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08" w:rsidRPr="004E1508" w:rsidRDefault="004E1508" w:rsidP="00E839A7">
      <w:pPr>
        <w:ind w:left="4956"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4E1508" w:rsidRPr="004E1508" w:rsidRDefault="003C599F" w:rsidP="00E839A7">
      <w:pPr>
        <w:suppressAutoHyphens w:val="0"/>
        <w:ind w:left="4956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4E1508" w:rsidRPr="004E1508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4E1508" w:rsidRPr="004E1508" w:rsidRDefault="004E1508" w:rsidP="00E839A7">
      <w:pPr>
        <w:suppressAutoHyphens w:val="0"/>
        <w:ind w:left="4956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sz w:val="24"/>
          <w:szCs w:val="24"/>
          <w:lang w:eastAsia="ru-RU"/>
        </w:rPr>
        <w:t>Гаринского городского округа</w:t>
      </w:r>
    </w:p>
    <w:p w:rsidR="004E1508" w:rsidRPr="004E1508" w:rsidRDefault="004E1508" w:rsidP="00E839A7">
      <w:pPr>
        <w:suppressAutoHyphens w:val="0"/>
        <w:ind w:left="4956"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A46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30.05.</w:t>
      </w: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2019</w:t>
      </w:r>
      <w:r w:rsidR="008A46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№ 218</w:t>
      </w:r>
    </w:p>
    <w:p w:rsidR="004E1508" w:rsidRPr="004E1508" w:rsidRDefault="004E1508" w:rsidP="00E839A7">
      <w:pPr>
        <w:suppressAutoHyphens w:val="0"/>
        <w:ind w:left="4956"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15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E150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Об утвержден</w:t>
      </w:r>
      <w:r w:rsidR="005C1F53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ии административного регламента </w:t>
      </w:r>
      <w:r w:rsidRPr="004E150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предоставления 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муниципальной </w:t>
      </w:r>
      <w:r w:rsidR="003C59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услуги 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</w:t>
      </w:r>
      <w:r w:rsidR="008773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Предоставление доступа к справочно-поисковому аппарату библиотек, базам данных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1B0AFD" w:rsidRDefault="001B0AFD" w:rsidP="00E839A7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6640" w:rsidRDefault="00776640" w:rsidP="00E839A7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582D" w:rsidRDefault="008855DB" w:rsidP="00E839A7">
      <w:pPr>
        <w:pStyle w:val="ConsPlusTitle"/>
        <w:widowControl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8855DB" w:rsidRPr="009D750E" w:rsidRDefault="009F3F79" w:rsidP="00E839A7">
      <w:pPr>
        <w:pStyle w:val="ConsPlusTitle"/>
        <w:widowControl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855DB">
        <w:rPr>
          <w:sz w:val="28"/>
          <w:szCs w:val="28"/>
        </w:rPr>
        <w:t>редоставления муни</w:t>
      </w:r>
      <w:r w:rsidR="00D1157D">
        <w:rPr>
          <w:sz w:val="28"/>
          <w:szCs w:val="28"/>
        </w:rPr>
        <w:t>ципальной услуги «</w:t>
      </w:r>
      <w:r w:rsidR="00877347" w:rsidRPr="00877347">
        <w:rPr>
          <w:rFonts w:eastAsia="Calibri"/>
          <w:color w:val="000000"/>
          <w:sz w:val="28"/>
          <w:szCs w:val="28"/>
          <w:lang w:eastAsia="en-US"/>
        </w:rPr>
        <w:t>Предоставление доступа к справочно-поисковому аппарату библиотек, базам данных</w:t>
      </w:r>
      <w:r w:rsidR="008855DB">
        <w:rPr>
          <w:sz w:val="28"/>
          <w:szCs w:val="28"/>
        </w:rPr>
        <w:t>»</w:t>
      </w:r>
    </w:p>
    <w:p w:rsidR="0051582D" w:rsidRDefault="0051582D" w:rsidP="006C3483">
      <w:pPr>
        <w:pStyle w:val="ConsPlusNormal"/>
        <w:widowControl/>
        <w:ind w:right="-852" w:firstLine="0"/>
        <w:rPr>
          <w:rFonts w:ascii="Times New Roman" w:hAnsi="Times New Roman" w:cs="Times New Roman"/>
          <w:sz w:val="28"/>
          <w:szCs w:val="28"/>
        </w:rPr>
      </w:pP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39A7">
        <w:rPr>
          <w:rFonts w:ascii="Times New Roman" w:hAnsi="Times New Roman" w:cs="Times New Roman"/>
          <w:b/>
          <w:sz w:val="28"/>
          <w:szCs w:val="28"/>
          <w:lang w:eastAsia="ru-RU"/>
        </w:rPr>
        <w:t>Раздел 1. Общие положения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839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регулирования</w:t>
      </w:r>
      <w:r w:rsidRPr="00E839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39A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9A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839A7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</w:t>
      </w:r>
      <w:r w:rsidR="005C1F53">
        <w:rPr>
          <w:rFonts w:ascii="Times New Roman" w:hAnsi="Times New Roman" w:cs="Times New Roman"/>
          <w:sz w:val="28"/>
          <w:szCs w:val="28"/>
          <w:lang w:eastAsia="ru-RU"/>
        </w:rPr>
        <w:t>редоставления доступа к справочно-поисковому</w:t>
      </w:r>
      <w:r w:rsidR="009C0205">
        <w:rPr>
          <w:rFonts w:ascii="Times New Roman" w:hAnsi="Times New Roman" w:cs="Times New Roman"/>
          <w:sz w:val="28"/>
          <w:szCs w:val="28"/>
          <w:lang w:eastAsia="ru-RU"/>
        </w:rPr>
        <w:t xml:space="preserve"> аппарату библиотек, базам данн</w:t>
      </w:r>
      <w:r w:rsidR="005C1F53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E839A7">
        <w:rPr>
          <w:rFonts w:ascii="Times New Roman" w:hAnsi="Times New Roman" w:cs="Times New Roman"/>
          <w:sz w:val="28"/>
          <w:szCs w:val="28"/>
          <w:lang w:eastAsia="ru-RU"/>
        </w:rPr>
        <w:t>» (далее - Регламент) устанавливает порядок, стандарт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регламента, досудебный (внесудебный) порядок обжалования решений и действий (бездействия) должностных лиц, предоставляющих муниципальную услугу.</w:t>
      </w:r>
      <w:proofErr w:type="gramEnd"/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39A7">
        <w:rPr>
          <w:rFonts w:ascii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9A7">
        <w:rPr>
          <w:rFonts w:ascii="Times New Roman" w:hAnsi="Times New Roman" w:cs="Times New Roman"/>
          <w:sz w:val="28"/>
          <w:szCs w:val="28"/>
          <w:lang w:eastAsia="ru-RU"/>
        </w:rPr>
        <w:t>2. Заявителями муниципальной услуги являются физические и (или) юридические лица, или их представители, действующие на основании доверенности, оформленной в соответствии с действующим законодательством Российской Федерации (далее - заявители).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39A7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39A7" w:rsidRPr="00E839A7" w:rsidRDefault="00E839A7" w:rsidP="00E839A7">
      <w:pPr>
        <w:widowControl w:val="0"/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 Информирование заяви</w:t>
      </w:r>
      <w:r w:rsidR="003C59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телей о порядке предоставления 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муниципальной услуги, в т</w:t>
      </w:r>
      <w:r w:rsidR="003C59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ом числе о ходе предоставления 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муниципальной услуги, осуществляется </w:t>
      </w:r>
      <w:r w:rsidRPr="00E839A7">
        <w:rPr>
          <w:rFonts w:ascii="Times New Roman" w:hAnsi="Times New Roman" w:cs="Times New Roman"/>
          <w:sz w:val="28"/>
          <w:szCs w:val="28"/>
        </w:rPr>
        <w:t>Муниципальным казенным учреждением культуры «Культурно-досуговый центр» Гаринского городского округа</w:t>
      </w:r>
      <w:r w:rsidR="003C59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личном п</w:t>
      </w:r>
      <w:r w:rsidR="003C59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риеме или по телефону, а также 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через Государственное бюджетное учреждение Свердловской области «Многофункциональный центр п</w:t>
      </w:r>
      <w:r w:rsidR="003C59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редоставления государственных и 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муниципальных услуг» (далее – МФЦ).</w:t>
      </w:r>
    </w:p>
    <w:p w:rsidR="00E839A7" w:rsidRPr="00E839A7" w:rsidRDefault="003C599F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4.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Информация о месте нахождения, графике (режиме) работы, номерах контактных телефонов, адресах электронной почты и официального сайта Гаринского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9" w:history="1">
        <w:r w:rsidR="00E839A7" w:rsidRPr="00E839A7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https</w:t>
        </w:r>
        <w:r w:rsidR="00E839A7" w:rsidRPr="00E839A7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://</w:t>
        </w:r>
        <w:r w:rsidR="00E839A7" w:rsidRPr="00E839A7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="00E839A7" w:rsidRPr="00E839A7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r w:rsidR="00E839A7" w:rsidRPr="00E839A7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gosuslugi</w:t>
        </w:r>
        <w:r w:rsidR="00E839A7" w:rsidRPr="00E839A7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r w:rsidR="00E839A7" w:rsidRPr="00E839A7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ru</w:t>
        </w:r>
        <w:r w:rsidR="00E839A7" w:rsidRPr="00E839A7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/</w:t>
        </w:r>
      </w:hyperlink>
      <w:r w:rsidR="00E839A7"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>, на официальном</w:t>
      </w:r>
      <w:proofErr w:type="gramEnd"/>
      <w:r w:rsidR="00E839A7"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839A7"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сайте Муниципального казенного учреждения культуры «Культурно-досуговый центр» Гаринского городского округа в сети Интернет по адресу </w:t>
      </w:r>
      <w:hyperlink r:id="rId10" w:history="1">
        <w:r w:rsidR="00E839A7" w:rsidRPr="00E839A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https://www.</w:t>
        </w:r>
        <w:r w:rsidR="00E839A7" w:rsidRPr="00E839A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garikdc</w:t>
        </w:r>
        <w:r w:rsidR="00E839A7" w:rsidRPr="00E839A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.</w:t>
        </w:r>
        <w:r w:rsidR="00E839A7" w:rsidRPr="00E839A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ru</w:t>
        </w:r>
        <w:r w:rsidR="00E839A7" w:rsidRPr="00E839A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/</w:t>
        </w:r>
      </w:hyperlink>
      <w:r w:rsidR="00DE71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839A7"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Гаринского городского округа в сети Интернет по адресу </w:t>
      </w:r>
      <w:hyperlink r:id="rId11" w:history="1">
        <w:r w:rsidR="00E839A7" w:rsidRPr="00E839A7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https://www.</w:t>
        </w:r>
        <w:r w:rsidR="00E839A7" w:rsidRPr="00E839A7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admgari</w:t>
        </w:r>
        <w:r w:rsidR="00E839A7" w:rsidRPr="00E839A7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-</w:t>
        </w:r>
        <w:r w:rsidR="00E839A7" w:rsidRPr="00E839A7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sever</w:t>
        </w:r>
        <w:r w:rsidR="00E839A7" w:rsidRPr="00E839A7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r w:rsidR="00E839A7" w:rsidRPr="00E839A7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ru</w:t>
        </w:r>
        <w:r w:rsidR="00E839A7" w:rsidRPr="00E839A7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/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839A7"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>и информационных стендах администрации Гаринского городского округа, на официальном сайте многофункционального центра предоставления государственных и муниципальных услуг (</w:t>
      </w:r>
      <w:hyperlink r:id="rId12" w:history="1">
        <w:r w:rsidR="00E839A7" w:rsidRPr="00E839A7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="00E839A7" w:rsidRPr="00E839A7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.</w:t>
        </w:r>
        <w:r w:rsidR="00E839A7" w:rsidRPr="00E839A7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mfc</w:t>
        </w:r>
        <w:r w:rsidR="00E839A7" w:rsidRPr="00E839A7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66.</w:t>
        </w:r>
        <w:r w:rsidR="00E839A7" w:rsidRPr="00E839A7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en-US"/>
          </w:rPr>
          <w:t>ru</w:t>
        </w:r>
      </w:hyperlink>
      <w:r w:rsidR="00E839A7"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r w:rsidR="00E839A7" w:rsidRPr="00E839A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а также предоставляется непосредственно специалистом администрации</w:t>
      </w:r>
      <w:proofErr w:type="gramEnd"/>
      <w:r w:rsidR="00E839A7" w:rsidRPr="00E839A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 при личном приеме, а также по телефону.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outlineLvl w:val="3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</w:t>
      </w:r>
      <w:r w:rsidR="003C59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я предоставления муниципальной 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услуги, являются достоверность предоставляемой информации, четкость в изложении информации, полнота информирования.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outlineLvl w:val="3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6. При общении с гражданами (по телефону или лично) специалист </w:t>
      </w:r>
      <w:r w:rsidRPr="00E839A7">
        <w:rPr>
          <w:rFonts w:ascii="Times New Roman" w:hAnsi="Times New Roman" w:cs="Times New Roman"/>
          <w:sz w:val="28"/>
          <w:szCs w:val="28"/>
        </w:rPr>
        <w:t xml:space="preserve">«Культурно-досугового центра» 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Гаринского городского округа должен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39A7" w:rsidRPr="00E839A7" w:rsidRDefault="00E839A7" w:rsidP="003C599F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39A7">
        <w:rPr>
          <w:rFonts w:ascii="Times New Roman" w:hAnsi="Times New Roman" w:cs="Times New Roman"/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39A7">
        <w:rPr>
          <w:rFonts w:ascii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9A7">
        <w:rPr>
          <w:rFonts w:ascii="Times New Roman" w:hAnsi="Times New Roman" w:cs="Times New Roman"/>
          <w:sz w:val="28"/>
          <w:szCs w:val="28"/>
          <w:lang w:eastAsia="ru-RU"/>
        </w:rPr>
        <w:t>7. Предоставление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доступа к справочно-поисковому аппарату библиотек, базам данных</w:t>
      </w:r>
      <w:r w:rsidRPr="00E839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39A7">
        <w:rPr>
          <w:rFonts w:ascii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9A7">
        <w:rPr>
          <w:rFonts w:ascii="Times New Roman" w:hAnsi="Times New Roman" w:cs="Times New Roman"/>
          <w:sz w:val="28"/>
          <w:szCs w:val="28"/>
          <w:lang w:eastAsia="ru-RU"/>
        </w:rPr>
        <w:t>8. Муниципальная услуга предоставляется муниципальным казенным учреждением культуры «Культурно-досуговый центр</w:t>
      </w:r>
      <w:r w:rsidR="003C599F">
        <w:rPr>
          <w:rFonts w:ascii="Times New Roman" w:hAnsi="Times New Roman" w:cs="Times New Roman"/>
          <w:sz w:val="28"/>
          <w:szCs w:val="28"/>
          <w:lang w:eastAsia="ru-RU"/>
        </w:rPr>
        <w:t xml:space="preserve">» Гаринского городского округа </w:t>
      </w:r>
      <w:r w:rsidRPr="00E839A7">
        <w:rPr>
          <w:rFonts w:ascii="Times New Roman" w:hAnsi="Times New Roman" w:cs="Times New Roman"/>
          <w:sz w:val="28"/>
          <w:szCs w:val="28"/>
          <w:lang w:eastAsia="ru-RU"/>
        </w:rPr>
        <w:t>(далее - Учреждение).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9A7" w:rsidRDefault="00E839A7" w:rsidP="00E839A7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9A7" w:rsidRDefault="00E839A7" w:rsidP="00E839A7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9A7" w:rsidRDefault="00E839A7" w:rsidP="00E839A7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39A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Наименование органов и организаций, обращение в которые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39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необходимо для предоставления муниципальной услуги</w:t>
      </w:r>
    </w:p>
    <w:p w:rsidR="00E839A7" w:rsidRPr="00E839A7" w:rsidRDefault="00E839A7" w:rsidP="00E839A7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9A7" w:rsidRPr="00E839A7" w:rsidRDefault="00E839A7" w:rsidP="00E839A7">
      <w:pPr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9A7">
        <w:rPr>
          <w:rFonts w:ascii="Times New Roman" w:hAnsi="Times New Roman" w:cs="Times New Roman"/>
          <w:sz w:val="28"/>
          <w:szCs w:val="28"/>
        </w:rPr>
        <w:t xml:space="preserve">9. </w:t>
      </w:r>
      <w:r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</w:t>
      </w:r>
      <w:r w:rsidR="003C59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связанных с </w:t>
      </w:r>
      <w:r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обращением в иные государственные органы и организации.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39A7">
        <w:rPr>
          <w:rFonts w:ascii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6CF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9A7">
        <w:rPr>
          <w:rFonts w:ascii="Times New Roman" w:hAnsi="Times New Roman" w:cs="Times New Roman"/>
          <w:sz w:val="28"/>
          <w:szCs w:val="28"/>
          <w:lang w:eastAsia="ru-RU"/>
        </w:rPr>
        <w:t>10. Результатом предоставления</w:t>
      </w:r>
      <w:r w:rsidR="00DC66C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 является: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9A7">
        <w:rPr>
          <w:rFonts w:ascii="Times New Roman" w:hAnsi="Times New Roman" w:cs="Times New Roman"/>
          <w:sz w:val="28"/>
          <w:szCs w:val="28"/>
          <w:lang w:eastAsia="ru-RU"/>
        </w:rPr>
        <w:t xml:space="preserve">- предоставление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доступа к справочно-поисковому аппарату библиотек, базам данных</w:t>
      </w:r>
      <w:r w:rsidRPr="00E839A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9A7">
        <w:rPr>
          <w:rFonts w:ascii="Times New Roman" w:hAnsi="Times New Roman" w:cs="Times New Roman"/>
          <w:sz w:val="28"/>
          <w:szCs w:val="28"/>
          <w:lang w:eastAsia="ru-RU"/>
        </w:rPr>
        <w:t>- официальный мотивированный отказ заявителю в предоставлении муниципальной услуги.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</w:t>
      </w:r>
      <w:r w:rsidR="003C59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в предоставлении муниципальной </w:t>
      </w:r>
      <w:r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услуги, срок приостановлени</w:t>
      </w:r>
      <w:r w:rsidR="003C59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я предоставления муниципальной </w:t>
      </w:r>
      <w:r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9A7">
        <w:rPr>
          <w:rFonts w:ascii="Times New Roman" w:hAnsi="Times New Roman" w:cs="Times New Roman"/>
          <w:sz w:val="28"/>
          <w:szCs w:val="28"/>
          <w:lang w:eastAsia="ru-RU"/>
        </w:rPr>
        <w:t>11. Срок предоставления муниципальной услуги не должен превышать 30 календарных дней с момента регистрации обращения заявителя.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9A7">
        <w:rPr>
          <w:rFonts w:ascii="Times New Roman" w:hAnsi="Times New Roman" w:cs="Times New Roman"/>
          <w:sz w:val="28"/>
          <w:szCs w:val="28"/>
          <w:lang w:eastAsia="ru-RU"/>
        </w:rPr>
        <w:t>12. Срок приостановления муниципальной услуги законодательством не предусмотрен.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9A7">
        <w:rPr>
          <w:rFonts w:ascii="Times New Roman" w:hAnsi="Times New Roman" w:cs="Times New Roman"/>
          <w:sz w:val="28"/>
          <w:szCs w:val="28"/>
          <w:lang w:eastAsia="ru-RU"/>
        </w:rPr>
        <w:t xml:space="preserve">13. Срок выдачи документа, являющихся результатом предоставления муниципальной услуги, составляет 3 рабочих дня </w:t>
      </w:r>
      <w:proofErr w:type="gramStart"/>
      <w:r w:rsidRPr="00E839A7">
        <w:rPr>
          <w:rFonts w:ascii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E839A7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документа, являющегося результатом предоставления муниципальной услуги.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E839A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Нормативные правовые ак</w:t>
      </w:r>
      <w:r w:rsidR="00DC66CF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ты, регулирующие предоставление</w:t>
      </w:r>
    </w:p>
    <w:p w:rsidR="00E839A7" w:rsidRPr="00E839A7" w:rsidRDefault="009D245E" w:rsidP="00E839A7">
      <w:pPr>
        <w:suppressAutoHyphens w:val="0"/>
        <w:ind w:right="-2"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муниципальной </w:t>
      </w:r>
      <w:r w:rsidR="00E839A7" w:rsidRPr="00E839A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услуги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spacing w:before="24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14. Перечень нормативных правовых актов, регулирующи</w:t>
      </w:r>
      <w:r w:rsidR="003C59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х предоставление муниципальной услуги 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(с  указанием их реквизитов и источников официального опубликования), размещен на официальном сайте Гаринского городского округа </w:t>
      </w:r>
      <w:hyperlink r:id="rId13" w:history="1">
        <w:r w:rsidRPr="00E839A7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http://admgari-sever.ru/</w:t>
        </w:r>
      </w:hyperlink>
      <w:r w:rsidR="003C59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71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сети «Интернет», </w:t>
      </w:r>
      <w:r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на Едином портале </w:t>
      </w:r>
      <w:hyperlink r:id="rId14" w:history="1">
        <w:r w:rsidRPr="00E839A7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https://www.gosuslugi.ru/</w:t>
        </w:r>
      </w:hyperlink>
      <w:r w:rsidR="00DE71E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Орган, предоставляющий услугу, обеспечивает размещение и актуализацию перечня указанных нормативных правовых актов на своем официа</w:t>
      </w:r>
      <w:r w:rsidR="003C59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льном сайте в сети Интернет, в 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соответствующем разделе регионального реестра, а также на Едином портале.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</w:t>
      </w:r>
      <w:r w:rsidR="003C59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пальной услуги и услуг,</w:t>
      </w:r>
      <w:r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которые являются необходимыми и обязательными для предоставления муниципальной услуги, подлежащих пред</w:t>
      </w:r>
      <w:r w:rsidR="003C59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ставлению заявителем, способы </w:t>
      </w:r>
      <w:r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их получения заявителем, в том числе в электронной форме, порядок их представления</w:t>
      </w:r>
    </w:p>
    <w:p w:rsidR="00E839A7" w:rsidRPr="00E839A7" w:rsidRDefault="00E839A7" w:rsidP="00E839A7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9A7">
        <w:rPr>
          <w:rFonts w:ascii="Times New Roman" w:hAnsi="Times New Roman" w:cs="Times New Roman"/>
          <w:sz w:val="28"/>
          <w:szCs w:val="28"/>
          <w:lang w:eastAsia="ru-RU"/>
        </w:rPr>
        <w:t xml:space="preserve">15. Для </w:t>
      </w:r>
      <w:r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получения</w:t>
      </w:r>
      <w:r w:rsidRPr="00E839A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услуги, заявителю необходимо направить в Учреждение заявление</w:t>
      </w:r>
      <w:r w:rsidR="00937C12" w:rsidRPr="00937C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7C12">
        <w:rPr>
          <w:rFonts w:ascii="Times New Roman" w:hAnsi="Times New Roman" w:cs="Times New Roman"/>
          <w:sz w:val="28"/>
          <w:szCs w:val="28"/>
          <w:lang w:eastAsia="ru-RU"/>
        </w:rPr>
        <w:t>о предоставлении доступа к справочно-поисковому аппарату библиотек, базам данных</w:t>
      </w:r>
      <w:r w:rsidRPr="00E839A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заявление) в устной, письменной или электронной форме, </w:t>
      </w:r>
      <w:proofErr w:type="gramStart"/>
      <w:r w:rsidRPr="00E839A7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E839A7">
        <w:rPr>
          <w:rFonts w:ascii="Times New Roman" w:hAnsi="Times New Roman" w:cs="Times New Roman"/>
          <w:sz w:val="28"/>
          <w:szCs w:val="28"/>
          <w:lang w:eastAsia="ru-RU"/>
        </w:rPr>
        <w:t xml:space="preserve"> № 1 и 2 к наст</w:t>
      </w:r>
      <w:r w:rsidR="003C599F">
        <w:rPr>
          <w:rFonts w:ascii="Times New Roman" w:hAnsi="Times New Roman" w:cs="Times New Roman"/>
          <w:sz w:val="28"/>
          <w:szCs w:val="28"/>
          <w:lang w:eastAsia="ru-RU"/>
        </w:rPr>
        <w:t xml:space="preserve">оящему регламенту (Приложение </w:t>
      </w:r>
      <w:r w:rsidRPr="00E839A7">
        <w:rPr>
          <w:rFonts w:ascii="Times New Roman" w:hAnsi="Times New Roman" w:cs="Times New Roman"/>
          <w:sz w:val="28"/>
          <w:szCs w:val="28"/>
          <w:lang w:eastAsia="ru-RU"/>
        </w:rPr>
        <w:t>№ 1 и 2).</w:t>
      </w:r>
    </w:p>
    <w:p w:rsidR="00A47848" w:rsidRPr="00A47848" w:rsidRDefault="00A47848" w:rsidP="00A47848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7848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 отсутствует.</w:t>
      </w:r>
    </w:p>
    <w:p w:rsidR="00E839A7" w:rsidRPr="00E839A7" w:rsidRDefault="00E839A7" w:rsidP="00E839A7">
      <w:pPr>
        <w:tabs>
          <w:tab w:val="left" w:pos="709"/>
        </w:tabs>
        <w:ind w:right="-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E839A7" w:rsidRPr="00E839A7" w:rsidRDefault="00E839A7" w:rsidP="00E839A7">
      <w:pPr>
        <w:tabs>
          <w:tab w:val="left" w:pos="709"/>
        </w:tabs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8"/>
          <w:szCs w:val="28"/>
          <w:lang w:eastAsia="zh-CN"/>
        </w:rPr>
      </w:pPr>
      <w:r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E839A7" w:rsidRPr="00E839A7" w:rsidRDefault="00E839A7" w:rsidP="00E839A7">
      <w:pPr>
        <w:tabs>
          <w:tab w:val="left" w:pos="400"/>
        </w:tabs>
        <w:suppressAutoHyphens w:val="0"/>
        <w:ind w:right="-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E839A7" w:rsidRPr="00E839A7" w:rsidRDefault="000F313F" w:rsidP="00E839A7">
      <w:pPr>
        <w:tabs>
          <w:tab w:val="left" w:pos="400"/>
        </w:tabs>
        <w:suppressAutoHyphens w:val="0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16</w:t>
      </w:r>
      <w:r w:rsidR="003C59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Документы,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необходимые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органов, участвующих в предо</w:t>
      </w:r>
      <w:r w:rsidR="003C59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ставлении муниципальных услуг,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отсутствуют.</w:t>
      </w:r>
    </w:p>
    <w:p w:rsidR="00E839A7" w:rsidRPr="00E839A7" w:rsidRDefault="00E839A7" w:rsidP="00E839A7">
      <w:pPr>
        <w:suppressAutoHyphens w:val="0"/>
        <w:ind w:right="-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E839A7" w:rsidRPr="00E839A7" w:rsidRDefault="00E839A7" w:rsidP="00E839A7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Указание на запрет требовать от заявителя</w:t>
      </w:r>
    </w:p>
    <w:p w:rsidR="00E839A7" w:rsidRPr="00E839A7" w:rsidRDefault="00E839A7" w:rsidP="00E839A7">
      <w:pPr>
        <w:suppressAutoHyphens w:val="0"/>
        <w:ind w:right="-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представления документов, информации или осуществления действий</w:t>
      </w:r>
    </w:p>
    <w:p w:rsidR="00E839A7" w:rsidRPr="00E839A7" w:rsidRDefault="00E839A7" w:rsidP="00E839A7">
      <w:pPr>
        <w:suppressAutoHyphens w:val="0"/>
        <w:ind w:right="-2" w:firstLine="284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E839A7" w:rsidRPr="00E839A7" w:rsidRDefault="000F313F" w:rsidP="00E839A7">
      <w:pPr>
        <w:widowControl w:val="0"/>
        <w:suppressAutoHyphens w:val="0"/>
        <w:autoSpaceDE w:val="0"/>
        <w:autoSpaceDN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17</w:t>
      </w:r>
      <w:r w:rsidR="003C59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Запрещается требовать от </w:t>
      </w:r>
      <w:r w:rsidR="0026566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заявителя: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7C12" w:rsidRDefault="00E839A7" w:rsidP="00E839A7">
      <w:pPr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</w:rPr>
        <w:t>- представления документов и информац</w:t>
      </w:r>
      <w:r w:rsidR="009D24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ии, в том числе подтверждающих 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</w:rPr>
        <w:t>внесение  заявителем платы за предоставление муниципальной услуги, которые в соотве</w:t>
      </w:r>
      <w:r w:rsidR="00DC66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тствии с </w:t>
      </w:r>
      <w:proofErr w:type="gramStart"/>
      <w:r w:rsidR="00DC66CF">
        <w:rPr>
          <w:rFonts w:ascii="Times New Roman" w:eastAsia="Calibri" w:hAnsi="Times New Roman" w:cs="Times New Roman"/>
          <w:color w:val="000000"/>
          <w:sz w:val="28"/>
          <w:szCs w:val="28"/>
        </w:rPr>
        <w:t>нормативными</w:t>
      </w:r>
      <w:proofErr w:type="gramEnd"/>
      <w:r w:rsidR="00DC66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правовыми</w:t>
      </w:r>
    </w:p>
    <w:p w:rsidR="00E839A7" w:rsidRPr="00E839A7" w:rsidRDefault="00E839A7" w:rsidP="00937C12">
      <w:pPr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839A7">
        <w:rPr>
          <w:rFonts w:ascii="Times New Roman" w:eastAsia="Calibri" w:hAnsi="Times New Roman" w:cs="Times New Roman"/>
          <w:color w:val="000000"/>
          <w:sz w:val="28"/>
          <w:szCs w:val="28"/>
        </w:rPr>
        <w:t>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государственные ус</w:t>
      </w:r>
      <w:r w:rsidR="003C59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луги, органов, предоставляющих 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муниципальные услуги, иных 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государственных орган</w:t>
      </w:r>
      <w:r w:rsidR="009D245E">
        <w:rPr>
          <w:rFonts w:ascii="Times New Roman" w:eastAsia="Calibri" w:hAnsi="Times New Roman" w:cs="Times New Roman"/>
          <w:color w:val="000000"/>
          <w:sz w:val="28"/>
          <w:szCs w:val="28"/>
        </w:rPr>
        <w:t>ов,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государствен</w:t>
      </w:r>
      <w:r w:rsidR="003C59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ных и муниципальных услуг, за 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</w:rPr>
        <w:t>иск</w:t>
      </w:r>
      <w:r w:rsidR="003C59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лючением документов, указанных </w:t>
      </w:r>
      <w:r w:rsidR="009D24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части 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 статьи </w:t>
      </w:r>
      <w:r w:rsidR="003C599F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9D24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Федерального закона 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</w:rPr>
        <w:t>от 27 июля</w:t>
      </w:r>
      <w:proofErr w:type="gramEnd"/>
      <w:r w:rsidRPr="00E839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2010 года       № 210-ФЗ «Об организации предоставления государственных и муниципальных услуг».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bookmarkStart w:id="0" w:name="p1692"/>
      <w:bookmarkStart w:id="1" w:name="p1694"/>
      <w:bookmarkStart w:id="2" w:name="p1696"/>
      <w:bookmarkEnd w:id="0"/>
      <w:bookmarkEnd w:id="1"/>
      <w:bookmarkEnd w:id="2"/>
      <w:r w:rsidRPr="00E839A7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услуги, заявитель уведомляется об указанном факте, а также приносятся извинения за доставленные неудобства;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представления документов, подтверждающих внесение заявителем платы за предоставление муниципальной услуги.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</w:t>
      </w:r>
      <w:r w:rsidR="009D245E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я предоставления муниципальной </w:t>
      </w:r>
      <w:r w:rsidRPr="00E839A7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Интернет;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- отказывать в предоставлении муниципальной услуги в случае, если заявление и документы, необходимые для предоставления муниципальной </w:t>
      </w:r>
      <w:r w:rsidRPr="00E839A7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lastRenderedPageBreak/>
        <w:t>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Интернет.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Исчерпывающий перечень оснований для отказа в приеме документов, необходимых д</w:t>
      </w:r>
      <w:r w:rsidR="003C59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ля предоставления муниципальной</w:t>
      </w:r>
      <w:r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услуги</w:t>
      </w:r>
    </w:p>
    <w:p w:rsidR="00E839A7" w:rsidRPr="00E839A7" w:rsidRDefault="00E839A7" w:rsidP="00E839A7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417D1" w:rsidRDefault="000F313F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3C599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417D1" w:rsidRPr="003417D1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Оснований для отказа в приеме документов, необходимых для предоставления муниципальной услуги, не имеется в связи с отсутствием требования к предоставлению таких документов.</w:t>
      </w:r>
    </w:p>
    <w:p w:rsidR="00E839A7" w:rsidRPr="00E839A7" w:rsidRDefault="00E839A7" w:rsidP="00E839A7">
      <w:pPr>
        <w:suppressAutoHyphens w:val="0"/>
        <w:ind w:right="-2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E839A7" w:rsidRPr="00E839A7" w:rsidRDefault="00E839A7" w:rsidP="00E839A7">
      <w:pPr>
        <w:suppressAutoHyphens w:val="0"/>
        <w:ind w:right="-2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Исчерпывающий перечень оснований для приостановления </w:t>
      </w:r>
    </w:p>
    <w:p w:rsidR="00E839A7" w:rsidRPr="00E839A7" w:rsidRDefault="00E839A7" w:rsidP="00E839A7">
      <w:pPr>
        <w:suppressAutoHyphens w:val="0"/>
        <w:ind w:right="-2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или отказа </w:t>
      </w:r>
      <w:r w:rsidR="003C59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в предоставлении муниципальной </w:t>
      </w:r>
      <w:r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услуги</w:t>
      </w:r>
    </w:p>
    <w:p w:rsidR="00E839A7" w:rsidRPr="00E839A7" w:rsidRDefault="00E839A7" w:rsidP="00E839A7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E839A7" w:rsidRPr="00E839A7" w:rsidRDefault="000F313F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3C599F">
        <w:rPr>
          <w:rFonts w:ascii="Times New Roman" w:hAnsi="Times New Roman" w:cs="Times New Roman"/>
          <w:sz w:val="28"/>
          <w:szCs w:val="28"/>
          <w:lang w:eastAsia="ru-RU"/>
        </w:rPr>
        <w:t xml:space="preserve">. Основанием для приостановления </w:t>
      </w:r>
      <w:r w:rsidR="00E839A7" w:rsidRPr="00E839A7">
        <w:rPr>
          <w:rFonts w:ascii="Times New Roman" w:hAnsi="Times New Roman" w:cs="Times New Roman"/>
          <w:sz w:val="28"/>
          <w:szCs w:val="28"/>
          <w:lang w:eastAsia="ru-RU"/>
        </w:rPr>
        <w:t>предоставлен</w:t>
      </w:r>
      <w:r w:rsidR="003C599F">
        <w:rPr>
          <w:rFonts w:ascii="Times New Roman" w:hAnsi="Times New Roman" w:cs="Times New Roman"/>
          <w:sz w:val="28"/>
          <w:szCs w:val="28"/>
          <w:lang w:eastAsia="ru-RU"/>
        </w:rPr>
        <w:t>ия муниципальной услуги не имеется.</w:t>
      </w:r>
    </w:p>
    <w:p w:rsidR="00E839A7" w:rsidRDefault="003C599F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Основанием для отказа в предоставлении муниципальной услуги являются:</w:t>
      </w:r>
    </w:p>
    <w:p w:rsidR="003C599F" w:rsidRDefault="003C599F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завершение установленной процедуры ликвидации библиотеки, оказывающей муниципальные услуги, решение о которой принято учредителем;</w:t>
      </w:r>
    </w:p>
    <w:p w:rsidR="003C599F" w:rsidRDefault="003C599F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9D245E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отсутствие запрашиваемой базы данных </w:t>
      </w:r>
      <w:r w:rsidR="00E7754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D245E">
        <w:rPr>
          <w:rFonts w:ascii="Times New Roman" w:hAnsi="Times New Roman" w:cs="Times New Roman"/>
          <w:sz w:val="28"/>
          <w:szCs w:val="28"/>
          <w:lang w:eastAsia="ru-RU"/>
        </w:rPr>
        <w:t>библиотеке;</w:t>
      </w:r>
    </w:p>
    <w:p w:rsidR="009D245E" w:rsidRDefault="009D245E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несоответствие обращения содержанию муниципальной услуги;</w:t>
      </w:r>
    </w:p>
    <w:p w:rsidR="009D245E" w:rsidRDefault="009D245E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запрашиваемый заявителем вид информации не предусмотрен настоящим регламентом;</w:t>
      </w:r>
    </w:p>
    <w:p w:rsidR="009D245E" w:rsidRDefault="009D245E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обращение содержит нецензурные и оскорбительные выражения;</w:t>
      </w:r>
    </w:p>
    <w:p w:rsidR="009D245E" w:rsidRDefault="009D245E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текст электронного обращения не поддается прочтению;</w:t>
      </w:r>
    </w:p>
    <w:p w:rsidR="009D245E" w:rsidRDefault="009D245E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r w:rsidR="000B2574">
        <w:rPr>
          <w:rFonts w:ascii="Times New Roman" w:hAnsi="Times New Roman" w:cs="Times New Roman"/>
          <w:sz w:val="28"/>
          <w:szCs w:val="28"/>
          <w:lang w:eastAsia="ru-RU"/>
        </w:rPr>
        <w:t>технические неполадки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сервисном оборудовании и/или технические проблемы с сетью Интернет и/или программным обеспечением.</w:t>
      </w:r>
    </w:p>
    <w:p w:rsidR="009D245E" w:rsidRDefault="009D245E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Ответы на обращения граждан или лиц без гражданства даются на русском языке.</w:t>
      </w:r>
    </w:p>
    <w:p w:rsidR="003C599F" w:rsidRPr="00E839A7" w:rsidRDefault="003C599F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39A7" w:rsidRPr="00E839A7" w:rsidRDefault="00E839A7" w:rsidP="00E839A7">
      <w:pPr>
        <w:suppressAutoHyphens w:val="0"/>
        <w:ind w:right="-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839A7" w:rsidRPr="00E839A7" w:rsidRDefault="00E839A7" w:rsidP="00E839A7">
      <w:pPr>
        <w:suppressAutoHyphens w:val="0"/>
        <w:ind w:right="-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E839A7" w:rsidRPr="00E839A7" w:rsidRDefault="000F313F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B86934" w:rsidRDefault="00B86934" w:rsidP="00E839A7">
      <w:pPr>
        <w:tabs>
          <w:tab w:val="left" w:pos="400"/>
        </w:tabs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E839A7" w:rsidRPr="00E839A7" w:rsidRDefault="00E839A7" w:rsidP="00E839A7">
      <w:pPr>
        <w:tabs>
          <w:tab w:val="left" w:pos="400"/>
        </w:tabs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Порядок, размер и основания взима</w:t>
      </w:r>
      <w:r w:rsidR="003C59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ния государственной пошлины </w:t>
      </w:r>
      <w:r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или иной платы, взимаемой за предоставление муниципальной услуги</w:t>
      </w:r>
    </w:p>
    <w:p w:rsidR="00E839A7" w:rsidRPr="00E839A7" w:rsidRDefault="00E839A7" w:rsidP="00E839A7">
      <w:pPr>
        <w:tabs>
          <w:tab w:val="left" w:pos="40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839A7" w:rsidRPr="00E839A7" w:rsidRDefault="000F313F" w:rsidP="00E839A7">
      <w:pPr>
        <w:tabs>
          <w:tab w:val="left" w:pos="40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iCs/>
          <w:color w:val="000000"/>
          <w:kern w:val="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21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E839A7" w:rsidRPr="00E839A7">
        <w:rPr>
          <w:rFonts w:ascii="Times New Roman" w:eastAsia="Calibri" w:hAnsi="Times New Roman" w:cs="Times New Roman"/>
          <w:iCs/>
          <w:color w:val="000000"/>
          <w:kern w:val="1"/>
          <w:sz w:val="28"/>
          <w:szCs w:val="28"/>
          <w:lang w:eastAsia="en-US"/>
        </w:rPr>
        <w:t>Муниципальная услуга предоставляется без взимания государственной пошлины или иной платы.</w:t>
      </w:r>
    </w:p>
    <w:p w:rsidR="00E839A7" w:rsidRPr="00E839A7" w:rsidRDefault="00E839A7" w:rsidP="00E839A7">
      <w:pPr>
        <w:tabs>
          <w:tab w:val="left" w:pos="400"/>
        </w:tabs>
        <w:suppressAutoHyphens w:val="0"/>
        <w:autoSpaceDE w:val="0"/>
        <w:autoSpaceDN w:val="0"/>
        <w:adjustRightInd w:val="0"/>
        <w:ind w:right="-2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839A7" w:rsidRPr="00E839A7" w:rsidRDefault="00E839A7" w:rsidP="00E839A7">
      <w:pPr>
        <w:tabs>
          <w:tab w:val="left" w:pos="400"/>
        </w:tabs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839A7" w:rsidRPr="00E839A7" w:rsidRDefault="00E839A7" w:rsidP="00E839A7">
      <w:pPr>
        <w:tabs>
          <w:tab w:val="left" w:pos="400"/>
        </w:tabs>
        <w:suppressAutoHyphens w:val="0"/>
        <w:ind w:right="-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E839A7" w:rsidRPr="00E839A7" w:rsidRDefault="000F313F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22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E839A7" w:rsidRPr="00E839A7" w:rsidRDefault="00E839A7" w:rsidP="00E839A7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839A7" w:rsidRPr="00E839A7" w:rsidRDefault="00E839A7" w:rsidP="00E839A7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</w:t>
      </w:r>
      <w:r w:rsidR="004D34C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тавлении муниципальной услуги, </w:t>
      </w:r>
      <w:r w:rsidRPr="00E839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и при получении результата предоставления муниципальной услуги</w:t>
      </w:r>
    </w:p>
    <w:p w:rsidR="00E839A7" w:rsidRPr="00E839A7" w:rsidRDefault="00E839A7" w:rsidP="00E839A7">
      <w:pPr>
        <w:tabs>
          <w:tab w:val="left" w:pos="2385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839A7" w:rsidRPr="00E839A7" w:rsidRDefault="000F313F" w:rsidP="00E839A7">
      <w:pPr>
        <w:tabs>
          <w:tab w:val="left" w:pos="2385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23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ожидания в очереди при подаче заявления о предост</w:t>
      </w:r>
      <w:r w:rsidR="00B869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авлении муниципальной услуги -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 более 15 минут.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39A7" w:rsidRPr="00E839A7" w:rsidRDefault="00E839A7" w:rsidP="00E839A7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</w:t>
      </w:r>
      <w:r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участвующей в предоставлении муниципальной услуги,</w:t>
      </w:r>
    </w:p>
    <w:p w:rsidR="00E839A7" w:rsidRPr="00E839A7" w:rsidRDefault="00E839A7" w:rsidP="00E839A7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в том числе в электронной форме</w:t>
      </w:r>
    </w:p>
    <w:p w:rsidR="00E839A7" w:rsidRPr="00E839A7" w:rsidRDefault="00E839A7" w:rsidP="00E839A7">
      <w:pPr>
        <w:suppressAutoHyphens w:val="0"/>
        <w:ind w:right="-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E839A7" w:rsidRPr="00E839A7" w:rsidRDefault="000F313F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24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Регистрация заявления для предоставления</w:t>
      </w:r>
      <w:r w:rsidR="00E84D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муниципальной услуги, указанного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пункте 15 настоящего регламента, осуществляется в день их поступления в Учреждение при обращении лично, через МФЦ (при возможности).</w:t>
      </w:r>
    </w:p>
    <w:p w:rsidR="00E839A7" w:rsidRPr="00E839A7" w:rsidRDefault="000F313F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25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если заявление для предоставле</w:t>
      </w:r>
      <w:r w:rsidR="00E84D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ния муниципальной услуги, подано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форме, Учреждение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заявления для предоставления му</w:t>
      </w:r>
      <w:r w:rsidR="00E84D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ниципальной услуги, направленного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форме электр</w:t>
      </w:r>
      <w:r w:rsidR="00E84D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онного документа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при отсутствии оснований для отказа в приеме заявления для предоставления муниципальной услуги, осуществляется не позднее рабочего дня, следующего за днем подачи заявления для предоставления муниципальной услуги, в Учреждение.</w:t>
      </w:r>
    </w:p>
    <w:p w:rsidR="00E839A7" w:rsidRPr="00E839A7" w:rsidRDefault="000F313F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26</w:t>
      </w:r>
      <w:r w:rsidR="0092166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AA2CE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Регистрация заявления д</w:t>
      </w:r>
      <w:r w:rsidR="0092166D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ля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предоставления муниципальной услуги, осуществляется в порядке, предусмотренном в разделе 3 настоящего регламента.</w:t>
      </w:r>
    </w:p>
    <w:p w:rsidR="0092166D" w:rsidRDefault="0092166D" w:rsidP="00E839A7">
      <w:pPr>
        <w:widowControl w:val="0"/>
        <w:suppressAutoHyphens w:val="0"/>
        <w:ind w:right="-2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839A7" w:rsidRPr="00E839A7" w:rsidRDefault="00E839A7" w:rsidP="00E839A7">
      <w:pPr>
        <w:widowControl w:val="0"/>
        <w:suppressAutoHyphens w:val="0"/>
        <w:ind w:right="-2"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proofErr w:type="gramStart"/>
      <w:r w:rsidRPr="00E839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Требования к помещениям, в которых предоставляются муниципальная услуга,</w:t>
      </w:r>
      <w:r w:rsidRPr="00E839A7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</w:t>
      </w:r>
      <w:r w:rsidRPr="00E839A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Pr="00E839A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lastRenderedPageBreak/>
        <w:t>необходимых для предоставления каждой муниципальной услуги</w:t>
      </w:r>
      <w:r w:rsidR="0092166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, </w:t>
      </w:r>
      <w:r w:rsidRPr="00E839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размещению и оформлению визуальной, текстовой и мультимедийной информации о порядке предоставления </w:t>
      </w:r>
      <w:r w:rsidRPr="00E839A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такой услуги, в том числе к обеспечению доступности для инвалидов указанных объектов в соответствии с</w:t>
      </w:r>
      <w:proofErr w:type="gramEnd"/>
      <w:r w:rsidRPr="00E839A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законодательством Российской Федерации о социальной защите инвалидов</w:t>
      </w:r>
    </w:p>
    <w:p w:rsidR="00E839A7" w:rsidRPr="00E839A7" w:rsidRDefault="00E839A7" w:rsidP="00E839A7">
      <w:pPr>
        <w:widowControl w:val="0"/>
        <w:suppressAutoHyphens w:val="0"/>
        <w:ind w:right="-2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E839A7" w:rsidRPr="00E839A7" w:rsidRDefault="000F313F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27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помещениях, в которых предоставляется муниципальная услуга, обеспечивается: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соответствие санитарно-эпидемиологическим правилам и нормативам, правила</w:t>
      </w:r>
      <w:r w:rsidR="00236C9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 противопожарной безопасности;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- возможность беспрепятственного входа в объекты и выхода из них;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ассистивных</w:t>
      </w:r>
      <w:proofErr w:type="spellEnd"/>
      <w:r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и вспомогательных технологий, а также сменного кресла-коляски;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помещения должны иметь места для ожидания, информирования, приема заявителей.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Места ожидания обеспечиваются стульями, кресельными секциями, скамьями (</w:t>
      </w:r>
      <w:proofErr w:type="spellStart"/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банкетками</w:t>
      </w:r>
      <w:proofErr w:type="spellEnd"/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);</w:t>
      </w:r>
    </w:p>
    <w:p w:rsidR="00E839A7" w:rsidRPr="00E839A7" w:rsidRDefault="00A850F5" w:rsidP="00E839A7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4)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помещения должны иметь туалет со свободным доступом к нему в рабочее время;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информационными стендами;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столами (стойками) с канцелярскими принадлежностями для оформления документов, стульями.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proofErr w:type="gramStart"/>
      <w:r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</w:t>
      </w:r>
      <w:r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>принцип), возможность получения информации о ходе предоставления муниципальной услуги, в том числе с использованием</w:t>
      </w:r>
      <w:proofErr w:type="gramEnd"/>
      <w:r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информационно-коммуникационных технологий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54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E839A7" w:rsidRPr="00E839A7" w:rsidRDefault="000F313F" w:rsidP="00E839A7">
      <w:pPr>
        <w:suppressAutoHyphens w:val="0"/>
        <w:autoSpaceDE w:val="0"/>
        <w:ind w:right="-2" w:firstLine="70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28</w:t>
      </w:r>
      <w:r w:rsidR="00E839A7"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Показатели доступности и качества предоставления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муниципальной</w:t>
      </w:r>
      <w:r w:rsidR="00E839A7"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услуги: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возможность либо невозможность получения муниципальной услуги в МФЦ (в том числе в полном объеме);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возможность либо невозможность получения муниципальной услуги посредством запроса о предоставлении нескольких государственных и (или) муниципальных услуг в МФЦ.</w:t>
      </w:r>
    </w:p>
    <w:p w:rsidR="00E839A7" w:rsidRPr="00E839A7" w:rsidRDefault="00E839A7" w:rsidP="00E839A7">
      <w:pPr>
        <w:suppressAutoHyphens w:val="0"/>
        <w:autoSpaceDE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E839A7" w:rsidRPr="00E839A7" w:rsidRDefault="00E839A7" w:rsidP="00E839A7">
      <w:pPr>
        <w:suppressAutoHyphens w:val="0"/>
        <w:autoSpaceDE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5) отсутствие очередей при приеме и выдаче документов заявителям;</w:t>
      </w:r>
    </w:p>
    <w:p w:rsidR="00E839A7" w:rsidRPr="00E839A7" w:rsidRDefault="00E839A7" w:rsidP="00E839A7">
      <w:pPr>
        <w:suppressAutoHyphens w:val="0"/>
        <w:autoSpaceDE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6) отсутствие обоснованных жалоб на действия (бездействие) специалистов и уполномоченных должностных лиц;</w:t>
      </w:r>
    </w:p>
    <w:p w:rsidR="00E839A7" w:rsidRPr="00E839A7" w:rsidRDefault="004D34C1" w:rsidP="00E839A7">
      <w:pPr>
        <w:suppressAutoHyphens w:val="0"/>
        <w:autoSpaceDE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7) отсутствие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жалоб на некорректное, невнимательное отношение специалистов и уполномоченных должностных лиц к заявителям.</w:t>
      </w:r>
    </w:p>
    <w:p w:rsidR="00E839A7" w:rsidRPr="00E839A7" w:rsidRDefault="000F313F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29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При предоставлении муниципальной услуги взаимодействие заявителя со специалистом осуществляется не более 3 раз в следующих случаях: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обращении заявителя;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приеме заявления;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при получении результата.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E839A7" w:rsidRPr="00E839A7" w:rsidRDefault="00E839A7" w:rsidP="00E839A7">
      <w:pPr>
        <w:shd w:val="clear" w:color="auto" w:fill="FFFFFF"/>
        <w:suppressAutoHyphens w:val="0"/>
        <w:ind w:right="-2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E839A7" w:rsidRPr="00E839A7" w:rsidRDefault="00E839A7" w:rsidP="00E839A7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2"/>
          <w:lang w:eastAsia="en-US"/>
        </w:rPr>
      </w:pPr>
      <w:r w:rsidRPr="00E839A7">
        <w:rPr>
          <w:rFonts w:ascii="Times New Roman" w:eastAsia="Calibri" w:hAnsi="Times New Roman" w:cs="Times New Roman"/>
          <w:b/>
          <w:color w:val="000000"/>
          <w:sz w:val="28"/>
          <w:szCs w:val="22"/>
          <w:lang w:eastAsia="en-US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муниципальной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839A7" w:rsidRPr="00E839A7" w:rsidRDefault="00E839A7" w:rsidP="00E839A7">
      <w:pPr>
        <w:suppressAutoHyphens w:val="0"/>
        <w:ind w:right="-2" w:firstLine="60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E839A7" w:rsidRPr="00E839A7" w:rsidRDefault="000F313F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30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простой электронной подписью (далее - ЭП) в соответствии с требованиями Федерального </w:t>
      </w:r>
      <w:hyperlink r:id="rId15" w:history="1">
        <w:r w:rsidR="00E839A7" w:rsidRPr="00E839A7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закона</w:t>
        </w:r>
      </w:hyperlink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«Об электронной подписи» и Федерального закона «Об организации предоставления государственных и муниципальных услуг».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Для использования простой ЭП заявитель должен быть 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зарегистрирован в единой системе идентификац</w:t>
      </w:r>
      <w:proofErr w:type="gramStart"/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ии и ау</w:t>
      </w:r>
      <w:proofErr w:type="gramEnd"/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тентификации.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  <w:proofErr w:type="gramStart"/>
      <w:r w:rsidRPr="00E839A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Запрос и иные документы, необходимые для предоставления муниципальной услуги, подписанные простой ЭП и поданные заявителем с соблюдением Федерального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</w:t>
      </w:r>
      <w:proofErr w:type="gramEnd"/>
      <w:r w:rsidRPr="00E839A7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 электронной форме.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Если в соответствии с </w:t>
      </w:r>
      <w:proofErr w:type="gramStart"/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 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Заявление и документы, необходимые для </w:t>
      </w:r>
      <w:proofErr w:type="gramStart"/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получения муниципальной услуги, представляемые в форме электронных документов подписываются</w:t>
      </w:r>
      <w:proofErr w:type="gramEnd"/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заявление - простой ЭП;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копии документов, не требующих предоставления оригиналов или нотариального заверения, - простой ЭП;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документы, выданные органами или организациями</w:t>
      </w:r>
      <w:r w:rsidRPr="00E839A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,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усиленной квалифицированной ЭП таких органов или организаций;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копии документов, требующих предоставления оригиналов или нотариального заверения, - усиленной квалифицированной ЭП нотариуса.</w:t>
      </w:r>
    </w:p>
    <w:p w:rsidR="00E839A7" w:rsidRPr="00E839A7" w:rsidRDefault="00E839A7" w:rsidP="00E839A7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 имеет право использовать простую ЭП при обращении в электронной форме за получением муниципальной услуги при условии, что при выдаче ключа простой ЭП личность физического лица установлена при личном приеме.</w:t>
      </w:r>
      <w:proofErr w:type="gramEnd"/>
    </w:p>
    <w:p w:rsidR="00E839A7" w:rsidRDefault="00E839A7" w:rsidP="00E839A7">
      <w:pPr>
        <w:tabs>
          <w:tab w:val="left" w:pos="709"/>
        </w:tabs>
        <w:ind w:right="-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839A7" w:rsidRPr="00E839A7" w:rsidRDefault="00E839A7" w:rsidP="00E839A7">
      <w:pPr>
        <w:tabs>
          <w:tab w:val="left" w:pos="709"/>
        </w:tabs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Раздел</w:t>
      </w:r>
      <w:r w:rsidR="00A850F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3. Состав, последовательность и сроки </w:t>
      </w:r>
      <w:r w:rsidRPr="00E839A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выполнения администрат</w:t>
      </w:r>
      <w:r w:rsidR="004D34C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ивных </w:t>
      </w:r>
      <w:r w:rsidR="00A850F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процедур,  требования к </w:t>
      </w:r>
      <w:r w:rsidRPr="00E839A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порядку их выполнения, в то</w:t>
      </w:r>
      <w:r w:rsidR="00A850F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 числе особенности выполнения </w:t>
      </w:r>
      <w:r w:rsidRPr="00E839A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административных процедур в электронной форме, </w:t>
      </w:r>
      <w:r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а также особенностей выполнения административных процедур (действий) в МФЦ</w:t>
      </w:r>
    </w:p>
    <w:p w:rsidR="00E839A7" w:rsidRPr="00E839A7" w:rsidRDefault="00E839A7" w:rsidP="00E839A7">
      <w:pPr>
        <w:tabs>
          <w:tab w:val="left" w:pos="709"/>
        </w:tabs>
        <w:ind w:right="-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839A7" w:rsidRPr="00E839A7" w:rsidRDefault="000F313F" w:rsidP="00E839A7">
      <w:pPr>
        <w:suppressAutoHyphens w:val="0"/>
        <w:ind w:right="-2"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31</w:t>
      </w:r>
      <w:r w:rsidR="00A850F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Исчерпывающий перечень административных </w:t>
      </w:r>
      <w:r w:rsidR="00E839A7" w:rsidRPr="00E839A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процедур при предоставлении муниципальной услуги включает:</w:t>
      </w:r>
    </w:p>
    <w:p w:rsidR="00E839A7" w:rsidRPr="00E839A7" w:rsidRDefault="004D34C1" w:rsidP="00E839A7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прием и регистрация заявления и документов, необходимых для предоставления муниципальной услуги;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2) 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</w:t>
      </w:r>
      <w:r w:rsidR="00D575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слуги  и оформление результата;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выдача (направление) заявит</w:t>
      </w:r>
      <w:r w:rsidR="00365B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елю </w:t>
      </w:r>
      <w:r w:rsidR="00AC57F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результата предоставления 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муниципальной услуги.</w:t>
      </w:r>
    </w:p>
    <w:p w:rsidR="00E839A7" w:rsidRPr="00E839A7" w:rsidRDefault="004D34C1" w:rsidP="00E839A7">
      <w:pPr>
        <w:widowControl w:val="0"/>
        <w:suppressAutoHyphens w:val="0"/>
        <w:autoSpaceDE w:val="0"/>
        <w:autoSpaceDN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4)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порядок исправления допущенных опечаток и ошибок в выданных в результате предо</w:t>
      </w:r>
      <w:r w:rsidR="00A850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ставления муниципальной услуги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документах.</w:t>
      </w:r>
    </w:p>
    <w:p w:rsidR="00E839A7" w:rsidRPr="00E839A7" w:rsidRDefault="000F313F" w:rsidP="00E839A7">
      <w:pPr>
        <w:widowControl w:val="0"/>
        <w:suppressAutoHyphens w:val="0"/>
        <w:autoSpaceDE w:val="0"/>
        <w:autoSpaceDN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32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Порядок осуществления административных процедур (действий) п</w:t>
      </w:r>
      <w:r w:rsidR="00D575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 предоставлению муниципальной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услуги в электронной форме, в том числе с использованием Единого портала: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>-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>- запись на прием в орган, предоставляющий муниципальную услугу, для подачи заявления не предусмотрено;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заявления о предоставлении муниципальной услуги;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>- прием и регистрация органом, предоставляющим муниципальную услугу, запроса и иных документов, необходимых для предоставления услуги (при реализации технической возможности);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(не предусмотрено);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>- получение заявителем сведений о ходе выполнения заявления о предоставлении муниципальной услуги (при реализации технической возможности);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области, нормативными правовыми актами Гаринского городского округа (при реали</w:t>
      </w:r>
      <w:r w:rsidR="00A850F5">
        <w:rPr>
          <w:rFonts w:ascii="Times New Roman" w:eastAsia="Calibri" w:hAnsi="Times New Roman" w:cs="Times New Roman"/>
          <w:sz w:val="28"/>
          <w:szCs w:val="28"/>
          <w:lang w:eastAsia="en-US"/>
        </w:rPr>
        <w:t>зации технической возможности);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услуги).</w:t>
      </w:r>
      <w:proofErr w:type="gramEnd"/>
    </w:p>
    <w:p w:rsidR="00E839A7" w:rsidRPr="00E839A7" w:rsidRDefault="000F313F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33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Порядок выполнения административных процедур (действий) по предоставлению муниципальной услуги, выполняемых МФЦ,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включает в себя следую</w:t>
      </w:r>
      <w:r w:rsidR="004D34C1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щие административные процедуры:</w:t>
      </w:r>
    </w:p>
    <w:p w:rsidR="00E839A7" w:rsidRPr="00E839A7" w:rsidRDefault="00AC57FA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E839A7"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заявления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>- прием заявлений заявителей о предоставлении муниципальной услуги и иных документов, необходимых для предоставления муниципальной услуги;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государственные услуги, и органов, предоставляющих муниципальные услуги.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39A7" w:rsidRPr="00E839A7" w:rsidRDefault="00E839A7" w:rsidP="00E839A7">
      <w:pPr>
        <w:shd w:val="clear" w:color="auto" w:fill="FFFFFF"/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Прием и регистрация заявления и документов, необходимых для предоставления муниципальной услуги</w:t>
      </w:r>
    </w:p>
    <w:p w:rsidR="00E839A7" w:rsidRPr="00E839A7" w:rsidRDefault="00E839A7" w:rsidP="00E839A7">
      <w:pPr>
        <w:shd w:val="clear" w:color="auto" w:fill="FFFFFF"/>
        <w:suppressAutoHyphens w:val="0"/>
        <w:ind w:right="-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E839A7" w:rsidRPr="00E839A7" w:rsidRDefault="000F313F" w:rsidP="00E839A7">
      <w:pPr>
        <w:widowControl w:val="0"/>
        <w:suppressAutoHyphens w:val="0"/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34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Основанием для начала административной процедуры является </w:t>
      </w:r>
      <w:r w:rsidR="00A850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пост</w:t>
      </w:r>
      <w:r w:rsidR="00AC57F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упление в Учреждение заявления, указанного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пункте 15 настоящего регламента. </w:t>
      </w:r>
    </w:p>
    <w:p w:rsidR="00E839A7" w:rsidRPr="00E839A7" w:rsidRDefault="000F313F" w:rsidP="00E839A7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35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Специалист Учреждения, ответственный за предост</w:t>
      </w:r>
      <w:r w:rsidR="00A850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авление муниципальной услуги,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(дале</w:t>
      </w:r>
      <w:r w:rsidR="004D34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 - ответственный исполнитель):</w:t>
      </w:r>
    </w:p>
    <w:p w:rsidR="00E839A7" w:rsidRPr="00E839A7" w:rsidRDefault="004D34C1" w:rsidP="00E839A7">
      <w:pPr>
        <w:tabs>
          <w:tab w:val="num" w:pos="-516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1) </w:t>
      </w:r>
      <w:r w:rsidR="00E839A7"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проверяет пра</w:t>
      </w:r>
      <w:r w:rsidR="0085197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вильность оформления заявления;</w:t>
      </w:r>
    </w:p>
    <w:p w:rsidR="00E839A7" w:rsidRPr="00E839A7" w:rsidRDefault="00E839A7" w:rsidP="00E839A7">
      <w:pPr>
        <w:tabs>
          <w:tab w:val="num" w:pos="-516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 случае неправильного оформления заявления о предоставлении муниципальной усл</w:t>
      </w:r>
      <w:r w:rsidR="004D34C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уги, ответственным исполнителем</w:t>
      </w:r>
      <w:r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оказывается помощь заявителю в оформлении заявления.</w:t>
      </w:r>
    </w:p>
    <w:p w:rsidR="00E839A7" w:rsidRPr="00E839A7" w:rsidRDefault="00E839A7" w:rsidP="00E839A7">
      <w:pPr>
        <w:tabs>
          <w:tab w:val="num" w:pos="-516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E839A7" w:rsidRPr="00E839A7" w:rsidRDefault="004D34C1" w:rsidP="00E839A7">
      <w:pPr>
        <w:tabs>
          <w:tab w:val="num" w:pos="-516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3) </w:t>
      </w:r>
      <w:r w:rsidR="00E839A7"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заполняет расписку о приеме (регистрации) заявления заявителя;</w:t>
      </w:r>
    </w:p>
    <w:p w:rsidR="00E839A7" w:rsidRPr="00E839A7" w:rsidRDefault="004D34C1" w:rsidP="00E839A7">
      <w:pPr>
        <w:tabs>
          <w:tab w:val="num" w:pos="-5160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4) </w:t>
      </w:r>
      <w:r w:rsidR="00E839A7"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вносит запись о приеме </w:t>
      </w:r>
      <w:r w:rsidR="00A850F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заявления в Журнал регистраций заявлений.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приеме документов ответственный исполнитель производит копирование  до</w:t>
      </w:r>
      <w:r w:rsidR="004D34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кументов, сверяет оригиналы (копии </w:t>
      </w:r>
      <w:r w:rsidR="00A850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документов, 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заверенных в порядке, установленном действующим законодательством) с копиями документов и проставляет </w:t>
      </w:r>
      <w:proofErr w:type="spellStart"/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заверительную</w:t>
      </w:r>
      <w:proofErr w:type="spellEnd"/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подпись в штампе «копия верна».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установления фактов отсутствия необходимых документов, несоответствия представленных документов требованиям, ответственный исполнитель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839A7" w:rsidRPr="00E839A7" w:rsidRDefault="000F313F" w:rsidP="00E839A7">
      <w:pPr>
        <w:widowControl w:val="0"/>
        <w:suppressAutoHyphens w:val="0"/>
        <w:autoSpaceDE w:val="0"/>
        <w:autoSpaceDN w:val="0"/>
        <w:adjustRightInd w:val="0"/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36</w:t>
      </w:r>
      <w:r w:rsidR="00A850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Срок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выполне</w:t>
      </w:r>
      <w:r w:rsidR="00A850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ния административной процедуры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- 1 рабочий день.</w:t>
      </w:r>
    </w:p>
    <w:p w:rsidR="00E839A7" w:rsidRPr="00E839A7" w:rsidRDefault="000F313F" w:rsidP="00E839A7">
      <w:pPr>
        <w:tabs>
          <w:tab w:val="num" w:pos="-5160"/>
        </w:tabs>
        <w:suppressAutoHyphens w:val="0"/>
        <w:autoSpaceDE w:val="0"/>
        <w:autoSpaceDN w:val="0"/>
        <w:adjustRightInd w:val="0"/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37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Критерием принятия решения является обращение заявителя за получением муниципальной услуги.</w:t>
      </w:r>
    </w:p>
    <w:p w:rsidR="00E839A7" w:rsidRPr="00E839A7" w:rsidRDefault="000F313F" w:rsidP="00E839A7">
      <w:pPr>
        <w:suppressAutoHyphens w:val="0"/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38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Результатом административной процедуры является прием заявления.</w:t>
      </w:r>
    </w:p>
    <w:p w:rsidR="00E839A7" w:rsidRPr="00E839A7" w:rsidRDefault="000F313F" w:rsidP="00E839A7">
      <w:pPr>
        <w:shd w:val="clear" w:color="auto" w:fill="FFFFFF"/>
        <w:suppressAutoHyphens w:val="0"/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39</w:t>
      </w:r>
      <w:r w:rsidR="00A850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Способом фиксации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результата выполнения административной процедуры является регистрация заявления в Журнале регистраций заявлений. 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39A7" w:rsidRPr="00E839A7" w:rsidRDefault="00E839A7" w:rsidP="00E839A7">
      <w:pPr>
        <w:shd w:val="clear" w:color="auto" w:fill="FFFFFF"/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</w:t>
      </w:r>
      <w:r w:rsidR="00A850F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муниципальной услуги </w:t>
      </w:r>
      <w:r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и оформление результата 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839A7" w:rsidRPr="00E839A7" w:rsidRDefault="000F313F" w:rsidP="00E839A7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40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Основанием для начала административной процедуры является наличие документов, необходимых дл</w:t>
      </w:r>
      <w:r w:rsidR="00A850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я предоставления муниципальной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услуги, указанных </w:t>
      </w:r>
      <w:proofErr w:type="gramStart"/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пункте</w:t>
      </w:r>
      <w:proofErr w:type="gramEnd"/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15 настоящего Регламента.</w:t>
      </w:r>
    </w:p>
    <w:p w:rsidR="00E839A7" w:rsidRPr="00E839A7" w:rsidRDefault="000F313F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1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41</w:t>
      </w:r>
      <w:r w:rsidR="00E839A7" w:rsidRPr="000F31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D34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отсутствии предусмотренных подразделом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 оснований для отказа в предоставлении муниципальной услуги ответственный исполнитель </w:t>
      </w:r>
      <w:r w:rsidR="00E839A7"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проверку заявления, в ходе которой устанавливает отсутствие (наличие) оснований для отказа в представлении муниципальной услуги, предусмотренных </w:t>
      </w:r>
      <w:r w:rsidRPr="000F313F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19</w:t>
      </w:r>
      <w:r w:rsidR="00E839A7"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Регламента.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проверки специалист Учреждения готовит: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>1) письменный ответ на обращение;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>2) уведомление об отказе в предоставлении информации, с указанием причин отказа.</w:t>
      </w:r>
    </w:p>
    <w:p w:rsidR="00E839A7" w:rsidRPr="00E839A7" w:rsidRDefault="000F313F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42</w:t>
      </w:r>
      <w:r w:rsidR="00E839A7"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>. После подготовки письменного ответа, специалист Учреждения направляет его заявителю.</w:t>
      </w:r>
    </w:p>
    <w:p w:rsidR="00E839A7" w:rsidRPr="00E839A7" w:rsidRDefault="000F313F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43</w:t>
      </w:r>
      <w:r w:rsidR="00E839A7"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>. Результатом административной процедуры является</w:t>
      </w:r>
      <w:r w:rsidR="008424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предоставление доступа к справочно-поисковому аппарату библиотек, базам данных</w:t>
      </w:r>
      <w:r w:rsidR="00E839A7"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39A7" w:rsidRPr="00E839A7" w:rsidRDefault="000F313F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44</w:t>
      </w:r>
      <w:r w:rsidR="00E839A7"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E839A7"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 предоставления услуги передается по акту приема-передачи в МФЦ для выдачи его заявителю (при обращении заявителя для предоставления услуги в МФЦ) не позднее дня, следующего за днем издания предоставление информации о</w:t>
      </w:r>
      <w:r w:rsidR="00AC57FA" w:rsidRPr="00AC57FA">
        <w:rPr>
          <w:sz w:val="28"/>
          <w:szCs w:val="28"/>
        </w:rPr>
        <w:t xml:space="preserve"> </w:t>
      </w:r>
      <w:r w:rsidR="00AC57FA" w:rsidRPr="00E839A7">
        <w:rPr>
          <w:sz w:val="28"/>
          <w:szCs w:val="28"/>
        </w:rPr>
        <w:t>предоставлении</w:t>
      </w:r>
      <w:r w:rsidR="00AC57FA" w:rsidRPr="008424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57FA">
        <w:rPr>
          <w:rFonts w:ascii="Times New Roman" w:eastAsia="Calibri" w:hAnsi="Times New Roman" w:cs="Times New Roman"/>
          <w:sz w:val="28"/>
          <w:szCs w:val="28"/>
          <w:lang w:eastAsia="en-US"/>
        </w:rPr>
        <w:t>доступа к справочно-поисковому аппарату библиотек, базам данных</w:t>
      </w:r>
      <w:r w:rsidR="00E839A7"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культурно-досуговых услугах, оказываемых Учреждением на территории Гаринского городского округа или уведомления об отказе в предоставлении услуги.</w:t>
      </w:r>
      <w:proofErr w:type="gramEnd"/>
    </w:p>
    <w:p w:rsidR="00E839A7" w:rsidRPr="00E839A7" w:rsidRDefault="000F313F" w:rsidP="00E839A7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F31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45</w:t>
      </w:r>
      <w:r w:rsidR="00A850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При наличии предусмотренных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подразделом </w:t>
      </w:r>
      <w:r w:rsidRPr="000F31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19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 оснований для отказа в предоставлении муниципальной услуги ответственный исполнитель осуществляет подготовку уведомления, содержащего мотивированный отказ в предоставлении муниципальной услуги. Уведомление об отказе в предоставлении муниципальной услуги с мотивированным обоснованием причин отказа подписывает директор Учреждения. </w:t>
      </w:r>
    </w:p>
    <w:p w:rsidR="00E839A7" w:rsidRPr="00E839A7" w:rsidRDefault="000F313F" w:rsidP="00E839A7">
      <w:pPr>
        <w:widowControl w:val="0"/>
        <w:shd w:val="clear" w:color="auto" w:fill="FFFFFF"/>
        <w:tabs>
          <w:tab w:val="left" w:pos="984"/>
          <w:tab w:val="left" w:pos="8688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46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выполнения администра</w:t>
      </w:r>
      <w:r w:rsidR="00A850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тивной процедуры составляет 18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календарных дней.</w:t>
      </w:r>
    </w:p>
    <w:p w:rsidR="00E839A7" w:rsidRPr="00E839A7" w:rsidRDefault="000F313F" w:rsidP="00E839A7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F31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47</w:t>
      </w:r>
      <w:r w:rsidR="00E839A7" w:rsidRPr="000F31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Критерием принятия решения является наличие (отсутствие) оснований для отказа в предоставлении муниципальной услуги, указанных в подразделе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19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регламента.</w:t>
      </w:r>
    </w:p>
    <w:p w:rsidR="00E839A7" w:rsidRPr="00E839A7" w:rsidRDefault="000F313F" w:rsidP="00E839A7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48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Результатом административной процедуры является наличие подписанного директором Учреждения </w:t>
      </w:r>
      <w:r w:rsidR="00E839A7"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письменного ответа</w:t>
      </w:r>
      <w:r w:rsidR="00E839A7" w:rsidRPr="00E839A7">
        <w:rPr>
          <w:sz w:val="28"/>
          <w:szCs w:val="28"/>
        </w:rPr>
        <w:t xml:space="preserve"> «</w:t>
      </w:r>
      <w:r w:rsidR="00842401">
        <w:rPr>
          <w:sz w:val="28"/>
          <w:szCs w:val="28"/>
        </w:rPr>
        <w:t xml:space="preserve">О </w:t>
      </w:r>
      <w:r w:rsidR="00842401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предоставлении доступа к справочно-поисковому аппарату библиотек, базам данных</w:t>
      </w:r>
      <w:r w:rsidR="00E839A7" w:rsidRPr="00E839A7">
        <w:rPr>
          <w:sz w:val="28"/>
          <w:szCs w:val="28"/>
        </w:rPr>
        <w:t xml:space="preserve">»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либо уведомления, содержащего мотивированный отказ в предоставлении муниципальной услуги.</w:t>
      </w:r>
    </w:p>
    <w:p w:rsidR="00E839A7" w:rsidRPr="00E839A7" w:rsidRDefault="000F313F" w:rsidP="00E839A7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49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Способом фиксации результата выполне</w:t>
      </w:r>
      <w:r w:rsidR="00A850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ния административной процедуры является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регистрация </w:t>
      </w:r>
      <w:r w:rsidR="00E839A7"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письменного ответа</w:t>
      </w:r>
      <w:r w:rsidR="00E839A7" w:rsidRPr="00E839A7">
        <w:rPr>
          <w:sz w:val="28"/>
          <w:szCs w:val="28"/>
        </w:rPr>
        <w:t xml:space="preserve"> «О предоставлении</w:t>
      </w:r>
      <w:r w:rsidR="00842401" w:rsidRPr="008424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42401">
        <w:rPr>
          <w:rFonts w:ascii="Times New Roman" w:eastAsia="Calibri" w:hAnsi="Times New Roman" w:cs="Times New Roman"/>
          <w:sz w:val="28"/>
          <w:szCs w:val="28"/>
          <w:lang w:eastAsia="en-US"/>
        </w:rPr>
        <w:t>доступа к справочно-поисковому аппарату библиотек, базам данных</w:t>
      </w:r>
      <w:r w:rsidR="00E839A7" w:rsidRPr="00E839A7">
        <w:rPr>
          <w:sz w:val="28"/>
          <w:szCs w:val="28"/>
        </w:rPr>
        <w:t xml:space="preserve">»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Журнале регистрации заявлений.</w:t>
      </w:r>
    </w:p>
    <w:p w:rsidR="00CC0E71" w:rsidRDefault="00CC0E71" w:rsidP="00E839A7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E839A7" w:rsidRPr="00E839A7" w:rsidRDefault="004D34C1" w:rsidP="00E839A7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Выдача</w:t>
      </w:r>
      <w:r w:rsidR="00E839A7"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(направление)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839A7"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заяви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телю результата предоставления </w:t>
      </w:r>
      <w:r w:rsidR="00E839A7"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муниципальной услуги </w:t>
      </w:r>
    </w:p>
    <w:p w:rsidR="00CC0E71" w:rsidRDefault="00CC0E71" w:rsidP="00E839A7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839A7" w:rsidRPr="00E839A7" w:rsidRDefault="000F313F" w:rsidP="00E839A7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50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Основанием для начала административной процедуры является наличие зарегистрированного регистрация </w:t>
      </w:r>
      <w:r w:rsidR="00E839A7"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письменного ответа</w:t>
      </w:r>
      <w:r w:rsidR="00E839A7" w:rsidRPr="00E839A7">
        <w:rPr>
          <w:sz w:val="28"/>
          <w:szCs w:val="28"/>
        </w:rPr>
        <w:t xml:space="preserve"> «</w:t>
      </w:r>
      <w:r w:rsidR="00842401" w:rsidRPr="00E839A7">
        <w:rPr>
          <w:sz w:val="28"/>
          <w:szCs w:val="28"/>
        </w:rPr>
        <w:t>О предоставлении</w:t>
      </w:r>
      <w:r w:rsidR="00842401" w:rsidRPr="008424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42401">
        <w:rPr>
          <w:rFonts w:ascii="Times New Roman" w:eastAsia="Calibri" w:hAnsi="Times New Roman" w:cs="Times New Roman"/>
          <w:sz w:val="28"/>
          <w:szCs w:val="28"/>
          <w:lang w:eastAsia="en-US"/>
        </w:rPr>
        <w:t>доступа к справочно-поисковому аппарату библиотек, базам данных</w:t>
      </w:r>
      <w:r w:rsidR="00E839A7" w:rsidRPr="00E839A7">
        <w:rPr>
          <w:sz w:val="28"/>
          <w:szCs w:val="28"/>
        </w:rPr>
        <w:t xml:space="preserve">»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или </w:t>
      </w:r>
      <w:r w:rsidR="00A850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зарегистрированного уведомления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 отказе в предост</w:t>
      </w:r>
      <w:r w:rsidR="00A850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авлении муниципальной услуги с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указанием причин отказа.</w:t>
      </w:r>
    </w:p>
    <w:p w:rsidR="00E839A7" w:rsidRPr="00E839A7" w:rsidRDefault="000F313F" w:rsidP="00E839A7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51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Заявителю, обратившемуся за предоставлением муниципальной услуги в Учреждение, выдача документов осуществляется ответственным исполнителем. </w:t>
      </w:r>
    </w:p>
    <w:p w:rsidR="00E839A7" w:rsidRPr="00E839A7" w:rsidRDefault="00E839A7" w:rsidP="00E839A7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Ответственный исполнитель по контактам, указанным в заявлении (телефонный номер) в течение трех рабочих дней, </w:t>
      </w:r>
      <w:proofErr w:type="gramStart"/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д</w:t>
      </w:r>
      <w:r w:rsidR="009E47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аты регистрации</w:t>
      </w:r>
      <w:proofErr w:type="gramEnd"/>
      <w:r w:rsidR="009E47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E47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постановления, сообщает заявителю о принятии 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решения и приглаша</w:t>
      </w:r>
      <w:r w:rsidR="009E47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ет заявителя получить результат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предоставления муниципальной услуги.</w:t>
      </w:r>
    </w:p>
    <w:p w:rsidR="00E839A7" w:rsidRPr="00E839A7" w:rsidRDefault="000F313F" w:rsidP="00E839A7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52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Максимальный срок выполнения административной процедуры составляет 3 рабочих дня.</w:t>
      </w:r>
    </w:p>
    <w:p w:rsidR="00E839A7" w:rsidRPr="00E839A7" w:rsidRDefault="000F313F" w:rsidP="00E839A7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53</w:t>
      </w:r>
      <w:r w:rsidR="00A850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Критерием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принятия решения является наличие </w:t>
      </w:r>
      <w:r w:rsidR="00E839A7"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письменного ответа</w:t>
      </w:r>
      <w:r w:rsidR="00E839A7" w:rsidRPr="00E839A7">
        <w:rPr>
          <w:sz w:val="28"/>
          <w:szCs w:val="28"/>
        </w:rPr>
        <w:t xml:space="preserve"> «</w:t>
      </w:r>
      <w:r w:rsidR="00842401" w:rsidRPr="00E839A7">
        <w:rPr>
          <w:sz w:val="28"/>
          <w:szCs w:val="28"/>
        </w:rPr>
        <w:t>О предоставлении</w:t>
      </w:r>
      <w:r w:rsidR="00842401" w:rsidRPr="008424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42401">
        <w:rPr>
          <w:rFonts w:ascii="Times New Roman" w:eastAsia="Calibri" w:hAnsi="Times New Roman" w:cs="Times New Roman"/>
          <w:sz w:val="28"/>
          <w:szCs w:val="28"/>
          <w:lang w:eastAsia="en-US"/>
        </w:rPr>
        <w:t>доступа к справочно-поисковому аппарату библиотек, базам данных</w:t>
      </w:r>
      <w:r w:rsidR="00E839A7" w:rsidRPr="00E839A7">
        <w:rPr>
          <w:sz w:val="28"/>
          <w:szCs w:val="28"/>
        </w:rPr>
        <w:t xml:space="preserve">»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или зарегистрированного уведомления Учреждения об отказе в предоставлении муниципальной услуги.</w:t>
      </w:r>
    </w:p>
    <w:p w:rsidR="00E839A7" w:rsidRPr="00E839A7" w:rsidRDefault="000F313F" w:rsidP="00E839A7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54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Результатом административной процедуры является получение заявителем документа, являющегося результатом предоставления муниципальной услуги. </w:t>
      </w:r>
    </w:p>
    <w:p w:rsidR="00E839A7" w:rsidRPr="00E839A7" w:rsidRDefault="000F313F" w:rsidP="00E839A7">
      <w:pPr>
        <w:shd w:val="clear" w:color="auto" w:fill="FFFFFF"/>
        <w:tabs>
          <w:tab w:val="left" w:pos="1046"/>
        </w:tabs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55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Способом фиксации результата выполнения административной </w:t>
      </w:r>
      <w:r w:rsidR="009E47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процедуры является подпись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заявителя в Журнале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регистраций заявлений.</w:t>
      </w:r>
    </w:p>
    <w:p w:rsidR="00E839A7" w:rsidRPr="00E839A7" w:rsidRDefault="00E839A7" w:rsidP="00E839A7">
      <w:pPr>
        <w:shd w:val="clear" w:color="auto" w:fill="FFFFFF"/>
        <w:tabs>
          <w:tab w:val="left" w:pos="1046"/>
        </w:tabs>
        <w:suppressAutoHyphens w:val="0"/>
        <w:ind w:right="-2" w:firstLine="284"/>
        <w:jc w:val="both"/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</w:pPr>
    </w:p>
    <w:p w:rsidR="00E839A7" w:rsidRPr="00E839A7" w:rsidRDefault="00E839A7" w:rsidP="00E839A7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E839A7" w:rsidRPr="00E839A7" w:rsidRDefault="00E839A7" w:rsidP="00E839A7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E839A7" w:rsidRPr="00E839A7" w:rsidRDefault="000F313F" w:rsidP="00E839A7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56</w:t>
      </w:r>
      <w:r w:rsidR="00E839A7"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E839A7"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Основанием для начала выполнения административной процедуры является обращение (заявление) заявителя, пол</w:t>
      </w:r>
      <w:r w:rsidR="00A850F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учившего оформленный </w:t>
      </w:r>
      <w:r w:rsidR="00E839A7"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 установленном порядке результат предос</w:t>
      </w:r>
      <w:r w:rsidR="00A850F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тавления муниципальной услуги, </w:t>
      </w:r>
      <w:r w:rsidR="00E839A7"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об исправлении допущенных опечаток и ошибок в выданных в результате</w:t>
      </w:r>
      <w:r w:rsidR="00A850F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предоставления муниципальной </w:t>
      </w:r>
      <w:r w:rsidR="00E839A7"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услуги документах в Учреждении.</w:t>
      </w:r>
      <w:proofErr w:type="gramEnd"/>
    </w:p>
    <w:p w:rsidR="00E839A7" w:rsidRPr="00E839A7" w:rsidRDefault="000F313F" w:rsidP="00E839A7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57</w:t>
      </w:r>
      <w:r w:rsidR="00E839A7"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E839A7"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</w:t>
      </w:r>
      <w:r w:rsidR="009E473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ны несоответствия прилагаемой к</w:t>
      </w:r>
      <w:r w:rsidR="00E839A7"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заявлению документации, а также использованным при подготовке  результата муниципальной услуги нормативным документам.</w:t>
      </w:r>
      <w:proofErr w:type="gramEnd"/>
    </w:p>
    <w:p w:rsidR="00E839A7" w:rsidRPr="00E839A7" w:rsidRDefault="000F313F" w:rsidP="00E839A7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58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E839A7" w:rsidRPr="00E839A7" w:rsidRDefault="000F313F" w:rsidP="00E839A7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59</w:t>
      </w:r>
      <w:r w:rsidR="00E839A7"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="00E839A7"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Результатом административной процедуры является исправлен</w:t>
      </w:r>
      <w:r w:rsidR="00A850F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ие допущенных должностным лицом Учреждения опечаток и (или)</w:t>
      </w:r>
      <w:r w:rsidR="00E839A7"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ошибок в выданных в результате предоставления муниципальной услуги документах либо направление в адрес заявителя ответа с информацией об отсутств</w:t>
      </w:r>
      <w:r w:rsidR="009E473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ии опечаток и ошибок в выданном</w:t>
      </w:r>
      <w:r w:rsidR="00E839A7"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в результате предоставления услуги документах.</w:t>
      </w:r>
      <w:proofErr w:type="gramEnd"/>
    </w:p>
    <w:p w:rsidR="00E839A7" w:rsidRPr="00E839A7" w:rsidRDefault="000F313F" w:rsidP="00E839A7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60</w:t>
      </w:r>
      <w:r w:rsidR="00E839A7"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Способ фиксации результата выполн</w:t>
      </w:r>
      <w:r w:rsidR="00A850F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ения административной процедуры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регистрация в Журнале регистрации заявлений.</w:t>
      </w:r>
    </w:p>
    <w:p w:rsidR="00E839A7" w:rsidRPr="00E839A7" w:rsidRDefault="000F313F" w:rsidP="00E839A7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61</w:t>
      </w:r>
      <w:r w:rsidR="00A850F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. Срок </w:t>
      </w:r>
      <w:r w:rsidR="009E473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выдачи результата </w:t>
      </w:r>
      <w:r w:rsidR="00E839A7"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не должен превыш</w:t>
      </w:r>
      <w:r w:rsidR="00A850F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ать 10 календарных дней </w:t>
      </w:r>
      <w:proofErr w:type="gramStart"/>
      <w:r w:rsidR="00A850F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</w:t>
      </w:r>
      <w:r w:rsidR="00E839A7"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регистрации</w:t>
      </w:r>
      <w:proofErr w:type="gramEnd"/>
      <w:r w:rsidR="00E839A7"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обращения об исправлении допущенных опечаток и ошибок в выданн</w:t>
      </w:r>
      <w:r w:rsidR="009E473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ых в результате предоставления муниципальной</w:t>
      </w:r>
      <w:r w:rsidR="00E839A7"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услуги документах.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9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54877" w:rsidRDefault="00854877" w:rsidP="00E839A7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839A7" w:rsidRPr="00E839A7" w:rsidRDefault="00A850F5" w:rsidP="00E839A7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Раздел 4. </w:t>
      </w:r>
      <w:r w:rsidR="00AA033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Формы </w:t>
      </w:r>
      <w:proofErr w:type="gramStart"/>
      <w:r w:rsidR="00E839A7" w:rsidRPr="00E839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="00AA033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E839A7" w:rsidRPr="00E839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предоставлением муниципальной услуги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E839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E839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839A7" w:rsidRPr="00E839A7" w:rsidRDefault="000F313F" w:rsidP="00E839A7">
      <w:pPr>
        <w:widowControl w:val="0"/>
        <w:suppressAutoHyphens w:val="0"/>
        <w:autoSpaceDE w:val="0"/>
        <w:autoSpaceDN w:val="0"/>
        <w:adjustRightInd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62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Текущий </w:t>
      </w:r>
      <w:proofErr w:type="gramStart"/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соблюдением и исполнением должностными лицами Уч</w:t>
      </w:r>
      <w:r w:rsidR="006958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реждения положений настоящего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директор Учреждения;</w:t>
      </w:r>
    </w:p>
    <w:p w:rsidR="00E839A7" w:rsidRPr="00E839A7" w:rsidRDefault="000F313F" w:rsidP="00E839A7">
      <w:pPr>
        <w:tabs>
          <w:tab w:val="left" w:pos="709"/>
        </w:tabs>
        <w:ind w:right="-2"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63</w:t>
      </w:r>
      <w:r w:rsidR="00E839A7" w:rsidRPr="00E839A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>. Периодичность осуществления текущего контроля устанавливается приказом директора Учреждения.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E839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плановых</w:t>
      </w:r>
      <w:proofErr w:type="gramEnd"/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839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E839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839A7" w:rsidRPr="00E839A7" w:rsidRDefault="000F313F" w:rsidP="00E839A7">
      <w:pPr>
        <w:widowControl w:val="0"/>
        <w:suppressAutoHyphens w:val="0"/>
        <w:autoSpaceDE w:val="0"/>
        <w:autoSpaceDN w:val="0"/>
        <w:adjustRightInd w:val="0"/>
        <w:ind w:right="-2" w:firstLine="70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64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</w:t>
      </w:r>
      <w:r w:rsidR="00E839A7" w:rsidRPr="00E839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</w:t>
      </w:r>
      <w:proofErr w:type="gramEnd"/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Учреждения.</w:t>
      </w:r>
    </w:p>
    <w:p w:rsidR="00E839A7" w:rsidRPr="00E839A7" w:rsidRDefault="000F313F" w:rsidP="00E839A7">
      <w:pPr>
        <w:widowControl w:val="0"/>
        <w:suppressAutoHyphens w:val="0"/>
        <w:autoSpaceDE w:val="0"/>
        <w:autoSpaceDN w:val="0"/>
        <w:adjustRightInd w:val="0"/>
        <w:ind w:right="-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65</w:t>
      </w:r>
      <w:r w:rsidR="00E839A7"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Порядок и периодичность проведения плановых проверок выполнения У</w:t>
      </w:r>
      <w:r w:rsidR="00A850F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чреждением положений настоящего</w:t>
      </w:r>
      <w:r w:rsidR="00E839A7"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Учреждения на текущий год.</w:t>
      </w:r>
    </w:p>
    <w:p w:rsidR="00E839A7" w:rsidRPr="00E839A7" w:rsidRDefault="000F313F" w:rsidP="00E839A7">
      <w:pPr>
        <w:widowControl w:val="0"/>
        <w:suppressAutoHyphens w:val="0"/>
        <w:autoSpaceDE w:val="0"/>
        <w:autoSpaceDN w:val="0"/>
        <w:adjustRightInd w:val="0"/>
        <w:ind w:right="-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66</w:t>
      </w:r>
      <w:r w:rsidR="00E839A7"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Решение об осуществлении плановых и внеплановых проверок полноты и качества предоставления му</w:t>
      </w:r>
      <w:r w:rsidR="00A850F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ниципальной услуги принимается г</w:t>
      </w:r>
      <w:r w:rsidR="00E839A7"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лавой Гаринского городского округа. </w:t>
      </w:r>
    </w:p>
    <w:p w:rsidR="00E839A7" w:rsidRPr="00E839A7" w:rsidRDefault="000F313F" w:rsidP="00E839A7">
      <w:pPr>
        <w:widowControl w:val="0"/>
        <w:suppressAutoHyphens w:val="0"/>
        <w:autoSpaceDE w:val="0"/>
        <w:autoSpaceDN w:val="0"/>
        <w:adjustRightInd w:val="0"/>
        <w:ind w:right="-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67</w:t>
      </w:r>
      <w:r w:rsidR="00E839A7"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E839A7" w:rsidRPr="00E839A7" w:rsidRDefault="000F313F" w:rsidP="00E839A7">
      <w:pPr>
        <w:widowControl w:val="0"/>
        <w:suppressAutoHyphens w:val="0"/>
        <w:autoSpaceDE w:val="0"/>
        <w:autoSpaceDN w:val="0"/>
        <w:adjustRightInd w:val="0"/>
        <w:ind w:right="-2" w:firstLine="70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68</w:t>
      </w:r>
      <w:r w:rsidR="00E839A7"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Учреждения, принятые или осуществленные в ходе предоставления муниципальной услуги.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 w:firstLine="70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54877" w:rsidRDefault="00854877" w:rsidP="00E839A7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54877" w:rsidRDefault="00854877" w:rsidP="00E839A7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37499" w:rsidRDefault="00837499" w:rsidP="00E839A7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bookmarkStart w:id="3" w:name="_GoBack"/>
      <w:bookmarkEnd w:id="3"/>
      <w:r w:rsidRPr="00E839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Ответственность должностных лиц </w:t>
      </w:r>
      <w:r w:rsidR="00854877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Учреждения,</w:t>
      </w:r>
    </w:p>
    <w:p w:rsidR="00E839A7" w:rsidRPr="00E839A7" w:rsidRDefault="008450D5" w:rsidP="00E839A7">
      <w:pPr>
        <w:widowControl w:val="0"/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предоставляющего муниципальную услугу,</w:t>
      </w:r>
      <w:r w:rsidR="00E839A7" w:rsidRPr="00E839A7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E839A7" w:rsidRPr="00E839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 w:firstLine="70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839A7" w:rsidRPr="00E839A7" w:rsidRDefault="000F313F" w:rsidP="00E839A7">
      <w:pPr>
        <w:suppressAutoHyphens w:val="0"/>
        <w:ind w:right="-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69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Свердлов</w:t>
      </w:r>
      <w:r w:rsidR="008450D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ской области.</w:t>
      </w:r>
    </w:p>
    <w:p w:rsidR="00E839A7" w:rsidRPr="00E839A7" w:rsidRDefault="000F313F" w:rsidP="00E839A7">
      <w:pPr>
        <w:suppressAutoHyphens w:val="0"/>
        <w:ind w:right="-2" w:firstLine="567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70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 Персональная ответственность должностных лиц Учреждения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  <w:r w:rsidR="00E839A7" w:rsidRPr="00E839A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</w:p>
    <w:p w:rsidR="002E03AB" w:rsidRDefault="002E03AB" w:rsidP="00E839A7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E839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E839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ind w:right="-2"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839A7" w:rsidRPr="00E839A7" w:rsidRDefault="000F313F" w:rsidP="00AA0330">
      <w:pPr>
        <w:tabs>
          <w:tab w:val="left" w:pos="709"/>
        </w:tabs>
        <w:ind w:right="-2" w:firstLine="709"/>
        <w:jc w:val="both"/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>71</w:t>
      </w:r>
      <w:r w:rsidR="00E839A7" w:rsidRPr="00E839A7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. </w:t>
      </w:r>
      <w:proofErr w:type="gramStart"/>
      <w:r w:rsidR="00E839A7" w:rsidRPr="00E839A7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>Для осуществления</w:t>
      </w:r>
      <w:r w:rsidR="009E4739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контроля за </w:t>
      </w:r>
      <w:r w:rsidR="008450D5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предоставлением муниципальной </w:t>
      </w:r>
      <w:r w:rsidR="00E839A7" w:rsidRPr="00E839A7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>услуги граждане, их объединения и организации вправе направлять в Учреждение  индивидуальные и коллективные обращения с предложениями, рекомендациями по совершенствованию кач</w:t>
      </w:r>
      <w:r w:rsidR="008450D5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ества и порядка предоставления </w:t>
      </w:r>
      <w:r w:rsidR="00E839A7" w:rsidRPr="00E839A7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>муниципальной услуги, вносить предложения о мерах по устранению наруш</w:t>
      </w:r>
      <w:r w:rsidR="008450D5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ений настоящего регламента, а также </w:t>
      </w:r>
      <w:r w:rsidR="00E839A7" w:rsidRPr="00E839A7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>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регламента, законодательных</w:t>
      </w:r>
      <w:proofErr w:type="gramEnd"/>
      <w:r w:rsidR="00E839A7" w:rsidRPr="00E839A7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и иных нормативных правовых актов.</w:t>
      </w:r>
    </w:p>
    <w:p w:rsidR="00E839A7" w:rsidRPr="00E839A7" w:rsidRDefault="00E839A7" w:rsidP="00AA0330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Раздел 5. Досудебный (в</w:t>
      </w:r>
      <w:r w:rsidR="008450D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несудебный) порядок обжалования</w:t>
      </w:r>
      <w:r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заявителем </w:t>
      </w:r>
      <w:r w:rsidRPr="00E839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привлекаемых организаций или их работников.</w:t>
      </w:r>
    </w:p>
    <w:p w:rsidR="00AA0330" w:rsidRDefault="00E839A7" w:rsidP="00E839A7">
      <w:pPr>
        <w:widowControl w:val="0"/>
        <w:suppressAutoHyphens w:val="0"/>
        <w:autoSpaceDE w:val="0"/>
        <w:autoSpaceDN w:val="0"/>
        <w:adjustRightInd w:val="0"/>
        <w:ind w:right="-2"/>
        <w:jc w:val="center"/>
        <w:outlineLvl w:val="0"/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</w:pPr>
      <w:proofErr w:type="gramStart"/>
      <w:r w:rsidRPr="00E839A7"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</w:t>
      </w:r>
      <w:proofErr w:type="gramEnd"/>
    </w:p>
    <w:p w:rsid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/>
        <w:jc w:val="center"/>
        <w:outlineLvl w:val="0"/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  <w:t>услуги (далее - жалоба)</w:t>
      </w:r>
    </w:p>
    <w:p w:rsidR="00AA0330" w:rsidRPr="00E839A7" w:rsidRDefault="00AA0330" w:rsidP="00E839A7">
      <w:pPr>
        <w:widowControl w:val="0"/>
        <w:suppressAutoHyphens w:val="0"/>
        <w:autoSpaceDE w:val="0"/>
        <w:autoSpaceDN w:val="0"/>
        <w:adjustRightInd w:val="0"/>
        <w:ind w:right="-2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</w:p>
    <w:p w:rsidR="00E839A7" w:rsidRPr="00E839A7" w:rsidRDefault="000F313F" w:rsidP="00E839A7">
      <w:pPr>
        <w:widowControl w:val="0"/>
        <w:suppressAutoHyphens w:val="0"/>
        <w:autoSpaceDE w:val="0"/>
        <w:autoSpaceDN w:val="0"/>
        <w:adjustRightInd w:val="0"/>
        <w:ind w:right="-2" w:firstLine="54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72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Заявитель вправе обжаловать решения и действия (бездействие), принятые в ходе предоставления муниципальной услуги органом местного самоуправления, предоставляющим муниципальную услугу, его должностных лиц, а также решения и действия (бездействие) работников МФЦ в досудебном (внесудебном) порядке в случаях, предусмотренных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Федеральным законом от 27.07.2010 № 210-ФЗ.</w:t>
      </w:r>
    </w:p>
    <w:p w:rsidR="00E839A7" w:rsidRPr="00E839A7" w:rsidRDefault="00E839A7" w:rsidP="00E839A7">
      <w:pPr>
        <w:suppressAutoHyphens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E839A7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en-US"/>
        </w:rPr>
        <w:t xml:space="preserve">Заявитель имеет право направить жалобу, </w:t>
      </w:r>
      <w:r w:rsidR="008450D5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 xml:space="preserve">в том числе </w:t>
      </w:r>
      <w:r w:rsidRPr="00E839A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посредством федеральной государс</w:t>
      </w:r>
      <w:r w:rsidR="008450D5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 xml:space="preserve">твенной информационной системы </w:t>
      </w:r>
      <w:r w:rsidRPr="00E839A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en-US"/>
        </w:rPr>
        <w:t>«Единый портал государственных и муниципальных услуг (функций)».</w:t>
      </w:r>
      <w:r w:rsidRPr="00E839A7">
        <w:rPr>
          <w:rFonts w:ascii="Times New Roman" w:eastAsia="Calibri" w:hAnsi="Times New Roman" w:cs="Calibri"/>
          <w:bCs/>
          <w:color w:val="000000"/>
          <w:sz w:val="28"/>
        </w:rPr>
        <w:t xml:space="preserve"> </w:t>
      </w:r>
      <w:hyperlink r:id="rId16" w:history="1">
        <w:r w:rsidRPr="00E839A7">
          <w:rPr>
            <w:rFonts w:ascii="Times New Roman" w:eastAsia="Calibri" w:hAnsi="Times New Roman" w:cs="Calibri"/>
            <w:bCs/>
            <w:color w:val="000000"/>
            <w:sz w:val="28"/>
            <w:u w:val="single"/>
          </w:rPr>
          <w:t>https://www.gosuslugi.ru/</w:t>
        </w:r>
      </w:hyperlink>
      <w:r w:rsidR="008450D5">
        <w:rPr>
          <w:rFonts w:ascii="Times New Roman" w:eastAsia="Calibri" w:hAnsi="Times New Roman" w:cs="Times New Roman"/>
          <w:color w:val="000000"/>
          <w:sz w:val="28"/>
          <w:lang w:eastAsia="en-US"/>
        </w:rPr>
        <w:t>.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lang w:eastAsia="en-US"/>
        </w:rPr>
      </w:pPr>
    </w:p>
    <w:p w:rsidR="00E839A7" w:rsidRPr="00E839A7" w:rsidRDefault="009E4739" w:rsidP="00E839A7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Органы</w:t>
      </w:r>
      <w:r w:rsidR="00E839A7" w:rsidRPr="00E839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местного самоуправления</w:t>
      </w:r>
      <w:r w:rsidR="00E839A7"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, организации и </w:t>
      </w:r>
    </w:p>
    <w:p w:rsidR="00E839A7" w:rsidRPr="00E839A7" w:rsidRDefault="00E839A7" w:rsidP="00E839A7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уполномоченные на рассмотрение жалобы лица, которым </w:t>
      </w:r>
    </w:p>
    <w:p w:rsidR="00E839A7" w:rsidRPr="00E839A7" w:rsidRDefault="00E839A7" w:rsidP="00E839A7">
      <w:pPr>
        <w:suppressAutoHyphens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может быть направлена жалоба заявителя в досудебном (внесудебном) порядке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839A7" w:rsidRPr="00E839A7" w:rsidRDefault="000F313F" w:rsidP="00E839A7">
      <w:pPr>
        <w:suppressAutoHyphens w:val="0"/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73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В случае обжалования решений и действий (бездействия) Учреждения, предоставляющего муниципальную услугу, его должностных лиц жалоба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подается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для рассмотрения в Учреждение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 или через МФЦ. </w:t>
      </w:r>
    </w:p>
    <w:p w:rsidR="00E839A7" w:rsidRPr="00E839A7" w:rsidRDefault="00E839A7" w:rsidP="00E839A7">
      <w:pPr>
        <w:suppressAutoHyphens w:val="0"/>
        <w:autoSpaceDE w:val="0"/>
        <w:autoSpaceDN w:val="0"/>
        <w:adjustRightInd w:val="0"/>
        <w:ind w:right="-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Жалобу на решения и действия (бездействие) Учреждения</w:t>
      </w:r>
      <w:r w:rsidR="00CD7E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предоставляющего муниципальную услугу, его должностных лиц, также возможно подать на имя главы Гаринского городского округа, в письменной форме на бумажном носителе, </w:t>
      </w:r>
      <w:r w:rsidRPr="00E839A7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Pr="00E839A7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 или через МФЦ. </w:t>
      </w:r>
    </w:p>
    <w:p w:rsidR="00E839A7" w:rsidRPr="00E839A7" w:rsidRDefault="000F313F" w:rsidP="00E839A7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74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В случае обжалования решений и действий (бездействия) МФЦ, работника МФЦ жалоба подается для рассмотрения в МФЦ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 или 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почте. </w:t>
      </w:r>
    </w:p>
    <w:p w:rsidR="00E839A7" w:rsidRPr="00E839A7" w:rsidRDefault="00E839A7" w:rsidP="00E839A7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</w:t>
      </w:r>
      <w:r w:rsidRPr="00E839A7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,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письменной форме на бумажном носителе, </w:t>
      </w:r>
      <w:r w:rsidRPr="00E839A7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>в том числе при личном приеме заявителя,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электронной форме</w:t>
      </w:r>
      <w:r w:rsidRPr="00E839A7">
        <w:rPr>
          <w:rFonts w:ascii="Times New Roman" w:eastAsia="Calibri" w:hAnsi="Times New Roman" w:cs="Times New Roman"/>
          <w:color w:val="000000"/>
          <w:sz w:val="28"/>
          <w:szCs w:val="22"/>
          <w:lang w:eastAsia="en-US"/>
        </w:rPr>
        <w:t xml:space="preserve">, 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почте или через многофункциональный центр п</w:t>
      </w:r>
      <w:r w:rsidR="00AA03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редоставления государственных и 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муниципальных услуг.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E839A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 w:firstLine="540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E839A7" w:rsidRPr="00E839A7" w:rsidRDefault="000F313F" w:rsidP="00E839A7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75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Учреждение, МФЦ, обеспечивают:</w:t>
      </w:r>
    </w:p>
    <w:p w:rsidR="00E839A7" w:rsidRPr="00E839A7" w:rsidRDefault="00E839A7" w:rsidP="00E839A7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лиц, решений и действий (бездействия) МФЦ, его должностных лиц и работников посредством размещения информации:</w:t>
      </w:r>
    </w:p>
    <w:p w:rsidR="00E839A7" w:rsidRPr="00E839A7" w:rsidRDefault="00E839A7" w:rsidP="00E839A7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 стендах в местах предоставления муниципальных услуг;</w:t>
      </w:r>
    </w:p>
    <w:p w:rsidR="00E839A7" w:rsidRPr="00E839A7" w:rsidRDefault="00E839A7" w:rsidP="00E839A7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на официальных сайтах органов, предоставляющих муниципальные услуги, МФЦ 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(</w:t>
      </w:r>
      <w:hyperlink r:id="rId17" w:history="1">
        <w:r w:rsidRPr="00E839A7">
          <w:rPr>
            <w:rFonts w:ascii="Times New Roman" w:eastAsia="Calibri" w:hAnsi="Times New Roman" w:cs="Times New Roman"/>
            <w:color w:val="000000"/>
            <w:sz w:val="28"/>
            <w:szCs w:val="22"/>
            <w:u w:val="single"/>
            <w:lang w:eastAsia="en-US"/>
          </w:rPr>
          <w:t>http://mfc66.ru/</w:t>
        </w:r>
      </w:hyperlink>
      <w:r w:rsidRPr="00E839A7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)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E839A7" w:rsidRPr="00E839A7" w:rsidRDefault="00E839A7" w:rsidP="00E839A7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 Едином портале в разделе «Дополнительная информация» соответствующей государственной услуги;</w:t>
      </w:r>
    </w:p>
    <w:p w:rsidR="00E839A7" w:rsidRPr="00E839A7" w:rsidRDefault="00E839A7" w:rsidP="00E839A7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2) консультирование заявителей о порядке обжалования решений и действий (бездействия) Учреждения, предоставляющего муниципальную услугу, его должностных лиц, решений и действий (бездействия) МФЦ и работников, в том числе по телефону, электронной почте, при личном приеме.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</w:pPr>
      <w:proofErr w:type="gramStart"/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Информ</w:t>
      </w:r>
      <w:r w:rsidR="00AA033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ирование </w:t>
      </w:r>
      <w:r w:rsidR="009E47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заявителей о порядке </w:t>
      </w:r>
      <w:r w:rsidR="009E473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>подачи</w:t>
      </w:r>
      <w:r w:rsidRPr="00E839A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 и рассмотрения жалобы 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осуществляется посредством размещения информации на стендах в местах предоставления </w:t>
      </w:r>
      <w:r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муниципальной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услуги, в федеральной государственной информационной системе «Единый портал государственных и м</w:t>
      </w:r>
      <w:r w:rsidR="009E47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униципальных услуг (функций)», </w:t>
      </w:r>
      <w:r w:rsidRPr="00E839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официальном сайте Гаринского городского округа, предоставляющей </w:t>
      </w:r>
      <w:r w:rsidRPr="00E839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муниципальную</w:t>
      </w:r>
      <w:r w:rsidR="009E47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услугу </w:t>
      </w:r>
      <w:r w:rsidRPr="00E839A7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>осуществляется, в том числе по телефону</w:t>
      </w:r>
      <w:r w:rsidR="009E473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 xml:space="preserve">, электронной почте, </w:t>
      </w:r>
      <w:r w:rsidR="00A17E79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en-US"/>
        </w:rPr>
        <w:t>при личном приёме.</w:t>
      </w:r>
      <w:proofErr w:type="gramEnd"/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ind w:right="-2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</w:pPr>
      <w:r w:rsidRPr="00E839A7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лиц,</w:t>
      </w:r>
      <w:r w:rsidRPr="00E839A7">
        <w:rPr>
          <w:rFonts w:ascii="Times New Roman" w:eastAsia="Calibri" w:hAnsi="Times New Roman" w:cs="Calibri"/>
          <w:b/>
          <w:color w:val="000000"/>
          <w:sz w:val="28"/>
          <w:szCs w:val="28"/>
          <w:lang w:eastAsia="en-US"/>
        </w:rPr>
        <w:t xml:space="preserve"> а также решений и действий (бездействия) МФЦ, работников МФЦ</w:t>
      </w:r>
    </w:p>
    <w:p w:rsidR="00E839A7" w:rsidRPr="00E839A7" w:rsidRDefault="00E839A7" w:rsidP="00E839A7">
      <w:pPr>
        <w:widowControl w:val="0"/>
        <w:suppressAutoHyphens w:val="0"/>
        <w:autoSpaceDE w:val="0"/>
        <w:autoSpaceDN w:val="0"/>
        <w:adjustRightInd w:val="0"/>
        <w:ind w:right="-2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E839A7" w:rsidRPr="00E839A7" w:rsidRDefault="000F313F" w:rsidP="00E839A7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76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lang w:eastAsia="en-US"/>
        </w:rPr>
        <w:t>. Порядок досудебного (внесудебного) обжалования решений и действий (бездействия) Учреждения, предоставляющего муниципальную услугу, а также его</w:t>
      </w:r>
      <w:r w:rsidR="00A17E79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должностных лиц, регулируется:</w:t>
      </w:r>
    </w:p>
    <w:p w:rsidR="00E839A7" w:rsidRPr="00E839A7" w:rsidRDefault="009E4739" w:rsidP="00E839A7">
      <w:pPr>
        <w:widowControl w:val="0"/>
        <w:suppressAutoHyphens w:val="0"/>
        <w:autoSpaceDE w:val="0"/>
        <w:autoSpaceDN w:val="0"/>
        <w:adjustRightInd w:val="0"/>
        <w:ind w:right="-2"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1) Федеральным законом от 27.07.2010 № 210-ФЗ</w:t>
      </w:r>
      <w:r w:rsidR="00E839A7" w:rsidRPr="00E839A7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«Об организации предоставления государственных и муниципальных услуг»;</w:t>
      </w:r>
    </w:p>
    <w:p w:rsidR="00E839A7" w:rsidRPr="00E839A7" w:rsidRDefault="00854877" w:rsidP="00854877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E839A7"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Правительства Свер</w:t>
      </w:r>
      <w:r w:rsidR="009E4739">
        <w:rPr>
          <w:rFonts w:ascii="Times New Roman" w:eastAsia="Calibri" w:hAnsi="Times New Roman" w:cs="Times New Roman"/>
          <w:sz w:val="28"/>
          <w:szCs w:val="28"/>
          <w:lang w:eastAsia="en-US"/>
        </w:rPr>
        <w:t>дловской области от 22.11.2018</w:t>
      </w:r>
      <w:r w:rsidR="00E839A7"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E839A7"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его работников».</w:t>
      </w:r>
    </w:p>
    <w:p w:rsidR="00E839A7" w:rsidRPr="00E839A7" w:rsidRDefault="000F313F" w:rsidP="00E839A7">
      <w:pPr>
        <w:suppressAutoHyphens w:val="0"/>
        <w:ind w:right="-2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77</w:t>
      </w:r>
      <w:r w:rsidR="00E839A7" w:rsidRPr="00E839A7">
        <w:rPr>
          <w:rFonts w:ascii="Times New Roman" w:eastAsia="Calibri" w:hAnsi="Times New Roman" w:cs="Times New Roman"/>
          <w:sz w:val="28"/>
          <w:szCs w:val="28"/>
          <w:lang w:eastAsia="en-US"/>
        </w:rPr>
        <w:t>. Полная информация о порядке подачи и рассмотрении жалобы на решения и действия (бездействие) администрации, предоставляющей муниципальную услугу, его должностных лиц и государственных гражданских служащих, а также решения и действия (бездействие) МФЦ размещена в разделе «Дополнительная информация» на Едином портале соответствующей муниципальной услуги по адресу: https://www.gosuslugi.ru.</w:t>
      </w:r>
    </w:p>
    <w:p w:rsidR="000F313F" w:rsidRDefault="00CC0E71" w:rsidP="00CC0E71">
      <w:pPr>
        <w:pStyle w:val="ConsPlusNormal"/>
        <w:widowControl/>
        <w:tabs>
          <w:tab w:val="left" w:pos="4962"/>
        </w:tabs>
        <w:ind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</w:p>
    <w:p w:rsidR="000F313F" w:rsidRDefault="000F313F" w:rsidP="00CC0E71">
      <w:pPr>
        <w:pStyle w:val="ConsPlusNormal"/>
        <w:widowControl/>
        <w:tabs>
          <w:tab w:val="left" w:pos="4962"/>
        </w:tabs>
        <w:ind w:firstLine="0"/>
        <w:jc w:val="center"/>
        <w:outlineLvl w:val="1"/>
        <w:rPr>
          <w:rFonts w:ascii="Times New Roman" w:hAnsi="Times New Roman" w:cs="Times New Roman"/>
        </w:rPr>
      </w:pPr>
    </w:p>
    <w:p w:rsidR="000F313F" w:rsidRDefault="000F313F" w:rsidP="00CC0E71">
      <w:pPr>
        <w:pStyle w:val="ConsPlusNormal"/>
        <w:widowControl/>
        <w:tabs>
          <w:tab w:val="left" w:pos="4962"/>
        </w:tabs>
        <w:ind w:firstLine="0"/>
        <w:jc w:val="center"/>
        <w:outlineLvl w:val="1"/>
        <w:rPr>
          <w:rFonts w:ascii="Times New Roman" w:hAnsi="Times New Roman" w:cs="Times New Roman"/>
        </w:rPr>
      </w:pPr>
    </w:p>
    <w:p w:rsidR="000F313F" w:rsidRDefault="000F313F" w:rsidP="00CC0E71">
      <w:pPr>
        <w:pStyle w:val="ConsPlusNormal"/>
        <w:widowControl/>
        <w:tabs>
          <w:tab w:val="left" w:pos="4962"/>
        </w:tabs>
        <w:ind w:firstLine="0"/>
        <w:jc w:val="center"/>
        <w:outlineLvl w:val="1"/>
        <w:rPr>
          <w:rFonts w:ascii="Times New Roman" w:hAnsi="Times New Roman" w:cs="Times New Roman"/>
        </w:rPr>
      </w:pPr>
    </w:p>
    <w:p w:rsidR="000F313F" w:rsidRDefault="000F313F" w:rsidP="00CC0E71">
      <w:pPr>
        <w:pStyle w:val="ConsPlusNormal"/>
        <w:widowControl/>
        <w:tabs>
          <w:tab w:val="left" w:pos="4962"/>
        </w:tabs>
        <w:ind w:firstLine="0"/>
        <w:jc w:val="center"/>
        <w:outlineLvl w:val="1"/>
        <w:rPr>
          <w:rFonts w:ascii="Times New Roman" w:hAnsi="Times New Roman" w:cs="Times New Roman"/>
        </w:rPr>
      </w:pPr>
    </w:p>
    <w:p w:rsidR="000F313F" w:rsidRDefault="000F313F" w:rsidP="00CC0E71">
      <w:pPr>
        <w:pStyle w:val="ConsPlusNormal"/>
        <w:widowControl/>
        <w:tabs>
          <w:tab w:val="left" w:pos="4962"/>
        </w:tabs>
        <w:ind w:firstLine="0"/>
        <w:jc w:val="center"/>
        <w:outlineLvl w:val="1"/>
        <w:rPr>
          <w:rFonts w:ascii="Times New Roman" w:hAnsi="Times New Roman" w:cs="Times New Roman"/>
        </w:rPr>
      </w:pPr>
    </w:p>
    <w:p w:rsidR="000F313F" w:rsidRDefault="000F313F" w:rsidP="00CC0E71">
      <w:pPr>
        <w:pStyle w:val="ConsPlusNormal"/>
        <w:widowControl/>
        <w:tabs>
          <w:tab w:val="left" w:pos="4962"/>
        </w:tabs>
        <w:ind w:firstLine="0"/>
        <w:jc w:val="center"/>
        <w:outlineLvl w:val="1"/>
        <w:rPr>
          <w:rFonts w:ascii="Times New Roman" w:hAnsi="Times New Roman" w:cs="Times New Roman"/>
        </w:rPr>
      </w:pPr>
    </w:p>
    <w:p w:rsidR="0051582D" w:rsidRPr="00E84CBD" w:rsidRDefault="00CD7EF3" w:rsidP="00CC0E71">
      <w:pPr>
        <w:pStyle w:val="ConsPlusNormal"/>
        <w:widowControl/>
        <w:tabs>
          <w:tab w:val="left" w:pos="4962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884459" w:rsidRPr="00E84CBD">
        <w:rPr>
          <w:rFonts w:ascii="Times New Roman" w:hAnsi="Times New Roman" w:cs="Times New Roman"/>
          <w:sz w:val="24"/>
          <w:szCs w:val="24"/>
        </w:rPr>
        <w:t>Приложение №</w:t>
      </w:r>
      <w:r w:rsidR="00E839A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A4947" w:rsidRPr="00B94184" w:rsidRDefault="000A4947" w:rsidP="000A4947">
      <w:pPr>
        <w:pStyle w:val="ConsPlusNormal"/>
        <w:widowControl/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C0E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9418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44DF1" w:rsidRDefault="00644DF1" w:rsidP="00644DF1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B9418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494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44DF1" w:rsidRDefault="00644DF1" w:rsidP="00644DF1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A4947"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</w:t>
      </w:r>
      <w:r w:rsidR="000A49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Предоставление доступа к справочно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</w:p>
    <w:p w:rsidR="00644DF1" w:rsidRDefault="00644DF1" w:rsidP="00644DF1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</w:t>
      </w:r>
      <w:r w:rsidR="000A49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-поисковому аппарату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библиотек,</w:t>
      </w:r>
      <w:r w:rsidRPr="00644DF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базам</w:t>
      </w:r>
    </w:p>
    <w:p w:rsidR="000A4947" w:rsidRPr="004E1508" w:rsidRDefault="00644DF1" w:rsidP="00644DF1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</w:t>
      </w:r>
      <w:r w:rsidR="000A49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данных</w:t>
      </w:r>
      <w:r w:rsidR="000A4947"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51582D" w:rsidRDefault="0051582D" w:rsidP="0051582D">
      <w:pPr>
        <w:pStyle w:val="ConsPlusNormal"/>
        <w:widowControl/>
        <w:ind w:left="540" w:firstLine="0"/>
        <w:jc w:val="both"/>
      </w:pPr>
    </w:p>
    <w:p w:rsidR="00884459" w:rsidRDefault="0051582D" w:rsidP="0051582D">
      <w:pPr>
        <w:pStyle w:val="ConsPlusNonformat"/>
        <w:widowControl/>
      </w:pPr>
      <w:r>
        <w:t xml:space="preserve">                                           </w:t>
      </w:r>
    </w:p>
    <w:p w:rsidR="0051582D" w:rsidRPr="00E84CBD" w:rsidRDefault="00884459" w:rsidP="0051582D">
      <w:pPr>
        <w:pStyle w:val="ConsPlusNonformat"/>
        <w:widowControl/>
      </w:pPr>
      <w:r w:rsidRPr="00E84CBD">
        <w:t xml:space="preserve">                                           </w:t>
      </w:r>
      <w:r w:rsidR="0051582D" w:rsidRPr="00E84CBD">
        <w:t>Руководителю Учреждения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От 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 (Ф.И.О. заявителя)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</w:t>
      </w:r>
      <w:proofErr w:type="gramStart"/>
      <w:r w:rsidRPr="00E84CBD">
        <w:t>проживающего</w:t>
      </w:r>
      <w:proofErr w:type="gramEnd"/>
      <w:r w:rsidRPr="00E84CBD">
        <w:t xml:space="preserve"> (ей) по адресу: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</w:t>
      </w:r>
      <w:proofErr w:type="gramStart"/>
      <w:r w:rsidRPr="00E84CBD">
        <w:t>(индекс, город, улица, номер</w:t>
      </w:r>
      <w:proofErr w:type="gramEnd"/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дома, квартира, телефон)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</w:t>
      </w:r>
      <w:r w:rsidR="00884459" w:rsidRPr="00E84CBD">
        <w:t xml:space="preserve"> </w:t>
      </w:r>
      <w:r w:rsidRPr="00E84CBD">
        <w:t>_</w:t>
      </w:r>
      <w:r w:rsidR="00884459" w:rsidRPr="00E84CBD">
        <w:t>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</w:t>
      </w:r>
      <w:r w:rsidR="00884459" w:rsidRPr="00E84CBD">
        <w:t xml:space="preserve"> </w:t>
      </w:r>
      <w:r w:rsidRPr="00E84CBD">
        <w:t>_</w:t>
      </w:r>
      <w:r w:rsidR="00884459" w:rsidRPr="00E84CBD">
        <w:t>_______________________________</w:t>
      </w:r>
    </w:p>
    <w:p w:rsidR="0051582D" w:rsidRPr="00E84CBD" w:rsidRDefault="0051582D" w:rsidP="0051582D">
      <w:pPr>
        <w:pStyle w:val="ConsPlusNonformat"/>
        <w:widowControl/>
      </w:pP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ЗАЯВЛЕНИЕ</w:t>
      </w:r>
    </w:p>
    <w:p w:rsidR="0051582D" w:rsidRPr="00E84CBD" w:rsidRDefault="0051582D" w:rsidP="0051582D">
      <w:pPr>
        <w:pStyle w:val="ConsPlusNonformat"/>
        <w:widowControl/>
      </w:pP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Прошу предоставить информацию 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>___________________________________________________________________________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>___________________________________________________________________________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(указать характер запрашиваемой информации)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Информация необходима </w:t>
      </w:r>
      <w:proofErr w:type="gramStart"/>
      <w:r w:rsidRPr="00E84CBD">
        <w:t>для</w:t>
      </w:r>
      <w:proofErr w:type="gramEnd"/>
      <w:r w:rsidRPr="00E84CBD">
        <w:t xml:space="preserve"> 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>___________________________________________________________________________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>___________________________________________________________________________</w:t>
      </w:r>
    </w:p>
    <w:p w:rsidR="0051582D" w:rsidRPr="00E84CBD" w:rsidRDefault="0051582D" w:rsidP="0051582D">
      <w:pPr>
        <w:pStyle w:val="ConsPlusNonformat"/>
        <w:widowControl/>
      </w:pP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         __________________</w:t>
      </w: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            (подпись)</w:t>
      </w:r>
    </w:p>
    <w:p w:rsidR="0051582D" w:rsidRPr="00E84CBD" w:rsidRDefault="0051582D" w:rsidP="0051582D">
      <w:pPr>
        <w:pStyle w:val="ConsPlusNonformat"/>
        <w:widowControl/>
      </w:pPr>
    </w:p>
    <w:p w:rsidR="0051582D" w:rsidRPr="00E84CBD" w:rsidRDefault="0051582D" w:rsidP="0051582D">
      <w:pPr>
        <w:pStyle w:val="ConsPlusNonformat"/>
        <w:widowControl/>
      </w:pPr>
      <w:r w:rsidRPr="00E84CBD">
        <w:t xml:space="preserve">                                                    "___" _________ 20_ г.</w:t>
      </w:r>
    </w:p>
    <w:p w:rsidR="0051582D" w:rsidRPr="00E84CBD" w:rsidRDefault="0051582D" w:rsidP="0051582D">
      <w:pPr>
        <w:pStyle w:val="ConsPlusNormal"/>
        <w:widowControl/>
        <w:ind w:firstLine="0"/>
        <w:jc w:val="both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EF1CF0" w:rsidRDefault="003A5E25" w:rsidP="003A5E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47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C0E7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F1CF0" w:rsidRDefault="00EF1CF0" w:rsidP="003A5E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582D" w:rsidRPr="004C47BC" w:rsidRDefault="00EF1CF0" w:rsidP="003A5E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3A5E25" w:rsidRPr="004C47BC">
        <w:rPr>
          <w:rFonts w:ascii="Times New Roman" w:hAnsi="Times New Roman" w:cs="Times New Roman"/>
          <w:sz w:val="24"/>
          <w:szCs w:val="24"/>
        </w:rPr>
        <w:t>Приложение №</w:t>
      </w:r>
      <w:r w:rsidR="00E839A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551ED" w:rsidRPr="00B94184" w:rsidRDefault="000551ED" w:rsidP="000551ED">
      <w:pPr>
        <w:pStyle w:val="ConsPlusNormal"/>
        <w:widowControl/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418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F1CF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9418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551ED" w:rsidRDefault="000551ED" w:rsidP="000551ED">
      <w:pPr>
        <w:pStyle w:val="ConsPlusNormal"/>
        <w:widowControl/>
        <w:tabs>
          <w:tab w:val="left" w:pos="5245"/>
        </w:tabs>
        <w:ind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F1C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9418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51ED" w:rsidRPr="004E1508" w:rsidRDefault="000551ED" w:rsidP="000551ED">
      <w:pPr>
        <w:suppressAutoHyphens w:val="0"/>
        <w:ind w:left="4956"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Предоставление доступа к справочно-поисковому аппарату библиотек, базам данных</w:t>
      </w:r>
      <w:r w:rsidRPr="004E15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51582D" w:rsidRDefault="0051582D" w:rsidP="0051582D">
      <w:pPr>
        <w:pStyle w:val="ConsPlusNormal"/>
        <w:widowControl/>
        <w:ind w:left="540" w:firstLine="0"/>
        <w:jc w:val="both"/>
      </w:pPr>
    </w:p>
    <w:p w:rsidR="003A5E25" w:rsidRDefault="0051582D" w:rsidP="0051582D">
      <w:pPr>
        <w:pStyle w:val="ConsPlusNonformat"/>
        <w:widowControl/>
      </w:pPr>
      <w:r>
        <w:t xml:space="preserve">                                                    </w:t>
      </w:r>
    </w:p>
    <w:p w:rsidR="0051582D" w:rsidRDefault="003A5E25" w:rsidP="0051582D">
      <w:pPr>
        <w:pStyle w:val="ConsPlusNonformat"/>
        <w:widowControl/>
      </w:pPr>
      <w:r>
        <w:t xml:space="preserve">                                                    </w:t>
      </w:r>
      <w:r w:rsidR="0051582D">
        <w:t>Руководителю Учреждения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 xml:space="preserve">                                 ЗАЯВЛЕНИЕ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(наименование организации, учреждения, юридический и фактический адрес)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Просит предоставить следующую информацию 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        (указать характер запрашиваемой информации)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 xml:space="preserve">Информация необходима </w:t>
      </w:r>
      <w:proofErr w:type="gramStart"/>
      <w:r>
        <w:t>для</w:t>
      </w:r>
      <w:proofErr w:type="gramEnd"/>
      <w:r>
        <w:t xml:space="preserve"> ____________________________________________</w:t>
      </w:r>
      <w:r w:rsidR="009A3CDB">
        <w:t>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</w:t>
      </w:r>
      <w:r w:rsidR="009A3CDB">
        <w:t>_____</w:t>
      </w:r>
    </w:p>
    <w:p w:rsidR="0051582D" w:rsidRDefault="0051582D" w:rsidP="0051582D">
      <w:pPr>
        <w:pStyle w:val="ConsPlusNonformat"/>
        <w:widowControl/>
      </w:pPr>
      <w:r>
        <w:t>______________________________________________________________________</w:t>
      </w:r>
      <w:r w:rsidR="009A3CDB">
        <w:t>_____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>Руководитель ________________ _____________________________________________</w:t>
      </w:r>
    </w:p>
    <w:p w:rsidR="0051582D" w:rsidRDefault="0051582D" w:rsidP="0051582D">
      <w:pPr>
        <w:pStyle w:val="ConsPlusNonformat"/>
        <w:widowControl/>
      </w:pPr>
      <w:r>
        <w:t xml:space="preserve">                  (подпись)                 (Фамилия, инициалы)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>М.П.</w:t>
      </w:r>
    </w:p>
    <w:p w:rsidR="0051582D" w:rsidRDefault="0051582D" w:rsidP="0051582D">
      <w:pPr>
        <w:pStyle w:val="ConsPlusNonformat"/>
        <w:widowControl/>
      </w:pPr>
    </w:p>
    <w:p w:rsidR="0051582D" w:rsidRDefault="0051582D" w:rsidP="0051582D">
      <w:pPr>
        <w:pStyle w:val="ConsPlusNonformat"/>
        <w:widowControl/>
      </w:pPr>
      <w:r>
        <w:t>"_____"______________ 20__</w:t>
      </w:r>
      <w:r w:rsidR="006734B9">
        <w:t>г.</w:t>
      </w: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>
      <w:pPr>
        <w:pStyle w:val="ConsPlusNormal"/>
        <w:widowControl/>
        <w:ind w:firstLine="0"/>
      </w:pPr>
    </w:p>
    <w:p w:rsidR="0051582D" w:rsidRDefault="0051582D" w:rsidP="0051582D"/>
    <w:p w:rsidR="0051582D" w:rsidRDefault="0051582D" w:rsidP="0051582D">
      <w:pPr>
        <w:autoSpaceDE w:val="0"/>
        <w:autoSpaceDN w:val="0"/>
        <w:adjustRightInd w:val="0"/>
        <w:jc w:val="both"/>
        <w:outlineLvl w:val="1"/>
      </w:pPr>
    </w:p>
    <w:p w:rsidR="0051582D" w:rsidRDefault="0051582D" w:rsidP="0051582D">
      <w:pPr>
        <w:autoSpaceDE w:val="0"/>
        <w:autoSpaceDN w:val="0"/>
        <w:adjustRightInd w:val="0"/>
        <w:ind w:firstLine="540"/>
        <w:jc w:val="both"/>
        <w:outlineLvl w:val="1"/>
      </w:pPr>
    </w:p>
    <w:p w:rsidR="0051582D" w:rsidRDefault="0051582D" w:rsidP="0051582D">
      <w:pPr>
        <w:autoSpaceDE w:val="0"/>
        <w:autoSpaceDN w:val="0"/>
        <w:adjustRightInd w:val="0"/>
        <w:ind w:firstLine="540"/>
        <w:jc w:val="both"/>
        <w:outlineLvl w:val="1"/>
      </w:pPr>
    </w:p>
    <w:p w:rsidR="0051582D" w:rsidRDefault="0051582D" w:rsidP="0051582D">
      <w:pPr>
        <w:autoSpaceDE w:val="0"/>
        <w:autoSpaceDN w:val="0"/>
        <w:adjustRightInd w:val="0"/>
        <w:ind w:firstLine="540"/>
        <w:jc w:val="both"/>
        <w:outlineLvl w:val="1"/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51582D" w:rsidRDefault="0051582D" w:rsidP="0051582D">
      <w:pPr>
        <w:ind w:left="5387" w:right="-6"/>
        <w:jc w:val="both"/>
        <w:rPr>
          <w:sz w:val="24"/>
          <w:szCs w:val="24"/>
        </w:rPr>
      </w:pPr>
    </w:p>
    <w:p w:rsidR="00DF1CC9" w:rsidRDefault="00DF1CC9"/>
    <w:sectPr w:rsidR="00DF1CC9" w:rsidSect="00E839A7">
      <w:headerReference w:type="default" r:id="rId18"/>
      <w:head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07" w:rsidRDefault="003B5607">
      <w:r>
        <w:separator/>
      </w:r>
    </w:p>
  </w:endnote>
  <w:endnote w:type="continuationSeparator" w:id="0">
    <w:p w:rsidR="003B5607" w:rsidRDefault="003B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07" w:rsidRDefault="003B5607">
      <w:r>
        <w:separator/>
      </w:r>
    </w:p>
  </w:footnote>
  <w:footnote w:type="continuationSeparator" w:id="0">
    <w:p w:rsidR="003B5607" w:rsidRDefault="003B5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88694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4761B" w:rsidRPr="00AD436A" w:rsidRDefault="0054761B">
        <w:pPr>
          <w:pStyle w:val="a3"/>
          <w:jc w:val="center"/>
          <w:rPr>
            <w:sz w:val="22"/>
            <w:szCs w:val="22"/>
          </w:rPr>
        </w:pPr>
        <w:r w:rsidRPr="00AD436A">
          <w:rPr>
            <w:sz w:val="22"/>
            <w:szCs w:val="22"/>
          </w:rPr>
          <w:fldChar w:fldCharType="begin"/>
        </w:r>
        <w:r w:rsidRPr="00AD436A">
          <w:rPr>
            <w:sz w:val="22"/>
            <w:szCs w:val="22"/>
          </w:rPr>
          <w:instrText>PAGE   \* MERGEFORMAT</w:instrText>
        </w:r>
        <w:r w:rsidRPr="00AD436A">
          <w:rPr>
            <w:sz w:val="22"/>
            <w:szCs w:val="22"/>
          </w:rPr>
          <w:fldChar w:fldCharType="separate"/>
        </w:r>
        <w:r w:rsidR="00837499">
          <w:rPr>
            <w:noProof/>
            <w:sz w:val="22"/>
            <w:szCs w:val="22"/>
          </w:rPr>
          <w:t>19</w:t>
        </w:r>
        <w:r w:rsidRPr="00AD436A">
          <w:rPr>
            <w:sz w:val="22"/>
            <w:szCs w:val="22"/>
          </w:rPr>
          <w:fldChar w:fldCharType="end"/>
        </w:r>
      </w:p>
    </w:sdtContent>
  </w:sdt>
  <w:p w:rsidR="0054761B" w:rsidRDefault="0054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1B" w:rsidRDefault="0054761B">
    <w:pPr>
      <w:pStyle w:val="a3"/>
      <w:jc w:val="center"/>
    </w:pPr>
  </w:p>
  <w:p w:rsidR="0054761B" w:rsidRDefault="005476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640D4"/>
    <w:multiLevelType w:val="hybridMultilevel"/>
    <w:tmpl w:val="13BC68C2"/>
    <w:lvl w:ilvl="0" w:tplc="D6D2D00C">
      <w:start w:val="2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4A"/>
    <w:rsid w:val="0000603D"/>
    <w:rsid w:val="00006185"/>
    <w:rsid w:val="00013BDB"/>
    <w:rsid w:val="000551ED"/>
    <w:rsid w:val="000A4947"/>
    <w:rsid w:val="000B2574"/>
    <w:rsid w:val="000C2F0C"/>
    <w:rsid w:val="000F0BA6"/>
    <w:rsid w:val="000F293F"/>
    <w:rsid w:val="000F313F"/>
    <w:rsid w:val="00115329"/>
    <w:rsid w:val="00150952"/>
    <w:rsid w:val="001524B3"/>
    <w:rsid w:val="001643AE"/>
    <w:rsid w:val="00165EE2"/>
    <w:rsid w:val="001950A2"/>
    <w:rsid w:val="001B0AFD"/>
    <w:rsid w:val="001B35B5"/>
    <w:rsid w:val="00214FB0"/>
    <w:rsid w:val="00235C2B"/>
    <w:rsid w:val="00236C9D"/>
    <w:rsid w:val="00265662"/>
    <w:rsid w:val="002663CE"/>
    <w:rsid w:val="00277CE7"/>
    <w:rsid w:val="002C2D6A"/>
    <w:rsid w:val="002C7B4B"/>
    <w:rsid w:val="002E03AB"/>
    <w:rsid w:val="00300582"/>
    <w:rsid w:val="003417D1"/>
    <w:rsid w:val="00352E5F"/>
    <w:rsid w:val="00360FF6"/>
    <w:rsid w:val="00365B7A"/>
    <w:rsid w:val="00373BA3"/>
    <w:rsid w:val="00395095"/>
    <w:rsid w:val="003A5E25"/>
    <w:rsid w:val="003B5607"/>
    <w:rsid w:val="003C524D"/>
    <w:rsid w:val="003C599F"/>
    <w:rsid w:val="003D4282"/>
    <w:rsid w:val="003F0864"/>
    <w:rsid w:val="0040797D"/>
    <w:rsid w:val="00455055"/>
    <w:rsid w:val="004C1656"/>
    <w:rsid w:val="004C47BC"/>
    <w:rsid w:val="004D34C1"/>
    <w:rsid w:val="004E1508"/>
    <w:rsid w:val="00511F5F"/>
    <w:rsid w:val="0051582D"/>
    <w:rsid w:val="005333CA"/>
    <w:rsid w:val="0054761B"/>
    <w:rsid w:val="00557EB0"/>
    <w:rsid w:val="00576FE9"/>
    <w:rsid w:val="005C1F53"/>
    <w:rsid w:val="005E7EDB"/>
    <w:rsid w:val="005F4E3A"/>
    <w:rsid w:val="006012BD"/>
    <w:rsid w:val="00604A2B"/>
    <w:rsid w:val="006126BC"/>
    <w:rsid w:val="006229F2"/>
    <w:rsid w:val="00626125"/>
    <w:rsid w:val="00644DF1"/>
    <w:rsid w:val="006734B9"/>
    <w:rsid w:val="00695884"/>
    <w:rsid w:val="006C3483"/>
    <w:rsid w:val="006C7F5E"/>
    <w:rsid w:val="006E25EE"/>
    <w:rsid w:val="00701B4A"/>
    <w:rsid w:val="0075221C"/>
    <w:rsid w:val="0077009B"/>
    <w:rsid w:val="00776640"/>
    <w:rsid w:val="00791C38"/>
    <w:rsid w:val="00837499"/>
    <w:rsid w:val="00842401"/>
    <w:rsid w:val="00844F0D"/>
    <w:rsid w:val="008450D5"/>
    <w:rsid w:val="00851973"/>
    <w:rsid w:val="00854877"/>
    <w:rsid w:val="00873FD0"/>
    <w:rsid w:val="00877347"/>
    <w:rsid w:val="00884459"/>
    <w:rsid w:val="008855DB"/>
    <w:rsid w:val="00890134"/>
    <w:rsid w:val="00890279"/>
    <w:rsid w:val="008A467C"/>
    <w:rsid w:val="008A7D51"/>
    <w:rsid w:val="008E681F"/>
    <w:rsid w:val="008F58AB"/>
    <w:rsid w:val="009138B8"/>
    <w:rsid w:val="0091713B"/>
    <w:rsid w:val="0092166D"/>
    <w:rsid w:val="00927271"/>
    <w:rsid w:val="00937C12"/>
    <w:rsid w:val="009545E7"/>
    <w:rsid w:val="00956A64"/>
    <w:rsid w:val="009A3CDB"/>
    <w:rsid w:val="009C0205"/>
    <w:rsid w:val="009C7DD5"/>
    <w:rsid w:val="009D245E"/>
    <w:rsid w:val="009D750E"/>
    <w:rsid w:val="009E4739"/>
    <w:rsid w:val="009F3F79"/>
    <w:rsid w:val="00A17E79"/>
    <w:rsid w:val="00A46BF4"/>
    <w:rsid w:val="00A47848"/>
    <w:rsid w:val="00A81E63"/>
    <w:rsid w:val="00A82E46"/>
    <w:rsid w:val="00A850F5"/>
    <w:rsid w:val="00AA0330"/>
    <w:rsid w:val="00AA2CE6"/>
    <w:rsid w:val="00AA3D9E"/>
    <w:rsid w:val="00AC57FA"/>
    <w:rsid w:val="00AC7431"/>
    <w:rsid w:val="00AD436A"/>
    <w:rsid w:val="00AD778A"/>
    <w:rsid w:val="00B35B70"/>
    <w:rsid w:val="00B55B0E"/>
    <w:rsid w:val="00B6616B"/>
    <w:rsid w:val="00B7556D"/>
    <w:rsid w:val="00B86934"/>
    <w:rsid w:val="00B94184"/>
    <w:rsid w:val="00BB29C9"/>
    <w:rsid w:val="00BC470F"/>
    <w:rsid w:val="00BE3BFA"/>
    <w:rsid w:val="00C0520E"/>
    <w:rsid w:val="00C27527"/>
    <w:rsid w:val="00C44085"/>
    <w:rsid w:val="00C44644"/>
    <w:rsid w:val="00C4515B"/>
    <w:rsid w:val="00C853C4"/>
    <w:rsid w:val="00CB4BE0"/>
    <w:rsid w:val="00CC0E71"/>
    <w:rsid w:val="00CD5D39"/>
    <w:rsid w:val="00CD7EF3"/>
    <w:rsid w:val="00D00A9B"/>
    <w:rsid w:val="00D1157D"/>
    <w:rsid w:val="00D33A71"/>
    <w:rsid w:val="00D575E5"/>
    <w:rsid w:val="00D62ED6"/>
    <w:rsid w:val="00D63091"/>
    <w:rsid w:val="00D63575"/>
    <w:rsid w:val="00D63B26"/>
    <w:rsid w:val="00D66E0E"/>
    <w:rsid w:val="00DA2C7E"/>
    <w:rsid w:val="00DA711B"/>
    <w:rsid w:val="00DB3899"/>
    <w:rsid w:val="00DC66CF"/>
    <w:rsid w:val="00DE71E4"/>
    <w:rsid w:val="00DF0E65"/>
    <w:rsid w:val="00DF1CC9"/>
    <w:rsid w:val="00E16A21"/>
    <w:rsid w:val="00E346B1"/>
    <w:rsid w:val="00E37473"/>
    <w:rsid w:val="00E732D4"/>
    <w:rsid w:val="00E75C35"/>
    <w:rsid w:val="00E77540"/>
    <w:rsid w:val="00E839A7"/>
    <w:rsid w:val="00E84CBD"/>
    <w:rsid w:val="00E84DCF"/>
    <w:rsid w:val="00E860F2"/>
    <w:rsid w:val="00EB624B"/>
    <w:rsid w:val="00EF1CF0"/>
    <w:rsid w:val="00F25BA4"/>
    <w:rsid w:val="00F4417F"/>
    <w:rsid w:val="00F5262E"/>
    <w:rsid w:val="00F74F21"/>
    <w:rsid w:val="00F92316"/>
    <w:rsid w:val="00FA1BA3"/>
    <w:rsid w:val="00FC16AF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2D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D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82D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582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5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125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C5D0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uiPriority w:val="99"/>
    <w:locked/>
    <w:rsid w:val="000F313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F313F"/>
    <w:pPr>
      <w:widowControl w:val="0"/>
      <w:shd w:val="clear" w:color="auto" w:fill="FFFFFF"/>
      <w:suppressAutoHyphens w:val="0"/>
      <w:spacing w:after="600" w:line="326" w:lineRule="exact"/>
      <w:jc w:val="righ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56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66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2D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D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82D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582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5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5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125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C5D0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uiPriority w:val="99"/>
    <w:locked/>
    <w:rsid w:val="000F313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F313F"/>
    <w:pPr>
      <w:widowControl w:val="0"/>
      <w:shd w:val="clear" w:color="auto" w:fill="FFFFFF"/>
      <w:suppressAutoHyphens w:val="0"/>
      <w:spacing w:after="600" w:line="326" w:lineRule="exact"/>
      <w:jc w:val="righ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56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6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gari-sever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dmgari-sev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D3C9F0AB856CA4C87440E4115F05D75FB77CCE3CB920E2ABA9B98557S2Q6L" TargetMode="External"/><Relationship Id="rId10" Type="http://schemas.openxmlformats.org/officeDocument/2006/relationships/hyperlink" Target="https://www.garikdc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7C0C-49E6-4D01-9CE3-4F22A465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21</Pages>
  <Words>7101</Words>
  <Characters>40479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132</cp:revision>
  <cp:lastPrinted>2019-06-05T11:13:00Z</cp:lastPrinted>
  <dcterms:created xsi:type="dcterms:W3CDTF">2019-05-21T11:12:00Z</dcterms:created>
  <dcterms:modified xsi:type="dcterms:W3CDTF">2019-06-06T09:45:00Z</dcterms:modified>
</cp:coreProperties>
</file>