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8C237" w14:textId="77777777" w:rsidR="00CF41DA" w:rsidRPr="00191153" w:rsidRDefault="00CF41DA" w:rsidP="00CF41DA">
      <w:pPr>
        <w:spacing w:after="0" w:line="240" w:lineRule="auto"/>
        <w:jc w:val="center"/>
        <w:rPr>
          <w:rFonts w:ascii="Times New Roman CYR" w:eastAsia="Times New Roman" w:hAnsi="Times New Roman CYR" w:cs="Times New Roman"/>
          <w:color w:val="000000" w:themeColor="text1"/>
          <w:sz w:val="20"/>
          <w:szCs w:val="20"/>
          <w:lang w:eastAsia="ru-RU"/>
        </w:rPr>
      </w:pPr>
      <w:r w:rsidRPr="00191153">
        <w:rPr>
          <w:rFonts w:ascii="Times New Roman CYR" w:eastAsia="Times New Roman" w:hAnsi="Times New Roman CYR" w:cs="Times New Roman"/>
          <w:noProof/>
          <w:color w:val="000000" w:themeColor="text1"/>
          <w:sz w:val="20"/>
          <w:szCs w:val="20"/>
          <w:lang w:eastAsia="ru-RU"/>
        </w:rPr>
        <w:drawing>
          <wp:inline distT="0" distB="0" distL="0" distR="0" wp14:anchorId="531CA462" wp14:editId="6A356BAB">
            <wp:extent cx="447675" cy="571500"/>
            <wp:effectExtent l="0" t="0" r="9525"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14:paraId="045F8D7A" w14:textId="77777777" w:rsidR="00CF41DA" w:rsidRPr="00191153" w:rsidRDefault="00CF41DA" w:rsidP="00CF41DA">
      <w:pPr>
        <w:spacing w:after="0" w:line="240" w:lineRule="auto"/>
        <w:jc w:val="center"/>
        <w:rPr>
          <w:rFonts w:ascii="Times New Roman CYR" w:eastAsia="Times New Roman" w:hAnsi="Times New Roman CYR" w:cs="Times New Roman"/>
          <w:b/>
          <w:color w:val="000000" w:themeColor="text1"/>
          <w:sz w:val="30"/>
          <w:szCs w:val="30"/>
          <w:lang w:eastAsia="ru-RU"/>
        </w:rPr>
      </w:pPr>
      <w:r w:rsidRPr="00191153">
        <w:rPr>
          <w:rFonts w:ascii="Times New Roman CYR" w:eastAsia="Times New Roman" w:hAnsi="Times New Roman CYR" w:cs="Times New Roman"/>
          <w:b/>
          <w:color w:val="000000" w:themeColor="text1"/>
          <w:sz w:val="30"/>
          <w:szCs w:val="30"/>
          <w:lang w:eastAsia="ru-RU"/>
        </w:rPr>
        <w:t>ПОСТАНОВЛЕНИЕ</w:t>
      </w:r>
    </w:p>
    <w:p w14:paraId="60C33E76" w14:textId="77777777" w:rsidR="00CF41DA" w:rsidRPr="00191153" w:rsidRDefault="00CF41DA" w:rsidP="00CF41DA">
      <w:pPr>
        <w:spacing w:after="0" w:line="240" w:lineRule="auto"/>
        <w:jc w:val="center"/>
        <w:rPr>
          <w:rFonts w:ascii="Times New Roman CYR" w:eastAsia="Times New Roman" w:hAnsi="Times New Roman CYR" w:cs="Times New Roman"/>
          <w:b/>
          <w:color w:val="000000" w:themeColor="text1"/>
          <w:sz w:val="30"/>
          <w:szCs w:val="30"/>
          <w:lang w:eastAsia="ru-RU"/>
        </w:rPr>
      </w:pPr>
      <w:r w:rsidRPr="00191153">
        <w:rPr>
          <w:rFonts w:ascii="Times New Roman CYR" w:eastAsia="Times New Roman" w:hAnsi="Times New Roman CYR" w:cs="Times New Roman"/>
          <w:b/>
          <w:color w:val="000000" w:themeColor="text1"/>
          <w:sz w:val="30"/>
          <w:szCs w:val="30"/>
          <w:lang w:eastAsia="ru-RU"/>
        </w:rPr>
        <w:t>АДМИНИСТРАЦИИ ГАРИНСКОГО ГОРОДСКОГО ОКРУГА</w:t>
      </w:r>
    </w:p>
    <w:p w14:paraId="3D401719" w14:textId="77777777" w:rsidR="00CF41DA" w:rsidRPr="00191153" w:rsidRDefault="00CF41DA" w:rsidP="00CF41DA">
      <w:pPr>
        <w:spacing w:after="0" w:line="240" w:lineRule="auto"/>
        <w:outlineLvl w:val="0"/>
        <w:rPr>
          <w:rFonts w:ascii="Times New Roman CYR" w:eastAsia="Times New Roman" w:hAnsi="Times New Roman CYR" w:cs="Times New Roman"/>
          <w:color w:val="000000" w:themeColor="text1"/>
          <w:sz w:val="30"/>
          <w:szCs w:val="30"/>
          <w:u w:val="single"/>
          <w:lang w:eastAsia="ru-RU"/>
        </w:rPr>
      </w:pPr>
    </w:p>
    <w:tbl>
      <w:tblPr>
        <w:tblW w:w="0" w:type="auto"/>
        <w:tblLayout w:type="fixed"/>
        <w:tblLook w:val="0000" w:firstRow="0" w:lastRow="0" w:firstColumn="0" w:lastColumn="0" w:noHBand="0" w:noVBand="0"/>
      </w:tblPr>
      <w:tblGrid>
        <w:gridCol w:w="3107"/>
        <w:gridCol w:w="3107"/>
        <w:gridCol w:w="3254"/>
      </w:tblGrid>
      <w:tr w:rsidR="00191153" w:rsidRPr="00191153" w14:paraId="3D39C418" w14:textId="77777777" w:rsidTr="00B93678">
        <w:trPr>
          <w:trHeight w:val="282"/>
        </w:trPr>
        <w:tc>
          <w:tcPr>
            <w:tcW w:w="3107" w:type="dxa"/>
          </w:tcPr>
          <w:p w14:paraId="5EC2F8F1" w14:textId="5B081AC2" w:rsidR="00CF41DA" w:rsidRPr="00191153" w:rsidRDefault="00AC3D52" w:rsidP="00B93678">
            <w:pPr>
              <w:spacing w:after="0" w:line="240" w:lineRule="auto"/>
              <w:rPr>
                <w:rFonts w:ascii="Times New Roman CYR" w:eastAsia="Times New Roman" w:hAnsi="Times New Roman CYR" w:cs="Times New Roman"/>
                <w:color w:val="000000" w:themeColor="text1"/>
                <w:sz w:val="28"/>
                <w:szCs w:val="28"/>
                <w:lang w:eastAsia="ru-RU"/>
              </w:rPr>
            </w:pPr>
            <w:r>
              <w:rPr>
                <w:rFonts w:ascii="Times New Roman CYR" w:eastAsia="Times New Roman" w:hAnsi="Times New Roman CYR" w:cs="Times New Roman"/>
                <w:color w:val="000000" w:themeColor="text1"/>
                <w:sz w:val="28"/>
                <w:szCs w:val="28"/>
                <w:lang w:eastAsia="ru-RU"/>
              </w:rPr>
              <w:t>29.09.</w:t>
            </w:r>
            <w:r w:rsidR="00171343">
              <w:rPr>
                <w:rFonts w:ascii="Times New Roman CYR" w:eastAsia="Times New Roman" w:hAnsi="Times New Roman CYR" w:cs="Times New Roman"/>
                <w:color w:val="000000" w:themeColor="text1"/>
                <w:sz w:val="28"/>
                <w:szCs w:val="28"/>
                <w:lang w:eastAsia="ru-RU"/>
              </w:rPr>
              <w:t>2022</w:t>
            </w:r>
          </w:p>
          <w:p w14:paraId="78D50DBD" w14:textId="77777777" w:rsidR="00CF41DA" w:rsidRPr="00191153" w:rsidRDefault="00CF41DA" w:rsidP="00B93678">
            <w:pPr>
              <w:spacing w:after="0" w:line="240" w:lineRule="auto"/>
              <w:rPr>
                <w:rFonts w:ascii="Times New Roman CYR" w:eastAsia="Times New Roman" w:hAnsi="Times New Roman CYR" w:cs="Times New Roman"/>
                <w:color w:val="000000" w:themeColor="text1"/>
                <w:sz w:val="28"/>
                <w:szCs w:val="28"/>
                <w:lang w:eastAsia="ru-RU"/>
              </w:rPr>
            </w:pPr>
            <w:r w:rsidRPr="00191153">
              <w:rPr>
                <w:rFonts w:ascii="Times New Roman CYR" w:eastAsia="Times New Roman" w:hAnsi="Times New Roman CYR" w:cs="Times New Roman"/>
                <w:color w:val="000000" w:themeColor="text1"/>
                <w:sz w:val="28"/>
                <w:szCs w:val="28"/>
                <w:lang w:eastAsia="ru-RU"/>
              </w:rPr>
              <w:t>п.г.т. Гари</w:t>
            </w:r>
          </w:p>
        </w:tc>
        <w:tc>
          <w:tcPr>
            <w:tcW w:w="3107" w:type="dxa"/>
          </w:tcPr>
          <w:p w14:paraId="207D03D9" w14:textId="60F761B0" w:rsidR="00CF41DA" w:rsidRPr="00191153" w:rsidRDefault="00CF41DA" w:rsidP="00171343">
            <w:pPr>
              <w:spacing w:after="0" w:line="240" w:lineRule="auto"/>
              <w:jc w:val="center"/>
              <w:rPr>
                <w:rFonts w:ascii="Times New Roman CYR" w:eastAsia="Times New Roman" w:hAnsi="Times New Roman CYR" w:cs="Times New Roman"/>
                <w:color w:val="000000" w:themeColor="text1"/>
                <w:sz w:val="28"/>
                <w:szCs w:val="28"/>
                <w:lang w:eastAsia="ru-RU"/>
              </w:rPr>
            </w:pPr>
            <w:r w:rsidRPr="00191153">
              <w:rPr>
                <w:rFonts w:ascii="Times New Roman CYR" w:eastAsia="Times New Roman" w:hAnsi="Times New Roman CYR" w:cs="Times New Roman"/>
                <w:color w:val="000000" w:themeColor="text1"/>
                <w:sz w:val="28"/>
                <w:szCs w:val="28"/>
                <w:lang w:eastAsia="ru-RU"/>
              </w:rPr>
              <w:t xml:space="preserve">№ </w:t>
            </w:r>
            <w:r w:rsidR="00AC3D52">
              <w:rPr>
                <w:rFonts w:ascii="Times New Roman CYR" w:eastAsia="Times New Roman" w:hAnsi="Times New Roman CYR" w:cs="Times New Roman"/>
                <w:color w:val="000000" w:themeColor="text1"/>
                <w:sz w:val="28"/>
                <w:szCs w:val="28"/>
                <w:lang w:eastAsia="ru-RU"/>
              </w:rPr>
              <w:t>365</w:t>
            </w:r>
          </w:p>
        </w:tc>
        <w:tc>
          <w:tcPr>
            <w:tcW w:w="3254" w:type="dxa"/>
          </w:tcPr>
          <w:p w14:paraId="77095CCB" w14:textId="77777777" w:rsidR="00CF41DA" w:rsidRPr="00191153" w:rsidRDefault="00CF41DA" w:rsidP="00B93678">
            <w:pPr>
              <w:spacing w:after="0" w:line="240" w:lineRule="auto"/>
              <w:jc w:val="right"/>
              <w:rPr>
                <w:rFonts w:ascii="Times New Roman CYR" w:eastAsia="Times New Roman" w:hAnsi="Times New Roman CYR" w:cs="Times New Roman"/>
                <w:color w:val="000000" w:themeColor="text1"/>
                <w:sz w:val="28"/>
                <w:szCs w:val="28"/>
                <w:lang w:eastAsia="ru-RU"/>
              </w:rPr>
            </w:pPr>
          </w:p>
        </w:tc>
      </w:tr>
    </w:tbl>
    <w:p w14:paraId="6C24995E" w14:textId="77777777" w:rsidR="00CF41DA" w:rsidRPr="00191153" w:rsidRDefault="00CF41DA" w:rsidP="00CF41DA">
      <w:pPr>
        <w:pStyle w:val="ConsPlusTitle"/>
        <w:jc w:val="center"/>
        <w:rPr>
          <w:color w:val="000000" w:themeColor="text1"/>
        </w:rPr>
      </w:pPr>
    </w:p>
    <w:p w14:paraId="6DA59411" w14:textId="77777777" w:rsidR="00056C46" w:rsidRPr="00191153" w:rsidRDefault="00056C46">
      <w:pPr>
        <w:pStyle w:val="ConsPlusTitle"/>
        <w:jc w:val="center"/>
        <w:rPr>
          <w:rFonts w:ascii="Liberation Serif" w:hAnsi="Liberation Serif"/>
          <w:color w:val="000000" w:themeColor="text1"/>
        </w:rPr>
      </w:pPr>
    </w:p>
    <w:tbl>
      <w:tblPr>
        <w:tblStyle w:val="a3"/>
        <w:tblW w:w="9742" w:type="dxa"/>
        <w:tblLook w:val="04A0" w:firstRow="1" w:lastRow="0" w:firstColumn="1" w:lastColumn="0" w:noHBand="0" w:noVBand="1"/>
      </w:tblPr>
      <w:tblGrid>
        <w:gridCol w:w="5495"/>
        <w:gridCol w:w="4247"/>
      </w:tblGrid>
      <w:tr w:rsidR="00191153" w:rsidRPr="00191153" w14:paraId="42709AEC" w14:textId="77777777" w:rsidTr="00706E54">
        <w:tc>
          <w:tcPr>
            <w:tcW w:w="5495" w:type="dxa"/>
            <w:tcBorders>
              <w:top w:val="nil"/>
              <w:left w:val="nil"/>
              <w:bottom w:val="nil"/>
              <w:right w:val="nil"/>
            </w:tcBorders>
          </w:tcPr>
          <w:p w14:paraId="486D9D0D" w14:textId="0A7BB7D1" w:rsidR="00CF41DA" w:rsidRPr="00191153" w:rsidRDefault="00B663EA" w:rsidP="00706E54">
            <w:pPr>
              <w:pStyle w:val="ConsPlusTitle"/>
              <w:jc w:val="both"/>
              <w:rPr>
                <w:rFonts w:ascii="Liberation Serif" w:hAnsi="Liberation Serif"/>
                <w:color w:val="000000" w:themeColor="text1"/>
                <w:sz w:val="24"/>
                <w:szCs w:val="24"/>
              </w:rPr>
            </w:pPr>
            <w:r>
              <w:rPr>
                <w:rFonts w:ascii="Liberation Serif" w:hAnsi="Liberation Serif"/>
                <w:color w:val="000000" w:themeColor="text1"/>
                <w:sz w:val="24"/>
                <w:szCs w:val="24"/>
              </w:rPr>
              <w:t>Об утверждении П</w:t>
            </w:r>
            <w:r w:rsidR="00CF41DA" w:rsidRPr="00191153">
              <w:rPr>
                <w:rFonts w:ascii="Liberation Serif" w:hAnsi="Liberation Serif"/>
                <w:color w:val="000000" w:themeColor="text1"/>
                <w:sz w:val="24"/>
                <w:szCs w:val="24"/>
              </w:rPr>
              <w:t>орядка организации и проведения плановых и внеплановых проверок муниципальных учреждений</w:t>
            </w:r>
            <w:r w:rsidR="00706E54">
              <w:rPr>
                <w:rFonts w:ascii="Liberation Serif" w:hAnsi="Liberation Serif"/>
                <w:color w:val="000000" w:themeColor="text1"/>
                <w:sz w:val="24"/>
                <w:szCs w:val="24"/>
              </w:rPr>
              <w:t xml:space="preserve"> и муниципальных унитарных предприятий</w:t>
            </w:r>
            <w:r w:rsidR="00CF41DA" w:rsidRPr="00191153">
              <w:rPr>
                <w:rFonts w:ascii="Liberation Serif" w:hAnsi="Liberation Serif"/>
                <w:color w:val="000000" w:themeColor="text1"/>
                <w:sz w:val="24"/>
                <w:szCs w:val="24"/>
              </w:rPr>
              <w:t>,</w:t>
            </w:r>
            <w:r w:rsidR="00706E54">
              <w:rPr>
                <w:rFonts w:ascii="Liberation Serif" w:hAnsi="Liberation Serif"/>
                <w:color w:val="000000" w:themeColor="text1"/>
                <w:sz w:val="24"/>
                <w:szCs w:val="24"/>
              </w:rPr>
              <w:t xml:space="preserve"> </w:t>
            </w:r>
            <w:r w:rsidR="00CF41DA" w:rsidRPr="00191153">
              <w:rPr>
                <w:rFonts w:ascii="Liberation Serif" w:hAnsi="Liberation Serif"/>
                <w:color w:val="000000" w:themeColor="text1"/>
                <w:sz w:val="24"/>
                <w:szCs w:val="24"/>
              </w:rPr>
              <w:t>подведомственных администрации</w:t>
            </w:r>
            <w:r w:rsidR="00706E54">
              <w:rPr>
                <w:rFonts w:ascii="Liberation Serif" w:hAnsi="Liberation Serif"/>
                <w:color w:val="000000" w:themeColor="text1"/>
                <w:sz w:val="24"/>
                <w:szCs w:val="24"/>
              </w:rPr>
              <w:t xml:space="preserve"> </w:t>
            </w:r>
            <w:r w:rsidR="00CF41DA" w:rsidRPr="00191153">
              <w:rPr>
                <w:rFonts w:ascii="Liberation Serif" w:hAnsi="Liberation Serif"/>
                <w:color w:val="000000" w:themeColor="text1"/>
                <w:sz w:val="24"/>
                <w:szCs w:val="24"/>
              </w:rPr>
              <w:t xml:space="preserve">Гаринского городского округа, при осуществлении ведомственного </w:t>
            </w:r>
            <w:proofErr w:type="gramStart"/>
            <w:r w:rsidR="00CF41DA" w:rsidRPr="00191153">
              <w:rPr>
                <w:rFonts w:ascii="Liberation Serif" w:hAnsi="Liberation Serif"/>
                <w:color w:val="000000" w:themeColor="text1"/>
                <w:sz w:val="24"/>
                <w:szCs w:val="24"/>
              </w:rPr>
              <w:t>контроля</w:t>
            </w:r>
            <w:r w:rsidR="00706E54">
              <w:rPr>
                <w:rFonts w:ascii="Liberation Serif" w:hAnsi="Liberation Serif"/>
                <w:color w:val="000000" w:themeColor="text1"/>
                <w:sz w:val="24"/>
                <w:szCs w:val="24"/>
              </w:rPr>
              <w:t xml:space="preserve"> </w:t>
            </w:r>
            <w:r w:rsidR="00CF41DA" w:rsidRPr="00191153">
              <w:rPr>
                <w:rFonts w:ascii="Liberation Serif" w:hAnsi="Liberation Serif"/>
                <w:color w:val="000000" w:themeColor="text1"/>
                <w:sz w:val="24"/>
                <w:szCs w:val="24"/>
              </w:rPr>
              <w:t>за</w:t>
            </w:r>
            <w:proofErr w:type="gramEnd"/>
            <w:r w:rsidR="00CF41DA" w:rsidRPr="00191153">
              <w:rPr>
                <w:rFonts w:ascii="Liberation Serif" w:hAnsi="Liberation Serif"/>
                <w:color w:val="000000" w:themeColor="text1"/>
                <w:sz w:val="24"/>
                <w:szCs w:val="24"/>
              </w:rPr>
              <w:t xml:space="preserve"> соблюдением трудового законодательства и иных нормативных правовых актов,</w:t>
            </w:r>
            <w:r w:rsidR="00706E54">
              <w:rPr>
                <w:rFonts w:ascii="Liberation Serif" w:hAnsi="Liberation Serif"/>
                <w:color w:val="000000" w:themeColor="text1"/>
                <w:sz w:val="24"/>
                <w:szCs w:val="24"/>
              </w:rPr>
              <w:t xml:space="preserve"> </w:t>
            </w:r>
            <w:r w:rsidR="00CF41DA" w:rsidRPr="00191153">
              <w:rPr>
                <w:rFonts w:ascii="Liberation Serif" w:hAnsi="Liberation Serif"/>
                <w:color w:val="000000" w:themeColor="text1"/>
                <w:sz w:val="24"/>
                <w:szCs w:val="24"/>
              </w:rPr>
              <w:t>содержащих нормы трудового права</w:t>
            </w:r>
          </w:p>
          <w:p w14:paraId="6CD1DBE5" w14:textId="77777777" w:rsidR="00CF41DA" w:rsidRPr="00191153" w:rsidRDefault="00CF41DA" w:rsidP="00CF41DA">
            <w:pPr>
              <w:pStyle w:val="ConsPlusTitle"/>
              <w:rPr>
                <w:rFonts w:ascii="Liberation Serif" w:hAnsi="Liberation Serif"/>
                <w:color w:val="000000" w:themeColor="text1"/>
                <w:sz w:val="24"/>
                <w:szCs w:val="24"/>
              </w:rPr>
            </w:pPr>
          </w:p>
        </w:tc>
        <w:tc>
          <w:tcPr>
            <w:tcW w:w="4247" w:type="dxa"/>
            <w:tcBorders>
              <w:top w:val="nil"/>
              <w:left w:val="nil"/>
              <w:bottom w:val="nil"/>
              <w:right w:val="nil"/>
            </w:tcBorders>
          </w:tcPr>
          <w:p w14:paraId="49EDCA24" w14:textId="77777777" w:rsidR="00CF41DA" w:rsidRPr="00191153" w:rsidRDefault="00CF41DA" w:rsidP="00CF41DA">
            <w:pPr>
              <w:pStyle w:val="ConsPlusTitle"/>
              <w:rPr>
                <w:rFonts w:ascii="Liberation Serif" w:hAnsi="Liberation Serif"/>
                <w:color w:val="000000" w:themeColor="text1"/>
                <w:sz w:val="24"/>
                <w:szCs w:val="24"/>
              </w:rPr>
            </w:pPr>
          </w:p>
        </w:tc>
      </w:tr>
    </w:tbl>
    <w:p w14:paraId="1ED729A0" w14:textId="77777777" w:rsidR="00CF41DA" w:rsidRPr="00191153" w:rsidRDefault="00CF41DA" w:rsidP="00CF41DA">
      <w:pPr>
        <w:pStyle w:val="ConsPlusTitle"/>
        <w:rPr>
          <w:rFonts w:ascii="Liberation Serif" w:hAnsi="Liberation Serif"/>
          <w:color w:val="000000" w:themeColor="text1"/>
          <w:sz w:val="24"/>
          <w:szCs w:val="24"/>
        </w:rPr>
      </w:pPr>
    </w:p>
    <w:p w14:paraId="30C60532" w14:textId="2C9DD4B4" w:rsidR="00706E54" w:rsidRDefault="00706E54" w:rsidP="00706E54">
      <w:pPr>
        <w:pStyle w:val="a6"/>
        <w:jc w:val="both"/>
        <w:rPr>
          <w:rFonts w:ascii="Times New Roman" w:hAnsi="Times New Roman" w:cs="Times New Roman"/>
          <w:sz w:val="28"/>
          <w:szCs w:val="28"/>
        </w:rPr>
      </w:pPr>
      <w:r>
        <w:rPr>
          <w:rFonts w:ascii="Times New Roman" w:hAnsi="Times New Roman" w:cs="Times New Roman"/>
          <w:sz w:val="28"/>
          <w:szCs w:val="28"/>
        </w:rPr>
        <w:tab/>
      </w:r>
      <w:proofErr w:type="gramStart"/>
      <w:r w:rsidR="00056C46" w:rsidRPr="00706E54">
        <w:rPr>
          <w:rFonts w:ascii="Times New Roman" w:hAnsi="Times New Roman" w:cs="Times New Roman"/>
          <w:sz w:val="28"/>
          <w:szCs w:val="28"/>
        </w:rPr>
        <w:t xml:space="preserve">В соответствии со </w:t>
      </w:r>
      <w:hyperlink r:id="rId8" w:history="1">
        <w:r w:rsidR="00056C46" w:rsidRPr="00706E54">
          <w:rPr>
            <w:rFonts w:ascii="Times New Roman" w:hAnsi="Times New Roman" w:cs="Times New Roman"/>
            <w:sz w:val="28"/>
            <w:szCs w:val="28"/>
          </w:rPr>
          <w:t>статьей 353.1</w:t>
        </w:r>
      </w:hyperlink>
      <w:r w:rsidR="00056C46" w:rsidRPr="00706E54">
        <w:rPr>
          <w:rFonts w:ascii="Times New Roman" w:hAnsi="Times New Roman" w:cs="Times New Roman"/>
          <w:sz w:val="28"/>
          <w:szCs w:val="28"/>
        </w:rPr>
        <w:t xml:space="preserve"> Трудового кодекса Российской Федерации, Федеральным </w:t>
      </w:r>
      <w:hyperlink r:id="rId9" w:history="1">
        <w:r w:rsidR="00056C46" w:rsidRPr="00706E54">
          <w:rPr>
            <w:rFonts w:ascii="Times New Roman" w:hAnsi="Times New Roman" w:cs="Times New Roman"/>
            <w:sz w:val="28"/>
            <w:szCs w:val="28"/>
          </w:rPr>
          <w:t>законом</w:t>
        </w:r>
      </w:hyperlink>
      <w:r w:rsidR="00056C46" w:rsidRPr="00706E54">
        <w:rPr>
          <w:rFonts w:ascii="Times New Roman" w:hAnsi="Times New Roman" w:cs="Times New Roman"/>
          <w:sz w:val="28"/>
          <w:szCs w:val="28"/>
        </w:rPr>
        <w:t xml:space="preserve"> от 06.10.2003 </w:t>
      </w:r>
      <w:r w:rsidRPr="00706E54">
        <w:rPr>
          <w:rFonts w:ascii="Times New Roman" w:hAnsi="Times New Roman" w:cs="Times New Roman"/>
          <w:sz w:val="28"/>
          <w:szCs w:val="28"/>
        </w:rPr>
        <w:t>№ 131-ФЗ «</w:t>
      </w:r>
      <w:r w:rsidR="00056C46" w:rsidRPr="00706E54">
        <w:rPr>
          <w:rFonts w:ascii="Times New Roman" w:hAnsi="Times New Roman" w:cs="Times New Roman"/>
          <w:sz w:val="28"/>
          <w:szCs w:val="28"/>
        </w:rPr>
        <w:t>Об общих принципах организации местного самоуправления в Российской Федерации</w:t>
      </w:r>
      <w:r w:rsidRPr="00706E54">
        <w:rPr>
          <w:rFonts w:ascii="Times New Roman" w:hAnsi="Times New Roman" w:cs="Times New Roman"/>
          <w:sz w:val="28"/>
          <w:szCs w:val="28"/>
        </w:rPr>
        <w:t>»</w:t>
      </w:r>
      <w:r w:rsidR="00056C46" w:rsidRPr="00706E54">
        <w:rPr>
          <w:rFonts w:ascii="Times New Roman" w:hAnsi="Times New Roman" w:cs="Times New Roman"/>
          <w:sz w:val="28"/>
          <w:szCs w:val="28"/>
        </w:rPr>
        <w:t xml:space="preserve">, </w:t>
      </w:r>
      <w:hyperlink r:id="rId10" w:history="1">
        <w:r w:rsidR="00056C46" w:rsidRPr="00706E54">
          <w:rPr>
            <w:rFonts w:ascii="Times New Roman" w:hAnsi="Times New Roman" w:cs="Times New Roman"/>
            <w:sz w:val="28"/>
            <w:szCs w:val="28"/>
          </w:rPr>
          <w:t>Законом</w:t>
        </w:r>
      </w:hyperlink>
      <w:r w:rsidR="00056C46" w:rsidRPr="00706E54">
        <w:rPr>
          <w:rFonts w:ascii="Times New Roman" w:hAnsi="Times New Roman" w:cs="Times New Roman"/>
          <w:sz w:val="28"/>
          <w:szCs w:val="28"/>
        </w:rPr>
        <w:t xml:space="preserve"> Свер</w:t>
      </w:r>
      <w:r w:rsidRPr="00706E54">
        <w:rPr>
          <w:rFonts w:ascii="Times New Roman" w:hAnsi="Times New Roman" w:cs="Times New Roman"/>
          <w:sz w:val="28"/>
          <w:szCs w:val="28"/>
        </w:rPr>
        <w:t>дловской области от 25.12.2019 №</w:t>
      </w:r>
      <w:r w:rsidR="00056C46" w:rsidRPr="00706E54">
        <w:rPr>
          <w:rFonts w:ascii="Times New Roman" w:hAnsi="Times New Roman" w:cs="Times New Roman"/>
          <w:sz w:val="28"/>
          <w:szCs w:val="28"/>
        </w:rPr>
        <w:t xml:space="preserve"> 139-ОЗ </w:t>
      </w:r>
      <w:r w:rsidRPr="00706E54">
        <w:rPr>
          <w:rFonts w:ascii="Times New Roman" w:hAnsi="Times New Roman" w:cs="Times New Roman"/>
          <w:sz w:val="28"/>
          <w:szCs w:val="28"/>
        </w:rPr>
        <w:t>«</w:t>
      </w:r>
      <w:r w:rsidR="00056C46" w:rsidRPr="00706E54">
        <w:rPr>
          <w:rFonts w:ascii="Times New Roman" w:hAnsi="Times New Roman" w:cs="Times New Roman"/>
          <w:sz w:val="28"/>
          <w:szCs w:val="28"/>
        </w:rPr>
        <w:t>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Pr="00706E54">
        <w:rPr>
          <w:rFonts w:ascii="Times New Roman" w:hAnsi="Times New Roman" w:cs="Times New Roman"/>
          <w:sz w:val="28"/>
          <w:szCs w:val="28"/>
        </w:rPr>
        <w:t>»</w:t>
      </w:r>
      <w:r w:rsidR="00056C46" w:rsidRPr="00706E54">
        <w:rPr>
          <w:rFonts w:ascii="Times New Roman" w:hAnsi="Times New Roman" w:cs="Times New Roman"/>
          <w:sz w:val="28"/>
          <w:szCs w:val="28"/>
        </w:rPr>
        <w:t xml:space="preserve">, руководствуясь </w:t>
      </w:r>
      <w:hyperlink r:id="rId11" w:history="1">
        <w:r w:rsidR="00056C46" w:rsidRPr="00706E54">
          <w:rPr>
            <w:rFonts w:ascii="Times New Roman" w:hAnsi="Times New Roman" w:cs="Times New Roman"/>
            <w:sz w:val="28"/>
            <w:szCs w:val="28"/>
          </w:rPr>
          <w:t>Уставом</w:t>
        </w:r>
      </w:hyperlink>
      <w:r w:rsidR="00056C46" w:rsidRPr="00706E54">
        <w:rPr>
          <w:rFonts w:ascii="Times New Roman" w:hAnsi="Times New Roman" w:cs="Times New Roman"/>
          <w:sz w:val="28"/>
          <w:szCs w:val="28"/>
        </w:rPr>
        <w:t xml:space="preserve"> </w:t>
      </w:r>
      <w:r w:rsidR="00272250" w:rsidRPr="00706E54">
        <w:rPr>
          <w:rFonts w:ascii="Times New Roman" w:hAnsi="Times New Roman" w:cs="Times New Roman"/>
          <w:sz w:val="28"/>
          <w:szCs w:val="28"/>
        </w:rPr>
        <w:t>Гаринского городского округа</w:t>
      </w:r>
      <w:r w:rsidR="00056C46" w:rsidRPr="00706E54">
        <w:rPr>
          <w:rFonts w:ascii="Times New Roman" w:hAnsi="Times New Roman" w:cs="Times New Roman"/>
          <w:sz w:val="28"/>
          <w:szCs w:val="28"/>
        </w:rPr>
        <w:t xml:space="preserve">, </w:t>
      </w:r>
      <w:proofErr w:type="gramEnd"/>
    </w:p>
    <w:p w14:paraId="03289FB0" w14:textId="37C21B4B" w:rsidR="00056C46" w:rsidRPr="00706E54" w:rsidRDefault="00272250" w:rsidP="00706E54">
      <w:pPr>
        <w:pStyle w:val="a6"/>
        <w:jc w:val="both"/>
        <w:rPr>
          <w:rFonts w:ascii="Times New Roman" w:hAnsi="Times New Roman" w:cs="Times New Roman"/>
          <w:b/>
          <w:sz w:val="28"/>
          <w:szCs w:val="28"/>
        </w:rPr>
      </w:pPr>
      <w:r w:rsidRPr="00706E54">
        <w:rPr>
          <w:rFonts w:ascii="Times New Roman" w:hAnsi="Times New Roman" w:cs="Times New Roman"/>
          <w:b/>
          <w:sz w:val="28"/>
          <w:szCs w:val="28"/>
        </w:rPr>
        <w:t>ПОСТАНОВЛЯЮ:</w:t>
      </w:r>
    </w:p>
    <w:p w14:paraId="4882DD02" w14:textId="66C4AD36" w:rsidR="00056C46" w:rsidRPr="00706E54" w:rsidRDefault="00706E54" w:rsidP="00706E54">
      <w:pPr>
        <w:pStyle w:val="a6"/>
        <w:jc w:val="both"/>
        <w:rPr>
          <w:rFonts w:ascii="Times New Roman" w:hAnsi="Times New Roman" w:cs="Times New Roman"/>
          <w:sz w:val="28"/>
          <w:szCs w:val="28"/>
        </w:rPr>
      </w:pPr>
      <w:r>
        <w:rPr>
          <w:rFonts w:ascii="Times New Roman" w:hAnsi="Times New Roman" w:cs="Times New Roman"/>
          <w:sz w:val="28"/>
          <w:szCs w:val="28"/>
        </w:rPr>
        <w:tab/>
      </w:r>
      <w:r w:rsidR="00056C46" w:rsidRPr="00706E54">
        <w:rPr>
          <w:rFonts w:ascii="Times New Roman" w:hAnsi="Times New Roman" w:cs="Times New Roman"/>
          <w:sz w:val="28"/>
          <w:szCs w:val="28"/>
        </w:rPr>
        <w:t xml:space="preserve">1. Утвердить </w:t>
      </w:r>
      <w:hyperlink w:anchor="P32" w:history="1">
        <w:r w:rsidR="00056C46" w:rsidRPr="00706E54">
          <w:rPr>
            <w:rFonts w:ascii="Times New Roman" w:hAnsi="Times New Roman" w:cs="Times New Roman"/>
            <w:sz w:val="28"/>
            <w:szCs w:val="28"/>
          </w:rPr>
          <w:t>Порядок</w:t>
        </w:r>
      </w:hyperlink>
      <w:r w:rsidR="00056C46" w:rsidRPr="00706E54">
        <w:rPr>
          <w:rFonts w:ascii="Times New Roman" w:hAnsi="Times New Roman" w:cs="Times New Roman"/>
          <w:sz w:val="28"/>
          <w:szCs w:val="28"/>
        </w:rPr>
        <w:t xml:space="preserve"> организации и проведения плановых и внеплановых пр</w:t>
      </w:r>
      <w:r w:rsidR="004A3AE7">
        <w:rPr>
          <w:rFonts w:ascii="Times New Roman" w:hAnsi="Times New Roman" w:cs="Times New Roman"/>
          <w:sz w:val="28"/>
          <w:szCs w:val="28"/>
        </w:rPr>
        <w:t>оверок муниципальных учреждений и муниципальных унитарных предприятий,</w:t>
      </w:r>
      <w:r w:rsidR="00056C46" w:rsidRPr="00706E54">
        <w:rPr>
          <w:rFonts w:ascii="Times New Roman" w:hAnsi="Times New Roman" w:cs="Times New Roman"/>
          <w:sz w:val="28"/>
          <w:szCs w:val="28"/>
        </w:rPr>
        <w:t xml:space="preserve"> подведомственных администрации </w:t>
      </w:r>
      <w:r w:rsidR="00272250" w:rsidRPr="00706E54">
        <w:rPr>
          <w:rFonts w:ascii="Times New Roman" w:hAnsi="Times New Roman" w:cs="Times New Roman"/>
          <w:sz w:val="28"/>
          <w:szCs w:val="28"/>
        </w:rPr>
        <w:t>Гаринского городского округа</w:t>
      </w:r>
      <w:r w:rsidR="00056C46" w:rsidRPr="00706E54">
        <w:rPr>
          <w:rFonts w:ascii="Times New Roman" w:hAnsi="Times New Roman" w:cs="Times New Roman"/>
          <w:sz w:val="28"/>
          <w:szCs w:val="28"/>
        </w:rPr>
        <w:t xml:space="preserve">, при осуществлении ведомственного </w:t>
      </w:r>
      <w:proofErr w:type="gramStart"/>
      <w:r w:rsidR="00056C46" w:rsidRPr="00706E54">
        <w:rPr>
          <w:rFonts w:ascii="Times New Roman" w:hAnsi="Times New Roman" w:cs="Times New Roman"/>
          <w:sz w:val="28"/>
          <w:szCs w:val="28"/>
        </w:rPr>
        <w:t>контроля за</w:t>
      </w:r>
      <w:proofErr w:type="gramEnd"/>
      <w:r w:rsidR="00056C46" w:rsidRPr="00706E54">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(прилагается).</w:t>
      </w:r>
    </w:p>
    <w:p w14:paraId="2CDC7B48" w14:textId="4E233A51" w:rsidR="00732C88" w:rsidRPr="00706E54" w:rsidRDefault="00706E54" w:rsidP="00706E54">
      <w:pPr>
        <w:pStyle w:val="a6"/>
        <w:jc w:val="both"/>
        <w:rPr>
          <w:rFonts w:ascii="Times New Roman" w:hAnsi="Times New Roman" w:cs="Times New Roman"/>
          <w:sz w:val="28"/>
          <w:szCs w:val="28"/>
        </w:rPr>
      </w:pPr>
      <w:r>
        <w:rPr>
          <w:rFonts w:ascii="Times New Roman" w:hAnsi="Times New Roman" w:cs="Times New Roman"/>
          <w:sz w:val="28"/>
          <w:szCs w:val="28"/>
        </w:rPr>
        <w:tab/>
        <w:t>2</w:t>
      </w:r>
      <w:r w:rsidR="00732C88" w:rsidRPr="00706E54">
        <w:rPr>
          <w:rFonts w:ascii="Times New Roman" w:hAnsi="Times New Roman" w:cs="Times New Roman"/>
          <w:sz w:val="28"/>
          <w:szCs w:val="28"/>
        </w:rPr>
        <w:t>. Пост</w:t>
      </w:r>
      <w:r>
        <w:rPr>
          <w:rFonts w:ascii="Times New Roman" w:hAnsi="Times New Roman" w:cs="Times New Roman"/>
          <w:sz w:val="28"/>
          <w:szCs w:val="28"/>
        </w:rPr>
        <w:t>ановление администрации Гаринского городского округа</w:t>
      </w:r>
      <w:r w:rsidR="00732C88" w:rsidRPr="00706E54">
        <w:rPr>
          <w:rFonts w:ascii="Times New Roman" w:hAnsi="Times New Roman" w:cs="Times New Roman"/>
          <w:sz w:val="28"/>
          <w:szCs w:val="28"/>
        </w:rPr>
        <w:t xml:space="preserve"> от 12.04.2022</w:t>
      </w:r>
      <w:r>
        <w:rPr>
          <w:rFonts w:ascii="Times New Roman" w:hAnsi="Times New Roman" w:cs="Times New Roman"/>
          <w:sz w:val="28"/>
          <w:szCs w:val="28"/>
        </w:rPr>
        <w:t xml:space="preserve"> № 141</w:t>
      </w:r>
      <w:r w:rsidR="00732C88" w:rsidRPr="00706E54">
        <w:rPr>
          <w:rFonts w:ascii="Times New Roman" w:hAnsi="Times New Roman" w:cs="Times New Roman"/>
          <w:sz w:val="28"/>
          <w:szCs w:val="28"/>
        </w:rPr>
        <w:t xml:space="preserve"> «Об утверждении порядка организации и проведения плановых и внеплановых проверок муниципальных учреждений, подведомственных администрации</w:t>
      </w:r>
      <w:r>
        <w:rPr>
          <w:rFonts w:ascii="Times New Roman" w:hAnsi="Times New Roman" w:cs="Times New Roman"/>
          <w:sz w:val="28"/>
          <w:szCs w:val="28"/>
        </w:rPr>
        <w:t xml:space="preserve"> </w:t>
      </w:r>
      <w:r w:rsidR="00732C88" w:rsidRPr="00706E54">
        <w:rPr>
          <w:rFonts w:ascii="Times New Roman" w:hAnsi="Times New Roman" w:cs="Times New Roman"/>
          <w:sz w:val="28"/>
          <w:szCs w:val="28"/>
        </w:rPr>
        <w:t xml:space="preserve">Гаринского городского округа, при осуществлении ведомственного </w:t>
      </w:r>
      <w:proofErr w:type="gramStart"/>
      <w:r w:rsidR="00732C88" w:rsidRPr="00706E54">
        <w:rPr>
          <w:rFonts w:ascii="Times New Roman" w:hAnsi="Times New Roman" w:cs="Times New Roman"/>
          <w:sz w:val="28"/>
          <w:szCs w:val="28"/>
        </w:rPr>
        <w:t>контроля</w:t>
      </w:r>
      <w:r>
        <w:rPr>
          <w:rFonts w:ascii="Times New Roman" w:hAnsi="Times New Roman" w:cs="Times New Roman"/>
          <w:sz w:val="28"/>
          <w:szCs w:val="28"/>
        </w:rPr>
        <w:t xml:space="preserve"> </w:t>
      </w:r>
      <w:r w:rsidR="00732C88" w:rsidRPr="00706E54">
        <w:rPr>
          <w:rFonts w:ascii="Times New Roman" w:hAnsi="Times New Roman" w:cs="Times New Roman"/>
          <w:sz w:val="28"/>
          <w:szCs w:val="28"/>
        </w:rPr>
        <w:t>за</w:t>
      </w:r>
      <w:proofErr w:type="gramEnd"/>
      <w:r w:rsidR="00732C88" w:rsidRPr="00706E54">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w:t>
      </w:r>
      <w:r w:rsidR="00DA1B4C">
        <w:rPr>
          <w:rFonts w:ascii="Times New Roman" w:hAnsi="Times New Roman" w:cs="Times New Roman"/>
          <w:sz w:val="28"/>
          <w:szCs w:val="28"/>
        </w:rPr>
        <w:t>х нормы трудового права» признать</w:t>
      </w:r>
      <w:r w:rsidR="00732C88" w:rsidRPr="00706E54">
        <w:rPr>
          <w:rFonts w:ascii="Times New Roman" w:hAnsi="Times New Roman" w:cs="Times New Roman"/>
          <w:sz w:val="28"/>
          <w:szCs w:val="28"/>
        </w:rPr>
        <w:t xml:space="preserve"> утратившим силу.</w:t>
      </w:r>
    </w:p>
    <w:p w14:paraId="5F6566CD" w14:textId="20726FAA" w:rsidR="00056C46" w:rsidRPr="00706E54" w:rsidRDefault="00706E54" w:rsidP="00706E54">
      <w:pPr>
        <w:pStyle w:val="a6"/>
        <w:jc w:val="both"/>
        <w:rPr>
          <w:rFonts w:ascii="Times New Roman" w:hAnsi="Times New Roman" w:cs="Times New Roman"/>
          <w:sz w:val="28"/>
          <w:szCs w:val="28"/>
        </w:rPr>
      </w:pPr>
      <w:r>
        <w:rPr>
          <w:rFonts w:ascii="Times New Roman" w:hAnsi="Times New Roman" w:cs="Times New Roman"/>
          <w:sz w:val="28"/>
          <w:szCs w:val="28"/>
        </w:rPr>
        <w:tab/>
      </w:r>
      <w:r w:rsidR="00D93409">
        <w:rPr>
          <w:rFonts w:ascii="Times New Roman" w:hAnsi="Times New Roman" w:cs="Times New Roman"/>
          <w:sz w:val="28"/>
          <w:szCs w:val="28"/>
        </w:rPr>
        <w:t>3</w:t>
      </w:r>
      <w:r w:rsidR="00056C46" w:rsidRPr="00706E54">
        <w:rPr>
          <w:rFonts w:ascii="Times New Roman" w:hAnsi="Times New Roman" w:cs="Times New Roman"/>
          <w:sz w:val="28"/>
          <w:szCs w:val="28"/>
        </w:rPr>
        <w:t xml:space="preserve">. </w:t>
      </w:r>
      <w:r w:rsidR="00272250" w:rsidRPr="00706E54">
        <w:rPr>
          <w:rFonts w:ascii="Times New Roman" w:hAnsi="Times New Roman" w:cs="Times New Roman"/>
          <w:sz w:val="28"/>
          <w:szCs w:val="28"/>
        </w:rPr>
        <w:t>Настоящее постановление опубликовать (обнародовать)</w:t>
      </w:r>
      <w:r w:rsidR="00056C46" w:rsidRPr="00706E54">
        <w:rPr>
          <w:rFonts w:ascii="Times New Roman" w:hAnsi="Times New Roman" w:cs="Times New Roman"/>
          <w:sz w:val="28"/>
          <w:szCs w:val="28"/>
        </w:rPr>
        <w:t>.</w:t>
      </w:r>
    </w:p>
    <w:p w14:paraId="5025A57B" w14:textId="6BC43491" w:rsidR="00056C46" w:rsidRPr="00706E54" w:rsidRDefault="00706E54" w:rsidP="00706E54">
      <w:pPr>
        <w:pStyle w:val="a6"/>
        <w:jc w:val="both"/>
        <w:rPr>
          <w:rFonts w:ascii="Times New Roman" w:hAnsi="Times New Roman" w:cs="Times New Roman"/>
          <w:sz w:val="28"/>
          <w:szCs w:val="28"/>
        </w:rPr>
      </w:pPr>
      <w:r>
        <w:rPr>
          <w:rFonts w:ascii="Times New Roman" w:hAnsi="Times New Roman" w:cs="Times New Roman"/>
          <w:sz w:val="28"/>
          <w:szCs w:val="28"/>
        </w:rPr>
        <w:tab/>
      </w:r>
      <w:r w:rsidR="00D93409">
        <w:rPr>
          <w:rFonts w:ascii="Times New Roman" w:hAnsi="Times New Roman" w:cs="Times New Roman"/>
          <w:sz w:val="28"/>
          <w:szCs w:val="28"/>
        </w:rPr>
        <w:t>4</w:t>
      </w:r>
      <w:r w:rsidR="00056C46" w:rsidRPr="00706E54">
        <w:rPr>
          <w:rFonts w:ascii="Times New Roman" w:hAnsi="Times New Roman" w:cs="Times New Roman"/>
          <w:sz w:val="28"/>
          <w:szCs w:val="28"/>
        </w:rPr>
        <w:t xml:space="preserve">. </w:t>
      </w:r>
      <w:proofErr w:type="gramStart"/>
      <w:r w:rsidR="00056C46" w:rsidRPr="00706E54">
        <w:rPr>
          <w:rFonts w:ascii="Times New Roman" w:hAnsi="Times New Roman" w:cs="Times New Roman"/>
          <w:sz w:val="28"/>
          <w:szCs w:val="28"/>
        </w:rPr>
        <w:t>Контроль за</w:t>
      </w:r>
      <w:proofErr w:type="gramEnd"/>
      <w:r w:rsidR="00056C46" w:rsidRPr="00706E54">
        <w:rPr>
          <w:rFonts w:ascii="Times New Roman" w:hAnsi="Times New Roman" w:cs="Times New Roman"/>
          <w:sz w:val="28"/>
          <w:szCs w:val="28"/>
        </w:rPr>
        <w:t xml:space="preserve"> исполнением данного </w:t>
      </w:r>
      <w:r w:rsidR="00272250" w:rsidRPr="00706E54">
        <w:rPr>
          <w:rFonts w:ascii="Times New Roman" w:hAnsi="Times New Roman" w:cs="Times New Roman"/>
          <w:sz w:val="28"/>
          <w:szCs w:val="28"/>
        </w:rPr>
        <w:t>п</w:t>
      </w:r>
      <w:r w:rsidR="00056C46" w:rsidRPr="00706E54">
        <w:rPr>
          <w:rFonts w:ascii="Times New Roman" w:hAnsi="Times New Roman" w:cs="Times New Roman"/>
          <w:sz w:val="28"/>
          <w:szCs w:val="28"/>
        </w:rPr>
        <w:t xml:space="preserve">остановления </w:t>
      </w:r>
      <w:r w:rsidR="00272250" w:rsidRPr="00706E54">
        <w:rPr>
          <w:rFonts w:ascii="Times New Roman" w:hAnsi="Times New Roman" w:cs="Times New Roman"/>
          <w:sz w:val="28"/>
          <w:szCs w:val="28"/>
        </w:rPr>
        <w:t>оставляю за собой.</w:t>
      </w:r>
    </w:p>
    <w:p w14:paraId="4F4A45CF" w14:textId="77777777" w:rsidR="00056C46" w:rsidRPr="00706E54" w:rsidRDefault="00056C46" w:rsidP="00706E54">
      <w:pPr>
        <w:pStyle w:val="a6"/>
        <w:jc w:val="both"/>
        <w:rPr>
          <w:rFonts w:ascii="Times New Roman" w:hAnsi="Times New Roman" w:cs="Times New Roman"/>
          <w:sz w:val="28"/>
          <w:szCs w:val="28"/>
        </w:rPr>
      </w:pPr>
    </w:p>
    <w:p w14:paraId="7BDF077B" w14:textId="297BEE7E" w:rsidR="00056C46" w:rsidRPr="00706E54" w:rsidRDefault="00272250" w:rsidP="00706E54">
      <w:pPr>
        <w:pStyle w:val="a6"/>
        <w:jc w:val="both"/>
        <w:rPr>
          <w:rFonts w:ascii="Times New Roman" w:hAnsi="Times New Roman" w:cs="Times New Roman"/>
          <w:sz w:val="28"/>
          <w:szCs w:val="28"/>
        </w:rPr>
      </w:pPr>
      <w:r w:rsidRPr="00706E54">
        <w:rPr>
          <w:rFonts w:ascii="Times New Roman" w:hAnsi="Times New Roman" w:cs="Times New Roman"/>
          <w:sz w:val="28"/>
          <w:szCs w:val="28"/>
        </w:rPr>
        <w:t xml:space="preserve">Глава </w:t>
      </w:r>
    </w:p>
    <w:p w14:paraId="3AE0BAE7" w14:textId="1DED8E3C" w:rsidR="00CF41DA" w:rsidRPr="00706E54" w:rsidRDefault="00272250" w:rsidP="00706E54">
      <w:pPr>
        <w:pStyle w:val="a6"/>
        <w:jc w:val="both"/>
        <w:rPr>
          <w:rFonts w:ascii="Times New Roman" w:hAnsi="Times New Roman" w:cs="Times New Roman"/>
          <w:sz w:val="28"/>
          <w:szCs w:val="28"/>
        </w:rPr>
      </w:pPr>
      <w:r w:rsidRPr="00706E54">
        <w:rPr>
          <w:rFonts w:ascii="Times New Roman" w:hAnsi="Times New Roman" w:cs="Times New Roman"/>
          <w:sz w:val="28"/>
          <w:szCs w:val="28"/>
        </w:rPr>
        <w:t xml:space="preserve">Гаринского городского округа                                     </w:t>
      </w:r>
      <w:r w:rsidR="00531FAB" w:rsidRPr="00706E54">
        <w:rPr>
          <w:rFonts w:ascii="Times New Roman" w:hAnsi="Times New Roman" w:cs="Times New Roman"/>
          <w:sz w:val="28"/>
          <w:szCs w:val="28"/>
        </w:rPr>
        <w:t xml:space="preserve">           </w:t>
      </w:r>
      <w:r w:rsidRPr="00706E54">
        <w:rPr>
          <w:rFonts w:ascii="Times New Roman" w:hAnsi="Times New Roman" w:cs="Times New Roman"/>
          <w:sz w:val="28"/>
          <w:szCs w:val="28"/>
        </w:rPr>
        <w:t xml:space="preserve">      С.Е. Величко</w:t>
      </w:r>
    </w:p>
    <w:p w14:paraId="61F6096E" w14:textId="329866A1" w:rsidR="00056C46" w:rsidRPr="00191153" w:rsidRDefault="00056C46">
      <w:pPr>
        <w:pStyle w:val="ConsPlusNormal"/>
        <w:jc w:val="right"/>
        <w:outlineLvl w:val="0"/>
        <w:rPr>
          <w:rFonts w:ascii="Liberation Serif" w:hAnsi="Liberation Serif"/>
          <w:color w:val="000000" w:themeColor="text1"/>
          <w:sz w:val="24"/>
          <w:szCs w:val="24"/>
        </w:rPr>
      </w:pPr>
      <w:r w:rsidRPr="00191153">
        <w:rPr>
          <w:rFonts w:ascii="Liberation Serif" w:hAnsi="Liberation Serif"/>
          <w:color w:val="000000" w:themeColor="text1"/>
          <w:sz w:val="24"/>
          <w:szCs w:val="24"/>
        </w:rPr>
        <w:lastRenderedPageBreak/>
        <w:t>Утвержден</w:t>
      </w:r>
    </w:p>
    <w:p w14:paraId="36D49E19" w14:textId="67601AEF" w:rsidR="00056C46" w:rsidRPr="00191153" w:rsidRDefault="00272250">
      <w:pPr>
        <w:pStyle w:val="ConsPlusNormal"/>
        <w:jc w:val="right"/>
        <w:rPr>
          <w:rFonts w:ascii="Liberation Serif" w:hAnsi="Liberation Serif"/>
          <w:color w:val="000000" w:themeColor="text1"/>
          <w:sz w:val="24"/>
          <w:szCs w:val="24"/>
        </w:rPr>
      </w:pPr>
      <w:r w:rsidRPr="00191153">
        <w:rPr>
          <w:rFonts w:ascii="Liberation Serif" w:hAnsi="Liberation Serif"/>
          <w:color w:val="000000" w:themeColor="text1"/>
          <w:sz w:val="24"/>
          <w:szCs w:val="24"/>
        </w:rPr>
        <w:t>п</w:t>
      </w:r>
      <w:r w:rsidR="00056C46" w:rsidRPr="00191153">
        <w:rPr>
          <w:rFonts w:ascii="Liberation Serif" w:hAnsi="Liberation Serif"/>
          <w:color w:val="000000" w:themeColor="text1"/>
          <w:sz w:val="24"/>
          <w:szCs w:val="24"/>
        </w:rPr>
        <w:t>остановлением администрации</w:t>
      </w:r>
    </w:p>
    <w:p w14:paraId="15C1F675" w14:textId="72F1F335" w:rsidR="00056C46" w:rsidRPr="00191153" w:rsidRDefault="00272250">
      <w:pPr>
        <w:pStyle w:val="ConsPlusNormal"/>
        <w:jc w:val="right"/>
        <w:rPr>
          <w:rFonts w:ascii="Liberation Serif" w:hAnsi="Liberation Serif"/>
          <w:color w:val="000000" w:themeColor="text1"/>
          <w:sz w:val="24"/>
          <w:szCs w:val="24"/>
        </w:rPr>
      </w:pPr>
      <w:r w:rsidRPr="00191153">
        <w:rPr>
          <w:rFonts w:ascii="Liberation Serif" w:hAnsi="Liberation Serif"/>
          <w:color w:val="000000" w:themeColor="text1"/>
          <w:sz w:val="24"/>
          <w:szCs w:val="24"/>
        </w:rPr>
        <w:t>Гаринского городского округа</w:t>
      </w:r>
    </w:p>
    <w:p w14:paraId="4D18A405" w14:textId="60B220BE" w:rsidR="00056C46" w:rsidRPr="00191153" w:rsidRDefault="00F8752D">
      <w:pPr>
        <w:pStyle w:val="ConsPlusNormal"/>
        <w:jc w:val="right"/>
        <w:rPr>
          <w:rFonts w:ascii="Liberation Serif" w:hAnsi="Liberation Serif"/>
          <w:color w:val="000000" w:themeColor="text1"/>
          <w:sz w:val="24"/>
          <w:szCs w:val="24"/>
        </w:rPr>
      </w:pPr>
      <w:r>
        <w:rPr>
          <w:rFonts w:ascii="Liberation Serif" w:hAnsi="Liberation Serif"/>
          <w:color w:val="000000" w:themeColor="text1"/>
          <w:sz w:val="24"/>
          <w:szCs w:val="24"/>
        </w:rPr>
        <w:t>от 29.09.</w:t>
      </w:r>
      <w:r w:rsidR="00056C46" w:rsidRPr="00191153">
        <w:rPr>
          <w:rFonts w:ascii="Liberation Serif" w:hAnsi="Liberation Serif"/>
          <w:color w:val="000000" w:themeColor="text1"/>
          <w:sz w:val="24"/>
          <w:szCs w:val="24"/>
        </w:rPr>
        <w:t>202</w:t>
      </w:r>
      <w:r w:rsidR="00272250" w:rsidRPr="00191153">
        <w:rPr>
          <w:rFonts w:ascii="Liberation Serif" w:hAnsi="Liberation Serif"/>
          <w:color w:val="000000" w:themeColor="text1"/>
          <w:sz w:val="24"/>
          <w:szCs w:val="24"/>
        </w:rPr>
        <w:t>2</w:t>
      </w:r>
      <w:r>
        <w:rPr>
          <w:rFonts w:ascii="Liberation Serif" w:hAnsi="Liberation Serif"/>
          <w:color w:val="000000" w:themeColor="text1"/>
          <w:sz w:val="24"/>
          <w:szCs w:val="24"/>
        </w:rPr>
        <w:t xml:space="preserve"> г. № 365</w:t>
      </w:r>
    </w:p>
    <w:p w14:paraId="45593287" w14:textId="65D58F7B" w:rsidR="00732C88" w:rsidRDefault="00732C88">
      <w:pPr>
        <w:pStyle w:val="ConsPlusNormal"/>
        <w:rPr>
          <w:rFonts w:ascii="Liberation Serif" w:hAnsi="Liberation Serif"/>
          <w:color w:val="000000" w:themeColor="text1"/>
          <w:sz w:val="24"/>
          <w:szCs w:val="24"/>
        </w:rPr>
      </w:pPr>
    </w:p>
    <w:p w14:paraId="73D2AB59" w14:textId="77777777" w:rsidR="00732C88" w:rsidRPr="00732C88" w:rsidRDefault="00732C88" w:rsidP="00732C88">
      <w:pPr>
        <w:rPr>
          <w:lang w:eastAsia="ru-RU"/>
        </w:rPr>
      </w:pPr>
    </w:p>
    <w:p w14:paraId="4CEE597E" w14:textId="74046665" w:rsidR="00732C88" w:rsidRPr="0043470B" w:rsidRDefault="00732C88" w:rsidP="0043470B">
      <w:pPr>
        <w:pStyle w:val="a6"/>
        <w:jc w:val="center"/>
        <w:rPr>
          <w:rFonts w:ascii="Times New Roman" w:hAnsi="Times New Roman" w:cs="Times New Roman"/>
          <w:sz w:val="28"/>
          <w:szCs w:val="28"/>
          <w:lang w:eastAsia="ru-RU"/>
        </w:rPr>
      </w:pPr>
    </w:p>
    <w:p w14:paraId="68E00DB6" w14:textId="3DE7F188" w:rsidR="0043470B" w:rsidRPr="00934681" w:rsidRDefault="00054259" w:rsidP="0043470B">
      <w:pPr>
        <w:pStyle w:val="a6"/>
        <w:jc w:val="center"/>
        <w:rPr>
          <w:rFonts w:ascii="Times New Roman" w:hAnsi="Times New Roman" w:cs="Times New Roman"/>
          <w:b/>
          <w:color w:val="000000" w:themeColor="text1"/>
          <w:sz w:val="24"/>
          <w:szCs w:val="24"/>
        </w:rPr>
      </w:pPr>
      <w:hyperlink w:anchor="P32" w:history="1">
        <w:r w:rsidR="00732C88" w:rsidRPr="00934681">
          <w:rPr>
            <w:rFonts w:ascii="Times New Roman" w:hAnsi="Times New Roman" w:cs="Times New Roman"/>
            <w:b/>
            <w:color w:val="000000" w:themeColor="text1"/>
            <w:sz w:val="24"/>
            <w:szCs w:val="24"/>
          </w:rPr>
          <w:t>Порядок</w:t>
        </w:r>
      </w:hyperlink>
    </w:p>
    <w:p w14:paraId="67D934A3" w14:textId="4795CC6A" w:rsidR="00E8133A" w:rsidRPr="00934681" w:rsidRDefault="00732C88" w:rsidP="0043470B">
      <w:pPr>
        <w:pStyle w:val="a6"/>
        <w:jc w:val="center"/>
        <w:rPr>
          <w:rFonts w:ascii="Times New Roman" w:hAnsi="Times New Roman" w:cs="Times New Roman"/>
          <w:b/>
          <w:sz w:val="24"/>
          <w:szCs w:val="24"/>
          <w:lang w:eastAsia="ru-RU"/>
        </w:rPr>
      </w:pPr>
      <w:r w:rsidRPr="00934681">
        <w:rPr>
          <w:rFonts w:ascii="Times New Roman" w:hAnsi="Times New Roman" w:cs="Times New Roman"/>
          <w:b/>
          <w:color w:val="000000" w:themeColor="text1"/>
          <w:sz w:val="24"/>
          <w:szCs w:val="24"/>
        </w:rPr>
        <w:t xml:space="preserve">организации и проведения плановых и внеплановых проверок муниципальных учреждений и муниципальных унитарных предприятий, подведомственных администрации Гаринского городского округа, при осуществлении ведомственного </w:t>
      </w:r>
      <w:proofErr w:type="gramStart"/>
      <w:r w:rsidRPr="00934681">
        <w:rPr>
          <w:rFonts w:ascii="Times New Roman" w:hAnsi="Times New Roman" w:cs="Times New Roman"/>
          <w:b/>
          <w:color w:val="000000" w:themeColor="text1"/>
          <w:sz w:val="24"/>
          <w:szCs w:val="24"/>
        </w:rPr>
        <w:t>контроля за</w:t>
      </w:r>
      <w:proofErr w:type="gramEnd"/>
      <w:r w:rsidRPr="00934681">
        <w:rPr>
          <w:rFonts w:ascii="Times New Roman" w:hAnsi="Times New Roman" w:cs="Times New Roman"/>
          <w:b/>
          <w:color w:val="000000" w:themeColor="text1"/>
          <w:sz w:val="24"/>
          <w:szCs w:val="24"/>
        </w:rPr>
        <w:t xml:space="preserve"> соблюдением трудового законодательства и иных нормативных правовых актов, содержащих нормы трудового права</w:t>
      </w:r>
    </w:p>
    <w:p w14:paraId="0DC36127" w14:textId="77777777" w:rsidR="00E8133A" w:rsidRPr="00C64B28" w:rsidRDefault="00E8133A" w:rsidP="00E8133A">
      <w:pPr>
        <w:rPr>
          <w:sz w:val="24"/>
          <w:szCs w:val="24"/>
          <w:lang w:eastAsia="ru-RU"/>
        </w:rPr>
      </w:pPr>
    </w:p>
    <w:p w14:paraId="6DF5BFF2" w14:textId="1B72D502" w:rsidR="00E8133A" w:rsidRPr="00DA1B4C" w:rsidRDefault="00E8133A" w:rsidP="00E8133A">
      <w:pPr>
        <w:rPr>
          <w:rFonts w:ascii="Times New Roman" w:hAnsi="Times New Roman" w:cs="Times New Roman"/>
          <w:sz w:val="24"/>
          <w:szCs w:val="24"/>
          <w:lang w:eastAsia="ru-RU"/>
        </w:rPr>
      </w:pPr>
    </w:p>
    <w:p w14:paraId="485AC047" w14:textId="2BE72FBF" w:rsidR="00E8133A" w:rsidRPr="00C64B28" w:rsidRDefault="00E8133A" w:rsidP="00E8133A">
      <w:pPr>
        <w:pStyle w:val="ConsPlusNormal"/>
        <w:ind w:firstLine="540"/>
        <w:jc w:val="both"/>
        <w:rPr>
          <w:rFonts w:ascii="Times New Roman" w:hAnsi="Times New Roman" w:cs="Times New Roman"/>
          <w:sz w:val="24"/>
          <w:szCs w:val="24"/>
        </w:rPr>
      </w:pPr>
      <w:r w:rsidRPr="00DA1B4C">
        <w:rPr>
          <w:rFonts w:ascii="Times New Roman" w:hAnsi="Times New Roman" w:cs="Times New Roman"/>
          <w:sz w:val="24"/>
          <w:szCs w:val="24"/>
        </w:rPr>
        <w:tab/>
        <w:t xml:space="preserve">1. </w:t>
      </w:r>
      <w:proofErr w:type="gramStart"/>
      <w:r w:rsidRPr="00DA1B4C">
        <w:rPr>
          <w:rFonts w:ascii="Times New Roman" w:hAnsi="Times New Roman" w:cs="Times New Roman"/>
          <w:sz w:val="24"/>
          <w:szCs w:val="24"/>
        </w:rPr>
        <w:t xml:space="preserve">Настоящий Порядок разработан в целях соблюдения требований </w:t>
      </w:r>
      <w:hyperlink r:id="rId12">
        <w:r w:rsidRPr="00DA1B4C">
          <w:rPr>
            <w:rFonts w:ascii="Times New Roman" w:hAnsi="Times New Roman" w:cs="Times New Roman"/>
            <w:sz w:val="24"/>
            <w:szCs w:val="24"/>
          </w:rPr>
          <w:t>статьи 353.1</w:t>
        </w:r>
      </w:hyperlink>
      <w:r w:rsidRPr="00DA1B4C">
        <w:rPr>
          <w:rFonts w:ascii="Times New Roman" w:hAnsi="Times New Roman" w:cs="Times New Roman"/>
          <w:sz w:val="24"/>
          <w:szCs w:val="24"/>
        </w:rPr>
        <w:t xml:space="preserve"> Трудового кодекса Российской Федерации и реализации положений </w:t>
      </w:r>
      <w:hyperlink r:id="rId13">
        <w:r w:rsidRPr="00DA1B4C">
          <w:rPr>
            <w:rFonts w:ascii="Times New Roman" w:hAnsi="Times New Roman" w:cs="Times New Roman"/>
            <w:sz w:val="24"/>
            <w:szCs w:val="24"/>
          </w:rPr>
          <w:t>части второй пункта 5 статьи 3</w:t>
        </w:r>
      </w:hyperlink>
      <w:r w:rsidRPr="00DA1B4C">
        <w:rPr>
          <w:rFonts w:ascii="Times New Roman" w:hAnsi="Times New Roman" w:cs="Times New Roman"/>
          <w:sz w:val="24"/>
          <w:szCs w:val="24"/>
        </w:rPr>
        <w:t xml:space="preserve"> Закона Свердловской области от 25 </w:t>
      </w:r>
      <w:r w:rsidRPr="00C64B28">
        <w:rPr>
          <w:rFonts w:ascii="Times New Roman" w:hAnsi="Times New Roman" w:cs="Times New Roman"/>
          <w:sz w:val="24"/>
          <w:szCs w:val="24"/>
        </w:rPr>
        <w:t xml:space="preserve">декабря 2019 года </w:t>
      </w:r>
      <w:r w:rsidR="00934681">
        <w:rPr>
          <w:rFonts w:ascii="Times New Roman" w:hAnsi="Times New Roman" w:cs="Times New Roman"/>
          <w:sz w:val="24"/>
          <w:szCs w:val="24"/>
        </w:rPr>
        <w:t>№ 139-ОЗ «</w:t>
      </w:r>
      <w:r w:rsidRPr="00C64B28">
        <w:rPr>
          <w:rFonts w:ascii="Times New Roman" w:hAnsi="Times New Roman" w:cs="Times New Roman"/>
          <w:sz w:val="24"/>
          <w:szCs w:val="24"/>
        </w:rPr>
        <w:t>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00934681">
        <w:rPr>
          <w:rFonts w:ascii="Times New Roman" w:hAnsi="Times New Roman" w:cs="Times New Roman"/>
          <w:sz w:val="24"/>
          <w:szCs w:val="24"/>
        </w:rPr>
        <w:t>»</w:t>
      </w:r>
      <w:r w:rsidRPr="00C64B28">
        <w:rPr>
          <w:rFonts w:ascii="Times New Roman" w:hAnsi="Times New Roman" w:cs="Times New Roman"/>
          <w:sz w:val="24"/>
          <w:szCs w:val="24"/>
        </w:rPr>
        <w:t xml:space="preserve"> и устанавливает последовательность действий администрации </w:t>
      </w:r>
      <w:r w:rsidR="00934681">
        <w:rPr>
          <w:rFonts w:ascii="Times New Roman" w:hAnsi="Times New Roman" w:cs="Times New Roman"/>
          <w:sz w:val="24"/>
          <w:szCs w:val="24"/>
        </w:rPr>
        <w:t>Гаринского г</w:t>
      </w:r>
      <w:r w:rsidRPr="00C64B28">
        <w:rPr>
          <w:rFonts w:ascii="Times New Roman" w:hAnsi="Times New Roman" w:cs="Times New Roman"/>
          <w:sz w:val="24"/>
          <w:szCs w:val="24"/>
        </w:rPr>
        <w:t xml:space="preserve">ородского округа </w:t>
      </w:r>
      <w:r w:rsidR="00934681">
        <w:rPr>
          <w:rFonts w:ascii="Times New Roman" w:hAnsi="Times New Roman" w:cs="Times New Roman"/>
          <w:sz w:val="24"/>
          <w:szCs w:val="24"/>
        </w:rPr>
        <w:t>осуществляющей</w:t>
      </w:r>
      <w:r w:rsidRPr="00C64B28">
        <w:rPr>
          <w:rFonts w:ascii="Times New Roman" w:hAnsi="Times New Roman" w:cs="Times New Roman"/>
          <w:sz w:val="24"/>
          <w:szCs w:val="24"/>
        </w:rPr>
        <w:t xml:space="preserve"> функции</w:t>
      </w:r>
      <w:proofErr w:type="gramEnd"/>
      <w:r w:rsidRPr="00C64B28">
        <w:rPr>
          <w:rFonts w:ascii="Times New Roman" w:hAnsi="Times New Roman" w:cs="Times New Roman"/>
          <w:sz w:val="24"/>
          <w:szCs w:val="24"/>
        </w:rPr>
        <w:t xml:space="preserve"> и полномочия учредителя в отношении муниципальных казенных, бюджетных и автономных учреждений и муниципальных унитарных предприятий, при осуществлении ведомственного </w:t>
      </w:r>
      <w:proofErr w:type="gramStart"/>
      <w:r w:rsidRPr="00C64B28">
        <w:rPr>
          <w:rFonts w:ascii="Times New Roman" w:hAnsi="Times New Roman" w:cs="Times New Roman"/>
          <w:sz w:val="24"/>
          <w:szCs w:val="24"/>
        </w:rPr>
        <w:t>контроля за</w:t>
      </w:r>
      <w:proofErr w:type="gramEnd"/>
      <w:r w:rsidRPr="00C64B28">
        <w:rPr>
          <w:rFonts w:ascii="Times New Roman" w:hAnsi="Times New Roman" w:cs="Times New Roman"/>
          <w:sz w:val="24"/>
          <w:szCs w:val="24"/>
        </w:rPr>
        <w:t xml:space="preserve">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14:paraId="5C8F504A"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2. Ведомственный контроль осуществляется уполномоченными органами посредством организации и проведения плановых и внеплановых проверок подведомственных организаций.</w:t>
      </w:r>
    </w:p>
    <w:p w14:paraId="01080153"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14:paraId="2B2789D9"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4. Плановые и внеплановые проверки проводятся в форме документарных и выездных проверок.</w:t>
      </w:r>
    </w:p>
    <w:p w14:paraId="26E00242"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14:paraId="7AC35455"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proofErr w:type="gramStart"/>
      <w:r w:rsidRPr="00C64B28">
        <w:rPr>
          <w:rFonts w:ascii="Times New Roman" w:hAnsi="Times New Roman" w:cs="Times New Roman"/>
          <w:sz w:val="24"/>
          <w:szCs w:val="24"/>
        </w:rP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roofErr w:type="gramEnd"/>
    </w:p>
    <w:p w14:paraId="32874BD6" w14:textId="5FAE4D74" w:rsidR="00E8133A" w:rsidRPr="00C64B28" w:rsidRDefault="00E8133A" w:rsidP="00E8133A">
      <w:pPr>
        <w:pStyle w:val="ConsPlusNormal"/>
        <w:spacing w:before="200"/>
        <w:ind w:firstLine="540"/>
        <w:jc w:val="both"/>
        <w:rPr>
          <w:rFonts w:ascii="Times New Roman" w:hAnsi="Times New Roman" w:cs="Times New Roman"/>
          <w:sz w:val="24"/>
          <w:szCs w:val="24"/>
        </w:rPr>
      </w:pPr>
      <w:bookmarkStart w:id="0" w:name="P49"/>
      <w:bookmarkEnd w:id="0"/>
      <w:r w:rsidRPr="00C64B28">
        <w:rPr>
          <w:rFonts w:ascii="Times New Roman" w:hAnsi="Times New Roman" w:cs="Times New Roman"/>
          <w:sz w:val="24"/>
          <w:szCs w:val="24"/>
        </w:rPr>
        <w:lastRenderedPageBreak/>
        <w:t>5. Плановые проверки проводятся в соответствии с планом проверок, ежегодно утверждаемым постановлением админист</w:t>
      </w:r>
      <w:r w:rsidR="00682D92">
        <w:rPr>
          <w:rFonts w:ascii="Times New Roman" w:hAnsi="Times New Roman" w:cs="Times New Roman"/>
          <w:sz w:val="24"/>
          <w:szCs w:val="24"/>
        </w:rPr>
        <w:t>рации Гаринского</w:t>
      </w:r>
      <w:r w:rsidRPr="00C64B28">
        <w:rPr>
          <w:rFonts w:ascii="Times New Roman" w:hAnsi="Times New Roman" w:cs="Times New Roman"/>
          <w:sz w:val="24"/>
          <w:szCs w:val="24"/>
        </w:rPr>
        <w:t xml:space="preserve"> городского округа.</w:t>
      </w:r>
    </w:p>
    <w:p w14:paraId="0B7511DC" w14:textId="23BA4519"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 xml:space="preserve">Утвержденный план проверок на очередной календарный год размещается на официальном сайте </w:t>
      </w:r>
      <w:r w:rsidR="00A978C3">
        <w:rPr>
          <w:rFonts w:ascii="Times New Roman" w:hAnsi="Times New Roman" w:cs="Times New Roman"/>
          <w:sz w:val="24"/>
          <w:szCs w:val="24"/>
        </w:rPr>
        <w:t>Гаринского</w:t>
      </w:r>
      <w:r w:rsidRPr="00C64B28">
        <w:rPr>
          <w:rFonts w:ascii="Times New Roman" w:hAnsi="Times New Roman" w:cs="Times New Roman"/>
          <w:sz w:val="24"/>
          <w:szCs w:val="24"/>
        </w:rPr>
        <w:t xml:space="preserve"> городского округа в информаци</w:t>
      </w:r>
      <w:r w:rsidR="00A978C3">
        <w:rPr>
          <w:rFonts w:ascii="Times New Roman" w:hAnsi="Times New Roman" w:cs="Times New Roman"/>
          <w:sz w:val="24"/>
          <w:szCs w:val="24"/>
        </w:rPr>
        <w:t>онно-телекоммуникационной сети «</w:t>
      </w:r>
      <w:r w:rsidRPr="00C64B28">
        <w:rPr>
          <w:rFonts w:ascii="Times New Roman" w:hAnsi="Times New Roman" w:cs="Times New Roman"/>
          <w:sz w:val="24"/>
          <w:szCs w:val="24"/>
        </w:rPr>
        <w:t>Интернет</w:t>
      </w:r>
      <w:r w:rsidR="00A978C3">
        <w:rPr>
          <w:rFonts w:ascii="Times New Roman" w:hAnsi="Times New Roman" w:cs="Times New Roman"/>
          <w:sz w:val="24"/>
          <w:szCs w:val="24"/>
        </w:rPr>
        <w:t>»</w:t>
      </w:r>
      <w:r w:rsidRPr="00C64B28">
        <w:rPr>
          <w:rFonts w:ascii="Times New Roman" w:hAnsi="Times New Roman" w:cs="Times New Roman"/>
          <w:sz w:val="24"/>
          <w:szCs w:val="24"/>
        </w:rPr>
        <w:t xml:space="preserve"> не позднее 20 декабря года, предшествующего году проведения плановых проверок.</w:t>
      </w:r>
    </w:p>
    <w:p w14:paraId="253AD27B" w14:textId="1B8E7125"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6</w:t>
      </w:r>
      <w:r w:rsidRPr="00E61611">
        <w:rPr>
          <w:rFonts w:ascii="Times New Roman" w:hAnsi="Times New Roman" w:cs="Times New Roman"/>
          <w:sz w:val="24"/>
          <w:szCs w:val="24"/>
        </w:rPr>
        <w:t xml:space="preserve">. В ежегодном </w:t>
      </w:r>
      <w:hyperlink w:anchor="P134">
        <w:r w:rsidRPr="00E61611">
          <w:rPr>
            <w:rFonts w:ascii="Times New Roman" w:hAnsi="Times New Roman" w:cs="Times New Roman"/>
            <w:sz w:val="24"/>
            <w:szCs w:val="24"/>
          </w:rPr>
          <w:t>плане</w:t>
        </w:r>
      </w:hyperlink>
      <w:r w:rsidRPr="00E61611">
        <w:rPr>
          <w:rFonts w:ascii="Times New Roman" w:hAnsi="Times New Roman" w:cs="Times New Roman"/>
          <w:sz w:val="24"/>
          <w:szCs w:val="24"/>
        </w:rPr>
        <w:t xml:space="preserve"> проверок, утверждаемом в соответствии с </w:t>
      </w:r>
      <w:hyperlink w:anchor="P49">
        <w:r w:rsidRPr="00E61611">
          <w:rPr>
            <w:rFonts w:ascii="Times New Roman" w:hAnsi="Times New Roman" w:cs="Times New Roman"/>
            <w:sz w:val="24"/>
            <w:szCs w:val="24"/>
          </w:rPr>
          <w:t>частью первой пункта 5</w:t>
        </w:r>
      </w:hyperlink>
      <w:r w:rsidRPr="00E61611">
        <w:rPr>
          <w:rFonts w:ascii="Times New Roman" w:hAnsi="Times New Roman" w:cs="Times New Roman"/>
          <w:sz w:val="24"/>
          <w:szCs w:val="24"/>
        </w:rPr>
        <w:t xml:space="preserve"> настоящег</w:t>
      </w:r>
      <w:r w:rsidR="00F12D0E" w:rsidRPr="00E61611">
        <w:rPr>
          <w:rFonts w:ascii="Times New Roman" w:hAnsi="Times New Roman" w:cs="Times New Roman"/>
          <w:sz w:val="24"/>
          <w:szCs w:val="24"/>
        </w:rPr>
        <w:t>о Порядка</w:t>
      </w:r>
      <w:r w:rsidR="00F12D0E">
        <w:rPr>
          <w:rFonts w:ascii="Times New Roman" w:hAnsi="Times New Roman" w:cs="Times New Roman"/>
          <w:sz w:val="24"/>
          <w:szCs w:val="24"/>
        </w:rPr>
        <w:t>, согласно приложению №</w:t>
      </w:r>
      <w:r w:rsidRPr="00C64B28">
        <w:rPr>
          <w:rFonts w:ascii="Times New Roman" w:hAnsi="Times New Roman" w:cs="Times New Roman"/>
          <w:sz w:val="24"/>
          <w:szCs w:val="24"/>
        </w:rPr>
        <w:t xml:space="preserve"> 1 к настоящему Порядку, указываются следующие сведения:</w:t>
      </w:r>
    </w:p>
    <w:p w14:paraId="5CA97CF1"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14:paraId="6D2B1598"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2) вид и основание проведения плановой проверки;</w:t>
      </w:r>
    </w:p>
    <w:p w14:paraId="28E86593"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3) дата начала, сроки проведения плановой проверки и проверяемый период;</w:t>
      </w:r>
    </w:p>
    <w:p w14:paraId="768D8DE4"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4) наименование уполномоченного органа.</w:t>
      </w:r>
    </w:p>
    <w:p w14:paraId="2F896DB3"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14:paraId="464227E5"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 xml:space="preserve">8. </w:t>
      </w:r>
      <w:proofErr w:type="gramStart"/>
      <w:r w:rsidRPr="00C64B28">
        <w:rPr>
          <w:rFonts w:ascii="Times New Roman" w:hAnsi="Times New Roman" w:cs="Times New Roman"/>
          <w:sz w:val="24"/>
          <w:szCs w:val="24"/>
        </w:rPr>
        <w:t>Основанием для проведения внеплановой проверки являются заявления (обращения) физических или юридических лиц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roofErr w:type="gramEnd"/>
    </w:p>
    <w:p w14:paraId="73015B0C" w14:textId="4297677E"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9. Плановые и внеплановые проверки проводятся на основании распоряжения  (далее - правовой акт) о проведении проверки, принимаемого уполномоченным органом.</w:t>
      </w:r>
    </w:p>
    <w:p w14:paraId="160ED9EB"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10. В правовом акте о проведении плановой или внеплановой проверки указываются:</w:t>
      </w:r>
    </w:p>
    <w:p w14:paraId="52CAB7E7"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 наименование уполномоченного органа;</w:t>
      </w:r>
    </w:p>
    <w:p w14:paraId="45FE0736" w14:textId="474787F8" w:rsidR="00E8133A" w:rsidRPr="00C64B28" w:rsidRDefault="00E8133A" w:rsidP="00E8133A">
      <w:pPr>
        <w:pStyle w:val="ConsPlusNormal"/>
        <w:spacing w:before="200"/>
        <w:ind w:firstLine="540"/>
        <w:jc w:val="both"/>
        <w:rPr>
          <w:rFonts w:ascii="Times New Roman" w:hAnsi="Times New Roman" w:cs="Times New Roman"/>
          <w:sz w:val="24"/>
          <w:szCs w:val="24"/>
        </w:rPr>
      </w:pPr>
      <w:proofErr w:type="gramStart"/>
      <w:r w:rsidRPr="00C64B28">
        <w:rPr>
          <w:rFonts w:ascii="Times New Roman" w:hAnsi="Times New Roman" w:cs="Times New Roman"/>
          <w:sz w:val="24"/>
          <w:szCs w:val="24"/>
        </w:rPr>
        <w:t>2) фамилия, имя, отчество (</w:t>
      </w:r>
      <w:r w:rsidR="00B663EA">
        <w:rPr>
          <w:rFonts w:ascii="Times New Roman" w:hAnsi="Times New Roman" w:cs="Times New Roman"/>
          <w:sz w:val="24"/>
          <w:szCs w:val="24"/>
        </w:rPr>
        <w:t xml:space="preserve">последнее </w:t>
      </w:r>
      <w:r w:rsidRPr="00C64B28">
        <w:rPr>
          <w:rFonts w:ascii="Times New Roman" w:hAnsi="Times New Roman" w:cs="Times New Roman"/>
          <w:sz w:val="24"/>
          <w:szCs w:val="24"/>
        </w:rPr>
        <w:t>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proofErr w:type="gramEnd"/>
    </w:p>
    <w:p w14:paraId="3D678AD8"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3) наименование и место нахождения подведомственной организации, в отношении которой проводится проверка;</w:t>
      </w:r>
    </w:p>
    <w:p w14:paraId="48464D58"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4) вид, цели, задачи, предмет и срок проведения проверки;</w:t>
      </w:r>
    </w:p>
    <w:p w14:paraId="4C1210BE"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5) основания проведения проверки;</w:t>
      </w:r>
    </w:p>
    <w:p w14:paraId="6C1938D0"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6) перечень документов, представляемых подведомственной организацией для достижения целей и задач проведения проверки;</w:t>
      </w:r>
    </w:p>
    <w:p w14:paraId="1EA58411"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7) даты начала и окончания проведения проверки, проверяемый период.</w:t>
      </w:r>
    </w:p>
    <w:p w14:paraId="4EC8476F"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lastRenderedPageBreak/>
        <w:t>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14:paraId="74693D32"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 позволяющим подтвердить получение такого уведомления подведомственной организацией.</w:t>
      </w:r>
    </w:p>
    <w:p w14:paraId="045D9922"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 xml:space="preserve">12. </w:t>
      </w:r>
      <w:proofErr w:type="gramStart"/>
      <w:r w:rsidRPr="00C64B28">
        <w:rPr>
          <w:rFonts w:ascii="Times New Roman" w:hAnsi="Times New Roman" w:cs="Times New Roman"/>
          <w:sz w:val="24"/>
          <w:szCs w:val="24"/>
        </w:rPr>
        <w:t>Проведение проверки должностным лицом (должностными лицами), не указанным (не указанными) в правовом акте о проведении проверки, не допускается.</w:t>
      </w:r>
      <w:proofErr w:type="gramEnd"/>
    </w:p>
    <w:p w14:paraId="15C86B78"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13. Общий срок проведения проверки не может превышать 30 календарных дней.</w:t>
      </w:r>
    </w:p>
    <w:p w14:paraId="44CFA453"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14:paraId="6CDFD3CC"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14:paraId="61CD3C88"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14:paraId="19981E53"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14:paraId="7BD025B9"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14:paraId="7B4426A9" w14:textId="1D0C1E73"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 xml:space="preserve">15. Примерный </w:t>
      </w:r>
      <w:hyperlink w:anchor="P180">
        <w:r w:rsidRPr="00E61611">
          <w:rPr>
            <w:rFonts w:ascii="Times New Roman" w:hAnsi="Times New Roman" w:cs="Times New Roman"/>
            <w:sz w:val="24"/>
            <w:szCs w:val="24"/>
          </w:rPr>
          <w:t>перечень</w:t>
        </w:r>
      </w:hyperlink>
      <w:r w:rsidRPr="00E61611">
        <w:rPr>
          <w:rFonts w:ascii="Times New Roman" w:hAnsi="Times New Roman" w:cs="Times New Roman"/>
          <w:sz w:val="24"/>
          <w:szCs w:val="24"/>
        </w:rPr>
        <w:t xml:space="preserve"> правовых </w:t>
      </w:r>
      <w:r w:rsidRPr="00C64B28">
        <w:rPr>
          <w:rFonts w:ascii="Times New Roman" w:hAnsi="Times New Roman" w:cs="Times New Roman"/>
          <w:sz w:val="24"/>
          <w:szCs w:val="24"/>
        </w:rPr>
        <w:t>и локальных актов, документов, запрашиваемых уполномоченным органом при проведении мероприятий по ведомственному контролю в подведомственных организациях (далее - перечень докум</w:t>
      </w:r>
      <w:r w:rsidR="00E61611">
        <w:rPr>
          <w:rFonts w:ascii="Times New Roman" w:hAnsi="Times New Roman" w:cs="Times New Roman"/>
          <w:sz w:val="24"/>
          <w:szCs w:val="24"/>
        </w:rPr>
        <w:t>ентов) установлен в приложении №</w:t>
      </w:r>
      <w:r w:rsidRPr="00C64B28">
        <w:rPr>
          <w:rFonts w:ascii="Times New Roman" w:hAnsi="Times New Roman" w:cs="Times New Roman"/>
          <w:sz w:val="24"/>
          <w:szCs w:val="24"/>
        </w:rPr>
        <w:t xml:space="preserve"> 2 к настоящему Порядку.</w:t>
      </w:r>
    </w:p>
    <w:p w14:paraId="008C165D"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Указанный примерный перечень документов не является исчерпывающим и корректируется в зависимости от отраслевой принадлежности подведомственной организации и специфики ее деятельности.</w:t>
      </w:r>
    </w:p>
    <w:p w14:paraId="19428FBB"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16. При проведении проверки должностное лицо (должностные лица) уполномоченного органа, осуществляющего ведомственный контроль, не вправе:</w:t>
      </w:r>
    </w:p>
    <w:p w14:paraId="2990B747"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 проверять выполнение требований, не относящихся к предмету проверки;</w:t>
      </w:r>
    </w:p>
    <w:p w14:paraId="2FD3E291"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lastRenderedPageBreak/>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14:paraId="6EA7A69B"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14:paraId="30AF8D45"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4) нарушать срок, установленный для проведения проверки.</w:t>
      </w:r>
    </w:p>
    <w:p w14:paraId="59CB6329"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17. Должностное лицо (должностные лица) уполномоченного органа, осуществляющего ведомственный контроль, обязано (обязаны):</w:t>
      </w:r>
    </w:p>
    <w:p w14:paraId="6AA80697"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 проводить проверку на основании правового акт</w:t>
      </w:r>
      <w:proofErr w:type="gramStart"/>
      <w:r w:rsidRPr="00C64B28">
        <w:rPr>
          <w:rFonts w:ascii="Times New Roman" w:hAnsi="Times New Roman" w:cs="Times New Roman"/>
          <w:sz w:val="24"/>
          <w:szCs w:val="24"/>
        </w:rPr>
        <w:t>а о ее</w:t>
      </w:r>
      <w:proofErr w:type="gramEnd"/>
      <w:r w:rsidRPr="00C64B28">
        <w:rPr>
          <w:rFonts w:ascii="Times New Roman" w:hAnsi="Times New Roman" w:cs="Times New Roman"/>
          <w:sz w:val="24"/>
          <w:szCs w:val="24"/>
        </w:rPr>
        <w:t xml:space="preserve"> проведении в соответствии с предметом проверки;</w:t>
      </w:r>
    </w:p>
    <w:p w14:paraId="4B11C1DF"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2) соблюдать права и законные интересы подведомственной организации, проверка которой осуществляется, и ее работников;</w:t>
      </w:r>
    </w:p>
    <w:p w14:paraId="03475AE3"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14:paraId="637665E5"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14:paraId="502FDB35"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18. При проведении проверки руководитель (уполномоченный представитель) подведомственной организации имеет право:</w:t>
      </w:r>
    </w:p>
    <w:p w14:paraId="56F96901"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 непосредственно присутствовать при проведении проверки;</w:t>
      </w:r>
    </w:p>
    <w:p w14:paraId="393E22A8"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2) давать объяснения по вопросам, относящимся к предмету проверки;</w:t>
      </w:r>
    </w:p>
    <w:p w14:paraId="1FC451F6"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3) знакомиться с результатами проверки;</w:t>
      </w:r>
    </w:p>
    <w:p w14:paraId="4989166B"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proofErr w:type="gramStart"/>
      <w:r w:rsidRPr="00C64B28">
        <w:rPr>
          <w:rFonts w:ascii="Times New Roman" w:hAnsi="Times New Roman" w:cs="Times New Roman"/>
          <w:sz w:val="24"/>
          <w:szCs w:val="24"/>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roofErr w:type="gramEnd"/>
    </w:p>
    <w:p w14:paraId="2B2DEEB9"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 xml:space="preserve">19. </w:t>
      </w:r>
      <w:proofErr w:type="gramStart"/>
      <w:r w:rsidRPr="00C64B28">
        <w:rPr>
          <w:rFonts w:ascii="Times New Roman" w:hAnsi="Times New Roman" w:cs="Times New Roman"/>
          <w:sz w:val="24"/>
          <w:szCs w:val="24"/>
        </w:rPr>
        <w:t>Руководитель (уполномоченный представитель) подведомственной организации обязаны:</w:t>
      </w:r>
      <w:proofErr w:type="gramEnd"/>
    </w:p>
    <w:p w14:paraId="1C2BFF9C"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proofErr w:type="gramStart"/>
      <w:r w:rsidRPr="00C64B28">
        <w:rPr>
          <w:rFonts w:ascii="Times New Roman" w:hAnsi="Times New Roman" w:cs="Times New Roman"/>
          <w:sz w:val="24"/>
          <w:szCs w:val="24"/>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roofErr w:type="gramEnd"/>
    </w:p>
    <w:p w14:paraId="5EF9B353"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 xml:space="preserve">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w:t>
      </w:r>
      <w:r w:rsidRPr="00C64B28">
        <w:rPr>
          <w:rFonts w:ascii="Times New Roman" w:hAnsi="Times New Roman" w:cs="Times New Roman"/>
          <w:sz w:val="24"/>
          <w:szCs w:val="24"/>
        </w:rPr>
        <w:lastRenderedPageBreak/>
        <w:t>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с обоснованием причин такой невозможности;</w:t>
      </w:r>
    </w:p>
    <w:p w14:paraId="2C616513"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14:paraId="2F6F4F4A" w14:textId="108E5111"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 xml:space="preserve">20. </w:t>
      </w:r>
      <w:proofErr w:type="gramStart"/>
      <w:r w:rsidRPr="00C64B28">
        <w:rPr>
          <w:rFonts w:ascii="Times New Roman" w:hAnsi="Times New Roman" w:cs="Times New Roman"/>
          <w:sz w:val="24"/>
          <w:szCs w:val="24"/>
        </w:rPr>
        <w:t xml:space="preserve">По результатам проверки должностным лицом (должностными лицами) уполномоченного органа, проводившим (проводившими) проверку, составляется </w:t>
      </w:r>
      <w:hyperlink w:anchor="P223">
        <w:r w:rsidRPr="00A2105A">
          <w:rPr>
            <w:rFonts w:ascii="Times New Roman" w:hAnsi="Times New Roman" w:cs="Times New Roman"/>
            <w:sz w:val="24"/>
            <w:szCs w:val="24"/>
          </w:rPr>
          <w:t>акт</w:t>
        </w:r>
      </w:hyperlink>
      <w:r w:rsidRPr="00A2105A">
        <w:rPr>
          <w:rFonts w:ascii="Times New Roman" w:hAnsi="Times New Roman" w:cs="Times New Roman"/>
          <w:sz w:val="24"/>
          <w:szCs w:val="24"/>
        </w:rPr>
        <w:t xml:space="preserve"> </w:t>
      </w:r>
      <w:r w:rsidR="00A2105A">
        <w:rPr>
          <w:rFonts w:ascii="Times New Roman" w:hAnsi="Times New Roman" w:cs="Times New Roman"/>
          <w:sz w:val="24"/>
          <w:szCs w:val="24"/>
        </w:rPr>
        <w:t>проверки (приложение №</w:t>
      </w:r>
      <w:r w:rsidRPr="00C64B28">
        <w:rPr>
          <w:rFonts w:ascii="Times New Roman" w:hAnsi="Times New Roman" w:cs="Times New Roman"/>
          <w:sz w:val="24"/>
          <w:szCs w:val="24"/>
        </w:rPr>
        <w:t xml:space="preserve"> 3 к настоящему Порядку), в котором указываются следующие сведения:</w:t>
      </w:r>
      <w:proofErr w:type="gramEnd"/>
    </w:p>
    <w:p w14:paraId="5C418500"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1) дата, время и место составления акта проверки;</w:t>
      </w:r>
    </w:p>
    <w:p w14:paraId="589836E7"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2) наименование уполномоченного органа;</w:t>
      </w:r>
    </w:p>
    <w:p w14:paraId="627F16F4"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3) дата и номер правового акта, на основании которого проведена проверка;</w:t>
      </w:r>
    </w:p>
    <w:p w14:paraId="40A08314"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proofErr w:type="gramStart"/>
      <w:r w:rsidRPr="00C64B28">
        <w:rPr>
          <w:rFonts w:ascii="Times New Roman" w:hAnsi="Times New Roman" w:cs="Times New Roman"/>
          <w:sz w:val="24"/>
          <w:szCs w:val="24"/>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roofErr w:type="gramEnd"/>
    </w:p>
    <w:p w14:paraId="68D17A71"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14:paraId="47533BA2"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6) дата, время, продолжительность и место проведения проверки;</w:t>
      </w:r>
    </w:p>
    <w:p w14:paraId="5F2395FC"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14:paraId="733DC01B"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8) срок для устранения выявленных нарушений;</w:t>
      </w:r>
    </w:p>
    <w:p w14:paraId="22FFCAAA"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14:paraId="4A0EA32A"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proofErr w:type="gramStart"/>
      <w:r w:rsidRPr="00C64B28">
        <w:rPr>
          <w:rFonts w:ascii="Times New Roman" w:hAnsi="Times New Roman" w:cs="Times New Roman"/>
          <w:sz w:val="24"/>
          <w:szCs w:val="24"/>
        </w:rPr>
        <w:t>10) подпись (подписи) должностного лица (должностных лиц) уполномоченного органа, проводившего (проводивших) проверку.</w:t>
      </w:r>
      <w:proofErr w:type="gramEnd"/>
    </w:p>
    <w:p w14:paraId="2E966012"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 xml:space="preserve">21. </w:t>
      </w:r>
      <w:proofErr w:type="gramStart"/>
      <w:r w:rsidRPr="00C64B28">
        <w:rPr>
          <w:rFonts w:ascii="Times New Roman" w:hAnsi="Times New Roman" w:cs="Times New Roman"/>
          <w:sz w:val="24"/>
          <w:szCs w:val="24"/>
        </w:rPr>
        <w:t>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roofErr w:type="gramEnd"/>
    </w:p>
    <w:p w14:paraId="59F055E6"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В случае отказа от получения акта проверки под роспись запись об этом производится во всех экземплярах акта проверки.</w:t>
      </w:r>
    </w:p>
    <w:p w14:paraId="741C3DB4"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proofErr w:type="gramStart"/>
      <w:r w:rsidRPr="00C64B28">
        <w:rPr>
          <w:rFonts w:ascii="Times New Roman" w:hAnsi="Times New Roman" w:cs="Times New Roman"/>
          <w:sz w:val="24"/>
          <w:szCs w:val="24"/>
        </w:rPr>
        <w:t xml:space="preserve">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w:t>
      </w:r>
      <w:r w:rsidRPr="00C64B28">
        <w:rPr>
          <w:rFonts w:ascii="Times New Roman" w:hAnsi="Times New Roman" w:cs="Times New Roman"/>
          <w:sz w:val="24"/>
          <w:szCs w:val="24"/>
        </w:rPr>
        <w:lastRenderedPageBreak/>
        <w:t>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roofErr w:type="gramEnd"/>
    </w:p>
    <w:p w14:paraId="7A782AD5"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22.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14:paraId="6F1024BD"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 xml:space="preserve">23. </w:t>
      </w:r>
      <w:proofErr w:type="gramStart"/>
      <w:r w:rsidRPr="00C64B28">
        <w:rPr>
          <w:rFonts w:ascii="Times New Roman" w:hAnsi="Times New Roman" w:cs="Times New Roman"/>
          <w:sz w:val="24"/>
          <w:szCs w:val="24"/>
        </w:rPr>
        <w:t>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roofErr w:type="gramEnd"/>
    </w:p>
    <w:p w14:paraId="595E4E23"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 xml:space="preserve">24. </w:t>
      </w:r>
      <w:proofErr w:type="gramStart"/>
      <w:r w:rsidRPr="00C64B28">
        <w:rPr>
          <w:rFonts w:ascii="Times New Roman" w:hAnsi="Times New Roman" w:cs="Times New Roman"/>
          <w:sz w:val="24"/>
          <w:szCs w:val="24"/>
        </w:rPr>
        <w:t>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roofErr w:type="gramEnd"/>
    </w:p>
    <w:p w14:paraId="11E868B6"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14:paraId="1C05D959" w14:textId="77777777" w:rsidR="00E8133A" w:rsidRPr="00C64B28" w:rsidRDefault="00E8133A" w:rsidP="00E8133A">
      <w:pPr>
        <w:pStyle w:val="ConsPlusNormal"/>
        <w:spacing w:before="200"/>
        <w:ind w:firstLine="540"/>
        <w:jc w:val="both"/>
        <w:rPr>
          <w:rFonts w:ascii="Times New Roman" w:hAnsi="Times New Roman" w:cs="Times New Roman"/>
          <w:sz w:val="24"/>
          <w:szCs w:val="24"/>
        </w:rPr>
      </w:pPr>
      <w:r w:rsidRPr="00C64B28">
        <w:rPr>
          <w:rFonts w:ascii="Times New Roman" w:hAnsi="Times New Roman" w:cs="Times New Roman"/>
          <w:sz w:val="24"/>
          <w:szCs w:val="24"/>
        </w:rPr>
        <w:t>25.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14:paraId="276FECE5" w14:textId="77777777" w:rsidR="00E8133A" w:rsidRPr="00C64B28" w:rsidRDefault="00E8133A" w:rsidP="00E8133A">
      <w:pPr>
        <w:pStyle w:val="ConsPlusNormal"/>
        <w:rPr>
          <w:rFonts w:ascii="Times New Roman" w:hAnsi="Times New Roman" w:cs="Times New Roman"/>
          <w:sz w:val="24"/>
          <w:szCs w:val="24"/>
        </w:rPr>
      </w:pPr>
    </w:p>
    <w:p w14:paraId="0BDFE490" w14:textId="77777777" w:rsidR="00E8133A" w:rsidRPr="00C64B28" w:rsidRDefault="00E8133A" w:rsidP="00E8133A">
      <w:pPr>
        <w:pStyle w:val="ConsPlusNormal"/>
        <w:rPr>
          <w:rFonts w:ascii="Times New Roman" w:hAnsi="Times New Roman" w:cs="Times New Roman"/>
          <w:sz w:val="24"/>
          <w:szCs w:val="24"/>
        </w:rPr>
      </w:pPr>
    </w:p>
    <w:p w14:paraId="275013D9" w14:textId="77777777" w:rsidR="00E8133A" w:rsidRDefault="00E8133A" w:rsidP="00E8133A">
      <w:pPr>
        <w:pStyle w:val="ConsPlusNormal"/>
      </w:pPr>
    </w:p>
    <w:p w14:paraId="461633C3" w14:textId="77777777" w:rsidR="00E8133A" w:rsidRDefault="00E8133A" w:rsidP="00E8133A">
      <w:pPr>
        <w:pStyle w:val="ConsPlusNormal"/>
      </w:pPr>
    </w:p>
    <w:p w14:paraId="5CCCA810" w14:textId="77777777" w:rsidR="00E8133A" w:rsidRDefault="00E8133A" w:rsidP="00E8133A">
      <w:pPr>
        <w:pStyle w:val="ConsPlusNormal"/>
      </w:pPr>
    </w:p>
    <w:p w14:paraId="4CE1205F" w14:textId="77777777" w:rsidR="00E8133A" w:rsidRDefault="00E8133A" w:rsidP="00E8133A">
      <w:pPr>
        <w:pStyle w:val="ConsPlusNormal"/>
        <w:sectPr w:rsidR="00E8133A" w:rsidSect="00E0514B">
          <w:pgSz w:w="11906" w:h="16838"/>
          <w:pgMar w:top="1134" w:right="850" w:bottom="1134" w:left="1701" w:header="708" w:footer="708" w:gutter="0"/>
          <w:cols w:space="708"/>
          <w:docGrid w:linePitch="360"/>
        </w:sectPr>
      </w:pPr>
    </w:p>
    <w:tbl>
      <w:tblPr>
        <w:tblStyle w:val="a3"/>
        <w:tblpPr w:leftFromText="180" w:rightFromText="180" w:horzAnchor="page" w:tblpX="12637"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A2105A" w14:paraId="63BB567D" w14:textId="77777777" w:rsidTr="00A2105A">
        <w:trPr>
          <w:trHeight w:val="270"/>
        </w:trPr>
        <w:tc>
          <w:tcPr>
            <w:tcW w:w="3544" w:type="dxa"/>
          </w:tcPr>
          <w:p w14:paraId="494B66DD" w14:textId="77777777" w:rsidR="00A2105A" w:rsidRPr="00A2105A" w:rsidRDefault="00A2105A" w:rsidP="00A2105A">
            <w:pPr>
              <w:pStyle w:val="ConsPlusNormal"/>
              <w:jc w:val="both"/>
              <w:outlineLvl w:val="1"/>
              <w:rPr>
                <w:rFonts w:ascii="Times New Roman" w:hAnsi="Times New Roman" w:cs="Times New Roman"/>
              </w:rPr>
            </w:pPr>
            <w:r>
              <w:rPr>
                <w:rFonts w:ascii="Times New Roman" w:hAnsi="Times New Roman" w:cs="Times New Roman"/>
                <w:sz w:val="20"/>
              </w:rPr>
              <w:lastRenderedPageBreak/>
              <w:t>Приложение №</w:t>
            </w:r>
            <w:r w:rsidRPr="00A2105A">
              <w:rPr>
                <w:rFonts w:ascii="Times New Roman" w:hAnsi="Times New Roman" w:cs="Times New Roman"/>
                <w:sz w:val="20"/>
              </w:rPr>
              <w:t xml:space="preserve"> 1</w:t>
            </w:r>
          </w:p>
          <w:p w14:paraId="6CB61914" w14:textId="77777777" w:rsidR="00A2105A" w:rsidRPr="00A2105A" w:rsidRDefault="00A2105A" w:rsidP="00A2105A">
            <w:pPr>
              <w:pStyle w:val="ConsPlusNormal"/>
              <w:jc w:val="both"/>
              <w:rPr>
                <w:rFonts w:ascii="Times New Roman" w:hAnsi="Times New Roman" w:cs="Times New Roman"/>
              </w:rPr>
            </w:pPr>
            <w:r w:rsidRPr="00A2105A">
              <w:rPr>
                <w:rFonts w:ascii="Times New Roman" w:hAnsi="Times New Roman" w:cs="Times New Roman"/>
                <w:sz w:val="20"/>
              </w:rPr>
              <w:t>к Порядку организации и проведения</w:t>
            </w:r>
          </w:p>
          <w:p w14:paraId="20ED0A94" w14:textId="77777777" w:rsidR="00A2105A" w:rsidRPr="00A2105A" w:rsidRDefault="00A2105A" w:rsidP="00A2105A">
            <w:pPr>
              <w:pStyle w:val="ConsPlusNormal"/>
              <w:jc w:val="both"/>
              <w:rPr>
                <w:rFonts w:ascii="Times New Roman" w:hAnsi="Times New Roman" w:cs="Times New Roman"/>
              </w:rPr>
            </w:pPr>
            <w:r w:rsidRPr="00A2105A">
              <w:rPr>
                <w:rFonts w:ascii="Times New Roman" w:hAnsi="Times New Roman" w:cs="Times New Roman"/>
                <w:sz w:val="20"/>
              </w:rPr>
              <w:t>плановых и внеплановых проверок</w:t>
            </w:r>
          </w:p>
          <w:p w14:paraId="79527D64" w14:textId="780F693B" w:rsidR="00A2105A" w:rsidRPr="00A2105A" w:rsidRDefault="00A2105A" w:rsidP="00A2105A">
            <w:pPr>
              <w:pStyle w:val="ConsPlusNormal"/>
              <w:jc w:val="both"/>
              <w:rPr>
                <w:rFonts w:ascii="Times New Roman" w:hAnsi="Times New Roman" w:cs="Times New Roman"/>
              </w:rPr>
            </w:pPr>
            <w:r w:rsidRPr="00A2105A">
              <w:rPr>
                <w:rFonts w:ascii="Times New Roman" w:hAnsi="Times New Roman" w:cs="Times New Roman"/>
                <w:sz w:val="20"/>
              </w:rPr>
              <w:t>муниципальных учреждений и муниципальных</w:t>
            </w:r>
            <w:r>
              <w:rPr>
                <w:rFonts w:ascii="Times New Roman" w:hAnsi="Times New Roman" w:cs="Times New Roman"/>
                <w:sz w:val="20"/>
              </w:rPr>
              <w:t xml:space="preserve"> </w:t>
            </w:r>
            <w:r w:rsidRPr="00A2105A">
              <w:rPr>
                <w:rFonts w:ascii="Times New Roman" w:hAnsi="Times New Roman" w:cs="Times New Roman"/>
                <w:sz w:val="20"/>
              </w:rPr>
              <w:t>унитарных предприятий, подведомственных</w:t>
            </w:r>
          </w:p>
          <w:p w14:paraId="158D2B1B" w14:textId="12BE31A0" w:rsidR="00A2105A" w:rsidRDefault="00A2105A" w:rsidP="00A2105A">
            <w:pPr>
              <w:pStyle w:val="ConsPlusNormal"/>
              <w:jc w:val="both"/>
              <w:rPr>
                <w:rFonts w:ascii="Times New Roman" w:hAnsi="Times New Roman" w:cs="Times New Roman"/>
                <w:sz w:val="20"/>
              </w:rPr>
            </w:pPr>
            <w:r>
              <w:rPr>
                <w:rFonts w:ascii="Times New Roman" w:hAnsi="Times New Roman" w:cs="Times New Roman"/>
                <w:sz w:val="20"/>
              </w:rPr>
              <w:t>администрации Гаринского</w:t>
            </w:r>
            <w:r w:rsidRPr="00A2105A">
              <w:rPr>
                <w:rFonts w:ascii="Times New Roman" w:hAnsi="Times New Roman" w:cs="Times New Roman"/>
                <w:sz w:val="20"/>
              </w:rPr>
              <w:t xml:space="preserve"> городского округа,</w:t>
            </w:r>
            <w:r>
              <w:rPr>
                <w:rFonts w:ascii="Times New Roman" w:hAnsi="Times New Roman" w:cs="Times New Roman"/>
                <w:sz w:val="20"/>
              </w:rPr>
              <w:t xml:space="preserve"> </w:t>
            </w:r>
            <w:r w:rsidRPr="00A2105A">
              <w:rPr>
                <w:rFonts w:ascii="Times New Roman" w:hAnsi="Times New Roman" w:cs="Times New Roman"/>
                <w:sz w:val="20"/>
              </w:rPr>
              <w:t>при осуществлении</w:t>
            </w:r>
            <w:r>
              <w:rPr>
                <w:rFonts w:ascii="Times New Roman" w:hAnsi="Times New Roman" w:cs="Times New Roman"/>
                <w:sz w:val="20"/>
              </w:rPr>
              <w:t xml:space="preserve"> </w:t>
            </w:r>
            <w:r w:rsidRPr="00A2105A">
              <w:rPr>
                <w:rFonts w:ascii="Times New Roman" w:hAnsi="Times New Roman" w:cs="Times New Roman"/>
                <w:sz w:val="20"/>
              </w:rPr>
              <w:t xml:space="preserve">ведомственного </w:t>
            </w:r>
            <w:proofErr w:type="gramStart"/>
            <w:r w:rsidRPr="00A2105A">
              <w:rPr>
                <w:rFonts w:ascii="Times New Roman" w:hAnsi="Times New Roman" w:cs="Times New Roman"/>
                <w:sz w:val="20"/>
              </w:rPr>
              <w:t>контроля за</w:t>
            </w:r>
            <w:proofErr w:type="gramEnd"/>
            <w:r w:rsidRPr="00A2105A">
              <w:rPr>
                <w:rFonts w:ascii="Times New Roman" w:hAnsi="Times New Roman" w:cs="Times New Roman"/>
                <w:sz w:val="20"/>
              </w:rPr>
              <w:t xml:space="preserve"> соблюдением</w:t>
            </w:r>
            <w:r>
              <w:rPr>
                <w:rFonts w:ascii="Times New Roman" w:hAnsi="Times New Roman" w:cs="Times New Roman"/>
                <w:sz w:val="20"/>
              </w:rPr>
              <w:t xml:space="preserve"> </w:t>
            </w:r>
            <w:r w:rsidRPr="00A2105A">
              <w:rPr>
                <w:rFonts w:ascii="Times New Roman" w:hAnsi="Times New Roman" w:cs="Times New Roman"/>
                <w:sz w:val="20"/>
              </w:rPr>
              <w:t>трудового законодательства и</w:t>
            </w:r>
            <w:r>
              <w:rPr>
                <w:rFonts w:ascii="Times New Roman" w:hAnsi="Times New Roman" w:cs="Times New Roman"/>
                <w:sz w:val="20"/>
              </w:rPr>
              <w:t xml:space="preserve"> </w:t>
            </w:r>
            <w:r w:rsidRPr="00A2105A">
              <w:rPr>
                <w:rFonts w:ascii="Times New Roman" w:hAnsi="Times New Roman" w:cs="Times New Roman"/>
                <w:sz w:val="20"/>
              </w:rPr>
              <w:t>иных нормативных правовых актов,</w:t>
            </w:r>
            <w:r>
              <w:rPr>
                <w:rFonts w:ascii="Times New Roman" w:hAnsi="Times New Roman" w:cs="Times New Roman"/>
                <w:sz w:val="20"/>
              </w:rPr>
              <w:t xml:space="preserve"> </w:t>
            </w:r>
            <w:r w:rsidRPr="00A2105A">
              <w:rPr>
                <w:rFonts w:ascii="Times New Roman" w:hAnsi="Times New Roman" w:cs="Times New Roman"/>
                <w:sz w:val="20"/>
              </w:rPr>
              <w:t>содержащих нормы трудового права</w:t>
            </w:r>
          </w:p>
        </w:tc>
      </w:tr>
    </w:tbl>
    <w:p w14:paraId="5FC1A2BE" w14:textId="77777777" w:rsidR="00A2105A" w:rsidRDefault="00A2105A" w:rsidP="00A2105A">
      <w:pPr>
        <w:pStyle w:val="ConsPlusNormal"/>
        <w:outlineLvl w:val="1"/>
        <w:rPr>
          <w:rFonts w:ascii="Times New Roman" w:hAnsi="Times New Roman" w:cs="Times New Roman"/>
          <w:sz w:val="20"/>
        </w:rPr>
      </w:pPr>
    </w:p>
    <w:p w14:paraId="228D3209" w14:textId="77777777" w:rsidR="00A2105A" w:rsidRDefault="00A2105A" w:rsidP="00E8133A">
      <w:pPr>
        <w:pStyle w:val="ConsPlusNormal"/>
        <w:jc w:val="right"/>
        <w:outlineLvl w:val="1"/>
        <w:rPr>
          <w:rFonts w:ascii="Times New Roman" w:hAnsi="Times New Roman" w:cs="Times New Roman"/>
          <w:sz w:val="20"/>
        </w:rPr>
      </w:pPr>
    </w:p>
    <w:p w14:paraId="1DC54309" w14:textId="77777777" w:rsidR="00A2105A" w:rsidRDefault="00A2105A" w:rsidP="00E8133A">
      <w:pPr>
        <w:pStyle w:val="ConsPlusNormal"/>
        <w:jc w:val="right"/>
        <w:outlineLvl w:val="1"/>
        <w:rPr>
          <w:rFonts w:ascii="Times New Roman" w:hAnsi="Times New Roman" w:cs="Times New Roman"/>
          <w:sz w:val="20"/>
        </w:rPr>
      </w:pPr>
    </w:p>
    <w:p w14:paraId="5E7E16B9" w14:textId="5F2FD6AC" w:rsidR="00E8133A" w:rsidRPr="00A2105A" w:rsidRDefault="00E8133A" w:rsidP="00E8133A">
      <w:pPr>
        <w:pStyle w:val="ConsPlusNormal"/>
        <w:jc w:val="right"/>
        <w:rPr>
          <w:rFonts w:ascii="Times New Roman" w:hAnsi="Times New Roman" w:cs="Times New Roman"/>
        </w:rPr>
      </w:pPr>
    </w:p>
    <w:p w14:paraId="263A8DAD" w14:textId="77777777" w:rsidR="00E8133A" w:rsidRPr="00A2105A" w:rsidRDefault="00E8133A" w:rsidP="00E8133A">
      <w:pPr>
        <w:pStyle w:val="ConsPlusNormal"/>
        <w:rPr>
          <w:rFonts w:ascii="Times New Roman" w:hAnsi="Times New Roman" w:cs="Times New Roman"/>
        </w:rPr>
      </w:pPr>
    </w:p>
    <w:p w14:paraId="633F2496" w14:textId="77777777" w:rsidR="00A2105A" w:rsidRDefault="00A2105A" w:rsidP="00E8133A">
      <w:pPr>
        <w:pStyle w:val="ConsPlusNormal"/>
        <w:jc w:val="center"/>
        <w:rPr>
          <w:rFonts w:ascii="Times New Roman" w:hAnsi="Times New Roman" w:cs="Times New Roman"/>
          <w:sz w:val="20"/>
        </w:rPr>
      </w:pPr>
    </w:p>
    <w:p w14:paraId="086B82C9" w14:textId="77777777" w:rsidR="00A2105A" w:rsidRDefault="00A2105A" w:rsidP="00E8133A">
      <w:pPr>
        <w:pStyle w:val="ConsPlusNormal"/>
        <w:jc w:val="center"/>
        <w:rPr>
          <w:rFonts w:ascii="Times New Roman" w:hAnsi="Times New Roman" w:cs="Times New Roman"/>
          <w:sz w:val="20"/>
        </w:rPr>
      </w:pPr>
    </w:p>
    <w:p w14:paraId="1F8508E7" w14:textId="77777777" w:rsidR="00A2105A" w:rsidRDefault="00A2105A" w:rsidP="00E8133A">
      <w:pPr>
        <w:pStyle w:val="ConsPlusNormal"/>
        <w:jc w:val="center"/>
        <w:rPr>
          <w:rFonts w:ascii="Times New Roman" w:hAnsi="Times New Roman" w:cs="Times New Roman"/>
          <w:sz w:val="20"/>
        </w:rPr>
      </w:pPr>
    </w:p>
    <w:p w14:paraId="4DB33C04" w14:textId="77777777" w:rsidR="00A2105A" w:rsidRDefault="00A2105A" w:rsidP="00E8133A">
      <w:pPr>
        <w:pStyle w:val="ConsPlusNormal"/>
        <w:jc w:val="center"/>
        <w:rPr>
          <w:rFonts w:ascii="Times New Roman" w:hAnsi="Times New Roman" w:cs="Times New Roman"/>
          <w:sz w:val="20"/>
        </w:rPr>
      </w:pPr>
    </w:p>
    <w:p w14:paraId="701244D6" w14:textId="77777777" w:rsidR="00A2105A" w:rsidRDefault="00A2105A" w:rsidP="00E8133A">
      <w:pPr>
        <w:pStyle w:val="ConsPlusNormal"/>
        <w:jc w:val="center"/>
        <w:rPr>
          <w:rFonts w:ascii="Times New Roman" w:hAnsi="Times New Roman" w:cs="Times New Roman"/>
          <w:sz w:val="20"/>
        </w:rPr>
      </w:pPr>
    </w:p>
    <w:p w14:paraId="07E7A85A" w14:textId="77777777" w:rsidR="00A2105A" w:rsidRDefault="00A2105A" w:rsidP="00E8133A">
      <w:pPr>
        <w:pStyle w:val="ConsPlusNormal"/>
        <w:jc w:val="center"/>
        <w:rPr>
          <w:rFonts w:ascii="Times New Roman" w:hAnsi="Times New Roman" w:cs="Times New Roman"/>
          <w:sz w:val="20"/>
        </w:rPr>
      </w:pPr>
    </w:p>
    <w:p w14:paraId="5D3239AB" w14:textId="77777777" w:rsidR="00A2105A" w:rsidRDefault="00A2105A" w:rsidP="00E8133A">
      <w:pPr>
        <w:pStyle w:val="ConsPlusNormal"/>
        <w:jc w:val="center"/>
        <w:rPr>
          <w:rFonts w:ascii="Times New Roman" w:hAnsi="Times New Roman" w:cs="Times New Roman"/>
          <w:sz w:val="20"/>
        </w:rPr>
      </w:pPr>
    </w:p>
    <w:p w14:paraId="75B69C2F" w14:textId="77777777" w:rsidR="00A2105A" w:rsidRDefault="00A2105A" w:rsidP="00E8133A">
      <w:pPr>
        <w:pStyle w:val="ConsPlusNormal"/>
        <w:jc w:val="center"/>
        <w:rPr>
          <w:rFonts w:ascii="Times New Roman" w:hAnsi="Times New Roman" w:cs="Times New Roman"/>
          <w:sz w:val="20"/>
        </w:rPr>
      </w:pPr>
    </w:p>
    <w:p w14:paraId="0411BFF3" w14:textId="77777777" w:rsidR="00A2105A" w:rsidRDefault="00A2105A" w:rsidP="00E8133A">
      <w:pPr>
        <w:pStyle w:val="ConsPlusNormal"/>
        <w:jc w:val="center"/>
        <w:rPr>
          <w:rFonts w:ascii="Times New Roman" w:hAnsi="Times New Roman" w:cs="Times New Roman"/>
          <w:sz w:val="20"/>
        </w:rPr>
      </w:pPr>
      <w:r>
        <w:rPr>
          <w:rFonts w:ascii="Times New Roman" w:hAnsi="Times New Roman" w:cs="Times New Roman"/>
          <w:sz w:val="20"/>
        </w:rPr>
        <w:t>ПЛАН</w:t>
      </w:r>
    </w:p>
    <w:p w14:paraId="2879AE38" w14:textId="37FD91EA" w:rsidR="00E8133A" w:rsidRPr="00A2105A" w:rsidRDefault="00E8133A" w:rsidP="00E8133A">
      <w:pPr>
        <w:pStyle w:val="ConsPlusNormal"/>
        <w:jc w:val="center"/>
        <w:rPr>
          <w:rFonts w:ascii="Times New Roman" w:hAnsi="Times New Roman" w:cs="Times New Roman"/>
        </w:rPr>
      </w:pPr>
      <w:r w:rsidRPr="00A2105A">
        <w:rPr>
          <w:rFonts w:ascii="Times New Roman" w:hAnsi="Times New Roman" w:cs="Times New Roman"/>
          <w:sz w:val="20"/>
        </w:rPr>
        <w:t>ведомственного контроля по вопросам соблюдения трудового</w:t>
      </w:r>
    </w:p>
    <w:p w14:paraId="5F1D57B5" w14:textId="77777777" w:rsidR="00E8133A" w:rsidRPr="00A2105A" w:rsidRDefault="00E8133A" w:rsidP="00E8133A">
      <w:pPr>
        <w:pStyle w:val="ConsPlusNormal"/>
        <w:jc w:val="center"/>
        <w:rPr>
          <w:rFonts w:ascii="Times New Roman" w:hAnsi="Times New Roman" w:cs="Times New Roman"/>
        </w:rPr>
      </w:pPr>
      <w:r w:rsidRPr="00A2105A">
        <w:rPr>
          <w:rFonts w:ascii="Times New Roman" w:hAnsi="Times New Roman" w:cs="Times New Roman"/>
          <w:sz w:val="20"/>
        </w:rPr>
        <w:t>законодательства и иных нормативных правовых актов,</w:t>
      </w:r>
    </w:p>
    <w:p w14:paraId="03BAB1E5" w14:textId="77777777" w:rsidR="00E8133A" w:rsidRPr="00A2105A" w:rsidRDefault="00E8133A" w:rsidP="00E8133A">
      <w:pPr>
        <w:pStyle w:val="ConsPlusNormal"/>
        <w:jc w:val="center"/>
        <w:rPr>
          <w:rFonts w:ascii="Times New Roman" w:hAnsi="Times New Roman" w:cs="Times New Roman"/>
        </w:rPr>
      </w:pPr>
      <w:proofErr w:type="gramStart"/>
      <w:r w:rsidRPr="00A2105A">
        <w:rPr>
          <w:rFonts w:ascii="Times New Roman" w:hAnsi="Times New Roman" w:cs="Times New Roman"/>
          <w:sz w:val="20"/>
        </w:rPr>
        <w:t>содержащих</w:t>
      </w:r>
      <w:proofErr w:type="gramEnd"/>
      <w:r w:rsidRPr="00A2105A">
        <w:rPr>
          <w:rFonts w:ascii="Times New Roman" w:hAnsi="Times New Roman" w:cs="Times New Roman"/>
          <w:sz w:val="20"/>
        </w:rPr>
        <w:t xml:space="preserve"> нормы трудового права,</w:t>
      </w:r>
    </w:p>
    <w:p w14:paraId="2C474A53" w14:textId="77777777" w:rsidR="00E8133A" w:rsidRDefault="00E8133A" w:rsidP="00E8133A">
      <w:pPr>
        <w:pStyle w:val="ConsPlusNormal"/>
        <w:jc w:val="center"/>
        <w:rPr>
          <w:rFonts w:ascii="Times New Roman" w:hAnsi="Times New Roman" w:cs="Times New Roman"/>
          <w:sz w:val="20"/>
        </w:rPr>
      </w:pPr>
      <w:r w:rsidRPr="00A2105A">
        <w:rPr>
          <w:rFonts w:ascii="Times New Roman" w:hAnsi="Times New Roman" w:cs="Times New Roman"/>
          <w:sz w:val="20"/>
        </w:rPr>
        <w:t>в подведомственных организациях на ____ год</w:t>
      </w:r>
    </w:p>
    <w:p w14:paraId="15D3802C" w14:textId="77777777" w:rsidR="00A2105A" w:rsidRDefault="00A2105A" w:rsidP="00E8133A">
      <w:pPr>
        <w:pStyle w:val="ConsPlusNormal"/>
        <w:jc w:val="center"/>
        <w:rPr>
          <w:rFonts w:ascii="Times New Roman" w:hAnsi="Times New Roman" w:cs="Times New Roman"/>
          <w:sz w:val="20"/>
        </w:rPr>
      </w:pPr>
    </w:p>
    <w:tbl>
      <w:tblPr>
        <w:tblStyle w:val="a3"/>
        <w:tblW w:w="15127" w:type="dxa"/>
        <w:tblLook w:val="04A0" w:firstRow="1" w:lastRow="0" w:firstColumn="1" w:lastColumn="0" w:noHBand="0" w:noVBand="1"/>
      </w:tblPr>
      <w:tblGrid>
        <w:gridCol w:w="816"/>
        <w:gridCol w:w="1986"/>
        <w:gridCol w:w="1478"/>
        <w:gridCol w:w="1478"/>
        <w:gridCol w:w="2005"/>
        <w:gridCol w:w="1781"/>
        <w:gridCol w:w="1164"/>
        <w:gridCol w:w="1473"/>
        <w:gridCol w:w="1473"/>
        <w:gridCol w:w="1473"/>
      </w:tblGrid>
      <w:tr w:rsidR="009E6E2E" w14:paraId="3031522D" w14:textId="77777777" w:rsidTr="009417DE">
        <w:tc>
          <w:tcPr>
            <w:tcW w:w="816" w:type="dxa"/>
            <w:vMerge w:val="restart"/>
          </w:tcPr>
          <w:p w14:paraId="5AECC9E8" w14:textId="6B2F48D0" w:rsidR="009E6E2E" w:rsidRPr="00A2105A" w:rsidRDefault="009E6E2E" w:rsidP="00E8133A">
            <w:pPr>
              <w:pStyle w:val="ConsPlusNormal"/>
              <w:jc w:val="center"/>
              <w:rPr>
                <w:rFonts w:ascii="Times New Roman" w:hAnsi="Times New Roman" w:cs="Times New Roman"/>
                <w:sz w:val="20"/>
              </w:rPr>
            </w:pPr>
            <w:r w:rsidRPr="00A2105A">
              <w:rPr>
                <w:rFonts w:ascii="Times New Roman" w:hAnsi="Times New Roman" w:cs="Times New Roman"/>
                <w:sz w:val="20"/>
              </w:rPr>
              <w:t xml:space="preserve">№ </w:t>
            </w:r>
            <w:proofErr w:type="gramStart"/>
            <w:r w:rsidRPr="00A2105A">
              <w:rPr>
                <w:rFonts w:ascii="Times New Roman" w:hAnsi="Times New Roman" w:cs="Times New Roman"/>
                <w:sz w:val="20"/>
              </w:rPr>
              <w:t>п</w:t>
            </w:r>
            <w:proofErr w:type="gramEnd"/>
            <w:r w:rsidRPr="00A2105A">
              <w:rPr>
                <w:rFonts w:ascii="Times New Roman" w:hAnsi="Times New Roman" w:cs="Times New Roman"/>
                <w:sz w:val="20"/>
              </w:rPr>
              <w:t>/п</w:t>
            </w:r>
          </w:p>
        </w:tc>
        <w:tc>
          <w:tcPr>
            <w:tcW w:w="1986" w:type="dxa"/>
            <w:vMerge w:val="restart"/>
          </w:tcPr>
          <w:p w14:paraId="490AB2C8" w14:textId="29BD313E" w:rsidR="009E6E2E" w:rsidRPr="00A2105A" w:rsidRDefault="009E6E2E" w:rsidP="00A2105A">
            <w:pPr>
              <w:pStyle w:val="ConsPlusNormal"/>
              <w:jc w:val="center"/>
              <w:rPr>
                <w:rFonts w:ascii="Times New Roman" w:hAnsi="Times New Roman" w:cs="Times New Roman"/>
                <w:sz w:val="20"/>
              </w:rPr>
            </w:pPr>
            <w:r w:rsidRPr="00A2105A">
              <w:rPr>
                <w:rFonts w:ascii="Times New Roman" w:hAnsi="Times New Roman" w:cs="Times New Roman"/>
                <w:sz w:val="20"/>
              </w:rPr>
              <w:t>Наименование уполномоченного органа, осуществляющего проверку</w:t>
            </w:r>
          </w:p>
        </w:tc>
        <w:tc>
          <w:tcPr>
            <w:tcW w:w="4961" w:type="dxa"/>
            <w:gridSpan w:val="3"/>
          </w:tcPr>
          <w:p w14:paraId="2AAD1D96" w14:textId="339369F7" w:rsidR="009E6E2E" w:rsidRPr="00A2105A" w:rsidRDefault="009E6E2E" w:rsidP="00E8133A">
            <w:pPr>
              <w:pStyle w:val="ConsPlusNormal"/>
              <w:jc w:val="center"/>
              <w:rPr>
                <w:rFonts w:ascii="Times New Roman" w:hAnsi="Times New Roman" w:cs="Times New Roman"/>
                <w:sz w:val="20"/>
              </w:rPr>
            </w:pPr>
            <w:r w:rsidRPr="00A2105A">
              <w:rPr>
                <w:rFonts w:ascii="Times New Roman" w:hAnsi="Times New Roman" w:cs="Times New Roman"/>
                <w:sz w:val="20"/>
              </w:rPr>
              <w:t>Подведомственная организация, деятельность которой подлежит плановой проверке</w:t>
            </w:r>
          </w:p>
        </w:tc>
        <w:tc>
          <w:tcPr>
            <w:tcW w:w="1781" w:type="dxa"/>
            <w:vMerge w:val="restart"/>
          </w:tcPr>
          <w:p w14:paraId="4E54C820" w14:textId="43287EB7" w:rsidR="009E6E2E" w:rsidRPr="00A2105A" w:rsidRDefault="009E6E2E" w:rsidP="00E8133A">
            <w:pPr>
              <w:pStyle w:val="ConsPlusNormal"/>
              <w:jc w:val="center"/>
              <w:rPr>
                <w:rFonts w:ascii="Times New Roman" w:hAnsi="Times New Roman" w:cs="Times New Roman"/>
                <w:sz w:val="20"/>
              </w:rPr>
            </w:pPr>
            <w:r w:rsidRPr="00A2105A">
              <w:rPr>
                <w:rFonts w:ascii="Times New Roman" w:hAnsi="Times New Roman" w:cs="Times New Roman"/>
                <w:sz w:val="20"/>
              </w:rPr>
              <w:t>Вид проведения проверки (документарная, выездная, документарная и выездная)</w:t>
            </w:r>
          </w:p>
        </w:tc>
        <w:tc>
          <w:tcPr>
            <w:tcW w:w="1164" w:type="dxa"/>
            <w:vMerge w:val="restart"/>
          </w:tcPr>
          <w:p w14:paraId="258E5C27" w14:textId="44A2AE8B" w:rsidR="009E6E2E" w:rsidRPr="00A2105A" w:rsidRDefault="009E6E2E" w:rsidP="00E8133A">
            <w:pPr>
              <w:pStyle w:val="ConsPlusNormal"/>
              <w:jc w:val="center"/>
              <w:rPr>
                <w:rFonts w:ascii="Times New Roman" w:hAnsi="Times New Roman" w:cs="Times New Roman"/>
                <w:sz w:val="20"/>
              </w:rPr>
            </w:pPr>
            <w:r w:rsidRPr="00A2105A">
              <w:rPr>
                <w:rFonts w:ascii="Times New Roman" w:hAnsi="Times New Roman" w:cs="Times New Roman"/>
                <w:sz w:val="20"/>
              </w:rPr>
              <w:t>Предмет и основания проверки</w:t>
            </w:r>
          </w:p>
        </w:tc>
        <w:tc>
          <w:tcPr>
            <w:tcW w:w="4419" w:type="dxa"/>
            <w:gridSpan w:val="3"/>
          </w:tcPr>
          <w:p w14:paraId="31FC1EAB" w14:textId="329E9FF3" w:rsidR="009E6E2E" w:rsidRPr="00A2105A" w:rsidRDefault="009E6E2E" w:rsidP="00E8133A">
            <w:pPr>
              <w:pStyle w:val="ConsPlusNormal"/>
              <w:jc w:val="center"/>
              <w:rPr>
                <w:rFonts w:ascii="Times New Roman" w:hAnsi="Times New Roman" w:cs="Times New Roman"/>
                <w:sz w:val="20"/>
              </w:rPr>
            </w:pPr>
            <w:r w:rsidRPr="00A2105A">
              <w:rPr>
                <w:rFonts w:ascii="Times New Roman" w:hAnsi="Times New Roman" w:cs="Times New Roman"/>
                <w:sz w:val="20"/>
              </w:rPr>
              <w:t>Срок проведения плановой проверки</w:t>
            </w:r>
          </w:p>
        </w:tc>
      </w:tr>
      <w:tr w:rsidR="009E6E2E" w14:paraId="1278C16C" w14:textId="77777777" w:rsidTr="009417DE">
        <w:tc>
          <w:tcPr>
            <w:tcW w:w="816" w:type="dxa"/>
            <w:vMerge/>
          </w:tcPr>
          <w:p w14:paraId="6F2A49D5" w14:textId="77777777" w:rsidR="009E6E2E" w:rsidRDefault="009E6E2E" w:rsidP="00E8133A">
            <w:pPr>
              <w:pStyle w:val="ConsPlusNormal"/>
              <w:jc w:val="center"/>
              <w:rPr>
                <w:rFonts w:ascii="Times New Roman" w:hAnsi="Times New Roman" w:cs="Times New Roman"/>
              </w:rPr>
            </w:pPr>
          </w:p>
        </w:tc>
        <w:tc>
          <w:tcPr>
            <w:tcW w:w="1986" w:type="dxa"/>
            <w:vMerge/>
          </w:tcPr>
          <w:p w14:paraId="445F6724" w14:textId="77777777" w:rsidR="009E6E2E" w:rsidRDefault="009E6E2E" w:rsidP="00E8133A">
            <w:pPr>
              <w:pStyle w:val="ConsPlusNormal"/>
              <w:jc w:val="center"/>
              <w:rPr>
                <w:rFonts w:ascii="Times New Roman" w:hAnsi="Times New Roman" w:cs="Times New Roman"/>
              </w:rPr>
            </w:pPr>
          </w:p>
        </w:tc>
        <w:tc>
          <w:tcPr>
            <w:tcW w:w="1478" w:type="dxa"/>
          </w:tcPr>
          <w:p w14:paraId="1B04A62C" w14:textId="534BD3CB" w:rsidR="009E6E2E" w:rsidRDefault="009E6E2E" w:rsidP="00E8133A">
            <w:pPr>
              <w:pStyle w:val="ConsPlusNormal"/>
              <w:jc w:val="center"/>
              <w:rPr>
                <w:rFonts w:ascii="Times New Roman" w:hAnsi="Times New Roman" w:cs="Times New Roman"/>
              </w:rPr>
            </w:pPr>
            <w:r w:rsidRPr="00A2105A">
              <w:rPr>
                <w:rFonts w:ascii="Times New Roman" w:hAnsi="Times New Roman" w:cs="Times New Roman"/>
                <w:sz w:val="20"/>
              </w:rPr>
              <w:t>Наименование организации</w:t>
            </w:r>
          </w:p>
        </w:tc>
        <w:tc>
          <w:tcPr>
            <w:tcW w:w="1478" w:type="dxa"/>
          </w:tcPr>
          <w:p w14:paraId="1C67B483" w14:textId="144A034E" w:rsidR="009E6E2E" w:rsidRDefault="009E6E2E" w:rsidP="00E8133A">
            <w:pPr>
              <w:pStyle w:val="ConsPlusNormal"/>
              <w:jc w:val="center"/>
              <w:rPr>
                <w:rFonts w:ascii="Times New Roman" w:hAnsi="Times New Roman" w:cs="Times New Roman"/>
              </w:rPr>
            </w:pPr>
            <w:r w:rsidRPr="00A2105A">
              <w:rPr>
                <w:rFonts w:ascii="Times New Roman" w:hAnsi="Times New Roman" w:cs="Times New Roman"/>
                <w:sz w:val="20"/>
              </w:rPr>
              <w:t>Юридический адрес организации</w:t>
            </w:r>
          </w:p>
        </w:tc>
        <w:tc>
          <w:tcPr>
            <w:tcW w:w="2005" w:type="dxa"/>
          </w:tcPr>
          <w:p w14:paraId="5184C6DA" w14:textId="14774793" w:rsidR="009E6E2E" w:rsidRDefault="009E6E2E" w:rsidP="00E8133A">
            <w:pPr>
              <w:pStyle w:val="ConsPlusNormal"/>
              <w:jc w:val="center"/>
              <w:rPr>
                <w:rFonts w:ascii="Times New Roman" w:hAnsi="Times New Roman" w:cs="Times New Roman"/>
              </w:rPr>
            </w:pPr>
            <w:r w:rsidRPr="00A2105A">
              <w:rPr>
                <w:rFonts w:ascii="Times New Roman" w:hAnsi="Times New Roman" w:cs="Times New Roman"/>
                <w:sz w:val="20"/>
              </w:rPr>
              <w:t>Фактический адрес организации или место фактического осуществления деятельности организации</w:t>
            </w:r>
          </w:p>
        </w:tc>
        <w:tc>
          <w:tcPr>
            <w:tcW w:w="1781" w:type="dxa"/>
            <w:vMerge/>
          </w:tcPr>
          <w:p w14:paraId="6DCD7B0D" w14:textId="77777777" w:rsidR="009E6E2E" w:rsidRDefault="009E6E2E" w:rsidP="00E8133A">
            <w:pPr>
              <w:pStyle w:val="ConsPlusNormal"/>
              <w:jc w:val="center"/>
              <w:rPr>
                <w:rFonts w:ascii="Times New Roman" w:hAnsi="Times New Roman" w:cs="Times New Roman"/>
              </w:rPr>
            </w:pPr>
          </w:p>
        </w:tc>
        <w:tc>
          <w:tcPr>
            <w:tcW w:w="1164" w:type="dxa"/>
            <w:vMerge/>
          </w:tcPr>
          <w:p w14:paraId="7EF6841A" w14:textId="77777777" w:rsidR="009E6E2E" w:rsidRDefault="009E6E2E" w:rsidP="00E8133A">
            <w:pPr>
              <w:pStyle w:val="ConsPlusNormal"/>
              <w:jc w:val="center"/>
              <w:rPr>
                <w:rFonts w:ascii="Times New Roman" w:hAnsi="Times New Roman" w:cs="Times New Roman"/>
              </w:rPr>
            </w:pPr>
          </w:p>
        </w:tc>
        <w:tc>
          <w:tcPr>
            <w:tcW w:w="1473" w:type="dxa"/>
          </w:tcPr>
          <w:p w14:paraId="2D6147F7" w14:textId="5B4F2BAE" w:rsidR="009E6E2E" w:rsidRPr="00A26447" w:rsidRDefault="00A26447" w:rsidP="00A26447">
            <w:pPr>
              <w:jc w:val="center"/>
              <w:rPr>
                <w:lang w:eastAsia="ru-RU"/>
              </w:rPr>
            </w:pPr>
            <w:r w:rsidRPr="00A2105A">
              <w:rPr>
                <w:rFonts w:ascii="Times New Roman" w:hAnsi="Times New Roman" w:cs="Times New Roman"/>
                <w:sz w:val="20"/>
              </w:rPr>
              <w:t>Проверяемый период (месяц, год)</w:t>
            </w:r>
          </w:p>
        </w:tc>
        <w:tc>
          <w:tcPr>
            <w:tcW w:w="1473" w:type="dxa"/>
          </w:tcPr>
          <w:p w14:paraId="1A62E86C" w14:textId="4A62BDCA" w:rsidR="009E6E2E" w:rsidRDefault="009D7990" w:rsidP="00E8133A">
            <w:pPr>
              <w:pStyle w:val="ConsPlusNormal"/>
              <w:jc w:val="center"/>
              <w:rPr>
                <w:rFonts w:ascii="Times New Roman" w:hAnsi="Times New Roman" w:cs="Times New Roman"/>
              </w:rPr>
            </w:pPr>
            <w:r w:rsidRPr="00A2105A">
              <w:rPr>
                <w:rFonts w:ascii="Times New Roman" w:hAnsi="Times New Roman" w:cs="Times New Roman"/>
                <w:sz w:val="20"/>
              </w:rPr>
              <w:t>Дата начала проведения проверки</w:t>
            </w:r>
          </w:p>
        </w:tc>
        <w:tc>
          <w:tcPr>
            <w:tcW w:w="1473" w:type="dxa"/>
          </w:tcPr>
          <w:p w14:paraId="5F7B264A" w14:textId="220AE645" w:rsidR="009E6E2E" w:rsidRDefault="009D7990" w:rsidP="00E8133A">
            <w:pPr>
              <w:pStyle w:val="ConsPlusNormal"/>
              <w:jc w:val="center"/>
              <w:rPr>
                <w:rFonts w:ascii="Times New Roman" w:hAnsi="Times New Roman" w:cs="Times New Roman"/>
              </w:rPr>
            </w:pPr>
            <w:r w:rsidRPr="00A2105A">
              <w:rPr>
                <w:rFonts w:ascii="Times New Roman" w:hAnsi="Times New Roman" w:cs="Times New Roman"/>
                <w:sz w:val="20"/>
              </w:rPr>
              <w:t>Срок проведения проверки (раб</w:t>
            </w:r>
            <w:proofErr w:type="gramStart"/>
            <w:r w:rsidRPr="00A2105A">
              <w:rPr>
                <w:rFonts w:ascii="Times New Roman" w:hAnsi="Times New Roman" w:cs="Times New Roman"/>
                <w:sz w:val="20"/>
              </w:rPr>
              <w:t>.</w:t>
            </w:r>
            <w:proofErr w:type="gramEnd"/>
            <w:r w:rsidRPr="00A2105A">
              <w:rPr>
                <w:rFonts w:ascii="Times New Roman" w:hAnsi="Times New Roman" w:cs="Times New Roman"/>
                <w:sz w:val="20"/>
              </w:rPr>
              <w:t xml:space="preserve"> </w:t>
            </w:r>
            <w:proofErr w:type="spellStart"/>
            <w:proofErr w:type="gramStart"/>
            <w:r w:rsidRPr="00A2105A">
              <w:rPr>
                <w:rFonts w:ascii="Times New Roman" w:hAnsi="Times New Roman" w:cs="Times New Roman"/>
                <w:sz w:val="20"/>
              </w:rPr>
              <w:t>д</w:t>
            </w:r>
            <w:proofErr w:type="gramEnd"/>
            <w:r w:rsidRPr="00A2105A">
              <w:rPr>
                <w:rFonts w:ascii="Times New Roman" w:hAnsi="Times New Roman" w:cs="Times New Roman"/>
                <w:sz w:val="20"/>
              </w:rPr>
              <w:t>н</w:t>
            </w:r>
            <w:proofErr w:type="spellEnd"/>
            <w:r w:rsidRPr="00A2105A">
              <w:rPr>
                <w:rFonts w:ascii="Times New Roman" w:hAnsi="Times New Roman" w:cs="Times New Roman"/>
                <w:sz w:val="20"/>
              </w:rPr>
              <w:t>.)</w:t>
            </w:r>
          </w:p>
        </w:tc>
      </w:tr>
    </w:tbl>
    <w:p w14:paraId="6DE8DA5E" w14:textId="77777777" w:rsidR="00A2105A" w:rsidRPr="00A2105A" w:rsidRDefault="00A2105A" w:rsidP="00E8133A">
      <w:pPr>
        <w:pStyle w:val="ConsPlusNormal"/>
        <w:jc w:val="center"/>
        <w:rPr>
          <w:rFonts w:ascii="Times New Roman" w:hAnsi="Times New Roman" w:cs="Times New Roman"/>
        </w:rPr>
      </w:pPr>
    </w:p>
    <w:p w14:paraId="24961CD5" w14:textId="77777777" w:rsidR="00E8133A" w:rsidRDefault="00E8133A" w:rsidP="00E8133A">
      <w:pPr>
        <w:pStyle w:val="ConsPlusNormal"/>
      </w:pPr>
    </w:p>
    <w:p w14:paraId="31DD65D0" w14:textId="77777777" w:rsidR="00A2105A" w:rsidRDefault="00A2105A" w:rsidP="00E8133A">
      <w:pPr>
        <w:pStyle w:val="ConsPlusNormal"/>
      </w:pPr>
    </w:p>
    <w:p w14:paraId="1597A58C" w14:textId="77777777" w:rsidR="00A2105A" w:rsidRDefault="00A2105A" w:rsidP="00E8133A">
      <w:pPr>
        <w:pStyle w:val="ConsPlusNormal"/>
        <w:sectPr w:rsidR="00A2105A" w:rsidSect="00A2105A">
          <w:pgSz w:w="16838" w:h="11905" w:orient="landscape"/>
          <w:pgMar w:top="1701" w:right="1134" w:bottom="851" w:left="1134" w:header="0" w:footer="0" w:gutter="0"/>
          <w:cols w:space="720"/>
          <w:titlePg/>
        </w:sectPr>
      </w:pPr>
    </w:p>
    <w:tbl>
      <w:tblPr>
        <w:tblStyle w:val="a3"/>
        <w:tblpPr w:leftFromText="180" w:rightFromText="180" w:vertAnchor="text" w:tblpX="439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ED6148" w14:paraId="2C666693" w14:textId="77777777" w:rsidTr="00C107A2">
        <w:trPr>
          <w:trHeight w:val="284"/>
        </w:trPr>
        <w:tc>
          <w:tcPr>
            <w:tcW w:w="4962" w:type="dxa"/>
          </w:tcPr>
          <w:p w14:paraId="192E9A69" w14:textId="20A04875" w:rsidR="00ED6148" w:rsidRPr="00A2105A" w:rsidRDefault="00ED6148" w:rsidP="00ED6148">
            <w:pPr>
              <w:pStyle w:val="ConsPlusNormal"/>
              <w:jc w:val="both"/>
              <w:outlineLvl w:val="1"/>
              <w:rPr>
                <w:rFonts w:ascii="Times New Roman" w:hAnsi="Times New Roman" w:cs="Times New Roman"/>
              </w:rPr>
            </w:pPr>
            <w:r>
              <w:rPr>
                <w:rFonts w:ascii="Times New Roman" w:hAnsi="Times New Roman" w:cs="Times New Roman"/>
                <w:sz w:val="20"/>
              </w:rPr>
              <w:lastRenderedPageBreak/>
              <w:t>Приложение № 2</w:t>
            </w:r>
          </w:p>
          <w:p w14:paraId="1A00D134" w14:textId="42D3B75E" w:rsidR="00ED6148" w:rsidRPr="00ED6148" w:rsidRDefault="00ED6148" w:rsidP="00ED6148">
            <w:pPr>
              <w:pStyle w:val="ConsPlusNormal"/>
              <w:jc w:val="both"/>
              <w:rPr>
                <w:rFonts w:ascii="Times New Roman" w:hAnsi="Times New Roman" w:cs="Times New Roman"/>
              </w:rPr>
            </w:pPr>
            <w:r w:rsidRPr="00A2105A">
              <w:rPr>
                <w:rFonts w:ascii="Times New Roman" w:hAnsi="Times New Roman" w:cs="Times New Roman"/>
                <w:sz w:val="20"/>
              </w:rPr>
              <w:t>к Порядку организации и проведения</w:t>
            </w:r>
            <w:r>
              <w:rPr>
                <w:rFonts w:ascii="Times New Roman" w:hAnsi="Times New Roman" w:cs="Times New Roman"/>
                <w:sz w:val="20"/>
              </w:rPr>
              <w:t xml:space="preserve"> </w:t>
            </w:r>
            <w:r w:rsidRPr="00A2105A">
              <w:rPr>
                <w:rFonts w:ascii="Times New Roman" w:hAnsi="Times New Roman" w:cs="Times New Roman"/>
                <w:sz w:val="20"/>
              </w:rPr>
              <w:t>плановых и внеплановых проверок</w:t>
            </w:r>
            <w:r>
              <w:rPr>
                <w:rFonts w:ascii="Times New Roman" w:hAnsi="Times New Roman" w:cs="Times New Roman"/>
                <w:sz w:val="20"/>
              </w:rPr>
              <w:t xml:space="preserve"> </w:t>
            </w:r>
            <w:r w:rsidRPr="00A2105A">
              <w:rPr>
                <w:rFonts w:ascii="Times New Roman" w:hAnsi="Times New Roman" w:cs="Times New Roman"/>
                <w:sz w:val="20"/>
              </w:rPr>
              <w:t>муниципальных учреждений и муниципальных</w:t>
            </w:r>
            <w:r>
              <w:rPr>
                <w:rFonts w:ascii="Times New Roman" w:hAnsi="Times New Roman" w:cs="Times New Roman"/>
                <w:sz w:val="20"/>
              </w:rPr>
              <w:t xml:space="preserve"> </w:t>
            </w:r>
            <w:r w:rsidRPr="00A2105A">
              <w:rPr>
                <w:rFonts w:ascii="Times New Roman" w:hAnsi="Times New Roman" w:cs="Times New Roman"/>
                <w:sz w:val="20"/>
              </w:rPr>
              <w:t>унитарных предприятий, подведомственных</w:t>
            </w:r>
            <w:r>
              <w:rPr>
                <w:rFonts w:ascii="Times New Roman" w:hAnsi="Times New Roman" w:cs="Times New Roman"/>
                <w:sz w:val="20"/>
              </w:rPr>
              <w:t xml:space="preserve"> администрации Гаринского</w:t>
            </w:r>
            <w:r w:rsidRPr="00A2105A">
              <w:rPr>
                <w:rFonts w:ascii="Times New Roman" w:hAnsi="Times New Roman" w:cs="Times New Roman"/>
                <w:sz w:val="20"/>
              </w:rPr>
              <w:t xml:space="preserve"> городского округа,</w:t>
            </w:r>
            <w:r>
              <w:rPr>
                <w:rFonts w:ascii="Times New Roman" w:hAnsi="Times New Roman" w:cs="Times New Roman"/>
                <w:sz w:val="20"/>
              </w:rPr>
              <w:t xml:space="preserve"> </w:t>
            </w:r>
            <w:r w:rsidRPr="00A2105A">
              <w:rPr>
                <w:rFonts w:ascii="Times New Roman" w:hAnsi="Times New Roman" w:cs="Times New Roman"/>
                <w:sz w:val="20"/>
              </w:rPr>
              <w:t>при осуществлении</w:t>
            </w:r>
            <w:r>
              <w:rPr>
                <w:rFonts w:ascii="Times New Roman" w:hAnsi="Times New Roman" w:cs="Times New Roman"/>
                <w:sz w:val="20"/>
              </w:rPr>
              <w:t xml:space="preserve"> </w:t>
            </w:r>
            <w:r w:rsidRPr="00A2105A">
              <w:rPr>
                <w:rFonts w:ascii="Times New Roman" w:hAnsi="Times New Roman" w:cs="Times New Roman"/>
                <w:sz w:val="20"/>
              </w:rPr>
              <w:t xml:space="preserve">ведомственного </w:t>
            </w:r>
            <w:proofErr w:type="gramStart"/>
            <w:r w:rsidRPr="00A2105A">
              <w:rPr>
                <w:rFonts w:ascii="Times New Roman" w:hAnsi="Times New Roman" w:cs="Times New Roman"/>
                <w:sz w:val="20"/>
              </w:rPr>
              <w:t>контроля за</w:t>
            </w:r>
            <w:proofErr w:type="gramEnd"/>
            <w:r w:rsidRPr="00A2105A">
              <w:rPr>
                <w:rFonts w:ascii="Times New Roman" w:hAnsi="Times New Roman" w:cs="Times New Roman"/>
                <w:sz w:val="20"/>
              </w:rPr>
              <w:t xml:space="preserve"> соблюдением</w:t>
            </w:r>
            <w:r>
              <w:rPr>
                <w:rFonts w:ascii="Times New Roman" w:hAnsi="Times New Roman" w:cs="Times New Roman"/>
                <w:sz w:val="20"/>
              </w:rPr>
              <w:t xml:space="preserve"> </w:t>
            </w:r>
            <w:r w:rsidRPr="00A2105A">
              <w:rPr>
                <w:rFonts w:ascii="Times New Roman" w:hAnsi="Times New Roman" w:cs="Times New Roman"/>
                <w:sz w:val="20"/>
              </w:rPr>
              <w:t>трудового законодательства и</w:t>
            </w:r>
            <w:r>
              <w:rPr>
                <w:rFonts w:ascii="Times New Roman" w:hAnsi="Times New Roman" w:cs="Times New Roman"/>
                <w:sz w:val="20"/>
              </w:rPr>
              <w:t xml:space="preserve"> </w:t>
            </w:r>
            <w:r w:rsidRPr="00A2105A">
              <w:rPr>
                <w:rFonts w:ascii="Times New Roman" w:hAnsi="Times New Roman" w:cs="Times New Roman"/>
                <w:sz w:val="20"/>
              </w:rPr>
              <w:t>иных нормативных правовых актов,</w:t>
            </w:r>
            <w:r>
              <w:rPr>
                <w:rFonts w:ascii="Times New Roman" w:hAnsi="Times New Roman" w:cs="Times New Roman"/>
                <w:sz w:val="20"/>
              </w:rPr>
              <w:t xml:space="preserve"> </w:t>
            </w:r>
            <w:r w:rsidRPr="00A2105A">
              <w:rPr>
                <w:rFonts w:ascii="Times New Roman" w:hAnsi="Times New Roman" w:cs="Times New Roman"/>
                <w:sz w:val="20"/>
              </w:rPr>
              <w:t>содержащих нормы трудового права</w:t>
            </w:r>
          </w:p>
        </w:tc>
      </w:tr>
    </w:tbl>
    <w:p w14:paraId="4A44DA27" w14:textId="2A2DFB0E" w:rsidR="00E8133A" w:rsidRDefault="00ED6148" w:rsidP="00E8133A">
      <w:pPr>
        <w:pStyle w:val="ConsPlusNormal"/>
      </w:pPr>
      <w:r>
        <w:br w:type="textWrapping" w:clear="all"/>
      </w:r>
    </w:p>
    <w:p w14:paraId="0202D561" w14:textId="77777777" w:rsidR="00E8133A" w:rsidRDefault="00E8133A" w:rsidP="00E8133A">
      <w:pPr>
        <w:pStyle w:val="ConsPlusNormal"/>
      </w:pPr>
    </w:p>
    <w:p w14:paraId="4F99519F" w14:textId="77777777" w:rsidR="00E8133A" w:rsidRDefault="00E8133A" w:rsidP="00E8133A">
      <w:pPr>
        <w:pStyle w:val="ConsPlusNormal"/>
      </w:pPr>
    </w:p>
    <w:p w14:paraId="47DD1761" w14:textId="77777777" w:rsidR="00E8133A" w:rsidRPr="00C107A2" w:rsidRDefault="00E8133A" w:rsidP="00E8133A">
      <w:pPr>
        <w:pStyle w:val="ConsPlusTitle"/>
        <w:jc w:val="center"/>
        <w:rPr>
          <w:rFonts w:ascii="Times New Roman" w:hAnsi="Times New Roman" w:cs="Times New Roman"/>
        </w:rPr>
      </w:pPr>
      <w:bookmarkStart w:id="1" w:name="P180"/>
      <w:bookmarkEnd w:id="1"/>
      <w:r w:rsidRPr="00C107A2">
        <w:rPr>
          <w:rFonts w:ascii="Times New Roman" w:hAnsi="Times New Roman" w:cs="Times New Roman"/>
          <w:sz w:val="20"/>
        </w:rPr>
        <w:t>ПРИМЕРНЫЙ ПЕРЕЧЕНЬ</w:t>
      </w:r>
    </w:p>
    <w:p w14:paraId="07D6BD2F" w14:textId="77777777" w:rsidR="00E8133A" w:rsidRPr="00C107A2" w:rsidRDefault="00E8133A" w:rsidP="00E8133A">
      <w:pPr>
        <w:pStyle w:val="ConsPlusTitle"/>
        <w:jc w:val="center"/>
        <w:rPr>
          <w:rFonts w:ascii="Times New Roman" w:hAnsi="Times New Roman" w:cs="Times New Roman"/>
        </w:rPr>
      </w:pPr>
      <w:r w:rsidRPr="00C107A2">
        <w:rPr>
          <w:rFonts w:ascii="Times New Roman" w:hAnsi="Times New Roman" w:cs="Times New Roman"/>
          <w:sz w:val="20"/>
        </w:rPr>
        <w:t>ПРАВОВЫХ И ЛОКАЛЬНЫХ НОРМАТИВНЫХ АКТОВ, ДОКУМЕНТОВ,</w:t>
      </w:r>
    </w:p>
    <w:p w14:paraId="5424587D" w14:textId="77777777" w:rsidR="00E8133A" w:rsidRPr="00C107A2" w:rsidRDefault="00E8133A" w:rsidP="00E8133A">
      <w:pPr>
        <w:pStyle w:val="ConsPlusTitle"/>
        <w:jc w:val="center"/>
        <w:rPr>
          <w:rFonts w:ascii="Times New Roman" w:hAnsi="Times New Roman" w:cs="Times New Roman"/>
        </w:rPr>
      </w:pPr>
      <w:r w:rsidRPr="00C107A2">
        <w:rPr>
          <w:rFonts w:ascii="Times New Roman" w:hAnsi="Times New Roman" w:cs="Times New Roman"/>
          <w:sz w:val="20"/>
        </w:rPr>
        <w:t>ЗАПРАШИВАЕМЫХ ПРИ ПРОВЕДЕНИИ МЕРОПРИЯТИЙ</w:t>
      </w:r>
    </w:p>
    <w:p w14:paraId="116397E4" w14:textId="77777777" w:rsidR="00E8133A" w:rsidRPr="00C107A2" w:rsidRDefault="00E8133A" w:rsidP="00E8133A">
      <w:pPr>
        <w:pStyle w:val="ConsPlusTitle"/>
        <w:jc w:val="center"/>
        <w:rPr>
          <w:rFonts w:ascii="Times New Roman" w:hAnsi="Times New Roman" w:cs="Times New Roman"/>
        </w:rPr>
      </w:pPr>
      <w:r w:rsidRPr="00C107A2">
        <w:rPr>
          <w:rFonts w:ascii="Times New Roman" w:hAnsi="Times New Roman" w:cs="Times New Roman"/>
          <w:sz w:val="20"/>
        </w:rPr>
        <w:t>ПО ВЕДОМСТВЕННОМУ КОНТРОЛЮ В ПОДВЕДОМСТВЕННЫХ ОРГАНИЗАЦИЯХ</w:t>
      </w:r>
    </w:p>
    <w:p w14:paraId="34C6CF8F" w14:textId="77777777" w:rsidR="00E8133A" w:rsidRPr="00C107A2" w:rsidRDefault="00E8133A" w:rsidP="00E8133A">
      <w:pPr>
        <w:pStyle w:val="ConsPlusNormal"/>
        <w:rPr>
          <w:rFonts w:ascii="Times New Roman" w:hAnsi="Times New Roman" w:cs="Times New Roman"/>
        </w:rPr>
      </w:pPr>
    </w:p>
    <w:p w14:paraId="4A157099" w14:textId="77777777" w:rsidR="00E8133A" w:rsidRPr="00C107A2" w:rsidRDefault="00E8133A" w:rsidP="00E8133A">
      <w:pPr>
        <w:pStyle w:val="ConsPlusNormal"/>
        <w:ind w:firstLine="540"/>
        <w:jc w:val="both"/>
        <w:rPr>
          <w:rFonts w:ascii="Times New Roman" w:hAnsi="Times New Roman" w:cs="Times New Roman"/>
          <w:sz w:val="24"/>
          <w:szCs w:val="24"/>
        </w:rPr>
      </w:pPr>
      <w:r w:rsidRPr="00C107A2">
        <w:rPr>
          <w:rFonts w:ascii="Times New Roman" w:hAnsi="Times New Roman" w:cs="Times New Roman"/>
          <w:sz w:val="24"/>
          <w:szCs w:val="24"/>
        </w:rPr>
        <w:t>1. Коллективный договор.</w:t>
      </w:r>
    </w:p>
    <w:p w14:paraId="338D7AA5"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2. Правила внутреннего трудового распорядка.</w:t>
      </w:r>
    </w:p>
    <w:p w14:paraId="55A6D658"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3.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14:paraId="7C79D5F7"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4. Штатное расписание.</w:t>
      </w:r>
    </w:p>
    <w:p w14:paraId="6912696D"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5. График отпусков.</w:t>
      </w:r>
    </w:p>
    <w:p w14:paraId="02636ED1"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6. Трудовые договоры, журнал регистрации трудовых договоров и изменений к ним.</w:t>
      </w:r>
    </w:p>
    <w:p w14:paraId="3B9EF0D6"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7. Трудовые книжки, книга учета движения трудовых книжек и вкладышей в них.</w:t>
      </w:r>
    </w:p>
    <w:p w14:paraId="5B8A2253"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8. Личные дела руководителей и специалистов, личные карточки работников (формы Т-2), документы, определяющие трудовые обязанности работников.</w:t>
      </w:r>
    </w:p>
    <w:p w14:paraId="5D53C02A"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9. Приказы по личному составу (о приеме, увольнении, переводе и так далее).</w:t>
      </w:r>
    </w:p>
    <w:p w14:paraId="70FFE851"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10. Приказы об отпусках, командировках.</w:t>
      </w:r>
    </w:p>
    <w:p w14:paraId="24805C32"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11. Приказы по основной деятельности.</w:t>
      </w:r>
    </w:p>
    <w:p w14:paraId="6B5DABE0"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12. Журналы регистрации приказов.</w:t>
      </w:r>
    </w:p>
    <w:p w14:paraId="039795AF"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13. Табеля учета рабочего времени.</w:t>
      </w:r>
    </w:p>
    <w:p w14:paraId="6955FDDD"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14. Платежные документы на выдачу заработной платы.</w:t>
      </w:r>
    </w:p>
    <w:p w14:paraId="22F8F655"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15. Список несовершеннолетних работников, работников-инвалидов, беременных женщин и женщин, имеющих детей в возрасте до трех лет.</w:t>
      </w:r>
    </w:p>
    <w:p w14:paraId="440ED5B3"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16. Договоры о материальной ответственности.</w:t>
      </w:r>
    </w:p>
    <w:p w14:paraId="0828FE0F"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17. Положение об аттестации, приказ о создании аттестационной комиссии, отзывы, аттестационные листы.</w:t>
      </w:r>
    </w:p>
    <w:p w14:paraId="27A74A9C" w14:textId="77777777" w:rsidR="00E8133A" w:rsidRPr="00C107A2" w:rsidRDefault="00E8133A" w:rsidP="00E8133A">
      <w:pPr>
        <w:pStyle w:val="ConsPlusNormal"/>
        <w:spacing w:before="200"/>
        <w:ind w:firstLine="540"/>
        <w:jc w:val="both"/>
        <w:rPr>
          <w:rFonts w:ascii="Times New Roman" w:hAnsi="Times New Roman" w:cs="Times New Roman"/>
          <w:sz w:val="24"/>
          <w:szCs w:val="24"/>
        </w:rPr>
      </w:pPr>
      <w:r w:rsidRPr="00C107A2">
        <w:rPr>
          <w:rFonts w:ascii="Times New Roman" w:hAnsi="Times New Roman" w:cs="Times New Roman"/>
          <w:sz w:val="24"/>
          <w:szCs w:val="24"/>
        </w:rPr>
        <w:t>18. Иные локальные нормативные акты и документы, необходимые для проведения полной и всесторонней проверки.</w:t>
      </w:r>
    </w:p>
    <w:tbl>
      <w:tblPr>
        <w:tblStyle w:val="a3"/>
        <w:tblpPr w:leftFromText="180" w:rightFromText="180" w:vertAnchor="text" w:tblpX="439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CA0B6C" w14:paraId="2B2E5C1C" w14:textId="77777777" w:rsidTr="00381207">
        <w:trPr>
          <w:trHeight w:val="284"/>
        </w:trPr>
        <w:tc>
          <w:tcPr>
            <w:tcW w:w="4962" w:type="dxa"/>
          </w:tcPr>
          <w:p w14:paraId="4CDD3C11" w14:textId="383F1FDC" w:rsidR="00CA0B6C" w:rsidRPr="00A2105A" w:rsidRDefault="00CA0B6C" w:rsidP="00381207">
            <w:pPr>
              <w:pStyle w:val="ConsPlusNormal"/>
              <w:jc w:val="both"/>
              <w:outlineLvl w:val="1"/>
              <w:rPr>
                <w:rFonts w:ascii="Times New Roman" w:hAnsi="Times New Roman" w:cs="Times New Roman"/>
              </w:rPr>
            </w:pPr>
            <w:r>
              <w:rPr>
                <w:rFonts w:ascii="Times New Roman" w:hAnsi="Times New Roman" w:cs="Times New Roman"/>
                <w:sz w:val="20"/>
              </w:rPr>
              <w:lastRenderedPageBreak/>
              <w:t>Приложение № 3</w:t>
            </w:r>
          </w:p>
          <w:p w14:paraId="5E562DF8" w14:textId="77777777" w:rsidR="00CA0B6C" w:rsidRPr="00ED6148" w:rsidRDefault="00CA0B6C" w:rsidP="00381207">
            <w:pPr>
              <w:pStyle w:val="ConsPlusNormal"/>
              <w:jc w:val="both"/>
              <w:rPr>
                <w:rFonts w:ascii="Times New Roman" w:hAnsi="Times New Roman" w:cs="Times New Roman"/>
              </w:rPr>
            </w:pPr>
            <w:r w:rsidRPr="00A2105A">
              <w:rPr>
                <w:rFonts w:ascii="Times New Roman" w:hAnsi="Times New Roman" w:cs="Times New Roman"/>
                <w:sz w:val="20"/>
              </w:rPr>
              <w:t>к Порядку организации и проведения</w:t>
            </w:r>
            <w:r>
              <w:rPr>
                <w:rFonts w:ascii="Times New Roman" w:hAnsi="Times New Roman" w:cs="Times New Roman"/>
                <w:sz w:val="20"/>
              </w:rPr>
              <w:t xml:space="preserve"> </w:t>
            </w:r>
            <w:r w:rsidRPr="00A2105A">
              <w:rPr>
                <w:rFonts w:ascii="Times New Roman" w:hAnsi="Times New Roman" w:cs="Times New Roman"/>
                <w:sz w:val="20"/>
              </w:rPr>
              <w:t>плановых и внеплановых проверок</w:t>
            </w:r>
            <w:r>
              <w:rPr>
                <w:rFonts w:ascii="Times New Roman" w:hAnsi="Times New Roman" w:cs="Times New Roman"/>
                <w:sz w:val="20"/>
              </w:rPr>
              <w:t xml:space="preserve"> </w:t>
            </w:r>
            <w:r w:rsidRPr="00A2105A">
              <w:rPr>
                <w:rFonts w:ascii="Times New Roman" w:hAnsi="Times New Roman" w:cs="Times New Roman"/>
                <w:sz w:val="20"/>
              </w:rPr>
              <w:t>муниципальных учреждений и муниципальных</w:t>
            </w:r>
            <w:r>
              <w:rPr>
                <w:rFonts w:ascii="Times New Roman" w:hAnsi="Times New Roman" w:cs="Times New Roman"/>
                <w:sz w:val="20"/>
              </w:rPr>
              <w:t xml:space="preserve"> </w:t>
            </w:r>
            <w:r w:rsidRPr="00A2105A">
              <w:rPr>
                <w:rFonts w:ascii="Times New Roman" w:hAnsi="Times New Roman" w:cs="Times New Roman"/>
                <w:sz w:val="20"/>
              </w:rPr>
              <w:t>унитарных предприятий, подведомственных</w:t>
            </w:r>
            <w:r>
              <w:rPr>
                <w:rFonts w:ascii="Times New Roman" w:hAnsi="Times New Roman" w:cs="Times New Roman"/>
                <w:sz w:val="20"/>
              </w:rPr>
              <w:t xml:space="preserve"> администрации Гаринского</w:t>
            </w:r>
            <w:r w:rsidRPr="00A2105A">
              <w:rPr>
                <w:rFonts w:ascii="Times New Roman" w:hAnsi="Times New Roman" w:cs="Times New Roman"/>
                <w:sz w:val="20"/>
              </w:rPr>
              <w:t xml:space="preserve"> городского округа,</w:t>
            </w:r>
            <w:r>
              <w:rPr>
                <w:rFonts w:ascii="Times New Roman" w:hAnsi="Times New Roman" w:cs="Times New Roman"/>
                <w:sz w:val="20"/>
              </w:rPr>
              <w:t xml:space="preserve"> </w:t>
            </w:r>
            <w:r w:rsidRPr="00A2105A">
              <w:rPr>
                <w:rFonts w:ascii="Times New Roman" w:hAnsi="Times New Roman" w:cs="Times New Roman"/>
                <w:sz w:val="20"/>
              </w:rPr>
              <w:t>при осуществлении</w:t>
            </w:r>
            <w:r>
              <w:rPr>
                <w:rFonts w:ascii="Times New Roman" w:hAnsi="Times New Roman" w:cs="Times New Roman"/>
                <w:sz w:val="20"/>
              </w:rPr>
              <w:t xml:space="preserve"> </w:t>
            </w:r>
            <w:r w:rsidRPr="00A2105A">
              <w:rPr>
                <w:rFonts w:ascii="Times New Roman" w:hAnsi="Times New Roman" w:cs="Times New Roman"/>
                <w:sz w:val="20"/>
              </w:rPr>
              <w:t xml:space="preserve">ведомственного </w:t>
            </w:r>
            <w:proofErr w:type="gramStart"/>
            <w:r w:rsidRPr="00A2105A">
              <w:rPr>
                <w:rFonts w:ascii="Times New Roman" w:hAnsi="Times New Roman" w:cs="Times New Roman"/>
                <w:sz w:val="20"/>
              </w:rPr>
              <w:t>контроля за</w:t>
            </w:r>
            <w:proofErr w:type="gramEnd"/>
            <w:r w:rsidRPr="00A2105A">
              <w:rPr>
                <w:rFonts w:ascii="Times New Roman" w:hAnsi="Times New Roman" w:cs="Times New Roman"/>
                <w:sz w:val="20"/>
              </w:rPr>
              <w:t xml:space="preserve"> соблюдением</w:t>
            </w:r>
            <w:r>
              <w:rPr>
                <w:rFonts w:ascii="Times New Roman" w:hAnsi="Times New Roman" w:cs="Times New Roman"/>
                <w:sz w:val="20"/>
              </w:rPr>
              <w:t xml:space="preserve"> </w:t>
            </w:r>
            <w:r w:rsidRPr="00A2105A">
              <w:rPr>
                <w:rFonts w:ascii="Times New Roman" w:hAnsi="Times New Roman" w:cs="Times New Roman"/>
                <w:sz w:val="20"/>
              </w:rPr>
              <w:t>трудового законодательства и</w:t>
            </w:r>
            <w:r>
              <w:rPr>
                <w:rFonts w:ascii="Times New Roman" w:hAnsi="Times New Roman" w:cs="Times New Roman"/>
                <w:sz w:val="20"/>
              </w:rPr>
              <w:t xml:space="preserve"> </w:t>
            </w:r>
            <w:r w:rsidRPr="00A2105A">
              <w:rPr>
                <w:rFonts w:ascii="Times New Roman" w:hAnsi="Times New Roman" w:cs="Times New Roman"/>
                <w:sz w:val="20"/>
              </w:rPr>
              <w:t>иных нормативных правовых актов,</w:t>
            </w:r>
            <w:r>
              <w:rPr>
                <w:rFonts w:ascii="Times New Roman" w:hAnsi="Times New Roman" w:cs="Times New Roman"/>
                <w:sz w:val="20"/>
              </w:rPr>
              <w:t xml:space="preserve"> </w:t>
            </w:r>
            <w:r w:rsidRPr="00A2105A">
              <w:rPr>
                <w:rFonts w:ascii="Times New Roman" w:hAnsi="Times New Roman" w:cs="Times New Roman"/>
                <w:sz w:val="20"/>
              </w:rPr>
              <w:t>содержащих нормы трудового права</w:t>
            </w:r>
          </w:p>
        </w:tc>
      </w:tr>
    </w:tbl>
    <w:p w14:paraId="57E60F3F" w14:textId="77777777" w:rsidR="00E8133A" w:rsidRPr="00C107A2" w:rsidRDefault="00E8133A" w:rsidP="00E8133A">
      <w:pPr>
        <w:pStyle w:val="ConsPlusNormal"/>
        <w:rPr>
          <w:rFonts w:ascii="Times New Roman" w:hAnsi="Times New Roman" w:cs="Times New Roman"/>
        </w:rPr>
      </w:pPr>
    </w:p>
    <w:p w14:paraId="2FE3D627" w14:textId="77777777" w:rsidR="00E8133A" w:rsidRPr="00C107A2" w:rsidRDefault="00E8133A" w:rsidP="00E8133A">
      <w:pPr>
        <w:pStyle w:val="ConsPlusNormal"/>
        <w:rPr>
          <w:rFonts w:ascii="Times New Roman" w:hAnsi="Times New Roman" w:cs="Times New Roman"/>
        </w:rPr>
      </w:pPr>
    </w:p>
    <w:p w14:paraId="529B7015" w14:textId="77777777" w:rsidR="00E8133A" w:rsidRDefault="00E8133A" w:rsidP="00E8133A">
      <w:pPr>
        <w:pStyle w:val="ConsPlusNormal"/>
      </w:pPr>
    </w:p>
    <w:p w14:paraId="3027AE45" w14:textId="77777777" w:rsidR="00E8133A" w:rsidRDefault="00E8133A" w:rsidP="00E8133A">
      <w:pPr>
        <w:pStyle w:val="ConsPlusNormal"/>
      </w:pPr>
    </w:p>
    <w:p w14:paraId="7D556255" w14:textId="77777777" w:rsidR="00E8133A" w:rsidRDefault="00E8133A" w:rsidP="00E8133A">
      <w:pPr>
        <w:pStyle w:val="ConsPlusNormal"/>
      </w:pPr>
    </w:p>
    <w:p w14:paraId="2C906FEC" w14:textId="77777777" w:rsidR="00CA0B6C" w:rsidRDefault="00CA0B6C" w:rsidP="00E8133A">
      <w:pPr>
        <w:pStyle w:val="ConsPlusNormal"/>
        <w:jc w:val="right"/>
        <w:outlineLvl w:val="1"/>
        <w:rPr>
          <w:sz w:val="20"/>
        </w:rPr>
      </w:pPr>
    </w:p>
    <w:p w14:paraId="3C226ABB" w14:textId="77777777" w:rsidR="00CA0B6C" w:rsidRDefault="00CA0B6C" w:rsidP="00E8133A">
      <w:pPr>
        <w:pStyle w:val="ConsPlusNormal"/>
        <w:jc w:val="right"/>
        <w:outlineLvl w:val="1"/>
        <w:rPr>
          <w:sz w:val="20"/>
        </w:rPr>
      </w:pPr>
    </w:p>
    <w:p w14:paraId="0F65520A" w14:textId="77777777" w:rsidR="00CA0B6C" w:rsidRDefault="00CA0B6C" w:rsidP="00E8133A">
      <w:pPr>
        <w:pStyle w:val="ConsPlusNormal"/>
        <w:jc w:val="right"/>
        <w:outlineLvl w:val="1"/>
        <w:rPr>
          <w:sz w:val="20"/>
        </w:rPr>
      </w:pPr>
    </w:p>
    <w:p w14:paraId="3D0915C3" w14:textId="77777777" w:rsidR="00CA0B6C" w:rsidRDefault="00CA0B6C" w:rsidP="00E8133A">
      <w:pPr>
        <w:pStyle w:val="ConsPlusNormal"/>
        <w:jc w:val="right"/>
        <w:outlineLvl w:val="1"/>
        <w:rPr>
          <w:sz w:val="20"/>
        </w:rPr>
      </w:pPr>
    </w:p>
    <w:p w14:paraId="52A900D5" w14:textId="77777777" w:rsidR="003F6B94" w:rsidRDefault="00E8133A" w:rsidP="00E8133A">
      <w:pPr>
        <w:pStyle w:val="ConsPlusNonformat"/>
        <w:jc w:val="both"/>
      </w:pPr>
      <w:r>
        <w:t xml:space="preserve">              </w:t>
      </w:r>
    </w:p>
    <w:p w14:paraId="4B19C916" w14:textId="77777777" w:rsidR="003F6B94" w:rsidRDefault="003F6B94" w:rsidP="003F6B94">
      <w:pPr>
        <w:pStyle w:val="ConsPlusNonformat"/>
        <w:jc w:val="center"/>
      </w:pPr>
    </w:p>
    <w:p w14:paraId="07939EBD" w14:textId="3891C405" w:rsidR="00E8133A" w:rsidRDefault="00E8133A" w:rsidP="003F6B94">
      <w:pPr>
        <w:pStyle w:val="ConsPlusNonformat"/>
        <w:jc w:val="center"/>
      </w:pPr>
      <w:r>
        <w:t>Указывается наименование уполномоченного органа</w:t>
      </w:r>
    </w:p>
    <w:p w14:paraId="453D6564" w14:textId="77777777" w:rsidR="00E8133A" w:rsidRDefault="00E8133A" w:rsidP="00E8133A">
      <w:pPr>
        <w:pStyle w:val="ConsPlusNonformat"/>
        <w:jc w:val="both"/>
      </w:pPr>
    </w:p>
    <w:p w14:paraId="37441F98" w14:textId="77777777" w:rsidR="003F6B94" w:rsidRPr="003F6B94" w:rsidRDefault="00E8133A" w:rsidP="00E8133A">
      <w:pPr>
        <w:pStyle w:val="ConsPlusNonformat"/>
        <w:jc w:val="both"/>
        <w:rPr>
          <w:rFonts w:ascii="Times New Roman" w:hAnsi="Times New Roman" w:cs="Times New Roman"/>
          <w:sz w:val="24"/>
          <w:szCs w:val="24"/>
        </w:rPr>
      </w:pPr>
      <w:bookmarkStart w:id="2" w:name="P223"/>
      <w:bookmarkEnd w:id="2"/>
      <w:r w:rsidRPr="003F6B94">
        <w:rPr>
          <w:rFonts w:ascii="Times New Roman" w:hAnsi="Times New Roman" w:cs="Times New Roman"/>
          <w:sz w:val="24"/>
          <w:szCs w:val="24"/>
        </w:rPr>
        <w:t xml:space="preserve">                                    </w:t>
      </w:r>
    </w:p>
    <w:p w14:paraId="24401132" w14:textId="6B5E63A9" w:rsidR="00E8133A" w:rsidRPr="003F6B94" w:rsidRDefault="00E8133A" w:rsidP="003F6B94">
      <w:pPr>
        <w:pStyle w:val="ConsPlusNonformat"/>
        <w:jc w:val="center"/>
        <w:rPr>
          <w:rFonts w:ascii="Times New Roman" w:hAnsi="Times New Roman" w:cs="Times New Roman"/>
          <w:sz w:val="24"/>
          <w:szCs w:val="24"/>
        </w:rPr>
      </w:pPr>
      <w:r w:rsidRPr="003F6B94">
        <w:rPr>
          <w:rFonts w:ascii="Times New Roman" w:hAnsi="Times New Roman" w:cs="Times New Roman"/>
          <w:sz w:val="24"/>
          <w:szCs w:val="24"/>
        </w:rPr>
        <w:t xml:space="preserve">Акт   проверки </w:t>
      </w:r>
      <w:r w:rsidR="003F6B94">
        <w:rPr>
          <w:rFonts w:ascii="Times New Roman" w:hAnsi="Times New Roman" w:cs="Times New Roman"/>
          <w:sz w:val="24"/>
          <w:szCs w:val="24"/>
        </w:rPr>
        <w:t xml:space="preserve">№ </w:t>
      </w:r>
      <w:r w:rsidRPr="003F6B94">
        <w:rPr>
          <w:rFonts w:ascii="Times New Roman" w:hAnsi="Times New Roman" w:cs="Times New Roman"/>
          <w:sz w:val="24"/>
          <w:szCs w:val="24"/>
        </w:rPr>
        <w:t xml:space="preserve"> _________</w:t>
      </w:r>
    </w:p>
    <w:p w14:paraId="48E07E09" w14:textId="77777777" w:rsidR="00E8133A" w:rsidRDefault="00E8133A" w:rsidP="00E8133A">
      <w:pPr>
        <w:pStyle w:val="ConsPlusNonformat"/>
        <w:jc w:val="both"/>
      </w:pPr>
    </w:p>
    <w:p w14:paraId="674FF50F" w14:textId="77777777" w:rsidR="00E8133A" w:rsidRDefault="00E8133A" w:rsidP="00E8133A">
      <w:pPr>
        <w:pStyle w:val="ConsPlusNonformat"/>
        <w:jc w:val="both"/>
      </w:pPr>
      <w:r>
        <w:t>"__" ___________ 20__ года                   ______________________________</w:t>
      </w:r>
    </w:p>
    <w:p w14:paraId="01793FD5" w14:textId="77777777" w:rsidR="00E8133A" w:rsidRDefault="00E8133A" w:rsidP="00E8133A">
      <w:pPr>
        <w:pStyle w:val="ConsPlusNonformat"/>
        <w:jc w:val="both"/>
      </w:pPr>
      <w:r>
        <w:t xml:space="preserve">                                                (место составления акта)</w:t>
      </w:r>
    </w:p>
    <w:p w14:paraId="239279C4" w14:textId="77777777" w:rsidR="00E8133A" w:rsidRDefault="00E8133A" w:rsidP="00E8133A">
      <w:pPr>
        <w:pStyle w:val="ConsPlusNonformat"/>
        <w:jc w:val="both"/>
      </w:pPr>
      <w:r>
        <w:t>На основании: _____________________________________________________________</w:t>
      </w:r>
    </w:p>
    <w:p w14:paraId="45560E33" w14:textId="77777777" w:rsidR="00E8133A" w:rsidRDefault="00E8133A" w:rsidP="00E8133A">
      <w:pPr>
        <w:pStyle w:val="ConsPlusNonformat"/>
        <w:jc w:val="both"/>
      </w:pPr>
      <w:r>
        <w:t xml:space="preserve">                  </w:t>
      </w:r>
      <w:proofErr w:type="gramStart"/>
      <w:r>
        <w:t>(вид документа с указанием реквизитов (номер, дата)</w:t>
      </w:r>
      <w:proofErr w:type="gramEnd"/>
    </w:p>
    <w:p w14:paraId="116B9023" w14:textId="77777777" w:rsidR="00E8133A" w:rsidRDefault="00E8133A" w:rsidP="00E8133A">
      <w:pPr>
        <w:pStyle w:val="ConsPlusNonformat"/>
        <w:jc w:val="both"/>
      </w:pPr>
      <w:r>
        <w:t>___________________________________________________________________________</w:t>
      </w:r>
    </w:p>
    <w:p w14:paraId="6685432A" w14:textId="77777777" w:rsidR="00E8133A" w:rsidRDefault="00E8133A" w:rsidP="00E8133A">
      <w:pPr>
        <w:pStyle w:val="ConsPlusNonformat"/>
        <w:jc w:val="both"/>
      </w:pPr>
    </w:p>
    <w:p w14:paraId="216E81CB" w14:textId="77777777" w:rsidR="00E8133A" w:rsidRDefault="00E8133A" w:rsidP="00E8133A">
      <w:pPr>
        <w:pStyle w:val="ConsPlusNonformat"/>
        <w:jc w:val="both"/>
      </w:pPr>
      <w:r>
        <w:t>проведена ________________________________________________________ проверка</w:t>
      </w:r>
    </w:p>
    <w:p w14:paraId="277612ED" w14:textId="77777777" w:rsidR="00E8133A" w:rsidRDefault="00E8133A" w:rsidP="00E8133A">
      <w:pPr>
        <w:pStyle w:val="ConsPlusNonformat"/>
        <w:jc w:val="both"/>
      </w:pPr>
      <w:r>
        <w:t xml:space="preserve">               (плановая/внеплановая, документарная/выездная)</w:t>
      </w:r>
    </w:p>
    <w:p w14:paraId="77C0E131" w14:textId="77777777" w:rsidR="00E8133A" w:rsidRDefault="00E8133A" w:rsidP="00E8133A">
      <w:pPr>
        <w:pStyle w:val="ConsPlusNonformat"/>
        <w:jc w:val="both"/>
      </w:pPr>
      <w:r>
        <w:t>в отношении: ______________________________________________________________</w:t>
      </w:r>
    </w:p>
    <w:p w14:paraId="3D8BFF80" w14:textId="77777777" w:rsidR="00E8133A" w:rsidRDefault="00E8133A" w:rsidP="00E8133A">
      <w:pPr>
        <w:pStyle w:val="ConsPlusNonformat"/>
        <w:jc w:val="both"/>
      </w:pPr>
      <w:r>
        <w:t xml:space="preserve">          </w:t>
      </w:r>
      <w:proofErr w:type="gramStart"/>
      <w:r>
        <w:t>(наименование подведомственной организации (кратное наименование)</w:t>
      </w:r>
      <w:proofErr w:type="gramEnd"/>
    </w:p>
    <w:p w14:paraId="3ED59E27" w14:textId="77777777" w:rsidR="00E8133A" w:rsidRDefault="00E8133A" w:rsidP="00E8133A">
      <w:pPr>
        <w:pStyle w:val="ConsPlusNonformat"/>
        <w:jc w:val="both"/>
      </w:pPr>
    </w:p>
    <w:p w14:paraId="2421110A" w14:textId="77777777" w:rsidR="00E8133A" w:rsidRDefault="00E8133A" w:rsidP="00E8133A">
      <w:pPr>
        <w:pStyle w:val="ConsPlusNonformat"/>
        <w:jc w:val="both"/>
      </w:pPr>
      <w:r>
        <w:t>по вопросу соблюдения трудового законодательства и иных нормативных</w:t>
      </w:r>
    </w:p>
    <w:p w14:paraId="2397826E" w14:textId="77777777" w:rsidR="00E8133A" w:rsidRDefault="00E8133A" w:rsidP="00E8133A">
      <w:pPr>
        <w:pStyle w:val="ConsPlusNonformat"/>
        <w:jc w:val="both"/>
      </w:pPr>
      <w:r>
        <w:t xml:space="preserve">правовых актов, содержащих нормы трудового права, за период </w:t>
      </w:r>
      <w:proofErr w:type="gramStart"/>
      <w:r>
        <w:t>с</w:t>
      </w:r>
      <w:proofErr w:type="gramEnd"/>
      <w:r>
        <w:t xml:space="preserve"> "__" ________</w:t>
      </w:r>
    </w:p>
    <w:p w14:paraId="0673689E" w14:textId="77777777" w:rsidR="00E8133A" w:rsidRDefault="00E8133A" w:rsidP="00E8133A">
      <w:pPr>
        <w:pStyle w:val="ConsPlusNonformat"/>
        <w:jc w:val="both"/>
      </w:pPr>
      <w:r>
        <w:t>20__ года по "__" ________ 20__ года.</w:t>
      </w:r>
    </w:p>
    <w:p w14:paraId="148120C9" w14:textId="77777777" w:rsidR="00E8133A" w:rsidRDefault="00E8133A" w:rsidP="00E8133A">
      <w:pPr>
        <w:pStyle w:val="ConsPlusNonformat"/>
        <w:jc w:val="both"/>
      </w:pPr>
    </w:p>
    <w:p w14:paraId="38D37904" w14:textId="77777777" w:rsidR="00E8133A" w:rsidRDefault="00E8133A" w:rsidP="00E8133A">
      <w:pPr>
        <w:pStyle w:val="ConsPlusNonformat"/>
        <w:jc w:val="both"/>
      </w:pPr>
      <w:r>
        <w:t>___________________________________________________________________________</w:t>
      </w:r>
    </w:p>
    <w:p w14:paraId="23D6588F" w14:textId="77777777" w:rsidR="00E8133A" w:rsidRDefault="00E8133A" w:rsidP="00E8133A">
      <w:pPr>
        <w:pStyle w:val="ConsPlusNonformat"/>
        <w:jc w:val="both"/>
      </w:pPr>
      <w:r>
        <w:t xml:space="preserve">              (место нахождения подведомственной организации)</w:t>
      </w:r>
    </w:p>
    <w:p w14:paraId="71103213" w14:textId="77777777" w:rsidR="00E8133A" w:rsidRDefault="00E8133A" w:rsidP="00E8133A">
      <w:pPr>
        <w:pStyle w:val="ConsPlusNonformat"/>
        <w:jc w:val="both"/>
      </w:pPr>
      <w:r>
        <w:t>___________________________________________________________________________</w:t>
      </w:r>
    </w:p>
    <w:p w14:paraId="155DF1B9" w14:textId="77777777" w:rsidR="00E8133A" w:rsidRDefault="00E8133A" w:rsidP="00E8133A">
      <w:pPr>
        <w:pStyle w:val="ConsPlusNonformat"/>
        <w:jc w:val="both"/>
      </w:pPr>
      <w:r>
        <w:t xml:space="preserve">                   </w:t>
      </w:r>
      <w:proofErr w:type="gramStart"/>
      <w:r>
        <w:t>(фамилия, имя и отчество руководителя</w:t>
      </w:r>
      <w:proofErr w:type="gramEnd"/>
    </w:p>
    <w:p w14:paraId="500F128F" w14:textId="77777777" w:rsidR="00E8133A" w:rsidRDefault="00E8133A" w:rsidP="00E8133A">
      <w:pPr>
        <w:pStyle w:val="ConsPlusNonformat"/>
        <w:jc w:val="both"/>
      </w:pPr>
      <w:r>
        <w:t xml:space="preserve">         подведомственной организации, вид документа о назначении</w:t>
      </w:r>
    </w:p>
    <w:p w14:paraId="6D47D54F" w14:textId="77777777" w:rsidR="00E8133A" w:rsidRDefault="00E8133A" w:rsidP="00E8133A">
      <w:pPr>
        <w:pStyle w:val="ConsPlusNonformat"/>
        <w:jc w:val="both"/>
      </w:pPr>
      <w:r>
        <w:t xml:space="preserve">               (</w:t>
      </w:r>
      <w:proofErr w:type="gramStart"/>
      <w:r>
        <w:t>приеме</w:t>
      </w:r>
      <w:proofErr w:type="gramEnd"/>
      <w:r>
        <w:t xml:space="preserve"> на работу) на должность руководителя</w:t>
      </w:r>
    </w:p>
    <w:p w14:paraId="77CF1DF9" w14:textId="77777777" w:rsidR="00E8133A" w:rsidRDefault="00E8133A" w:rsidP="00E8133A">
      <w:pPr>
        <w:pStyle w:val="ConsPlusNonformat"/>
        <w:jc w:val="both"/>
      </w:pPr>
      <w:r>
        <w:t xml:space="preserve">                   с указанием реквизитов (номер, дата)</w:t>
      </w:r>
    </w:p>
    <w:p w14:paraId="5FBDD769" w14:textId="77777777" w:rsidR="00E8133A" w:rsidRDefault="00E8133A" w:rsidP="00E8133A">
      <w:pPr>
        <w:pStyle w:val="ConsPlusNonformat"/>
        <w:jc w:val="both"/>
      </w:pPr>
    </w:p>
    <w:p w14:paraId="10FDBE06" w14:textId="77777777" w:rsidR="00E8133A" w:rsidRDefault="00E8133A" w:rsidP="00E8133A">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_________________________________________</w:t>
      </w:r>
    </w:p>
    <w:p w14:paraId="716FAEB7" w14:textId="77777777" w:rsidR="00E8133A" w:rsidRDefault="00E8133A" w:rsidP="00E8133A">
      <w:pPr>
        <w:pStyle w:val="ConsPlusNonformat"/>
        <w:jc w:val="both"/>
      </w:pPr>
      <w:r>
        <w:t>___________________________________________________________________________</w:t>
      </w:r>
    </w:p>
    <w:p w14:paraId="648E87B5" w14:textId="77777777" w:rsidR="00E8133A" w:rsidRDefault="00E8133A" w:rsidP="00E8133A">
      <w:pPr>
        <w:pStyle w:val="ConsPlusNonformat"/>
        <w:jc w:val="both"/>
      </w:pPr>
      <w:r>
        <w:t xml:space="preserve">           </w:t>
      </w:r>
      <w:proofErr w:type="gramStart"/>
      <w:r>
        <w:t>(фамилия, имя, отчество, должность должностного лица</w:t>
      </w:r>
      <w:proofErr w:type="gramEnd"/>
    </w:p>
    <w:p w14:paraId="4AF913E1" w14:textId="77777777" w:rsidR="00E8133A" w:rsidRDefault="00E8133A" w:rsidP="00E8133A">
      <w:pPr>
        <w:pStyle w:val="ConsPlusNonformat"/>
        <w:jc w:val="both"/>
      </w:pPr>
      <w:r>
        <w:t xml:space="preserve">               (должностных лиц), проводившег</w:t>
      </w:r>
      <w:proofErr w:type="gramStart"/>
      <w:r>
        <w:t>о(</w:t>
      </w:r>
      <w:proofErr w:type="gramEnd"/>
      <w:r>
        <w:t>их) проверку)</w:t>
      </w:r>
    </w:p>
    <w:p w14:paraId="507C7282" w14:textId="77777777" w:rsidR="00E8133A" w:rsidRDefault="00E8133A" w:rsidP="00E8133A">
      <w:pPr>
        <w:pStyle w:val="ConsPlusNonformat"/>
        <w:jc w:val="both"/>
      </w:pPr>
    </w:p>
    <w:p w14:paraId="5141C1EA" w14:textId="77777777" w:rsidR="00E8133A" w:rsidRDefault="00E8133A" w:rsidP="00E8133A">
      <w:pPr>
        <w:pStyle w:val="ConsPlusNonformat"/>
        <w:jc w:val="both"/>
      </w:pPr>
      <w:r>
        <w:t>Место проведения проверки: ________________________________________________</w:t>
      </w:r>
    </w:p>
    <w:p w14:paraId="62B8FBEE" w14:textId="77777777" w:rsidR="00E8133A" w:rsidRDefault="00E8133A" w:rsidP="00E8133A">
      <w:pPr>
        <w:pStyle w:val="ConsPlusNonformat"/>
        <w:jc w:val="both"/>
      </w:pPr>
    </w:p>
    <w:p w14:paraId="6DA5D610" w14:textId="77777777" w:rsidR="00E8133A" w:rsidRDefault="00E8133A" w:rsidP="00E8133A">
      <w:pPr>
        <w:pStyle w:val="ConsPlusNonformat"/>
        <w:jc w:val="both"/>
      </w:pPr>
      <w:r>
        <w:t>Проверяемый период: _______________________________________________________</w:t>
      </w:r>
    </w:p>
    <w:p w14:paraId="0E1226A4" w14:textId="77777777" w:rsidR="00E8133A" w:rsidRDefault="00E8133A" w:rsidP="00E8133A">
      <w:pPr>
        <w:pStyle w:val="ConsPlusNonformat"/>
        <w:jc w:val="both"/>
      </w:pPr>
    </w:p>
    <w:p w14:paraId="69611ABF" w14:textId="77777777" w:rsidR="00E8133A" w:rsidRDefault="00E8133A" w:rsidP="00E8133A">
      <w:pPr>
        <w:pStyle w:val="ConsPlusNonformat"/>
        <w:jc w:val="both"/>
      </w:pPr>
      <w:r>
        <w:t>Дата начала проверки "__" ________ 20__ года.</w:t>
      </w:r>
    </w:p>
    <w:p w14:paraId="4D4C01EE" w14:textId="77777777" w:rsidR="00E8133A" w:rsidRDefault="00E8133A" w:rsidP="00E8133A">
      <w:pPr>
        <w:pStyle w:val="ConsPlusNonformat"/>
        <w:jc w:val="both"/>
      </w:pPr>
    </w:p>
    <w:p w14:paraId="77F2DA8E" w14:textId="77777777" w:rsidR="00E8133A" w:rsidRDefault="00E8133A" w:rsidP="00E8133A">
      <w:pPr>
        <w:pStyle w:val="ConsPlusNonformat"/>
        <w:jc w:val="both"/>
      </w:pPr>
      <w:r>
        <w:t>Дата окончания проверки "__" ________ 20__ года.</w:t>
      </w:r>
    </w:p>
    <w:p w14:paraId="3AB76449" w14:textId="77777777" w:rsidR="00E8133A" w:rsidRDefault="00E8133A" w:rsidP="00E8133A">
      <w:pPr>
        <w:pStyle w:val="ConsPlusNonformat"/>
        <w:jc w:val="both"/>
      </w:pPr>
    </w:p>
    <w:p w14:paraId="288F112C" w14:textId="77777777" w:rsidR="00E8133A" w:rsidRDefault="00E8133A" w:rsidP="00E8133A">
      <w:pPr>
        <w:pStyle w:val="ConsPlusNonformat"/>
        <w:jc w:val="both"/>
      </w:pPr>
      <w:r>
        <w:t>Общая продолжительность проверки __________________________________________</w:t>
      </w:r>
    </w:p>
    <w:p w14:paraId="139297DC" w14:textId="77777777" w:rsidR="00E8133A" w:rsidRDefault="00E8133A" w:rsidP="00E8133A">
      <w:pPr>
        <w:pStyle w:val="ConsPlusNonformat"/>
        <w:jc w:val="both"/>
      </w:pPr>
      <w:r>
        <w:t xml:space="preserve">                                             (рабочих дней)</w:t>
      </w:r>
    </w:p>
    <w:p w14:paraId="79D88259" w14:textId="77777777" w:rsidR="00E8133A" w:rsidRDefault="00E8133A" w:rsidP="00E8133A">
      <w:pPr>
        <w:pStyle w:val="ConsPlusNonformat"/>
        <w:jc w:val="both"/>
      </w:pPr>
      <w:r>
        <w:t>Проверка проводилась в присутствии:</w:t>
      </w:r>
    </w:p>
    <w:p w14:paraId="020D8FB7" w14:textId="77777777" w:rsidR="00E8133A" w:rsidRDefault="00E8133A" w:rsidP="00E8133A">
      <w:pPr>
        <w:pStyle w:val="ConsPlusNonformat"/>
        <w:jc w:val="both"/>
      </w:pPr>
      <w:r>
        <w:t>___________________________________________________________________________</w:t>
      </w:r>
    </w:p>
    <w:p w14:paraId="5D4F0ADD" w14:textId="77777777" w:rsidR="00E8133A" w:rsidRDefault="00E8133A" w:rsidP="00E8133A">
      <w:pPr>
        <w:pStyle w:val="ConsPlusNonformat"/>
        <w:jc w:val="both"/>
      </w:pPr>
      <w:r>
        <w:t xml:space="preserve">             </w:t>
      </w:r>
      <w:proofErr w:type="gramStart"/>
      <w:r>
        <w:t>(фамилия, имя, отчество, должность руководителя,</w:t>
      </w:r>
      <w:proofErr w:type="gramEnd"/>
    </w:p>
    <w:p w14:paraId="3C60A0A5" w14:textId="77777777" w:rsidR="00E8133A" w:rsidRDefault="00E8133A" w:rsidP="00E8133A">
      <w:pPr>
        <w:pStyle w:val="ConsPlusNonformat"/>
        <w:jc w:val="both"/>
      </w:pPr>
      <w:r>
        <w:t xml:space="preserve">                 иного должностного лица (должностных лиц)</w:t>
      </w:r>
    </w:p>
    <w:p w14:paraId="61FFBB0C" w14:textId="77777777" w:rsidR="00E8133A" w:rsidRDefault="00E8133A" w:rsidP="00E8133A">
      <w:pPr>
        <w:pStyle w:val="ConsPlusNonformat"/>
        <w:jc w:val="both"/>
      </w:pPr>
    </w:p>
    <w:p w14:paraId="2AB7A4C9" w14:textId="77777777" w:rsidR="00E8133A" w:rsidRDefault="00E8133A" w:rsidP="00E8133A">
      <w:pPr>
        <w:pStyle w:val="ConsPlusNonformat"/>
        <w:jc w:val="both"/>
      </w:pPr>
      <w:r>
        <w:t>В ходе проведения проверки предоставлены следующие документы:</w:t>
      </w:r>
    </w:p>
    <w:p w14:paraId="62397C4C" w14:textId="77777777" w:rsidR="00E8133A" w:rsidRDefault="00E8133A" w:rsidP="00E8133A">
      <w:pPr>
        <w:pStyle w:val="ConsPlusNonformat"/>
        <w:jc w:val="both"/>
      </w:pPr>
      <w:r>
        <w:t>___________________________________________________________________________</w:t>
      </w:r>
    </w:p>
    <w:p w14:paraId="5262622D" w14:textId="77777777" w:rsidR="00E8133A" w:rsidRDefault="00E8133A" w:rsidP="00E8133A">
      <w:pPr>
        <w:pStyle w:val="ConsPlusNonformat"/>
        <w:jc w:val="both"/>
      </w:pPr>
      <w:r>
        <w:t>___________________________________________________________________________</w:t>
      </w:r>
    </w:p>
    <w:p w14:paraId="235D27C6" w14:textId="77777777" w:rsidR="00E8133A" w:rsidRDefault="00E8133A" w:rsidP="00E8133A">
      <w:pPr>
        <w:pStyle w:val="ConsPlusNonformat"/>
        <w:jc w:val="both"/>
      </w:pPr>
    </w:p>
    <w:p w14:paraId="47CB9F16" w14:textId="77777777" w:rsidR="00E8133A" w:rsidRDefault="00E8133A" w:rsidP="00E8133A">
      <w:pPr>
        <w:pStyle w:val="ConsPlusNonformat"/>
        <w:jc w:val="both"/>
      </w:pPr>
      <w:r>
        <w:t>В результате проведения _______________________ проверки выявлены следующие</w:t>
      </w:r>
    </w:p>
    <w:p w14:paraId="69A2E5C2" w14:textId="77777777" w:rsidR="00E8133A" w:rsidRDefault="00E8133A" w:rsidP="00E8133A">
      <w:pPr>
        <w:pStyle w:val="ConsPlusNonformat"/>
        <w:jc w:val="both"/>
      </w:pPr>
      <w:r>
        <w:t xml:space="preserve">                       (комплексной, выборочной)</w:t>
      </w:r>
    </w:p>
    <w:p w14:paraId="29552A5B" w14:textId="77777777" w:rsidR="00E8133A" w:rsidRDefault="00E8133A" w:rsidP="00E8133A">
      <w:pPr>
        <w:pStyle w:val="ConsPlusNonformat"/>
        <w:jc w:val="both"/>
      </w:pPr>
      <w:proofErr w:type="gramStart"/>
      <w:r>
        <w:t>нарушения трудового законодательства (с указанием нормативных   актов   или</w:t>
      </w:r>
      <w:proofErr w:type="gramEnd"/>
    </w:p>
    <w:p w14:paraId="4346A798" w14:textId="77777777" w:rsidR="00E8133A" w:rsidRDefault="00E8133A" w:rsidP="00E8133A">
      <w:pPr>
        <w:pStyle w:val="ConsPlusNonformat"/>
        <w:jc w:val="both"/>
      </w:pPr>
      <w:r>
        <w:t>иных документов, требования которых были нарушены): _______________________</w:t>
      </w:r>
    </w:p>
    <w:p w14:paraId="08985773" w14:textId="77777777" w:rsidR="00E8133A" w:rsidRDefault="00E8133A" w:rsidP="00E8133A">
      <w:pPr>
        <w:pStyle w:val="ConsPlusNonformat"/>
        <w:jc w:val="both"/>
      </w:pPr>
      <w:r>
        <w:t>___________________________________________________________________________</w:t>
      </w:r>
    </w:p>
    <w:p w14:paraId="575F9976" w14:textId="77777777" w:rsidR="00E8133A" w:rsidRDefault="00E8133A" w:rsidP="00E8133A">
      <w:pPr>
        <w:pStyle w:val="ConsPlusNonformat"/>
        <w:jc w:val="both"/>
      </w:pPr>
      <w:r>
        <w:t>___________________________________________________________________________</w:t>
      </w:r>
    </w:p>
    <w:p w14:paraId="098F3709" w14:textId="77777777" w:rsidR="00E8133A" w:rsidRDefault="00E8133A" w:rsidP="00E8133A">
      <w:pPr>
        <w:pStyle w:val="ConsPlusNonformat"/>
        <w:jc w:val="both"/>
      </w:pPr>
    </w:p>
    <w:p w14:paraId="563F0EB6" w14:textId="77777777" w:rsidR="00E8133A" w:rsidRDefault="00E8133A" w:rsidP="00E8133A">
      <w:pPr>
        <w:pStyle w:val="ConsPlusNonformat"/>
        <w:jc w:val="both"/>
      </w:pPr>
      <w:r>
        <w:t>В целях устранения выявленных в ходе ___________________ проверки нарушений</w:t>
      </w:r>
    </w:p>
    <w:p w14:paraId="4C245008" w14:textId="77777777" w:rsidR="00E8133A" w:rsidRDefault="00E8133A" w:rsidP="00E8133A">
      <w:pPr>
        <w:pStyle w:val="ConsPlusNonformat"/>
        <w:jc w:val="both"/>
      </w:pPr>
      <w:r>
        <w:t xml:space="preserve">                                   (комплексной, выборочной)</w:t>
      </w:r>
    </w:p>
    <w:p w14:paraId="281F1CAC" w14:textId="77777777" w:rsidR="00E8133A" w:rsidRDefault="00E8133A" w:rsidP="00E8133A">
      <w:pPr>
        <w:pStyle w:val="ConsPlusNonformat"/>
        <w:jc w:val="both"/>
      </w:pPr>
      <w:r>
        <w:t>трудового законодательства и иных нормативных правовых  актов,   содержащих</w:t>
      </w:r>
    </w:p>
    <w:p w14:paraId="4C9BBD30" w14:textId="77777777" w:rsidR="00E8133A" w:rsidRDefault="00E8133A" w:rsidP="00E8133A">
      <w:pPr>
        <w:pStyle w:val="ConsPlusNonformat"/>
        <w:jc w:val="both"/>
      </w:pPr>
      <w:r>
        <w:t>нормы трудового права предлага</w:t>
      </w:r>
      <w:proofErr w:type="gramStart"/>
      <w:r>
        <w:t>ю(</w:t>
      </w:r>
      <w:proofErr w:type="gramEnd"/>
      <w:r>
        <w:t>ем) в срок до "__" ______________ 20__ года</w:t>
      </w:r>
    </w:p>
    <w:p w14:paraId="0DB5B7F4" w14:textId="77777777" w:rsidR="00E8133A" w:rsidRDefault="00E8133A" w:rsidP="00E8133A">
      <w:pPr>
        <w:pStyle w:val="ConsPlusNonformat"/>
        <w:jc w:val="both"/>
      </w:pPr>
      <w:r>
        <w:t>устранить выявленные нарушения.</w:t>
      </w:r>
    </w:p>
    <w:p w14:paraId="0F5EB322" w14:textId="77777777" w:rsidR="00E8133A" w:rsidRDefault="00E8133A" w:rsidP="00E8133A">
      <w:pPr>
        <w:pStyle w:val="ConsPlusNonformat"/>
        <w:jc w:val="both"/>
      </w:pPr>
    </w:p>
    <w:p w14:paraId="3F0AC843" w14:textId="77777777" w:rsidR="00E8133A" w:rsidRDefault="00E8133A" w:rsidP="00E8133A">
      <w:pPr>
        <w:pStyle w:val="ConsPlusNonformat"/>
        <w:jc w:val="both"/>
      </w:pPr>
      <w:r>
        <w:t>Предложения по устранению выявленных нарушений:</w:t>
      </w:r>
    </w:p>
    <w:p w14:paraId="1BB192ED" w14:textId="77777777" w:rsidR="00E8133A" w:rsidRDefault="00E8133A" w:rsidP="00E8133A">
      <w:pPr>
        <w:pStyle w:val="ConsPlusNonformat"/>
        <w:jc w:val="both"/>
      </w:pPr>
      <w:r>
        <w:t>___________________________________________________________________________</w:t>
      </w:r>
    </w:p>
    <w:p w14:paraId="065E46BF" w14:textId="77777777" w:rsidR="00E8133A" w:rsidRDefault="00E8133A" w:rsidP="00E8133A">
      <w:pPr>
        <w:pStyle w:val="ConsPlusNonformat"/>
        <w:jc w:val="both"/>
      </w:pPr>
      <w:r>
        <w:t>___________________________________________________________________________</w:t>
      </w:r>
    </w:p>
    <w:p w14:paraId="69CCCD26" w14:textId="77777777" w:rsidR="00E8133A" w:rsidRDefault="00E8133A" w:rsidP="00E8133A">
      <w:pPr>
        <w:pStyle w:val="ConsPlusNonformat"/>
        <w:jc w:val="both"/>
      </w:pPr>
    </w:p>
    <w:p w14:paraId="70E71ABF" w14:textId="77777777" w:rsidR="00E8133A" w:rsidRDefault="00E8133A" w:rsidP="00E8133A">
      <w:pPr>
        <w:pStyle w:val="ConsPlusNonformat"/>
        <w:jc w:val="both"/>
      </w:pPr>
      <w:r>
        <w:t>Настоящий акт составлен в 2 экземплярах, имеющих равную юридическую силу.</w:t>
      </w:r>
    </w:p>
    <w:p w14:paraId="6CF9F976" w14:textId="77777777" w:rsidR="00E8133A" w:rsidRDefault="00E8133A" w:rsidP="00E8133A">
      <w:pPr>
        <w:pStyle w:val="ConsPlusNonformat"/>
        <w:jc w:val="both"/>
      </w:pPr>
    </w:p>
    <w:p w14:paraId="4CE4093F" w14:textId="77777777" w:rsidR="00E8133A" w:rsidRDefault="00E8133A" w:rsidP="00E8133A">
      <w:pPr>
        <w:pStyle w:val="ConsPlusNonformat"/>
        <w:jc w:val="both"/>
      </w:pPr>
      <w:r>
        <w:t>Подписи лиц, проводивших проверку:</w:t>
      </w:r>
    </w:p>
    <w:p w14:paraId="63438695" w14:textId="77777777" w:rsidR="00E8133A" w:rsidRDefault="00E8133A" w:rsidP="00E8133A">
      <w:pPr>
        <w:pStyle w:val="ConsPlusNonformat"/>
        <w:jc w:val="both"/>
      </w:pPr>
      <w:r>
        <w:t>___________________ ________________               "__" ________ 20__ года.</w:t>
      </w:r>
    </w:p>
    <w:p w14:paraId="308EF405" w14:textId="77777777" w:rsidR="00E8133A" w:rsidRDefault="00E8133A" w:rsidP="00E8133A">
      <w:pPr>
        <w:pStyle w:val="ConsPlusNonformat"/>
        <w:jc w:val="both"/>
      </w:pPr>
      <w:r>
        <w:t xml:space="preserve">  (подпись)         (Ф.И.О.)</w:t>
      </w:r>
    </w:p>
    <w:p w14:paraId="77344140" w14:textId="77777777" w:rsidR="00E8133A" w:rsidRDefault="00E8133A" w:rsidP="00E8133A">
      <w:pPr>
        <w:pStyle w:val="ConsPlusNonformat"/>
        <w:jc w:val="both"/>
      </w:pPr>
      <w:r>
        <w:t>___________________ ________________               "__" ________ 20__ года.</w:t>
      </w:r>
    </w:p>
    <w:p w14:paraId="2AB8217F" w14:textId="77777777" w:rsidR="00E8133A" w:rsidRDefault="00E8133A" w:rsidP="00E8133A">
      <w:pPr>
        <w:pStyle w:val="ConsPlusNonformat"/>
        <w:jc w:val="both"/>
      </w:pPr>
      <w:r>
        <w:t xml:space="preserve">  (подпись)         (Ф.И.О.)</w:t>
      </w:r>
    </w:p>
    <w:p w14:paraId="74E9D8AE" w14:textId="77777777" w:rsidR="00E8133A" w:rsidRDefault="00E8133A" w:rsidP="00E8133A">
      <w:pPr>
        <w:pStyle w:val="ConsPlusNonformat"/>
        <w:jc w:val="both"/>
      </w:pPr>
    </w:p>
    <w:p w14:paraId="4A2A795B" w14:textId="77777777" w:rsidR="00E8133A" w:rsidRDefault="00E8133A" w:rsidP="00E8133A">
      <w:pPr>
        <w:pStyle w:val="ConsPlusNonformat"/>
        <w:jc w:val="both"/>
      </w:pPr>
      <w:r>
        <w:t>С актом проверки ознакомле</w:t>
      </w:r>
      <w:proofErr w:type="gramStart"/>
      <w:r>
        <w:t>н(</w:t>
      </w:r>
      <w:proofErr w:type="gramEnd"/>
      <w:r>
        <w:t>а), копию акта получил(а):</w:t>
      </w:r>
    </w:p>
    <w:p w14:paraId="5A7E727F" w14:textId="77777777" w:rsidR="00E8133A" w:rsidRDefault="00E8133A" w:rsidP="00E8133A">
      <w:pPr>
        <w:pStyle w:val="ConsPlusNonformat"/>
        <w:jc w:val="both"/>
      </w:pPr>
      <w:r>
        <w:t>___________________________________________________________________________</w:t>
      </w:r>
    </w:p>
    <w:p w14:paraId="3FFB5531" w14:textId="77777777" w:rsidR="00E8133A" w:rsidRDefault="00E8133A" w:rsidP="00E8133A">
      <w:pPr>
        <w:pStyle w:val="ConsPlusNonformat"/>
        <w:jc w:val="both"/>
      </w:pPr>
      <w:r>
        <w:t xml:space="preserve">              </w:t>
      </w:r>
      <w:proofErr w:type="gramStart"/>
      <w:r>
        <w:t>(фамилия, имя, отчество, должность руководителя</w:t>
      </w:r>
      <w:proofErr w:type="gramEnd"/>
    </w:p>
    <w:p w14:paraId="28001796" w14:textId="77777777" w:rsidR="00E8133A" w:rsidRDefault="00E8133A" w:rsidP="00E8133A">
      <w:pPr>
        <w:pStyle w:val="ConsPlusNonformat"/>
        <w:jc w:val="both"/>
      </w:pPr>
      <w:r>
        <w:t xml:space="preserve">                     подведомственной организации или</w:t>
      </w:r>
    </w:p>
    <w:p w14:paraId="2695A6B7" w14:textId="77777777" w:rsidR="00E8133A" w:rsidRDefault="00E8133A" w:rsidP="00E8133A">
      <w:pPr>
        <w:pStyle w:val="ConsPlusNonformat"/>
        <w:jc w:val="both"/>
      </w:pPr>
      <w:r>
        <w:t xml:space="preserve">                   уполномоченного им должностного лица)</w:t>
      </w:r>
    </w:p>
    <w:p w14:paraId="5629906C" w14:textId="77777777" w:rsidR="00E8133A" w:rsidRDefault="00E8133A" w:rsidP="00E8133A">
      <w:pPr>
        <w:pStyle w:val="ConsPlusNonformat"/>
        <w:jc w:val="both"/>
      </w:pPr>
    </w:p>
    <w:p w14:paraId="13966630" w14:textId="77777777" w:rsidR="00E8133A" w:rsidRDefault="00E8133A" w:rsidP="00E8133A">
      <w:pPr>
        <w:pStyle w:val="ConsPlusNonformat"/>
        <w:jc w:val="both"/>
      </w:pPr>
      <w:r>
        <w:t>"__" ______________ 20__ года.                            _________________</w:t>
      </w:r>
    </w:p>
    <w:p w14:paraId="0BDB08F2" w14:textId="77777777" w:rsidR="00E8133A" w:rsidRDefault="00E8133A" w:rsidP="00E8133A">
      <w:pPr>
        <w:pStyle w:val="ConsPlusNonformat"/>
        <w:jc w:val="both"/>
      </w:pPr>
      <w:r>
        <w:t xml:space="preserve">                                                              (подпись)</w:t>
      </w:r>
    </w:p>
    <w:p w14:paraId="6CF2E6A8" w14:textId="77777777" w:rsidR="00E8133A" w:rsidRDefault="00E8133A" w:rsidP="00E8133A">
      <w:pPr>
        <w:pStyle w:val="ConsPlusNonformat"/>
        <w:jc w:val="both"/>
      </w:pPr>
    </w:p>
    <w:p w14:paraId="3D87A475" w14:textId="77777777" w:rsidR="00E8133A" w:rsidRDefault="00E8133A" w:rsidP="00E8133A">
      <w:pPr>
        <w:pStyle w:val="ConsPlusNonformat"/>
        <w:jc w:val="both"/>
      </w:pPr>
      <w:r>
        <w:t>Примечание:</w:t>
      </w:r>
    </w:p>
    <w:p w14:paraId="17BCE5DD" w14:textId="77777777" w:rsidR="00E8133A" w:rsidRDefault="00E8133A" w:rsidP="00E8133A">
      <w:pPr>
        <w:pStyle w:val="ConsPlusNonformat"/>
        <w:jc w:val="both"/>
      </w:pPr>
      <w:r>
        <w:t>- если в ходе проверки нарушений не выявлено, в  акте   проверки   делается</w:t>
      </w:r>
    </w:p>
    <w:p w14:paraId="44CAFC18" w14:textId="77777777" w:rsidR="00E8133A" w:rsidRDefault="00E8133A" w:rsidP="00E8133A">
      <w:pPr>
        <w:pStyle w:val="ConsPlusNonformat"/>
        <w:jc w:val="both"/>
      </w:pPr>
      <w:r>
        <w:t>запись об их отсутствии;</w:t>
      </w:r>
    </w:p>
    <w:p w14:paraId="3A35F006" w14:textId="77777777" w:rsidR="00E8133A" w:rsidRDefault="00E8133A" w:rsidP="00E8133A">
      <w:pPr>
        <w:pStyle w:val="ConsPlusNonformat"/>
        <w:jc w:val="both"/>
      </w:pPr>
      <w:r>
        <w:t>- если должностное лицо отказывается ознакомиться с актом проверки, в  акте</w:t>
      </w:r>
    </w:p>
    <w:p w14:paraId="4245DEB6" w14:textId="77777777" w:rsidR="00E8133A" w:rsidRDefault="00E8133A" w:rsidP="00E8133A">
      <w:pPr>
        <w:pStyle w:val="ConsPlusNonformat"/>
        <w:jc w:val="both"/>
      </w:pPr>
      <w:r>
        <w:t>проверки делается запись об отказе;</w:t>
      </w:r>
    </w:p>
    <w:p w14:paraId="0D7DBF5E" w14:textId="77777777" w:rsidR="00E8133A" w:rsidRDefault="00E8133A" w:rsidP="00E8133A">
      <w:pPr>
        <w:pStyle w:val="ConsPlusNonformat"/>
        <w:jc w:val="both"/>
      </w:pPr>
      <w:r>
        <w:t>- в акте проверки перечисляются все приложения (при их наличии) и  делается</w:t>
      </w:r>
    </w:p>
    <w:p w14:paraId="2C23250F" w14:textId="77777777" w:rsidR="00E8133A" w:rsidRDefault="00E8133A" w:rsidP="00E8133A">
      <w:pPr>
        <w:pStyle w:val="ConsPlusNonformat"/>
        <w:jc w:val="both"/>
      </w:pPr>
      <w:r>
        <w:t>запись о получении акта со всеми приложениями.</w:t>
      </w:r>
    </w:p>
    <w:p w14:paraId="5B5174DB" w14:textId="77777777" w:rsidR="00E8133A" w:rsidRDefault="00E8133A" w:rsidP="00E8133A">
      <w:pPr>
        <w:pStyle w:val="ConsPlusNormal"/>
      </w:pPr>
    </w:p>
    <w:p w14:paraId="5EFCEF8A" w14:textId="77777777" w:rsidR="00E8133A" w:rsidRDefault="00E8133A" w:rsidP="00E8133A">
      <w:pPr>
        <w:pStyle w:val="ConsPlusNormal"/>
      </w:pPr>
    </w:p>
    <w:p w14:paraId="1F627E47" w14:textId="20932763" w:rsidR="00056C46" w:rsidRPr="00E8133A" w:rsidRDefault="00056C46" w:rsidP="00E8133A">
      <w:pPr>
        <w:tabs>
          <w:tab w:val="left" w:pos="3015"/>
        </w:tabs>
        <w:rPr>
          <w:lang w:eastAsia="ru-RU"/>
        </w:rPr>
      </w:pPr>
      <w:bookmarkStart w:id="3" w:name="_GoBack"/>
      <w:bookmarkEnd w:id="3"/>
    </w:p>
    <w:sectPr w:rsidR="00056C46" w:rsidRPr="00E8133A" w:rsidSect="005A55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E2471" w14:textId="77777777" w:rsidR="00054259" w:rsidRDefault="00054259" w:rsidP="00A2105A">
      <w:pPr>
        <w:spacing w:after="0" w:line="240" w:lineRule="auto"/>
      </w:pPr>
      <w:r>
        <w:separator/>
      </w:r>
    </w:p>
  </w:endnote>
  <w:endnote w:type="continuationSeparator" w:id="0">
    <w:p w14:paraId="486E61B8" w14:textId="77777777" w:rsidR="00054259" w:rsidRDefault="00054259" w:rsidP="00A2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9D5E6" w14:textId="77777777" w:rsidR="00054259" w:rsidRDefault="00054259" w:rsidP="00A2105A">
      <w:pPr>
        <w:spacing w:after="0" w:line="240" w:lineRule="auto"/>
      </w:pPr>
      <w:r>
        <w:separator/>
      </w:r>
    </w:p>
  </w:footnote>
  <w:footnote w:type="continuationSeparator" w:id="0">
    <w:p w14:paraId="74344420" w14:textId="77777777" w:rsidR="00054259" w:rsidRDefault="00054259" w:rsidP="00A21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46"/>
    <w:rsid w:val="00054259"/>
    <w:rsid w:val="00056C46"/>
    <w:rsid w:val="00171343"/>
    <w:rsid w:val="00191153"/>
    <w:rsid w:val="001E0D25"/>
    <w:rsid w:val="00272250"/>
    <w:rsid w:val="00295E65"/>
    <w:rsid w:val="002D4EA3"/>
    <w:rsid w:val="003F6B94"/>
    <w:rsid w:val="0043470B"/>
    <w:rsid w:val="004866B5"/>
    <w:rsid w:val="004A3AE7"/>
    <w:rsid w:val="004E6F9E"/>
    <w:rsid w:val="00531FAB"/>
    <w:rsid w:val="00682D92"/>
    <w:rsid w:val="006D7C16"/>
    <w:rsid w:val="00706E54"/>
    <w:rsid w:val="00732C88"/>
    <w:rsid w:val="008E6D6C"/>
    <w:rsid w:val="00934681"/>
    <w:rsid w:val="009417DE"/>
    <w:rsid w:val="009D7990"/>
    <w:rsid w:val="009E6E2E"/>
    <w:rsid w:val="00A2105A"/>
    <w:rsid w:val="00A26447"/>
    <w:rsid w:val="00A978C3"/>
    <w:rsid w:val="00AC3D52"/>
    <w:rsid w:val="00B663EA"/>
    <w:rsid w:val="00C107A2"/>
    <w:rsid w:val="00C64B28"/>
    <w:rsid w:val="00CA0B6C"/>
    <w:rsid w:val="00CF41DA"/>
    <w:rsid w:val="00D93409"/>
    <w:rsid w:val="00DA1B4C"/>
    <w:rsid w:val="00E61611"/>
    <w:rsid w:val="00E8133A"/>
    <w:rsid w:val="00ED6148"/>
    <w:rsid w:val="00F12D0E"/>
    <w:rsid w:val="00F8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C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6C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6C4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CF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1F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1FAB"/>
    <w:rPr>
      <w:rFonts w:ascii="Segoe UI" w:hAnsi="Segoe UI" w:cs="Segoe UI"/>
      <w:sz w:val="18"/>
      <w:szCs w:val="18"/>
    </w:rPr>
  </w:style>
  <w:style w:type="paragraph" w:styleId="a6">
    <w:name w:val="No Spacing"/>
    <w:uiPriority w:val="1"/>
    <w:qFormat/>
    <w:rsid w:val="00732C88"/>
    <w:pPr>
      <w:spacing w:after="0" w:line="240" w:lineRule="auto"/>
    </w:pPr>
  </w:style>
  <w:style w:type="paragraph" w:customStyle="1" w:styleId="ConsPlusNonformat">
    <w:name w:val="ConsPlusNonformat"/>
    <w:rsid w:val="00E8133A"/>
    <w:pPr>
      <w:widowControl w:val="0"/>
      <w:autoSpaceDE w:val="0"/>
      <w:autoSpaceDN w:val="0"/>
      <w:spacing w:after="0" w:line="240" w:lineRule="auto"/>
    </w:pPr>
    <w:rPr>
      <w:rFonts w:ascii="Courier New" w:eastAsiaTheme="minorEastAsia" w:hAnsi="Courier New" w:cs="Courier New"/>
      <w:sz w:val="20"/>
      <w:lang w:eastAsia="ru-RU"/>
    </w:rPr>
  </w:style>
  <w:style w:type="paragraph" w:styleId="a7">
    <w:name w:val="header"/>
    <w:basedOn w:val="a"/>
    <w:link w:val="a8"/>
    <w:uiPriority w:val="99"/>
    <w:unhideWhenUsed/>
    <w:rsid w:val="00A210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105A"/>
  </w:style>
  <w:style w:type="paragraph" w:styleId="a9">
    <w:name w:val="footer"/>
    <w:basedOn w:val="a"/>
    <w:link w:val="aa"/>
    <w:uiPriority w:val="99"/>
    <w:unhideWhenUsed/>
    <w:rsid w:val="00A210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1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C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6C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6C4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CF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1F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1FAB"/>
    <w:rPr>
      <w:rFonts w:ascii="Segoe UI" w:hAnsi="Segoe UI" w:cs="Segoe UI"/>
      <w:sz w:val="18"/>
      <w:szCs w:val="18"/>
    </w:rPr>
  </w:style>
  <w:style w:type="paragraph" w:styleId="a6">
    <w:name w:val="No Spacing"/>
    <w:uiPriority w:val="1"/>
    <w:qFormat/>
    <w:rsid w:val="00732C88"/>
    <w:pPr>
      <w:spacing w:after="0" w:line="240" w:lineRule="auto"/>
    </w:pPr>
  </w:style>
  <w:style w:type="paragraph" w:customStyle="1" w:styleId="ConsPlusNonformat">
    <w:name w:val="ConsPlusNonformat"/>
    <w:rsid w:val="00E8133A"/>
    <w:pPr>
      <w:widowControl w:val="0"/>
      <w:autoSpaceDE w:val="0"/>
      <w:autoSpaceDN w:val="0"/>
      <w:spacing w:after="0" w:line="240" w:lineRule="auto"/>
    </w:pPr>
    <w:rPr>
      <w:rFonts w:ascii="Courier New" w:eastAsiaTheme="minorEastAsia" w:hAnsi="Courier New" w:cs="Courier New"/>
      <w:sz w:val="20"/>
      <w:lang w:eastAsia="ru-RU"/>
    </w:rPr>
  </w:style>
  <w:style w:type="paragraph" w:styleId="a7">
    <w:name w:val="header"/>
    <w:basedOn w:val="a"/>
    <w:link w:val="a8"/>
    <w:uiPriority w:val="99"/>
    <w:unhideWhenUsed/>
    <w:rsid w:val="00A210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105A"/>
  </w:style>
  <w:style w:type="paragraph" w:styleId="a9">
    <w:name w:val="footer"/>
    <w:basedOn w:val="a"/>
    <w:link w:val="aa"/>
    <w:uiPriority w:val="99"/>
    <w:unhideWhenUsed/>
    <w:rsid w:val="00A210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44E68E256EDC3BFAA88D37294E75691DEA71F8AC582B3087B0F767BCB111987F1B0B9AB6A4D7DB871935A1158D4092444E9F858601hEk8M" TargetMode="External"/><Relationship Id="rId13" Type="http://schemas.openxmlformats.org/officeDocument/2006/relationships/hyperlink" Target="consultantplus://offline/ref=14B43D0587B1EAF1A02E874ABD439A6FA913112F05D50C96611C9FD14DE7C9D71C07032F3FD01C4DD34306A8750B6787D400CE162558F1DC957B824CVDpC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B43D0587B1EAF1A02E875CBE2FC465AC1B4F2404D705C03E4F998612B7CF825C47057A7A921847871242FF7C023BC89154DD162D44VFp2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B44E68E256EDC3BFAA88D212A222B631FE926F4A75B2463DDEDF130E3E117CD3F5B0DCFE1E68BDDD0486FF41B90428C46h4k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B44E68E256EDC3BFAA88D212A222B631FE926F4A65C266FDCE6F130E3E117CD3F5B0DCFF3E6D3D1D34871F61C8514DD00188C84861DEA8A12BE3128hFk8M" TargetMode="External"/><Relationship Id="rId4" Type="http://schemas.openxmlformats.org/officeDocument/2006/relationships/webSettings" Target="webSettings.xml"/><Relationship Id="rId9" Type="http://schemas.openxmlformats.org/officeDocument/2006/relationships/hyperlink" Target="consultantplus://offline/ref=6B44E68E256EDC3BFAA88D37294E75691AE27DF1A7582B3087B0F767BCB111986D1B5396B3A2C0D0D05673F41Ah8k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3872</Words>
  <Characters>22073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Kadry</cp:lastModifiedBy>
  <cp:revision>28</cp:revision>
  <cp:lastPrinted>2022-06-10T11:12:00Z</cp:lastPrinted>
  <dcterms:created xsi:type="dcterms:W3CDTF">2022-06-10T11:12:00Z</dcterms:created>
  <dcterms:modified xsi:type="dcterms:W3CDTF">2022-11-30T09:30:00Z</dcterms:modified>
</cp:coreProperties>
</file>