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9" w:rsidRDefault="00672089" w:rsidP="00672089">
      <w:pPr>
        <w:jc w:val="right"/>
      </w:pPr>
      <w:proofErr w:type="gramStart"/>
      <w:r>
        <w:t>Утвержден</w:t>
      </w:r>
      <w:proofErr w:type="gramEnd"/>
      <w:r>
        <w:t xml:space="preserve"> постановлением </w:t>
      </w:r>
    </w:p>
    <w:p w:rsidR="00672089" w:rsidRDefault="00672089" w:rsidP="00672089">
      <w:pPr>
        <w:jc w:val="right"/>
      </w:pPr>
      <w:r>
        <w:t xml:space="preserve">главы Гаринского городского округа </w:t>
      </w:r>
    </w:p>
    <w:p w:rsidR="00672089" w:rsidRDefault="00672089" w:rsidP="00672089">
      <w:pPr>
        <w:jc w:val="right"/>
      </w:pPr>
      <w:r>
        <w:t>от 20.02.2013 г. № 118</w:t>
      </w:r>
    </w:p>
    <w:p w:rsidR="00672089" w:rsidRPr="00672089" w:rsidRDefault="00672089" w:rsidP="00672089">
      <w:pPr>
        <w:jc w:val="right"/>
      </w:pPr>
      <w:bookmarkStart w:id="0" w:name="_GoBack"/>
      <w:bookmarkEnd w:id="0"/>
    </w:p>
    <w:p w:rsidR="00394ABC" w:rsidRPr="00394ABC" w:rsidRDefault="00394ABC" w:rsidP="00394ABC">
      <w:pPr>
        <w:jc w:val="center"/>
        <w:rPr>
          <w:b/>
        </w:rPr>
      </w:pPr>
      <w:r w:rsidRPr="00394ABC">
        <w:rPr>
          <w:b/>
        </w:rPr>
        <w:t>Поэтапный план мероприятий,</w:t>
      </w:r>
    </w:p>
    <w:p w:rsidR="00394ABC" w:rsidRPr="00394ABC" w:rsidRDefault="00394ABC" w:rsidP="00394ABC">
      <w:pPr>
        <w:jc w:val="center"/>
        <w:rPr>
          <w:b/>
        </w:rPr>
      </w:pPr>
      <w:r w:rsidRPr="00394ABC">
        <w:rPr>
          <w:b/>
        </w:rPr>
        <w:t>обеспечивающих выполнение поручений и достижение важнейших целевых показателей,</w:t>
      </w:r>
    </w:p>
    <w:p w:rsidR="00394ABC" w:rsidRPr="00394ABC" w:rsidRDefault="00394ABC" w:rsidP="00394ABC">
      <w:pPr>
        <w:jc w:val="center"/>
        <w:rPr>
          <w:b/>
        </w:rPr>
      </w:pPr>
      <w:proofErr w:type="gramStart"/>
      <w:r w:rsidRPr="00394ABC">
        <w:rPr>
          <w:b/>
        </w:rPr>
        <w:t>установленных Указами Президента Российской Федерации от 07 мая 2012 года № 597«О мероприятиях по реализации государственной социальной политики»</w:t>
      </w:r>
      <w:proofErr w:type="gramEnd"/>
    </w:p>
    <w:p w:rsidR="00394ABC" w:rsidRPr="00394ABC" w:rsidRDefault="00394ABC" w:rsidP="00394ABC">
      <w:pPr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59"/>
        <w:gridCol w:w="1344"/>
        <w:gridCol w:w="3543"/>
        <w:gridCol w:w="3545"/>
        <w:gridCol w:w="1558"/>
        <w:gridCol w:w="2552"/>
      </w:tblGrid>
      <w:tr w:rsidR="00394ABC" w:rsidRPr="00394ABC" w:rsidTr="00394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 xml:space="preserve">№ </w:t>
            </w:r>
            <w:proofErr w:type="spellStart"/>
            <w:proofErr w:type="gramStart"/>
            <w:r w:rsidRPr="00394ABC">
              <w:rPr>
                <w:b/>
              </w:rPr>
              <w:t>стро-ки</w:t>
            </w:r>
            <w:proofErr w:type="spellEnd"/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Содержание поручения в Указе Президента РФ от 07 мая 2012 года № 597 , важнейшие целевые показатели, установленные Указом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Срок исполнения в соответствии</w:t>
            </w:r>
          </w:p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с Указом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Мероприятия, направленные на  реализацию Указа и достижение важнейшего целевого индикатора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 xml:space="preserve">Ежегодные индикаторы, обеспечивающие достижение важнейшего целевого показателя </w:t>
            </w:r>
            <w:proofErr w:type="gramStart"/>
            <w:r w:rsidRPr="00394ABC">
              <w:rPr>
                <w:b/>
              </w:rPr>
              <w:t>на</w:t>
            </w:r>
            <w:proofErr w:type="gramEnd"/>
            <w:r w:rsidRPr="00394ABC">
              <w:rPr>
                <w:b/>
              </w:rPr>
              <w:t xml:space="preserve"> </w:t>
            </w:r>
          </w:p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 xml:space="preserve">соответствующем </w:t>
            </w:r>
            <w:proofErr w:type="gramStart"/>
            <w:r w:rsidRPr="00394ABC">
              <w:rPr>
                <w:b/>
              </w:rPr>
              <w:t>этапе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Ответственные</w:t>
            </w:r>
          </w:p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за исполнение</w:t>
            </w:r>
          </w:p>
          <w:p w:rsidR="00394ABC" w:rsidRPr="00394ABC" w:rsidRDefault="00394ABC" w:rsidP="00394ABC">
            <w:pPr>
              <w:rPr>
                <w:b/>
              </w:rPr>
            </w:pPr>
          </w:p>
        </w:tc>
      </w:tr>
      <w:tr w:rsidR="00394ABC" w:rsidRPr="00394ABC" w:rsidTr="00394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pPr>
              <w:jc w:val="center"/>
              <w:rPr>
                <w:b/>
              </w:rPr>
            </w:pPr>
          </w:p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jc w:val="center"/>
              <w:rPr>
                <w:b/>
              </w:rPr>
            </w:pPr>
            <w:r w:rsidRPr="00394ABC">
              <w:rPr>
                <w:b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394ABC" w:rsidRPr="00394ABC" w:rsidTr="00394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/>
        </w:tc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  <w:lang w:val="en-US"/>
              </w:rPr>
              <w:t>I</w:t>
            </w:r>
            <w:r w:rsidRPr="00394ABC">
              <w:rPr>
                <w:b/>
              </w:rPr>
              <w:t>.  Поручения</w:t>
            </w:r>
          </w:p>
        </w:tc>
      </w:tr>
      <w:tr w:rsidR="00394ABC" w:rsidRPr="00394ABC" w:rsidTr="00394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r w:rsidRPr="00394ABC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t xml:space="preserve">1. Доведение в 2012 году средней  заработной платы педагогических работников образовательных учреждений общего образования до </w:t>
            </w:r>
            <w:r w:rsidRPr="00394ABC">
              <w:lastRenderedPageBreak/>
              <w:t>средней заработной платы в Свердловской области</w:t>
            </w:r>
          </w:p>
          <w:p w:rsidR="00394ABC" w:rsidRPr="00394ABC" w:rsidRDefault="00394ABC" w:rsidP="00394ABC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r w:rsidRPr="00394ABC">
              <w:lastRenderedPageBreak/>
              <w:t>к 2018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t>I  этап</w:t>
            </w:r>
          </w:p>
          <w:p w:rsidR="00394ABC" w:rsidRPr="00394ABC" w:rsidRDefault="00394ABC" w:rsidP="00394ABC">
            <w:r w:rsidRPr="00394ABC">
              <w:t>(2012-2013 годы)</w:t>
            </w:r>
          </w:p>
          <w:p w:rsidR="00394ABC" w:rsidRPr="00394ABC" w:rsidRDefault="00394ABC" w:rsidP="00394ABC">
            <w:r w:rsidRPr="00394ABC">
              <w:t>1.1. Принятие бюджета  Гаринского городского округа на 2013 г.   и  плановый период 2014-2015 годы с учетом расходов на повышение фондов оплаты труда.</w:t>
            </w:r>
          </w:p>
          <w:p w:rsidR="00394ABC" w:rsidRPr="00394ABC" w:rsidRDefault="00394ABC" w:rsidP="00394ABC">
            <w:r w:rsidRPr="00394ABC">
              <w:t xml:space="preserve">1.2. </w:t>
            </w:r>
            <w:proofErr w:type="gramStart"/>
            <w:r w:rsidRPr="00394ABC">
              <w:t xml:space="preserve">Внесение изменений в Примерное положения об </w:t>
            </w:r>
            <w:r w:rsidRPr="00394ABC">
              <w:lastRenderedPageBreak/>
              <w:t>оплате труда.</w:t>
            </w:r>
            <w:proofErr w:type="gramEnd"/>
          </w:p>
          <w:p w:rsidR="00394ABC" w:rsidRPr="00394ABC" w:rsidRDefault="00394ABC" w:rsidP="00394ABC">
            <w:r w:rsidRPr="00394ABC">
              <w:t>1.3.Внесение изменений в локальные нормативные правовые  акты  по оплате труда, штатные расписания,</w:t>
            </w:r>
          </w:p>
          <w:p w:rsidR="00394ABC" w:rsidRPr="00394ABC" w:rsidRDefault="00394ABC" w:rsidP="00394ABC">
            <w:r w:rsidRPr="00394ABC">
              <w:t>коллективные  договоры</w:t>
            </w:r>
            <w:proofErr w:type="gramStart"/>
            <w:r w:rsidRPr="00394ABC">
              <w:t xml:space="preserve"> ,</w:t>
            </w:r>
            <w:proofErr w:type="gramEnd"/>
            <w:r w:rsidRPr="00394ABC">
              <w:t>заключение  дополнительных  соглашений к трудовым  договорам.</w:t>
            </w:r>
          </w:p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>
            <w:r w:rsidRPr="00394ABC">
              <w:rPr>
                <w:lang w:val="en-US"/>
              </w:rPr>
              <w:t>II</w:t>
            </w:r>
            <w:r w:rsidRPr="00394ABC">
              <w:t xml:space="preserve">  этап </w:t>
            </w:r>
          </w:p>
          <w:p w:rsidR="00394ABC" w:rsidRPr="00394ABC" w:rsidRDefault="00394ABC" w:rsidP="00394ABC">
            <w:r w:rsidRPr="00394ABC">
              <w:t>(2014-2016 годы)</w:t>
            </w:r>
          </w:p>
          <w:p w:rsidR="00394ABC" w:rsidRPr="00394ABC" w:rsidRDefault="00394ABC" w:rsidP="00394ABC">
            <w:r w:rsidRPr="00394ABC">
              <w:t>1.1. Принятие  бюджета Гаринского городского округа на 2015 г. и плановый период 2016-2017 годы с учетом расходов на повышение фондов оплаты труда.</w:t>
            </w: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1 этап (2012-2013 годы)</w:t>
            </w:r>
          </w:p>
          <w:p w:rsidR="00394ABC" w:rsidRPr="00394ABC" w:rsidRDefault="00394ABC" w:rsidP="00394ABC">
            <w:r w:rsidRPr="00394ABC">
              <w:t>- с 01.01.2013 – 25326 рублей в месяц;</w:t>
            </w:r>
          </w:p>
          <w:p w:rsidR="00394ABC" w:rsidRPr="00394ABC" w:rsidRDefault="00394ABC" w:rsidP="00394ABC">
            <w:r w:rsidRPr="00394ABC">
              <w:t>- с 01.10.2013 – 28365 рублей в месяц</w:t>
            </w: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  <w:lang w:val="en-US"/>
              </w:rPr>
              <w:t>II</w:t>
            </w:r>
            <w:r w:rsidRPr="00394ABC">
              <w:rPr>
                <w:b/>
              </w:rPr>
              <w:t xml:space="preserve"> этап (2014-2016 годы)</w:t>
            </w:r>
          </w:p>
          <w:p w:rsidR="00394ABC" w:rsidRPr="00394ABC" w:rsidRDefault="00394ABC" w:rsidP="00394ABC">
            <w:r w:rsidRPr="00394ABC">
              <w:t>- с 01.10.2014 – 31712 рублей в месяц;</w:t>
            </w:r>
          </w:p>
          <w:p w:rsidR="00394ABC" w:rsidRPr="00394ABC" w:rsidRDefault="00394ABC" w:rsidP="00394ABC">
            <w:r w:rsidRPr="00394ABC">
              <w:t>- с 01.10.2015 – 35264 рублей в месяц;</w:t>
            </w: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  <w:lang w:val="en-US"/>
              </w:rPr>
              <w:t>III</w:t>
            </w:r>
            <w:r w:rsidRPr="00394ABC">
              <w:rPr>
                <w:b/>
              </w:rPr>
              <w:t xml:space="preserve"> этап (2017-2018 годы)</w:t>
            </w:r>
          </w:p>
          <w:p w:rsidR="00394ABC" w:rsidRPr="00394ABC" w:rsidRDefault="00394ABC" w:rsidP="00394ABC">
            <w:r w:rsidRPr="00394ABC">
              <w:t>- будет доведено дополнительно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t>Управление образования Гаринского городского округа</w:t>
            </w:r>
          </w:p>
          <w:p w:rsidR="00394ABC" w:rsidRPr="00394ABC" w:rsidRDefault="00394ABC" w:rsidP="00394ABC"/>
        </w:tc>
      </w:tr>
      <w:tr w:rsidR="00394ABC" w:rsidRPr="00394ABC" w:rsidTr="00394ABC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r w:rsidRPr="00394ABC">
              <w:lastRenderedPageBreak/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iCs/>
              </w:rPr>
            </w:pPr>
            <w:r w:rsidRPr="00394ABC">
              <w:rPr>
                <w:iCs/>
              </w:rPr>
              <w:t xml:space="preserve">2.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</w:t>
            </w:r>
            <w:r w:rsidRPr="00394ABC">
              <w:rPr>
                <w:iCs/>
              </w:rPr>
              <w:lastRenderedPageBreak/>
              <w:t>образования в Свердловской области;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r w:rsidRPr="00394ABC">
              <w:lastRenderedPageBreak/>
              <w:t>к 2018году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rPr>
                <w:lang w:val="en-US"/>
              </w:rPr>
              <w:t>I</w:t>
            </w:r>
            <w:r w:rsidRPr="00394ABC">
              <w:t xml:space="preserve"> этап</w:t>
            </w:r>
          </w:p>
          <w:p w:rsidR="00394ABC" w:rsidRPr="00394ABC" w:rsidRDefault="00394ABC" w:rsidP="00394ABC">
            <w:r w:rsidRPr="00394ABC">
              <w:t>(2012-2013 годы)</w:t>
            </w:r>
          </w:p>
          <w:p w:rsidR="00394ABC" w:rsidRPr="00394ABC" w:rsidRDefault="00394ABC" w:rsidP="00394ABC">
            <w:r w:rsidRPr="00394ABC">
              <w:t>1.1. Принятие бюджета Гаринского городского округа на 2013г. и плановый период 2014-2015 годы с учетом расходов на повышение фондов оплаты труда.</w:t>
            </w:r>
          </w:p>
          <w:p w:rsidR="00394ABC" w:rsidRPr="00394ABC" w:rsidRDefault="00394ABC" w:rsidP="00394ABC">
            <w:r w:rsidRPr="00394ABC">
              <w:t xml:space="preserve">1.2. </w:t>
            </w:r>
            <w:proofErr w:type="gramStart"/>
            <w:r w:rsidRPr="00394ABC">
              <w:t>Внесение изменений в Примерное положения об оплате труда.</w:t>
            </w:r>
            <w:proofErr w:type="gramEnd"/>
          </w:p>
          <w:p w:rsidR="00394ABC" w:rsidRPr="00394ABC" w:rsidRDefault="00394ABC" w:rsidP="00394ABC">
            <w:r w:rsidRPr="00394ABC">
              <w:t xml:space="preserve">1.3.Внесение изменений в </w:t>
            </w:r>
            <w:r w:rsidRPr="00394ABC">
              <w:lastRenderedPageBreak/>
              <w:t>локальные нормативные правовые  акты  по оплате труда, штатные расписания,</w:t>
            </w:r>
          </w:p>
          <w:p w:rsidR="00394ABC" w:rsidRPr="00394ABC" w:rsidRDefault="00394ABC" w:rsidP="00394ABC">
            <w:r w:rsidRPr="00394ABC">
              <w:t>коллективные  договоры, заключение  дополнительных  соглашений к трудовым  договорам.</w:t>
            </w:r>
          </w:p>
          <w:p w:rsidR="00394ABC" w:rsidRPr="00394ABC" w:rsidRDefault="00394ABC" w:rsidP="00394ABC"/>
          <w:p w:rsidR="00394ABC" w:rsidRPr="00394ABC" w:rsidRDefault="00394ABC" w:rsidP="00394ABC">
            <w:r w:rsidRPr="00394ABC">
              <w:rPr>
                <w:lang w:val="en-US"/>
              </w:rPr>
              <w:t>II</w:t>
            </w:r>
            <w:r w:rsidRPr="00394ABC">
              <w:t xml:space="preserve">  этап </w:t>
            </w:r>
          </w:p>
          <w:p w:rsidR="00394ABC" w:rsidRPr="00394ABC" w:rsidRDefault="00394ABC" w:rsidP="00394ABC">
            <w:r w:rsidRPr="00394ABC">
              <w:t>(2014-2016 годы)</w:t>
            </w:r>
          </w:p>
          <w:p w:rsidR="00394ABC" w:rsidRPr="00394ABC" w:rsidRDefault="00394ABC" w:rsidP="00394ABC">
            <w:r w:rsidRPr="00394ABC">
              <w:t>1.1. Принятие  бюджета Гаринского городского округа на 2015 г. и плановый период 2016-2017 годы с учетом расходов на повышение фондов оплаты труда.</w:t>
            </w: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lastRenderedPageBreak/>
              <w:t>1 этап (2012-2013 годы)</w:t>
            </w:r>
          </w:p>
          <w:p w:rsidR="00394ABC" w:rsidRPr="00394ABC" w:rsidRDefault="00394ABC" w:rsidP="00394ABC">
            <w:r w:rsidRPr="00394ABC">
              <w:t>- с 01.01.2013 – 25215 рублей в месяц;</w:t>
            </w:r>
          </w:p>
          <w:p w:rsidR="00394ABC" w:rsidRPr="00394ABC" w:rsidRDefault="00394ABC" w:rsidP="00394ABC">
            <w:r w:rsidRPr="00394ABC">
              <w:t>- с 01.10.2013 – 23791 рублей в месяц</w:t>
            </w:r>
          </w:p>
          <w:p w:rsidR="00394ABC" w:rsidRPr="00394ABC" w:rsidRDefault="00394ABC" w:rsidP="00394ABC"/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</w:p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  <w:lang w:val="en-US"/>
              </w:rPr>
              <w:t>II</w:t>
            </w:r>
            <w:r w:rsidRPr="00394ABC">
              <w:rPr>
                <w:b/>
              </w:rPr>
              <w:t xml:space="preserve"> этап (2014-2016 годы)</w:t>
            </w:r>
          </w:p>
          <w:p w:rsidR="00394ABC" w:rsidRPr="00394ABC" w:rsidRDefault="00394ABC" w:rsidP="00394ABC">
            <w:r w:rsidRPr="00394ABC">
              <w:t>- с 01.10.2014 – 26047 рублей в месяц;</w:t>
            </w:r>
          </w:p>
          <w:p w:rsidR="00394ABC" w:rsidRPr="00394ABC" w:rsidRDefault="00394ABC" w:rsidP="00394ABC">
            <w:r w:rsidRPr="00394ABC">
              <w:t>- с 01.10.2015 – 28428 рублей в месяц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/>
          <w:p w:rsidR="00394ABC" w:rsidRPr="00394ABC" w:rsidRDefault="00394ABC" w:rsidP="00394AB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t>Управление образования Гаринского городского округа</w:t>
            </w:r>
          </w:p>
          <w:p w:rsidR="00394ABC" w:rsidRPr="00394ABC" w:rsidRDefault="00394ABC" w:rsidP="00394ABC"/>
        </w:tc>
      </w:tr>
      <w:tr w:rsidR="00394ABC" w:rsidRPr="00394ABC" w:rsidTr="00394ABC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r w:rsidRPr="00394ABC">
              <w:lastRenderedPageBreak/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iCs/>
              </w:rPr>
            </w:pPr>
            <w:r w:rsidRPr="00394ABC">
              <w:rPr>
                <w:iCs/>
              </w:rPr>
              <w:t xml:space="preserve">3. Увеличение фондов оплаты труда педагогических работников образовательных учреждений </w:t>
            </w:r>
            <w:proofErr w:type="gramStart"/>
            <w:r w:rsidRPr="00394ABC">
              <w:rPr>
                <w:iCs/>
              </w:rPr>
              <w:t xml:space="preserve">( </w:t>
            </w:r>
            <w:proofErr w:type="gramEnd"/>
            <w:r w:rsidRPr="00394ABC">
              <w:rPr>
                <w:iCs/>
              </w:rPr>
              <w:t>за исключением учреждений общего образования и дошкольных образовательных учреждений)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r w:rsidRPr="00394ABC">
              <w:t>к 2018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t>Подготовка правовых актов об увеличении средней заработной платы до средней заработной платы в Свердловской области</w:t>
            </w:r>
          </w:p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BC" w:rsidRPr="00394ABC" w:rsidRDefault="00394ABC" w:rsidP="00394ABC">
            <w:pPr>
              <w:rPr>
                <w:b/>
              </w:rPr>
            </w:pPr>
            <w:r w:rsidRPr="00394ABC">
              <w:rPr>
                <w:b/>
              </w:rPr>
              <w:t>Повышение фонда оплаты труда с 01.10.2013- на 15 процентов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/>
          <w:p w:rsidR="00394ABC" w:rsidRPr="00394ABC" w:rsidRDefault="00394ABC" w:rsidP="00394AB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C" w:rsidRPr="00394ABC" w:rsidRDefault="00394ABC" w:rsidP="00394ABC">
            <w:r w:rsidRPr="00394ABC">
              <w:t>Управление образования Гаринского городского округа</w:t>
            </w:r>
          </w:p>
          <w:p w:rsidR="00394ABC" w:rsidRPr="00394ABC" w:rsidRDefault="00394ABC" w:rsidP="00394ABC"/>
        </w:tc>
      </w:tr>
    </w:tbl>
    <w:p w:rsidR="00394ABC" w:rsidRPr="00394ABC" w:rsidRDefault="00394ABC" w:rsidP="00394ABC"/>
    <w:p w:rsidR="00FA4914" w:rsidRDefault="00FA4914"/>
    <w:sectPr w:rsidR="00FA4914" w:rsidSect="00394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C"/>
    <w:rsid w:val="00251858"/>
    <w:rsid w:val="00394ABC"/>
    <w:rsid w:val="00672089"/>
    <w:rsid w:val="006E4F7D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р.п. Гари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Семакина</cp:lastModifiedBy>
  <cp:revision>2</cp:revision>
  <dcterms:created xsi:type="dcterms:W3CDTF">2013-04-19T11:11:00Z</dcterms:created>
  <dcterms:modified xsi:type="dcterms:W3CDTF">2014-05-05T06:13:00Z</dcterms:modified>
</cp:coreProperties>
</file>