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4D" w:rsidRDefault="0021374D" w:rsidP="0021374D">
      <w:pPr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P35"/>
      <w:bookmarkEnd w:id="0"/>
      <w:r>
        <w:rPr>
          <w:noProof/>
          <w:lang w:eastAsia="ru-RU" w:bidi="ar-SA"/>
        </w:rPr>
        <w:drawing>
          <wp:inline distT="0" distB="0" distL="0" distR="0">
            <wp:extent cx="447675" cy="723900"/>
            <wp:effectExtent l="0" t="0" r="0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4D" w:rsidRPr="009C6B3B" w:rsidRDefault="0021374D" w:rsidP="0021374D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9C6B3B">
        <w:rPr>
          <w:rFonts w:eastAsia="Times New Roman" w:cs="Times New Roman"/>
          <w:b/>
          <w:sz w:val="26"/>
          <w:szCs w:val="26"/>
          <w:lang w:eastAsia="ru-RU"/>
        </w:rPr>
        <w:t>ПОСТАНОВЛЕНИЕ</w:t>
      </w:r>
    </w:p>
    <w:p w:rsidR="0021374D" w:rsidRPr="009C6B3B" w:rsidRDefault="0021374D" w:rsidP="0021374D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9C6B3B">
        <w:rPr>
          <w:rFonts w:eastAsia="Times New Roman" w:cs="Times New Roman"/>
          <w:b/>
          <w:sz w:val="26"/>
          <w:szCs w:val="26"/>
          <w:lang w:eastAsia="ru-RU"/>
        </w:rPr>
        <w:t>АДМИНИСТРАЦИИ ГАРИНСКОГО ГОРОДСКОГО ОКРУГА</w:t>
      </w:r>
    </w:p>
    <w:p w:rsidR="0021374D" w:rsidRPr="009C6B3B" w:rsidRDefault="0021374D" w:rsidP="0021374D">
      <w:pPr>
        <w:outlineLvl w:val="0"/>
        <w:rPr>
          <w:rFonts w:eastAsia="Times New Roman" w:cs="Times New Roman"/>
          <w:sz w:val="26"/>
          <w:szCs w:val="26"/>
          <w:u w:val="single"/>
          <w:lang w:eastAsia="ru-RU"/>
        </w:rPr>
      </w:pPr>
    </w:p>
    <w:tbl>
      <w:tblPr>
        <w:tblW w:w="9468" w:type="dxa"/>
        <w:tblLook w:val="0000"/>
      </w:tblPr>
      <w:tblGrid>
        <w:gridCol w:w="3106"/>
        <w:gridCol w:w="3106"/>
        <w:gridCol w:w="3256"/>
      </w:tblGrid>
      <w:tr w:rsidR="0021374D" w:rsidRPr="009C6B3B" w:rsidTr="00C44802">
        <w:trPr>
          <w:trHeight w:val="282"/>
        </w:trPr>
        <w:tc>
          <w:tcPr>
            <w:tcW w:w="3106" w:type="dxa"/>
            <w:shd w:val="clear" w:color="auto" w:fill="auto"/>
          </w:tcPr>
          <w:p w:rsidR="0021374D" w:rsidRPr="009C6B3B" w:rsidRDefault="003C0190" w:rsidP="00C448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26.12</w:t>
            </w:r>
            <w:r w:rsidR="0021374D" w:rsidRPr="009C6B3B">
              <w:rPr>
                <w:rFonts w:eastAsia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  <w:p w:rsidR="0021374D" w:rsidRPr="009C6B3B" w:rsidRDefault="0021374D" w:rsidP="00C448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C6B3B">
              <w:rPr>
                <w:rFonts w:eastAsia="Times New Roman" w:cs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3106" w:type="dxa"/>
            <w:shd w:val="clear" w:color="auto" w:fill="auto"/>
          </w:tcPr>
          <w:p w:rsidR="0021374D" w:rsidRPr="009C6B3B" w:rsidRDefault="0021374D" w:rsidP="003C01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C6B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3C0190">
              <w:rPr>
                <w:rFonts w:eastAsia="Times New Roman" w:cs="Times New Roman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3256" w:type="dxa"/>
            <w:shd w:val="clear" w:color="auto" w:fill="auto"/>
          </w:tcPr>
          <w:p w:rsidR="0021374D" w:rsidRPr="009C6B3B" w:rsidRDefault="0021374D" w:rsidP="00C44802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74D" w:rsidRPr="00F142C0" w:rsidRDefault="0021374D" w:rsidP="0021374D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0318" w:type="dxa"/>
        <w:tblLook w:val="0000"/>
      </w:tblPr>
      <w:tblGrid>
        <w:gridCol w:w="5920"/>
        <w:gridCol w:w="4398"/>
      </w:tblGrid>
      <w:tr w:rsidR="0021374D" w:rsidRPr="00F142C0" w:rsidTr="00C44802">
        <w:trPr>
          <w:trHeight w:val="501"/>
        </w:trPr>
        <w:tc>
          <w:tcPr>
            <w:tcW w:w="5920" w:type="dxa"/>
            <w:shd w:val="clear" w:color="auto" w:fill="auto"/>
          </w:tcPr>
          <w:p w:rsidR="0021374D" w:rsidRPr="00F142C0" w:rsidRDefault="0021374D" w:rsidP="00C44802">
            <w:pPr>
              <w:ind w:right="283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21374D" w:rsidRPr="00F142C0" w:rsidRDefault="0021374D" w:rsidP="00C44802">
            <w:pPr>
              <w:ind w:right="283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F142C0">
              <w:rPr>
                <w:rFonts w:eastAsia="Times New Roman" w:cs="Times New Roman"/>
                <w:b/>
                <w:lang w:eastAsia="ru-RU"/>
              </w:rPr>
              <w:t>Об утверждении муниципальной программы Гаринского городского округа «</w:t>
            </w:r>
            <w:r>
              <w:rPr>
                <w:rFonts w:eastAsia="Times New Roman" w:cs="Times New Roman"/>
                <w:b/>
                <w:lang w:eastAsia="ru-RU"/>
              </w:rPr>
              <w:t>Патриотическое воспитание граждан</w:t>
            </w:r>
            <w:r w:rsidRPr="00F142C0">
              <w:rPr>
                <w:rFonts w:eastAsia="Times New Roman" w:cs="Times New Roman"/>
                <w:b/>
                <w:lang w:eastAsia="ru-RU"/>
              </w:rPr>
              <w:t xml:space="preserve"> в Гаринском городском округе на 2024-2029 годы»</w:t>
            </w:r>
          </w:p>
          <w:p w:rsidR="0021374D" w:rsidRPr="00F142C0" w:rsidRDefault="0021374D" w:rsidP="00C4480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21374D" w:rsidRPr="00F142C0" w:rsidRDefault="0021374D" w:rsidP="00C448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74D" w:rsidRPr="009C6B3B" w:rsidRDefault="0021374D" w:rsidP="003C0190">
      <w:pPr>
        <w:widowControl w:val="0"/>
        <w:tabs>
          <w:tab w:val="left" w:pos="233"/>
        </w:tabs>
        <w:spacing w:line="276" w:lineRule="auto"/>
        <w:ind w:right="-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9C6B3B">
        <w:rPr>
          <w:rFonts w:cs="Times New Roman"/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порядком, утвержденным Постановлением администрации Гаринского городского округа от 14.04.2021 № 136 «Об утверждении Порядка формирования и реализации муниципальных программ Гаринского городского округа», в целях комплексного р</w:t>
      </w:r>
      <w:r>
        <w:rPr>
          <w:rFonts w:cs="Times New Roman"/>
          <w:sz w:val="26"/>
          <w:szCs w:val="26"/>
        </w:rPr>
        <w:t>азвития и совершенствования</w:t>
      </w:r>
      <w:r w:rsidRPr="009C6B3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системы патриотического воспитания граждан</w:t>
      </w:r>
      <w:r w:rsidRPr="009C6B3B">
        <w:rPr>
          <w:rFonts w:cs="Times New Roman"/>
          <w:sz w:val="26"/>
          <w:szCs w:val="26"/>
        </w:rPr>
        <w:t xml:space="preserve"> Гаринского городского округа, руководствуясь Уставом Гаринского городского округа,</w:t>
      </w:r>
    </w:p>
    <w:p w:rsidR="0021374D" w:rsidRPr="009C6B3B" w:rsidRDefault="0021374D" w:rsidP="003C0190">
      <w:pPr>
        <w:spacing w:line="276" w:lineRule="auto"/>
        <w:ind w:right="-1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21374D" w:rsidRPr="009C6B3B" w:rsidRDefault="0021374D" w:rsidP="003C0190">
      <w:pPr>
        <w:spacing w:line="276" w:lineRule="auto"/>
        <w:ind w:right="-1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9C6B3B">
        <w:rPr>
          <w:rFonts w:eastAsia="Times New Roman" w:cs="Times New Roman"/>
          <w:b/>
          <w:sz w:val="26"/>
          <w:szCs w:val="26"/>
          <w:lang w:eastAsia="ru-RU"/>
        </w:rPr>
        <w:t>ПОСТАНОВЛЯЮ:</w:t>
      </w:r>
    </w:p>
    <w:p w:rsidR="0021374D" w:rsidRPr="009C6B3B" w:rsidRDefault="0021374D" w:rsidP="003C0190">
      <w:pPr>
        <w:spacing w:line="276" w:lineRule="auto"/>
        <w:ind w:right="-1"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6B3B">
        <w:rPr>
          <w:rFonts w:eastAsia="Times New Roman" w:cs="Times New Roman"/>
          <w:sz w:val="26"/>
          <w:szCs w:val="26"/>
          <w:lang w:eastAsia="ru-RU"/>
        </w:rPr>
        <w:t>1. Утвердить муниципальную программу «</w:t>
      </w:r>
      <w:r>
        <w:rPr>
          <w:rFonts w:eastAsia="Times New Roman" w:cs="Times New Roman"/>
          <w:sz w:val="26"/>
          <w:szCs w:val="26"/>
          <w:lang w:eastAsia="ru-RU"/>
        </w:rPr>
        <w:t>Патриотическое воспитание граждан</w:t>
      </w:r>
      <w:r w:rsidRPr="009C6B3B">
        <w:rPr>
          <w:rFonts w:eastAsia="Times New Roman" w:cs="Times New Roman"/>
          <w:sz w:val="26"/>
          <w:szCs w:val="26"/>
          <w:lang w:eastAsia="ru-RU"/>
        </w:rPr>
        <w:t xml:space="preserve"> в Гаринском городском округе на 2024–2029 годы» (прилагается).</w:t>
      </w:r>
    </w:p>
    <w:p w:rsidR="0021374D" w:rsidRPr="00174E3D" w:rsidRDefault="0021374D" w:rsidP="003C0190">
      <w:pPr>
        <w:spacing w:line="276" w:lineRule="auto"/>
        <w:ind w:right="-1" w:firstLine="284"/>
        <w:jc w:val="both"/>
        <w:rPr>
          <w:rFonts w:cs="Times New Roman"/>
          <w:sz w:val="26"/>
          <w:szCs w:val="26"/>
        </w:rPr>
      </w:pPr>
      <w:r w:rsidRPr="009C6B3B">
        <w:rPr>
          <w:rFonts w:eastAsia="Times New Roman" w:cs="Times New Roman"/>
          <w:sz w:val="26"/>
          <w:szCs w:val="26"/>
          <w:lang w:eastAsia="ru-RU"/>
        </w:rPr>
        <w:t>2. Признать утратившим силу с 01 января 2024 года постановление администрации Гаринского городск</w:t>
      </w:r>
      <w:r>
        <w:rPr>
          <w:rFonts w:eastAsia="Times New Roman" w:cs="Times New Roman"/>
          <w:sz w:val="26"/>
          <w:szCs w:val="26"/>
          <w:lang w:eastAsia="ru-RU"/>
        </w:rPr>
        <w:t>ого округа от 13.09.2018 г. № 67</w:t>
      </w:r>
      <w:r w:rsidRPr="009C6B3B">
        <w:rPr>
          <w:rFonts w:eastAsia="Times New Roman" w:cs="Times New Roman"/>
          <w:sz w:val="26"/>
          <w:szCs w:val="26"/>
          <w:lang w:eastAsia="ru-RU"/>
        </w:rPr>
        <w:t xml:space="preserve"> «Об утверждении муниципальной программы «</w:t>
      </w:r>
      <w:r w:rsidR="008A1EB8">
        <w:rPr>
          <w:rFonts w:eastAsia="Times New Roman" w:cs="Times New Roman"/>
          <w:sz w:val="26"/>
          <w:szCs w:val="26"/>
          <w:lang w:eastAsia="ru-RU"/>
        </w:rPr>
        <w:t>Патриотическое воспитание граждан</w:t>
      </w:r>
      <w:r w:rsidRPr="00174E3D">
        <w:rPr>
          <w:rFonts w:eastAsia="Times New Roman" w:cs="Times New Roman"/>
          <w:sz w:val="26"/>
          <w:szCs w:val="26"/>
          <w:lang w:eastAsia="ru-RU"/>
        </w:rPr>
        <w:t xml:space="preserve"> в Гаринском городском округе на 2019-2024 годы», с внесёнными изменениями </w:t>
      </w:r>
      <w:r w:rsidRPr="00174E3D">
        <w:rPr>
          <w:rFonts w:cs="Times New Roman"/>
          <w:sz w:val="26"/>
          <w:szCs w:val="26"/>
        </w:rPr>
        <w:t>от 30.01.2019 № 41, от 03.03.2021 № 73, от 25.05.2021 № 191, от 29.03.2022 № 119</w:t>
      </w:r>
      <w:r>
        <w:rPr>
          <w:rFonts w:cs="Times New Roman"/>
          <w:sz w:val="26"/>
          <w:szCs w:val="26"/>
        </w:rPr>
        <w:t>, от 27.12.2022 № 576.</w:t>
      </w:r>
    </w:p>
    <w:p w:rsidR="0021374D" w:rsidRPr="009C6B3B" w:rsidRDefault="0021374D" w:rsidP="003C0190">
      <w:pPr>
        <w:spacing w:line="276" w:lineRule="auto"/>
        <w:ind w:right="-1" w:firstLine="284"/>
        <w:jc w:val="both"/>
        <w:rPr>
          <w:rFonts w:cs="Times New Roman"/>
          <w:sz w:val="26"/>
          <w:szCs w:val="26"/>
        </w:rPr>
      </w:pPr>
      <w:r w:rsidRPr="009C6B3B">
        <w:rPr>
          <w:rFonts w:cs="Times New Roman"/>
          <w:sz w:val="26"/>
          <w:szCs w:val="26"/>
        </w:rPr>
        <w:t>3. Настоящее постановление вступает в силу с 01 января 2024 года.</w:t>
      </w:r>
    </w:p>
    <w:p w:rsidR="0021374D" w:rsidRPr="009C6B3B" w:rsidRDefault="0021374D" w:rsidP="003C0190">
      <w:pPr>
        <w:spacing w:line="276" w:lineRule="auto"/>
        <w:ind w:right="-1" w:firstLine="284"/>
        <w:jc w:val="both"/>
        <w:rPr>
          <w:rFonts w:cs="Times New Roman"/>
          <w:sz w:val="26"/>
          <w:szCs w:val="26"/>
        </w:rPr>
      </w:pPr>
      <w:r w:rsidRPr="009C6B3B">
        <w:rPr>
          <w:rFonts w:cs="Times New Roman"/>
          <w:sz w:val="26"/>
          <w:szCs w:val="26"/>
        </w:rPr>
        <w:t>4. Настоящее постановление опубликовать (обнародовать).</w:t>
      </w:r>
    </w:p>
    <w:p w:rsidR="0021374D" w:rsidRPr="009C6B3B" w:rsidRDefault="0021374D" w:rsidP="003C0190">
      <w:pPr>
        <w:spacing w:line="276" w:lineRule="auto"/>
        <w:ind w:right="-1"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6B3B">
        <w:rPr>
          <w:rFonts w:cs="Times New Roman"/>
          <w:sz w:val="26"/>
          <w:szCs w:val="26"/>
        </w:rPr>
        <w:t xml:space="preserve">5. </w:t>
      </w:r>
      <w:proofErr w:type="gramStart"/>
      <w:r w:rsidRPr="009C6B3B">
        <w:rPr>
          <w:rFonts w:cs="Times New Roman"/>
          <w:sz w:val="26"/>
          <w:szCs w:val="26"/>
        </w:rPr>
        <w:t>Контроль за</w:t>
      </w:r>
      <w:proofErr w:type="gramEnd"/>
      <w:r w:rsidRPr="009C6B3B">
        <w:rPr>
          <w:rFonts w:cs="Times New Roman"/>
          <w:sz w:val="26"/>
          <w:szCs w:val="26"/>
        </w:rPr>
        <w:t xml:space="preserve"> исполнением настоящего постановления </w:t>
      </w:r>
      <w:r w:rsidR="00C44802">
        <w:rPr>
          <w:rFonts w:cs="Times New Roman"/>
          <w:sz w:val="26"/>
          <w:szCs w:val="26"/>
        </w:rPr>
        <w:t>возложить на первого заместителя главы администрации Гаринского городского округа Т.В. Каргаеву</w:t>
      </w:r>
      <w:r w:rsidRPr="009C6B3B">
        <w:rPr>
          <w:rFonts w:cs="Times New Roman"/>
          <w:sz w:val="26"/>
          <w:szCs w:val="26"/>
        </w:rPr>
        <w:t>.</w:t>
      </w:r>
    </w:p>
    <w:p w:rsidR="0021374D" w:rsidRPr="009C6B3B" w:rsidRDefault="0021374D" w:rsidP="003C0190">
      <w:pPr>
        <w:spacing w:line="276" w:lineRule="auto"/>
        <w:ind w:right="-1" w:firstLine="284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0598" w:type="dxa"/>
        <w:tblLook w:val="01E0"/>
      </w:tblPr>
      <w:tblGrid>
        <w:gridCol w:w="4428"/>
        <w:gridCol w:w="2340"/>
        <w:gridCol w:w="3830"/>
      </w:tblGrid>
      <w:tr w:rsidR="0021374D" w:rsidRPr="009C6B3B" w:rsidTr="003C0190">
        <w:tc>
          <w:tcPr>
            <w:tcW w:w="4428" w:type="dxa"/>
            <w:shd w:val="clear" w:color="auto" w:fill="auto"/>
          </w:tcPr>
          <w:p w:rsidR="0021374D" w:rsidRPr="009C6B3B" w:rsidRDefault="0021374D" w:rsidP="003C0190">
            <w:pPr>
              <w:ind w:right="-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6B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</w:t>
            </w:r>
          </w:p>
          <w:p w:rsidR="0021374D" w:rsidRPr="009C6B3B" w:rsidRDefault="0021374D" w:rsidP="003C0190">
            <w:pPr>
              <w:ind w:right="-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6B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Гаринского городского округа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21374D" w:rsidRPr="009C6B3B" w:rsidRDefault="0021374D" w:rsidP="003C0190">
            <w:pPr>
              <w:ind w:right="-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:rsidR="0021374D" w:rsidRPr="009C6B3B" w:rsidRDefault="0021374D" w:rsidP="003C0190">
            <w:pPr>
              <w:ind w:right="-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21374D" w:rsidRPr="009C6B3B" w:rsidRDefault="0021374D" w:rsidP="003C0190">
            <w:pPr>
              <w:ind w:right="-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6B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</w:t>
            </w:r>
            <w:r w:rsidR="003C019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</w:t>
            </w:r>
            <w:r w:rsidRPr="009C6B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С.Е. Величко</w:t>
            </w:r>
          </w:p>
        </w:tc>
      </w:tr>
    </w:tbl>
    <w:p w:rsidR="003862B8" w:rsidRDefault="003862B8">
      <w:pPr>
        <w:suppressAutoHyphens w:val="0"/>
        <w:spacing w:after="200" w:line="276" w:lineRule="auto"/>
        <w:rPr>
          <w:rFonts w:eastAsia="Times New Roman" w:cs="Times New Roman"/>
          <w:bCs/>
          <w:kern w:val="0"/>
          <w:lang w:eastAsia="ru-RU" w:bidi="ar-SA"/>
        </w:rPr>
      </w:pPr>
      <w:r>
        <w:rPr>
          <w:rFonts w:cs="Times New Roman"/>
          <w:b/>
        </w:rPr>
        <w:br w:type="page"/>
      </w:r>
    </w:p>
    <w:p w:rsidR="00740BE6" w:rsidRDefault="00740BE6" w:rsidP="00740B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740BE6" w:rsidRDefault="00740BE6" w:rsidP="00740B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740BE6" w:rsidRDefault="00740BE6" w:rsidP="00740B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Гаринского городского округа</w:t>
      </w:r>
    </w:p>
    <w:p w:rsidR="00740BE6" w:rsidRPr="003862B8" w:rsidRDefault="00740BE6" w:rsidP="00740B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62B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C0190">
        <w:rPr>
          <w:rFonts w:ascii="Times New Roman" w:hAnsi="Times New Roman" w:cs="Times New Roman"/>
          <w:b w:val="0"/>
          <w:sz w:val="24"/>
          <w:szCs w:val="24"/>
        </w:rPr>
        <w:t>26</w:t>
      </w:r>
      <w:r w:rsidRPr="003862B8">
        <w:rPr>
          <w:rFonts w:ascii="Times New Roman" w:hAnsi="Times New Roman" w:cs="Times New Roman"/>
          <w:b w:val="0"/>
          <w:sz w:val="24"/>
          <w:szCs w:val="24"/>
        </w:rPr>
        <w:t>.</w:t>
      </w:r>
      <w:r w:rsidR="003C0190">
        <w:rPr>
          <w:rFonts w:ascii="Times New Roman" w:hAnsi="Times New Roman" w:cs="Times New Roman"/>
          <w:b w:val="0"/>
          <w:sz w:val="24"/>
          <w:szCs w:val="24"/>
        </w:rPr>
        <w:t>12</w:t>
      </w:r>
      <w:r w:rsidR="00646DAD" w:rsidRPr="003862B8">
        <w:rPr>
          <w:rFonts w:ascii="Times New Roman" w:hAnsi="Times New Roman" w:cs="Times New Roman"/>
          <w:b w:val="0"/>
          <w:sz w:val="24"/>
          <w:szCs w:val="24"/>
        </w:rPr>
        <w:t>.20</w:t>
      </w:r>
      <w:r w:rsidR="003C0190">
        <w:rPr>
          <w:rFonts w:ascii="Times New Roman" w:hAnsi="Times New Roman" w:cs="Times New Roman"/>
          <w:b w:val="0"/>
          <w:sz w:val="24"/>
          <w:szCs w:val="24"/>
        </w:rPr>
        <w:t xml:space="preserve">23 </w:t>
      </w:r>
      <w:r w:rsidR="00646DAD" w:rsidRPr="003862B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C0190">
        <w:rPr>
          <w:rFonts w:ascii="Times New Roman" w:hAnsi="Times New Roman" w:cs="Times New Roman"/>
          <w:b w:val="0"/>
          <w:sz w:val="24"/>
          <w:szCs w:val="24"/>
        </w:rPr>
        <w:t>609</w:t>
      </w: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Pr="004F7F21" w:rsidRDefault="003E7540" w:rsidP="00740BE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740BE6" w:rsidRPr="001968BF" w:rsidRDefault="001968BF" w:rsidP="001968BF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«Патриотическое</w:t>
      </w:r>
      <w:r w:rsidR="00444411">
        <w:rPr>
          <w:rFonts w:ascii="Times New Roman" w:hAnsi="Times New Roman" w:cs="Times New Roman"/>
          <w:sz w:val="36"/>
          <w:szCs w:val="36"/>
        </w:rPr>
        <w:t xml:space="preserve"> воспитание</w:t>
      </w:r>
      <w:r w:rsidRPr="001968BF">
        <w:rPr>
          <w:rFonts w:ascii="Times New Roman" w:hAnsi="Times New Roman" w:cs="Times New Roman"/>
          <w:sz w:val="36"/>
          <w:szCs w:val="36"/>
        </w:rPr>
        <w:t xml:space="preserve"> граждан в Гаринском</w:t>
      </w:r>
      <w:r w:rsidR="00107AC9">
        <w:rPr>
          <w:rFonts w:ascii="Times New Roman" w:hAnsi="Times New Roman" w:cs="Times New Roman"/>
          <w:sz w:val="36"/>
          <w:szCs w:val="36"/>
        </w:rPr>
        <w:t xml:space="preserve"> городском округе на 20</w:t>
      </w:r>
      <w:r w:rsidR="00B01010">
        <w:rPr>
          <w:rFonts w:ascii="Times New Roman" w:hAnsi="Times New Roman" w:cs="Times New Roman"/>
          <w:sz w:val="36"/>
          <w:szCs w:val="36"/>
        </w:rPr>
        <w:t>24</w:t>
      </w:r>
      <w:r w:rsidR="00107AC9">
        <w:rPr>
          <w:rFonts w:ascii="Times New Roman" w:hAnsi="Times New Roman" w:cs="Times New Roman"/>
          <w:sz w:val="36"/>
          <w:szCs w:val="36"/>
        </w:rPr>
        <w:t xml:space="preserve"> – 202</w:t>
      </w:r>
      <w:r w:rsidR="00B01010">
        <w:rPr>
          <w:rFonts w:ascii="Times New Roman" w:hAnsi="Times New Roman" w:cs="Times New Roman"/>
          <w:sz w:val="36"/>
          <w:szCs w:val="36"/>
        </w:rPr>
        <w:t>9</w:t>
      </w:r>
      <w:r w:rsidR="00107AC9">
        <w:rPr>
          <w:rFonts w:ascii="Times New Roman" w:hAnsi="Times New Roman" w:cs="Times New Roman"/>
          <w:sz w:val="36"/>
          <w:szCs w:val="36"/>
        </w:rPr>
        <w:t xml:space="preserve"> годы</w:t>
      </w:r>
      <w:r w:rsidRPr="001968BF">
        <w:rPr>
          <w:rFonts w:ascii="Times New Roman" w:hAnsi="Times New Roman" w:cs="Times New Roman"/>
          <w:sz w:val="36"/>
          <w:szCs w:val="36"/>
        </w:rPr>
        <w:t>»</w:t>
      </w:r>
    </w:p>
    <w:p w:rsidR="00740BE6" w:rsidRPr="001968BF" w:rsidRDefault="00740BE6" w:rsidP="00740BE6">
      <w:pPr>
        <w:pStyle w:val="ConsPlusTitle"/>
        <w:jc w:val="center"/>
        <w:outlineLvl w:val="1"/>
        <w:rPr>
          <w:sz w:val="36"/>
          <w:szCs w:val="36"/>
        </w:rPr>
      </w:pPr>
      <w:bookmarkStart w:id="1" w:name="P42"/>
      <w:bookmarkEnd w:id="1"/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0BE6" w:rsidRDefault="00740BE6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7540" w:rsidRDefault="003E7540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0BE6" w:rsidRDefault="00740BE6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0BE6" w:rsidRDefault="00740BE6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0BE6" w:rsidRDefault="00740BE6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0147" w:rsidRDefault="001A0147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0147" w:rsidRDefault="001A0147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5F7F" w:rsidRDefault="00475F7F" w:rsidP="00F07EFF">
      <w:pPr>
        <w:jc w:val="center"/>
        <w:rPr>
          <w:b/>
        </w:rPr>
      </w:pPr>
    </w:p>
    <w:p w:rsidR="00607BBE" w:rsidRDefault="00607BBE" w:rsidP="002336D9">
      <w:pPr>
        <w:jc w:val="center"/>
        <w:rPr>
          <w:b/>
          <w:sz w:val="28"/>
          <w:szCs w:val="28"/>
        </w:rPr>
      </w:pPr>
    </w:p>
    <w:p w:rsidR="00607BBE" w:rsidRDefault="00607BBE" w:rsidP="002336D9">
      <w:pPr>
        <w:jc w:val="center"/>
        <w:rPr>
          <w:b/>
          <w:sz w:val="28"/>
          <w:szCs w:val="28"/>
        </w:rPr>
      </w:pPr>
    </w:p>
    <w:p w:rsidR="00607BBE" w:rsidRDefault="00607BBE" w:rsidP="002336D9">
      <w:pPr>
        <w:jc w:val="center"/>
        <w:rPr>
          <w:b/>
          <w:sz w:val="28"/>
          <w:szCs w:val="28"/>
        </w:rPr>
      </w:pPr>
    </w:p>
    <w:p w:rsidR="00607BBE" w:rsidRDefault="00607BBE" w:rsidP="002336D9">
      <w:pPr>
        <w:jc w:val="center"/>
        <w:rPr>
          <w:b/>
          <w:sz w:val="28"/>
          <w:szCs w:val="28"/>
        </w:rPr>
      </w:pPr>
    </w:p>
    <w:p w:rsidR="00607BBE" w:rsidRDefault="00607BBE" w:rsidP="002336D9">
      <w:pPr>
        <w:jc w:val="center"/>
        <w:rPr>
          <w:b/>
          <w:sz w:val="28"/>
          <w:szCs w:val="28"/>
        </w:rPr>
      </w:pPr>
    </w:p>
    <w:p w:rsidR="00646DAD" w:rsidRDefault="00646DAD" w:rsidP="002336D9">
      <w:pPr>
        <w:jc w:val="center"/>
        <w:rPr>
          <w:b/>
          <w:sz w:val="28"/>
          <w:szCs w:val="28"/>
        </w:rPr>
      </w:pPr>
    </w:p>
    <w:p w:rsidR="00F07EFF" w:rsidRPr="00475F7F" w:rsidRDefault="00F07EFF" w:rsidP="002336D9">
      <w:pPr>
        <w:jc w:val="center"/>
        <w:rPr>
          <w:b/>
          <w:sz w:val="28"/>
          <w:szCs w:val="28"/>
        </w:rPr>
      </w:pPr>
      <w:r w:rsidRPr="00475F7F">
        <w:rPr>
          <w:b/>
          <w:sz w:val="28"/>
          <w:szCs w:val="28"/>
        </w:rPr>
        <w:lastRenderedPageBreak/>
        <w:t>ПАСПОРТ</w:t>
      </w:r>
    </w:p>
    <w:p w:rsidR="00E04A15" w:rsidRDefault="000979ED" w:rsidP="00F07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6A6CE1">
        <w:rPr>
          <w:b/>
          <w:sz w:val="28"/>
          <w:szCs w:val="28"/>
        </w:rPr>
        <w:t xml:space="preserve"> </w:t>
      </w:r>
      <w:r w:rsidR="00E04A15">
        <w:rPr>
          <w:b/>
          <w:sz w:val="28"/>
          <w:szCs w:val="28"/>
        </w:rPr>
        <w:t xml:space="preserve">Гаринского городского округа </w:t>
      </w:r>
    </w:p>
    <w:p w:rsidR="009B4AC0" w:rsidRDefault="00F07EFF" w:rsidP="00F07EFF">
      <w:pPr>
        <w:jc w:val="center"/>
        <w:rPr>
          <w:b/>
          <w:sz w:val="28"/>
          <w:szCs w:val="28"/>
        </w:rPr>
      </w:pPr>
      <w:r w:rsidRPr="006A6CE1">
        <w:rPr>
          <w:b/>
          <w:sz w:val="28"/>
          <w:szCs w:val="28"/>
        </w:rPr>
        <w:t>«Па</w:t>
      </w:r>
      <w:r w:rsidR="009B4AC0">
        <w:rPr>
          <w:b/>
          <w:sz w:val="28"/>
          <w:szCs w:val="28"/>
        </w:rPr>
        <w:t>триотическое воспитание граждан</w:t>
      </w:r>
    </w:p>
    <w:p w:rsidR="00F07EFF" w:rsidRDefault="00F07EFF" w:rsidP="00F07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B4AC0">
        <w:rPr>
          <w:b/>
          <w:sz w:val="28"/>
          <w:szCs w:val="28"/>
        </w:rPr>
        <w:t xml:space="preserve"> </w:t>
      </w:r>
      <w:r w:rsidRPr="006A6CE1">
        <w:rPr>
          <w:b/>
          <w:sz w:val="28"/>
          <w:szCs w:val="28"/>
        </w:rPr>
        <w:t>Гари</w:t>
      </w:r>
      <w:r>
        <w:rPr>
          <w:b/>
          <w:sz w:val="28"/>
          <w:szCs w:val="28"/>
        </w:rPr>
        <w:t>нском</w:t>
      </w:r>
      <w:r w:rsidRPr="006A6C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 округе</w:t>
      </w:r>
      <w:r w:rsidR="005D7568">
        <w:rPr>
          <w:b/>
          <w:sz w:val="28"/>
          <w:szCs w:val="28"/>
        </w:rPr>
        <w:t xml:space="preserve"> </w:t>
      </w:r>
      <w:r w:rsidR="00347689">
        <w:rPr>
          <w:b/>
          <w:sz w:val="28"/>
          <w:szCs w:val="28"/>
        </w:rPr>
        <w:t>на 2024</w:t>
      </w:r>
      <w:r w:rsidR="0081541F">
        <w:rPr>
          <w:b/>
          <w:sz w:val="28"/>
          <w:szCs w:val="28"/>
        </w:rPr>
        <w:t xml:space="preserve"> –</w:t>
      </w:r>
      <w:r w:rsidR="00347689">
        <w:rPr>
          <w:b/>
          <w:sz w:val="28"/>
          <w:szCs w:val="28"/>
        </w:rPr>
        <w:t xml:space="preserve"> 2029</w:t>
      </w:r>
      <w:r w:rsidR="000979ED">
        <w:rPr>
          <w:b/>
          <w:sz w:val="28"/>
          <w:szCs w:val="28"/>
        </w:rPr>
        <w:t xml:space="preserve"> год</w:t>
      </w:r>
      <w:r w:rsidR="0081541F">
        <w:rPr>
          <w:b/>
          <w:sz w:val="28"/>
          <w:szCs w:val="28"/>
        </w:rPr>
        <w:t>ы</w:t>
      </w:r>
      <w:r w:rsidRPr="006A6CE1">
        <w:rPr>
          <w:b/>
          <w:sz w:val="28"/>
          <w:szCs w:val="28"/>
        </w:rPr>
        <w:t>»</w:t>
      </w:r>
    </w:p>
    <w:p w:rsidR="0066391B" w:rsidRPr="0066391B" w:rsidRDefault="0066391B" w:rsidP="00F07EF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76"/>
        <w:gridCol w:w="6911"/>
      </w:tblGrid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6651E1" w:rsidRPr="00380F23" w:rsidRDefault="0001147C" w:rsidP="006651E1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Ответственный исполнитель</w:t>
            </w:r>
            <w:r w:rsidR="00050F8F" w:rsidRPr="00380F23">
              <w:rPr>
                <w:sz w:val="28"/>
                <w:szCs w:val="28"/>
              </w:rPr>
              <w:t xml:space="preserve"> муниципальной</w:t>
            </w:r>
            <w:r w:rsidRPr="00380F23">
              <w:rPr>
                <w:sz w:val="28"/>
                <w:szCs w:val="28"/>
              </w:rPr>
              <w:t xml:space="preserve"> программы</w:t>
            </w:r>
            <w:r w:rsidR="006651E1" w:rsidRPr="00380F23">
              <w:rPr>
                <w:sz w:val="28"/>
                <w:szCs w:val="28"/>
              </w:rPr>
              <w:t xml:space="preserve"> Гаринского городского округа «Патриотическое воспитание граждан в</w:t>
            </w:r>
          </w:p>
          <w:p w:rsidR="0001147C" w:rsidRPr="00380F23" w:rsidRDefault="006651E1" w:rsidP="006651E1">
            <w:pPr>
              <w:rPr>
                <w:sz w:val="28"/>
                <w:szCs w:val="28"/>
              </w:rPr>
            </w:pPr>
            <w:proofErr w:type="gramStart"/>
            <w:r w:rsidRPr="00380F23">
              <w:rPr>
                <w:sz w:val="28"/>
                <w:szCs w:val="28"/>
              </w:rPr>
              <w:t>Гаринском городском округе на 2024 – 2029 годы»</w:t>
            </w:r>
            <w:proofErr w:type="gramEnd"/>
          </w:p>
        </w:tc>
        <w:tc>
          <w:tcPr>
            <w:tcW w:w="6911" w:type="dxa"/>
            <w:shd w:val="clear" w:color="auto" w:fill="auto"/>
          </w:tcPr>
          <w:p w:rsidR="0001147C" w:rsidRPr="00380F23" w:rsidRDefault="0001147C" w:rsidP="00E04A15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Администрация Гаринского городского округа</w:t>
            </w:r>
          </w:p>
        </w:tc>
      </w:tr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B84AE0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01147C" w:rsidRPr="00380F23" w:rsidRDefault="0001147C" w:rsidP="00B84AE0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1" w:type="dxa"/>
            <w:shd w:val="clear" w:color="auto" w:fill="auto"/>
          </w:tcPr>
          <w:p w:rsidR="0001147C" w:rsidRPr="00380F23" w:rsidRDefault="00347689" w:rsidP="00C718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2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1147C" w:rsidRPr="00380F2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380F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147C" w:rsidRPr="00380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147C" w:rsidRPr="00380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гг</w:t>
            </w:r>
            <w:proofErr w:type="spellEnd"/>
            <w:r w:rsidR="0001147C" w:rsidRPr="00380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1147C" w:rsidRPr="00380F23" w:rsidRDefault="0001147C" w:rsidP="00C7184E">
            <w:pPr>
              <w:rPr>
                <w:sz w:val="28"/>
                <w:szCs w:val="28"/>
              </w:rPr>
            </w:pPr>
          </w:p>
        </w:tc>
      </w:tr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Цели и задачи </w:t>
            </w:r>
            <w:r w:rsidR="006651E1" w:rsidRPr="00380F23">
              <w:rPr>
                <w:sz w:val="28"/>
                <w:szCs w:val="28"/>
              </w:rPr>
              <w:t xml:space="preserve">муниципальной </w:t>
            </w:r>
            <w:r w:rsidRPr="00380F23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shd w:val="clear" w:color="auto" w:fill="auto"/>
          </w:tcPr>
          <w:p w:rsidR="0001147C" w:rsidRPr="00380F23" w:rsidRDefault="0001147C" w:rsidP="00D96D1E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Цель: </w:t>
            </w:r>
          </w:p>
          <w:p w:rsidR="0001147C" w:rsidRPr="00380F23" w:rsidRDefault="0001147C" w:rsidP="00D96D1E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1) К</w:t>
            </w:r>
            <w:r w:rsidRPr="00380F23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  <w:p w:rsidR="0001147C" w:rsidRPr="00380F23" w:rsidRDefault="0001147C" w:rsidP="00195F20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Задачи:</w:t>
            </w:r>
          </w:p>
          <w:p w:rsidR="0001147C" w:rsidRPr="00380F23" w:rsidRDefault="0001147C" w:rsidP="00195F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1) развитие </w:t>
            </w:r>
            <w:r w:rsidR="00432300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организационно-содержательной </w:t>
            </w:r>
            <w:r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базы организаций, осуществляющих деятельность в сфере патриотического воспитания граждан в Гаринском городском округе;</w:t>
            </w:r>
          </w:p>
          <w:p w:rsidR="0001147C" w:rsidRPr="00380F23" w:rsidRDefault="0001147C" w:rsidP="00195F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2) расширение форм и внедрение современных программ, методик и технологий в деятельность по патриотическому воспитанию граждан на территории Гаринского городского округа;</w:t>
            </w:r>
          </w:p>
          <w:p w:rsidR="0001147C" w:rsidRPr="00380F23" w:rsidRDefault="0001147C" w:rsidP="008F1A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3) реализация мер по формированию активной гражданской позиции, национально-государственной идентичности.</w:t>
            </w:r>
          </w:p>
        </w:tc>
      </w:tr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Перечень основных</w:t>
            </w:r>
          </w:p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целевых показателей</w:t>
            </w:r>
            <w:r w:rsidR="006651E1" w:rsidRPr="00380F2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11" w:type="dxa"/>
            <w:shd w:val="clear" w:color="auto" w:fill="auto"/>
          </w:tcPr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1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) доля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2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) доля граждан допризывного возраста (14 – 18 лет), </w:t>
            </w:r>
            <w:proofErr w:type="gramStart"/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принявшие</w:t>
            </w:r>
            <w:proofErr w:type="gramEnd"/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участие в военно-спортивных мероприятиях, от общего числа граждан допризывного возраста в Гаринском городском округе;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3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) доля граждан, участвующих в мероприятиях по патриотическому воспитанию граждан от общей численности населения Гаринского городского округа;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4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)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5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) </w:t>
            </w:r>
            <w:r w:rsidR="0001147C" w:rsidRPr="00380F23">
              <w:rPr>
                <w:rFonts w:cs="Times New Roman"/>
                <w:sz w:val="28"/>
                <w:szCs w:val="28"/>
              </w:rPr>
      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6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) доля мероприятий, направленных на формирование активной гражданской позиции;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7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) </w:t>
            </w:r>
            <w:r w:rsidR="0001147C" w:rsidRPr="00380F23">
              <w:rPr>
                <w:rFonts w:cs="Times New Roman"/>
                <w:sz w:val="28"/>
                <w:szCs w:val="28"/>
              </w:rPr>
              <w:t>доля граждан участвующих в мероприятиях, направленных на формирование общероссийской гражданской позиции к общему количеству населения Гаринского городского округа.</w:t>
            </w:r>
          </w:p>
        </w:tc>
      </w:tr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  <w:shd w:val="clear" w:color="auto" w:fill="auto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Объемы финансирования</w:t>
            </w:r>
            <w:r w:rsidR="00E964EA" w:rsidRPr="00380F23">
              <w:rPr>
                <w:sz w:val="28"/>
                <w:szCs w:val="28"/>
              </w:rPr>
              <w:t xml:space="preserve"> муниципальной</w:t>
            </w:r>
            <w:r w:rsidRPr="00380F23">
              <w:rPr>
                <w:sz w:val="28"/>
                <w:szCs w:val="28"/>
              </w:rPr>
              <w:t xml:space="preserve"> программы по годам реализации, тыс. рублей</w:t>
            </w:r>
          </w:p>
        </w:tc>
        <w:tc>
          <w:tcPr>
            <w:tcW w:w="6911" w:type="dxa"/>
            <w:shd w:val="clear" w:color="auto" w:fill="auto"/>
          </w:tcPr>
          <w:p w:rsidR="0001147C" w:rsidRPr="00B058C8" w:rsidRDefault="0001147C" w:rsidP="00C7184E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ВСЕГО:            </w:t>
            </w:r>
            <w:r w:rsidR="00B76B4E" w:rsidRPr="00380F23">
              <w:rPr>
                <w:sz w:val="28"/>
                <w:szCs w:val="28"/>
              </w:rPr>
              <w:t xml:space="preserve">   </w:t>
            </w:r>
            <w:r w:rsidR="00C44802" w:rsidRPr="00C44802">
              <w:rPr>
                <w:sz w:val="28"/>
                <w:szCs w:val="28"/>
              </w:rPr>
              <w:t>2 305,235</w:t>
            </w:r>
            <w:r w:rsidRPr="00380F23">
              <w:rPr>
                <w:sz w:val="28"/>
                <w:szCs w:val="28"/>
              </w:rPr>
              <w:t xml:space="preserve"> </w:t>
            </w:r>
            <w:r w:rsidR="00B058C8">
              <w:rPr>
                <w:sz w:val="28"/>
                <w:szCs w:val="28"/>
              </w:rPr>
              <w:t>тыс. рублей,</w:t>
            </w:r>
          </w:p>
          <w:p w:rsidR="0001147C" w:rsidRPr="00380F23" w:rsidRDefault="0001147C" w:rsidP="00C7184E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областной бюджет      0,0</w:t>
            </w:r>
            <w:r w:rsidR="00DD25DB">
              <w:rPr>
                <w:sz w:val="28"/>
                <w:szCs w:val="28"/>
              </w:rPr>
              <w:t>0</w:t>
            </w:r>
          </w:p>
          <w:p w:rsidR="0001147C" w:rsidRPr="00380F23" w:rsidRDefault="0001147C" w:rsidP="00C7184E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местный бюджет </w:t>
            </w:r>
            <w:r w:rsidR="00C44802" w:rsidRPr="00C44802">
              <w:rPr>
                <w:sz w:val="28"/>
                <w:szCs w:val="28"/>
              </w:rPr>
              <w:t>2 305,235</w:t>
            </w:r>
            <w:r w:rsidR="00B058C8">
              <w:rPr>
                <w:sz w:val="28"/>
                <w:szCs w:val="28"/>
              </w:rPr>
              <w:t xml:space="preserve"> тыс. рублей</w:t>
            </w:r>
            <w:r w:rsidRPr="00380F23">
              <w:rPr>
                <w:sz w:val="28"/>
                <w:szCs w:val="28"/>
              </w:rPr>
              <w:t xml:space="preserve"> в том числе:</w:t>
            </w:r>
          </w:p>
          <w:p w:rsidR="0001147C" w:rsidRPr="00380F23" w:rsidRDefault="00C161D5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2024 год – </w:t>
            </w:r>
            <w:r w:rsidR="00C44802" w:rsidRPr="00C44802">
              <w:rPr>
                <w:sz w:val="28"/>
                <w:szCs w:val="28"/>
              </w:rPr>
              <w:t>265,235</w:t>
            </w:r>
            <w:r w:rsidR="00B058C8">
              <w:rPr>
                <w:sz w:val="28"/>
                <w:szCs w:val="28"/>
              </w:rPr>
              <w:t xml:space="preserve"> тыс. рублей</w:t>
            </w:r>
            <w:r w:rsidR="0001147C" w:rsidRPr="00380F23">
              <w:rPr>
                <w:sz w:val="28"/>
                <w:szCs w:val="28"/>
              </w:rPr>
              <w:t>;</w:t>
            </w:r>
          </w:p>
          <w:p w:rsidR="0001147C" w:rsidRPr="00380F23" w:rsidRDefault="006651E1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2025</w:t>
            </w:r>
            <w:r w:rsidR="0001147C" w:rsidRPr="00380F23">
              <w:rPr>
                <w:sz w:val="28"/>
                <w:szCs w:val="28"/>
              </w:rPr>
              <w:t xml:space="preserve"> год – 408,0</w:t>
            </w:r>
            <w:r w:rsidR="00B058C8">
              <w:rPr>
                <w:sz w:val="28"/>
                <w:szCs w:val="28"/>
              </w:rPr>
              <w:t>0 тыс. рублей</w:t>
            </w:r>
            <w:r w:rsidR="0001147C" w:rsidRPr="00380F23">
              <w:rPr>
                <w:sz w:val="28"/>
                <w:szCs w:val="28"/>
              </w:rPr>
              <w:t>;</w:t>
            </w:r>
          </w:p>
          <w:p w:rsidR="0001147C" w:rsidRPr="00380F23" w:rsidRDefault="006651E1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2026</w:t>
            </w:r>
            <w:r w:rsidR="00B76B4E" w:rsidRPr="00380F23">
              <w:rPr>
                <w:sz w:val="28"/>
                <w:szCs w:val="28"/>
              </w:rPr>
              <w:t xml:space="preserve"> год –</w:t>
            </w:r>
            <w:r w:rsidRPr="00380F23">
              <w:rPr>
                <w:sz w:val="28"/>
                <w:szCs w:val="28"/>
              </w:rPr>
              <w:t xml:space="preserve"> 408,0</w:t>
            </w:r>
            <w:r w:rsidR="00B058C8">
              <w:rPr>
                <w:sz w:val="28"/>
                <w:szCs w:val="28"/>
              </w:rPr>
              <w:t>0 тыс. рублей</w:t>
            </w:r>
            <w:r w:rsidR="0001147C" w:rsidRPr="00380F23">
              <w:rPr>
                <w:sz w:val="28"/>
                <w:szCs w:val="28"/>
              </w:rPr>
              <w:t xml:space="preserve">; </w:t>
            </w:r>
          </w:p>
          <w:p w:rsidR="0001147C" w:rsidRPr="00380F23" w:rsidRDefault="006651E1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2027</w:t>
            </w:r>
            <w:r w:rsidR="0001147C" w:rsidRPr="00380F23">
              <w:rPr>
                <w:sz w:val="28"/>
                <w:szCs w:val="28"/>
              </w:rPr>
              <w:t xml:space="preserve"> год – </w:t>
            </w:r>
            <w:r w:rsidRPr="00380F23">
              <w:rPr>
                <w:sz w:val="28"/>
                <w:szCs w:val="28"/>
              </w:rPr>
              <w:t>408,0</w:t>
            </w:r>
            <w:r w:rsidR="00B058C8">
              <w:rPr>
                <w:sz w:val="28"/>
                <w:szCs w:val="28"/>
              </w:rPr>
              <w:t>0 тыс. рублей</w:t>
            </w:r>
            <w:r w:rsidR="0001147C" w:rsidRPr="00380F23">
              <w:rPr>
                <w:sz w:val="28"/>
                <w:szCs w:val="28"/>
              </w:rPr>
              <w:t>;</w:t>
            </w:r>
          </w:p>
          <w:p w:rsidR="0001147C" w:rsidRPr="00380F23" w:rsidRDefault="006651E1" w:rsidP="00C7184E">
            <w:pPr>
              <w:pStyle w:val="a7"/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2028</w:t>
            </w:r>
            <w:r w:rsidR="0001147C" w:rsidRPr="00380F23">
              <w:rPr>
                <w:sz w:val="28"/>
                <w:szCs w:val="28"/>
              </w:rPr>
              <w:t xml:space="preserve"> год – </w:t>
            </w:r>
            <w:r w:rsidRPr="00380F23">
              <w:rPr>
                <w:sz w:val="28"/>
                <w:szCs w:val="28"/>
              </w:rPr>
              <w:t>408,0</w:t>
            </w:r>
            <w:r w:rsidR="00B058C8">
              <w:rPr>
                <w:sz w:val="28"/>
                <w:szCs w:val="28"/>
              </w:rPr>
              <w:t>0 тыс. рублей</w:t>
            </w:r>
            <w:r w:rsidR="0001147C" w:rsidRPr="00380F23">
              <w:rPr>
                <w:sz w:val="28"/>
                <w:szCs w:val="28"/>
              </w:rPr>
              <w:t>;</w:t>
            </w:r>
          </w:p>
          <w:p w:rsidR="00FF0786" w:rsidRPr="00380F23" w:rsidRDefault="006651E1" w:rsidP="003D5E33">
            <w:pPr>
              <w:pStyle w:val="a7"/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2029</w:t>
            </w:r>
            <w:r w:rsidR="0001147C" w:rsidRPr="00380F23">
              <w:rPr>
                <w:sz w:val="28"/>
                <w:szCs w:val="28"/>
              </w:rPr>
              <w:t xml:space="preserve"> год – 408,0</w:t>
            </w:r>
            <w:r w:rsidR="00B058C8">
              <w:rPr>
                <w:sz w:val="28"/>
                <w:szCs w:val="28"/>
              </w:rPr>
              <w:t>0 тыс. рублей</w:t>
            </w:r>
            <w:r w:rsidR="00B36D2B" w:rsidRPr="00380F23">
              <w:rPr>
                <w:sz w:val="28"/>
                <w:szCs w:val="28"/>
              </w:rPr>
              <w:t>.</w:t>
            </w:r>
          </w:p>
        </w:tc>
      </w:tr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Адрес размещения </w:t>
            </w:r>
            <w:r w:rsidR="006651E1" w:rsidRPr="00380F23">
              <w:rPr>
                <w:sz w:val="28"/>
                <w:szCs w:val="28"/>
              </w:rPr>
              <w:t xml:space="preserve">муниципальной </w:t>
            </w:r>
            <w:r w:rsidRPr="00380F23">
              <w:rPr>
                <w:sz w:val="28"/>
                <w:szCs w:val="28"/>
              </w:rPr>
              <w:t>программы в сети Интернет</w:t>
            </w:r>
          </w:p>
        </w:tc>
        <w:tc>
          <w:tcPr>
            <w:tcW w:w="6911" w:type="dxa"/>
            <w:shd w:val="clear" w:color="auto" w:fill="auto"/>
          </w:tcPr>
          <w:p w:rsidR="0001147C" w:rsidRPr="00380F23" w:rsidRDefault="00B058C8" w:rsidP="00C718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http://</w:t>
            </w:r>
            <w:r w:rsidR="0001147C" w:rsidRPr="00380F23">
              <w:rPr>
                <w:sz w:val="28"/>
                <w:szCs w:val="28"/>
                <w:lang w:val="en-US"/>
              </w:rPr>
              <w:t>admgari-sever.ru</w:t>
            </w:r>
          </w:p>
        </w:tc>
      </w:tr>
    </w:tbl>
    <w:p w:rsidR="00C161D5" w:rsidRDefault="00C161D5" w:rsidP="00F07EFF">
      <w:pPr>
        <w:jc w:val="center"/>
        <w:rPr>
          <w:b/>
        </w:rPr>
      </w:pPr>
    </w:p>
    <w:p w:rsidR="00F07EFF" w:rsidRPr="00493E7C" w:rsidRDefault="00F07EFF" w:rsidP="00F07EFF">
      <w:pPr>
        <w:jc w:val="center"/>
        <w:rPr>
          <w:b/>
          <w:sz w:val="28"/>
          <w:szCs w:val="28"/>
        </w:rPr>
      </w:pPr>
      <w:r w:rsidRPr="00493E7C">
        <w:rPr>
          <w:b/>
          <w:sz w:val="28"/>
          <w:szCs w:val="28"/>
        </w:rPr>
        <w:t xml:space="preserve">Раздел 1. Основные характеристики </w:t>
      </w:r>
      <w:r w:rsidR="003C3DEB" w:rsidRPr="00493E7C">
        <w:rPr>
          <w:b/>
          <w:sz w:val="28"/>
          <w:szCs w:val="28"/>
        </w:rPr>
        <w:t xml:space="preserve">муниципальной </w:t>
      </w:r>
      <w:r w:rsidRPr="00493E7C">
        <w:rPr>
          <w:b/>
          <w:sz w:val="28"/>
          <w:szCs w:val="28"/>
        </w:rPr>
        <w:t xml:space="preserve">программы </w:t>
      </w:r>
      <w:r w:rsidR="00217205">
        <w:rPr>
          <w:b/>
          <w:sz w:val="28"/>
          <w:szCs w:val="28"/>
        </w:rPr>
        <w:t xml:space="preserve">Гаринского городского округа </w:t>
      </w:r>
      <w:r w:rsidRPr="00493E7C">
        <w:rPr>
          <w:b/>
          <w:sz w:val="28"/>
          <w:szCs w:val="28"/>
        </w:rPr>
        <w:t>«Патриотического воспитания граждан в Гаринском городском округе</w:t>
      </w:r>
      <w:r w:rsidR="003C3DEB" w:rsidRPr="00493E7C">
        <w:rPr>
          <w:b/>
          <w:sz w:val="28"/>
          <w:szCs w:val="28"/>
        </w:rPr>
        <w:t xml:space="preserve"> </w:t>
      </w:r>
      <w:r w:rsidR="00C161D5" w:rsidRPr="00493E7C">
        <w:rPr>
          <w:b/>
          <w:sz w:val="28"/>
          <w:szCs w:val="28"/>
        </w:rPr>
        <w:t>на 2024</w:t>
      </w:r>
      <w:r w:rsidR="00EC045F" w:rsidRPr="00493E7C">
        <w:rPr>
          <w:b/>
          <w:sz w:val="28"/>
          <w:szCs w:val="28"/>
        </w:rPr>
        <w:t xml:space="preserve"> –</w:t>
      </w:r>
      <w:r w:rsidR="00C161D5" w:rsidRPr="00493E7C">
        <w:rPr>
          <w:b/>
          <w:sz w:val="28"/>
          <w:szCs w:val="28"/>
        </w:rPr>
        <w:t xml:space="preserve"> 2029</w:t>
      </w:r>
      <w:r w:rsidR="003C3DEB" w:rsidRPr="00493E7C">
        <w:rPr>
          <w:b/>
          <w:sz w:val="28"/>
          <w:szCs w:val="28"/>
        </w:rPr>
        <w:t xml:space="preserve"> года</w:t>
      </w:r>
      <w:r w:rsidRPr="00493E7C">
        <w:rPr>
          <w:b/>
          <w:sz w:val="28"/>
          <w:szCs w:val="28"/>
        </w:rPr>
        <w:t>»</w:t>
      </w:r>
    </w:p>
    <w:p w:rsidR="00F07EFF" w:rsidRPr="00493E7C" w:rsidRDefault="00F07EFF" w:rsidP="00F07EFF">
      <w:pPr>
        <w:jc w:val="both"/>
        <w:rPr>
          <w:sz w:val="28"/>
          <w:szCs w:val="28"/>
        </w:rPr>
      </w:pP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 xml:space="preserve">Патриотическое воспитание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</w:r>
    </w:p>
    <w:p w:rsidR="00F07EFF" w:rsidRPr="00493E7C" w:rsidRDefault="00F07EFF" w:rsidP="00F07EFF">
      <w:pPr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lastRenderedPageBreak/>
        <w:tab/>
        <w:t>В настоящее время на территории Гаринского городского округа складывается система патриотического воспитания. Работа, проводимая Администрацией Гаринского городского округа, общественными объединениями, образовательными учреждениями, учреждениями культуры, физической культуры и спорта и другими заинтересованными службами позволяет добиться изменения отношения граждан к проблемам патриотического воспитания.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С целью формирования у граждан Гаринского городского округа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краю, организуется работа по экологическому, художественно-эстетическому, туристско-краеведческому, военно-спортивному направлениям. Ежегодно проводится месячник защитников Отечества, военно-патриотическая игра «Зарница», реализуется проект «Родники» в муниципальных образовательных учреждениях, проводятся военно-спортивные игры на местности.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Между тем социально-экономические и политические преобразования в России повлекли за собой и в Гаринском городского округа снижение уровня жизни значительной части населения, изменение нравственно-ценностных ориентаций, ухудшение психологического климата в семье и ослабление её воспитательной роли. Особенностью нашего времени также является ослабление политического и идеологического вмешательства в формирование духовного облика подростков, расширение социальной самостоятельности молодёжи. Её самореализация осуществляется разнообразными путями и далеко не всегда в русле «одобряемой» социализации, что часто создаёт почву для развития негативных установок в сознании молодого поколения.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Вместе с тем события последнего времени подтвердили, что экономическая дезинтеграция, социальная дифференциация общества оказали негативное влияние на общественное сознание большинства социальных и возрастных групп населения, снизили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распространение равнодушие, эгоизм, индивидуализм, агрессивность, неуважительное отношение к государству и социальным институтам.</w:t>
      </w:r>
    </w:p>
    <w:p w:rsidR="00F07EFF" w:rsidRPr="00493E7C" w:rsidRDefault="0010070D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Перечисленные выше причины</w:t>
      </w:r>
      <w:r w:rsidR="00F07EFF" w:rsidRPr="00493E7C">
        <w:rPr>
          <w:sz w:val="28"/>
          <w:szCs w:val="28"/>
        </w:rPr>
        <w:t xml:space="preserve"> патриотического воспитания в Гаринском городско</w:t>
      </w:r>
      <w:r w:rsidRPr="00493E7C">
        <w:rPr>
          <w:sz w:val="28"/>
          <w:szCs w:val="28"/>
        </w:rPr>
        <w:t>м</w:t>
      </w:r>
      <w:r w:rsidR="00F07EFF" w:rsidRPr="00493E7C">
        <w:rPr>
          <w:sz w:val="28"/>
          <w:szCs w:val="28"/>
        </w:rPr>
        <w:t xml:space="preserve"> округ</w:t>
      </w:r>
      <w:r w:rsidRPr="00493E7C">
        <w:rPr>
          <w:sz w:val="28"/>
          <w:szCs w:val="28"/>
        </w:rPr>
        <w:t>е</w:t>
      </w:r>
      <w:r w:rsidR="00F07EFF" w:rsidRPr="00493E7C">
        <w:rPr>
          <w:sz w:val="28"/>
          <w:szCs w:val="28"/>
        </w:rPr>
        <w:t xml:space="preserve"> позволяет выделить следующие проблемы, для решения которых целесообразно применение программно-целевого метода: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 религиозных организаций по решению проблем патриотического воспитания на основе единой государственной политики; 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2) низкий уровень ресурсного обеспечения программ и проектов патриотической направленности, реализуемых в  муниципальных учреждениях;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 xml:space="preserve"> 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lastRenderedPageBreak/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F07EFF" w:rsidRPr="00493E7C" w:rsidRDefault="00F07EFF" w:rsidP="00F07E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E7C">
        <w:rPr>
          <w:sz w:val="28"/>
          <w:szCs w:val="28"/>
        </w:rPr>
        <w:t xml:space="preserve"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 </w:t>
      </w:r>
    </w:p>
    <w:p w:rsidR="00F07EFF" w:rsidRPr="00493E7C" w:rsidRDefault="00F07EFF" w:rsidP="00F07E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E7C">
        <w:rPr>
          <w:sz w:val="28"/>
          <w:szCs w:val="28"/>
        </w:rPr>
        <w:t>Поэтапное решение мероприятий, заложенных в подпрограмму, позволит:</w:t>
      </w:r>
    </w:p>
    <w:p w:rsidR="00F07EFF" w:rsidRPr="00493E7C" w:rsidRDefault="00F07EFF" w:rsidP="00F07EFF">
      <w:pPr>
        <w:jc w:val="both"/>
        <w:rPr>
          <w:sz w:val="28"/>
          <w:szCs w:val="28"/>
        </w:rPr>
      </w:pPr>
      <w:r w:rsidRPr="00493E7C">
        <w:rPr>
          <w:sz w:val="28"/>
          <w:szCs w:val="28"/>
        </w:rPr>
        <w:t xml:space="preserve">- создать условия для </w:t>
      </w:r>
      <w:r w:rsidR="00F05941" w:rsidRPr="00493E7C">
        <w:rPr>
          <w:bCs/>
          <w:sz w:val="28"/>
          <w:szCs w:val="28"/>
        </w:rPr>
        <w:t>гражданско-патриотического</w:t>
      </w:r>
      <w:r w:rsidRPr="00493E7C">
        <w:rPr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493E7C">
        <w:rPr>
          <w:sz w:val="28"/>
          <w:szCs w:val="28"/>
        </w:rPr>
        <w:t>;</w:t>
      </w:r>
    </w:p>
    <w:p w:rsidR="00F07EFF" w:rsidRPr="00493E7C" w:rsidRDefault="00F07EFF" w:rsidP="00F07EFF">
      <w:pPr>
        <w:jc w:val="both"/>
        <w:rPr>
          <w:bCs/>
          <w:sz w:val="28"/>
          <w:szCs w:val="28"/>
        </w:rPr>
      </w:pPr>
      <w:r w:rsidRPr="00493E7C">
        <w:rPr>
          <w:sz w:val="28"/>
          <w:szCs w:val="28"/>
        </w:rPr>
        <w:t xml:space="preserve">- создать условия для </w:t>
      </w:r>
      <w:r w:rsidRPr="00493E7C">
        <w:rPr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F07EFF" w:rsidRPr="00493E7C" w:rsidRDefault="00F07EFF" w:rsidP="0038522F">
      <w:pPr>
        <w:ind w:left="39" w:hanging="96"/>
        <w:jc w:val="both"/>
        <w:rPr>
          <w:bCs/>
          <w:sz w:val="28"/>
          <w:szCs w:val="28"/>
        </w:rPr>
      </w:pPr>
      <w:r w:rsidRPr="00493E7C">
        <w:rPr>
          <w:sz w:val="28"/>
          <w:szCs w:val="28"/>
        </w:rPr>
        <w:t xml:space="preserve">- обеспечить </w:t>
      </w:r>
      <w:r w:rsidRPr="00493E7C">
        <w:rPr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долгу.</w:t>
      </w:r>
    </w:p>
    <w:p w:rsidR="005F1FB8" w:rsidRPr="00493E7C" w:rsidRDefault="005F1FB8" w:rsidP="0038522F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7C"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5F1FB8" w:rsidRPr="00493E7C" w:rsidRDefault="005F1FB8" w:rsidP="0038522F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7C">
        <w:rPr>
          <w:rFonts w:ascii="Times New Roman" w:hAnsi="Times New Roman" w:cs="Times New Roman"/>
          <w:sz w:val="28"/>
          <w:szCs w:val="28"/>
        </w:rPr>
        <w:t>- ограниченностью источников финансирования</w:t>
      </w:r>
      <w:r w:rsidR="00A74617" w:rsidRPr="00493E7C">
        <w:rPr>
          <w:rFonts w:ascii="Times New Roman" w:hAnsi="Times New Roman" w:cs="Times New Roman"/>
          <w:sz w:val="28"/>
          <w:szCs w:val="28"/>
        </w:rPr>
        <w:t>;</w:t>
      </w:r>
      <w:r w:rsidRPr="0049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B8" w:rsidRPr="00493E7C" w:rsidRDefault="005F1FB8" w:rsidP="0038522F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7C">
        <w:rPr>
          <w:rFonts w:ascii="Times New Roman" w:hAnsi="Times New Roman" w:cs="Times New Roman"/>
          <w:sz w:val="28"/>
          <w:szCs w:val="28"/>
        </w:rPr>
        <w:t xml:space="preserve">- </w:t>
      </w:r>
      <w:r w:rsidR="00A74617" w:rsidRPr="00493E7C">
        <w:rPr>
          <w:rFonts w:ascii="Times New Roman" w:hAnsi="Times New Roman" w:cs="Times New Roman"/>
          <w:sz w:val="28"/>
          <w:szCs w:val="28"/>
        </w:rPr>
        <w:t xml:space="preserve">возможно неполное </w:t>
      </w:r>
      <w:r w:rsidRPr="00493E7C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A74617" w:rsidRPr="00493E7C">
        <w:rPr>
          <w:rFonts w:ascii="Times New Roman" w:hAnsi="Times New Roman" w:cs="Times New Roman"/>
          <w:sz w:val="28"/>
          <w:szCs w:val="28"/>
        </w:rPr>
        <w:t>.</w:t>
      </w:r>
    </w:p>
    <w:p w:rsidR="005F1FB8" w:rsidRPr="00493E7C" w:rsidRDefault="005F1FB8" w:rsidP="00F07EFF">
      <w:pPr>
        <w:ind w:left="39" w:hanging="96"/>
        <w:jc w:val="both"/>
        <w:rPr>
          <w:sz w:val="28"/>
          <w:szCs w:val="28"/>
        </w:rPr>
      </w:pPr>
    </w:p>
    <w:p w:rsidR="00F07EFF" w:rsidRPr="00C735E3" w:rsidRDefault="00F07EFF" w:rsidP="00F07EFF">
      <w:pPr>
        <w:jc w:val="both"/>
        <w:rPr>
          <w:sz w:val="28"/>
          <w:szCs w:val="28"/>
        </w:rPr>
      </w:pPr>
    </w:p>
    <w:p w:rsidR="00F07EFF" w:rsidRPr="00C735E3" w:rsidRDefault="00F07EFF" w:rsidP="00F07EFF">
      <w:pPr>
        <w:jc w:val="center"/>
        <w:rPr>
          <w:b/>
          <w:sz w:val="28"/>
          <w:szCs w:val="28"/>
        </w:rPr>
      </w:pPr>
      <w:r w:rsidRPr="00C735E3">
        <w:rPr>
          <w:b/>
          <w:sz w:val="28"/>
          <w:szCs w:val="28"/>
        </w:rPr>
        <w:t xml:space="preserve">Раздел 2. Цели, задачи и целевые показатели реализации программы «Патриотического воспитания граждан в Гаринском городском округе </w:t>
      </w:r>
      <w:r w:rsidR="00870600" w:rsidRPr="00C735E3">
        <w:rPr>
          <w:b/>
          <w:sz w:val="28"/>
          <w:szCs w:val="28"/>
        </w:rPr>
        <w:t>на</w:t>
      </w:r>
      <w:r w:rsidRPr="00C735E3">
        <w:rPr>
          <w:b/>
          <w:sz w:val="28"/>
          <w:szCs w:val="28"/>
        </w:rPr>
        <w:t xml:space="preserve"> </w:t>
      </w:r>
      <w:r w:rsidR="00870600" w:rsidRPr="00C735E3">
        <w:rPr>
          <w:b/>
          <w:sz w:val="28"/>
          <w:szCs w:val="28"/>
        </w:rPr>
        <w:t>20</w:t>
      </w:r>
      <w:r w:rsidR="0038522F" w:rsidRPr="00C735E3">
        <w:rPr>
          <w:b/>
          <w:sz w:val="28"/>
          <w:szCs w:val="28"/>
        </w:rPr>
        <w:t>24</w:t>
      </w:r>
      <w:r w:rsidR="00870600" w:rsidRPr="00C735E3">
        <w:rPr>
          <w:b/>
          <w:sz w:val="28"/>
          <w:szCs w:val="28"/>
        </w:rPr>
        <w:t xml:space="preserve"> – </w:t>
      </w:r>
      <w:r w:rsidRPr="00C735E3">
        <w:rPr>
          <w:b/>
          <w:sz w:val="28"/>
          <w:szCs w:val="28"/>
        </w:rPr>
        <w:t>202</w:t>
      </w:r>
      <w:r w:rsidR="0038522F" w:rsidRPr="00C735E3">
        <w:rPr>
          <w:b/>
          <w:sz w:val="28"/>
          <w:szCs w:val="28"/>
        </w:rPr>
        <w:t>9</w:t>
      </w:r>
      <w:r w:rsidRPr="00C735E3">
        <w:rPr>
          <w:b/>
          <w:sz w:val="28"/>
          <w:szCs w:val="28"/>
        </w:rPr>
        <w:t xml:space="preserve"> год</w:t>
      </w:r>
      <w:r w:rsidR="00870600" w:rsidRPr="00C735E3">
        <w:rPr>
          <w:b/>
          <w:sz w:val="28"/>
          <w:szCs w:val="28"/>
        </w:rPr>
        <w:t>ы</w:t>
      </w:r>
      <w:r w:rsidR="001330A8" w:rsidRPr="00C735E3">
        <w:rPr>
          <w:b/>
          <w:sz w:val="28"/>
          <w:szCs w:val="28"/>
        </w:rPr>
        <w:t>»</w:t>
      </w:r>
    </w:p>
    <w:p w:rsidR="00F07EFF" w:rsidRPr="00C735E3" w:rsidRDefault="00F07EFF" w:rsidP="00F07EFF">
      <w:pPr>
        <w:rPr>
          <w:sz w:val="28"/>
          <w:szCs w:val="28"/>
        </w:rPr>
      </w:pP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Муниципальная программа </w:t>
      </w:r>
      <w:r w:rsidR="0038522F" w:rsidRPr="00C735E3">
        <w:rPr>
          <w:bCs/>
          <w:sz w:val="28"/>
          <w:szCs w:val="28"/>
        </w:rPr>
        <w:t>«</w:t>
      </w:r>
      <w:r w:rsidRPr="00C735E3">
        <w:rPr>
          <w:sz w:val="28"/>
          <w:szCs w:val="28"/>
        </w:rPr>
        <w:t>Патриотическое воспитание граждан в Гаринском городском округе</w:t>
      </w:r>
      <w:r w:rsidR="00E87476" w:rsidRPr="00C735E3">
        <w:rPr>
          <w:sz w:val="28"/>
          <w:szCs w:val="28"/>
        </w:rPr>
        <w:t xml:space="preserve"> </w:t>
      </w:r>
      <w:r w:rsidR="00870600" w:rsidRPr="00C735E3">
        <w:rPr>
          <w:sz w:val="28"/>
          <w:szCs w:val="28"/>
        </w:rPr>
        <w:t>на 20</w:t>
      </w:r>
      <w:r w:rsidR="0038522F" w:rsidRPr="00C735E3">
        <w:rPr>
          <w:sz w:val="28"/>
          <w:szCs w:val="28"/>
        </w:rPr>
        <w:t>24</w:t>
      </w:r>
      <w:r w:rsidR="00870600" w:rsidRPr="00C735E3">
        <w:rPr>
          <w:sz w:val="28"/>
          <w:szCs w:val="28"/>
        </w:rPr>
        <w:t xml:space="preserve"> –</w:t>
      </w:r>
      <w:r w:rsidR="00107AC9" w:rsidRPr="00C735E3">
        <w:rPr>
          <w:sz w:val="28"/>
          <w:szCs w:val="28"/>
        </w:rPr>
        <w:t xml:space="preserve"> 202</w:t>
      </w:r>
      <w:r w:rsidR="0038522F" w:rsidRPr="00C735E3">
        <w:rPr>
          <w:sz w:val="28"/>
          <w:szCs w:val="28"/>
        </w:rPr>
        <w:t>9</w:t>
      </w:r>
      <w:r w:rsidR="00E87476" w:rsidRPr="00C735E3">
        <w:rPr>
          <w:sz w:val="28"/>
          <w:szCs w:val="28"/>
        </w:rPr>
        <w:t xml:space="preserve"> год</w:t>
      </w:r>
      <w:r w:rsidR="00870600" w:rsidRPr="00C735E3">
        <w:rPr>
          <w:sz w:val="28"/>
          <w:szCs w:val="28"/>
        </w:rPr>
        <w:t>ы</w:t>
      </w:r>
      <w:r w:rsidRPr="00C735E3">
        <w:rPr>
          <w:sz w:val="28"/>
          <w:szCs w:val="28"/>
        </w:rPr>
        <w:t>» (далее - Программ</w:t>
      </w:r>
      <w:r w:rsidRPr="00605CC7">
        <w:rPr>
          <w:sz w:val="28"/>
          <w:szCs w:val="28"/>
        </w:rPr>
        <w:t xml:space="preserve">а) разработана на основе </w:t>
      </w:r>
      <w:r w:rsidR="00E87476" w:rsidRPr="00605CC7">
        <w:rPr>
          <w:sz w:val="28"/>
          <w:szCs w:val="28"/>
        </w:rPr>
        <w:t>государственной программы</w:t>
      </w:r>
      <w:r w:rsidRPr="00605CC7">
        <w:rPr>
          <w:sz w:val="28"/>
          <w:szCs w:val="28"/>
        </w:rPr>
        <w:t xml:space="preserve"> </w:t>
      </w:r>
      <w:r w:rsidR="00E87476" w:rsidRPr="00605CC7">
        <w:rPr>
          <w:sz w:val="28"/>
          <w:szCs w:val="28"/>
        </w:rPr>
        <w:t>Свердловской области «Р</w:t>
      </w:r>
      <w:r w:rsidR="00605CC7" w:rsidRPr="00605CC7">
        <w:rPr>
          <w:sz w:val="28"/>
          <w:szCs w:val="28"/>
        </w:rPr>
        <w:t>азвитие системы образования и</w:t>
      </w:r>
      <w:r w:rsidR="00E87476" w:rsidRPr="00605CC7">
        <w:rPr>
          <w:sz w:val="28"/>
          <w:szCs w:val="28"/>
        </w:rPr>
        <w:t xml:space="preserve"> молодежной политики в</w:t>
      </w:r>
      <w:r w:rsidRPr="00605CC7">
        <w:rPr>
          <w:sz w:val="28"/>
          <w:szCs w:val="28"/>
        </w:rPr>
        <w:t xml:space="preserve"> Свердловской области </w:t>
      </w:r>
      <w:r w:rsidR="00605CC7" w:rsidRPr="00605CC7">
        <w:rPr>
          <w:sz w:val="28"/>
          <w:szCs w:val="28"/>
        </w:rPr>
        <w:t>до 2027 года</w:t>
      </w:r>
      <w:r w:rsidR="00E87476" w:rsidRPr="00605CC7">
        <w:rPr>
          <w:sz w:val="28"/>
          <w:szCs w:val="28"/>
        </w:rPr>
        <w:t>»</w:t>
      </w:r>
      <w:r w:rsidRPr="00605CC7">
        <w:rPr>
          <w:sz w:val="28"/>
          <w:szCs w:val="28"/>
        </w:rPr>
        <w:t xml:space="preserve">, утвержденной </w:t>
      </w:r>
      <w:r w:rsidR="00605CC7" w:rsidRPr="00605CC7">
        <w:rPr>
          <w:sz w:val="28"/>
          <w:szCs w:val="28"/>
        </w:rPr>
        <w:t>постановлением Правительства Свердловской области от 19.12.2019 № 920-ПП.</w:t>
      </w: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Программа определяет основные пути развития системы патриотического воспитания граждан Гаринского городского округа до 202</w:t>
      </w:r>
      <w:r w:rsidR="0038522F" w:rsidRPr="00C735E3">
        <w:rPr>
          <w:sz w:val="28"/>
          <w:szCs w:val="28"/>
        </w:rPr>
        <w:t>9</w:t>
      </w:r>
      <w:r w:rsidRPr="00C735E3">
        <w:rPr>
          <w:sz w:val="28"/>
          <w:szCs w:val="28"/>
        </w:rPr>
        <w:t xml:space="preserve"> года.</w:t>
      </w:r>
    </w:p>
    <w:p w:rsidR="0091134A" w:rsidRPr="00C735E3" w:rsidRDefault="00F07EFF" w:rsidP="009113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Основной целью Программы является </w:t>
      </w:r>
      <w:r w:rsidR="0091134A" w:rsidRPr="00C735E3">
        <w:rPr>
          <w:sz w:val="28"/>
          <w:szCs w:val="28"/>
        </w:rPr>
        <w:t>комплексное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</w: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Для достижения этой цели необходимо решить следующие задачи:</w:t>
      </w:r>
    </w:p>
    <w:p w:rsidR="0091134A" w:rsidRPr="00C735E3" w:rsidRDefault="0091134A" w:rsidP="009113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1) развити</w:t>
      </w:r>
      <w:r w:rsidR="00282BD6">
        <w:rPr>
          <w:sz w:val="28"/>
          <w:szCs w:val="28"/>
        </w:rPr>
        <w:t xml:space="preserve">е организационно-содержательной </w:t>
      </w:r>
      <w:r w:rsidRPr="00C735E3">
        <w:rPr>
          <w:sz w:val="28"/>
          <w:szCs w:val="28"/>
        </w:rPr>
        <w:t>базы организаций, осуществляющих деятельность в сфере патриотического воспитания граждан в Гаринском городском округе;</w:t>
      </w:r>
    </w:p>
    <w:p w:rsidR="0091134A" w:rsidRPr="00C735E3" w:rsidRDefault="0091134A" w:rsidP="009113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lastRenderedPageBreak/>
        <w:t>2) расширение форм и внедрение современных программ, методик и технологий в деятельность по патриотическому воспитанию граждан на территории Гаринского городского округа;</w:t>
      </w:r>
    </w:p>
    <w:p w:rsidR="00F07EFF" w:rsidRPr="00C735E3" w:rsidRDefault="0091134A" w:rsidP="009113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3)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терроризма.</w:t>
      </w: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Решение указанных задач будет осуществляться путем реализации мероприятий в соответствии с Планом мероприятий по выполнению муниципальной </w:t>
      </w:r>
      <w:r w:rsidR="005A746C" w:rsidRPr="00C735E3">
        <w:rPr>
          <w:sz w:val="28"/>
          <w:szCs w:val="28"/>
        </w:rPr>
        <w:t>п</w:t>
      </w:r>
      <w:r w:rsidRPr="00C735E3">
        <w:rPr>
          <w:sz w:val="28"/>
          <w:szCs w:val="28"/>
        </w:rPr>
        <w:t xml:space="preserve">рограммы </w:t>
      </w:r>
      <w:r w:rsidR="0061425A" w:rsidRPr="00C735E3">
        <w:rPr>
          <w:bCs/>
          <w:sz w:val="28"/>
          <w:szCs w:val="28"/>
        </w:rPr>
        <w:t>«</w:t>
      </w:r>
      <w:r w:rsidRPr="00C735E3">
        <w:rPr>
          <w:sz w:val="28"/>
          <w:szCs w:val="28"/>
        </w:rPr>
        <w:t>Патриотическое воспитание граждан в Гаринском городском округе</w:t>
      </w:r>
      <w:r w:rsidR="00E87476" w:rsidRPr="00C735E3">
        <w:rPr>
          <w:sz w:val="28"/>
          <w:szCs w:val="28"/>
        </w:rPr>
        <w:t xml:space="preserve"> </w:t>
      </w:r>
      <w:r w:rsidR="00E90AAF" w:rsidRPr="00C735E3">
        <w:rPr>
          <w:sz w:val="28"/>
          <w:szCs w:val="28"/>
        </w:rPr>
        <w:t>на 20</w:t>
      </w:r>
      <w:r w:rsidR="0061425A" w:rsidRPr="00C735E3">
        <w:rPr>
          <w:sz w:val="28"/>
          <w:szCs w:val="28"/>
        </w:rPr>
        <w:t>24</w:t>
      </w:r>
      <w:r w:rsidR="00E90AAF" w:rsidRPr="00C735E3">
        <w:rPr>
          <w:sz w:val="28"/>
          <w:szCs w:val="28"/>
        </w:rPr>
        <w:t xml:space="preserve"> – </w:t>
      </w:r>
      <w:r w:rsidR="00107AC9" w:rsidRPr="00C735E3">
        <w:rPr>
          <w:sz w:val="28"/>
          <w:szCs w:val="28"/>
        </w:rPr>
        <w:t>202</w:t>
      </w:r>
      <w:r w:rsidR="0061425A" w:rsidRPr="00C735E3">
        <w:rPr>
          <w:sz w:val="28"/>
          <w:szCs w:val="28"/>
        </w:rPr>
        <w:t>9</w:t>
      </w:r>
      <w:r w:rsidR="00E87476" w:rsidRPr="00C735E3">
        <w:rPr>
          <w:sz w:val="28"/>
          <w:szCs w:val="28"/>
        </w:rPr>
        <w:t xml:space="preserve"> год</w:t>
      </w:r>
      <w:r w:rsidR="00E90AAF" w:rsidRPr="00C735E3">
        <w:rPr>
          <w:sz w:val="28"/>
          <w:szCs w:val="28"/>
        </w:rPr>
        <w:t>ы</w:t>
      </w:r>
      <w:r w:rsidRPr="00C735E3">
        <w:rPr>
          <w:sz w:val="28"/>
          <w:szCs w:val="28"/>
        </w:rPr>
        <w:t>» (приложение № 2 настоящей Программы).</w:t>
      </w: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Определены следующие целевые показатели: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60EF" w:rsidRPr="00C735E3">
        <w:rPr>
          <w:sz w:val="28"/>
          <w:szCs w:val="28"/>
        </w:rPr>
        <w:t>) доля граждан допризывного возраста (14 - 18 лет), прошедших подготовку</w:t>
      </w:r>
      <w:r w:rsidR="00C33224" w:rsidRPr="00C735E3">
        <w:rPr>
          <w:sz w:val="28"/>
          <w:szCs w:val="28"/>
        </w:rPr>
        <w:t xml:space="preserve"> в оборонно-спортивных лагерях</w:t>
      </w:r>
      <w:r w:rsidR="004160EF" w:rsidRPr="00C735E3">
        <w:rPr>
          <w:sz w:val="28"/>
          <w:szCs w:val="28"/>
        </w:rPr>
        <w:t xml:space="preserve"> от общего числа граждан допризывного возраста в </w:t>
      </w:r>
      <w:r w:rsidR="00C33224" w:rsidRPr="00C735E3">
        <w:rPr>
          <w:sz w:val="28"/>
          <w:szCs w:val="28"/>
        </w:rPr>
        <w:t>Гаринском городском округе</w:t>
      </w:r>
      <w:r w:rsidR="004160EF" w:rsidRPr="00C735E3">
        <w:rPr>
          <w:sz w:val="28"/>
          <w:szCs w:val="28"/>
        </w:rPr>
        <w:t>;</w:t>
      </w:r>
    </w:p>
    <w:p w:rsidR="00C62BB8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224" w:rsidRPr="00C735E3">
        <w:rPr>
          <w:sz w:val="28"/>
          <w:szCs w:val="28"/>
        </w:rPr>
        <w:t xml:space="preserve">) доля граждан допризывного возраста (14 – 18 лет), </w:t>
      </w:r>
      <w:proofErr w:type="gramStart"/>
      <w:r w:rsidR="00C33224" w:rsidRPr="00C735E3">
        <w:rPr>
          <w:sz w:val="28"/>
          <w:szCs w:val="28"/>
        </w:rPr>
        <w:t>принявшие</w:t>
      </w:r>
      <w:proofErr w:type="gramEnd"/>
      <w:r w:rsidR="00C33224" w:rsidRPr="00C735E3">
        <w:rPr>
          <w:sz w:val="28"/>
          <w:szCs w:val="28"/>
        </w:rPr>
        <w:t xml:space="preserve"> участие в военно-спортивных мероприятиях, от общего числа граждан допризывного возраста в Гаринском городском округе;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60EF" w:rsidRPr="00C735E3">
        <w:rPr>
          <w:sz w:val="28"/>
          <w:szCs w:val="28"/>
        </w:rPr>
        <w:t xml:space="preserve">) </w:t>
      </w:r>
      <w:r w:rsidR="003A0C72" w:rsidRPr="00C735E3">
        <w:rPr>
          <w:sz w:val="28"/>
          <w:szCs w:val="28"/>
        </w:rPr>
        <w:t>доля граждан, участвующих в мероприятиях по патриотическому воспитанию граждан</w:t>
      </w:r>
      <w:r w:rsidR="00C6673C" w:rsidRPr="00C735E3">
        <w:rPr>
          <w:sz w:val="28"/>
          <w:szCs w:val="28"/>
        </w:rPr>
        <w:t xml:space="preserve"> от общей численности населения Гаринского городского округа</w:t>
      </w:r>
      <w:r w:rsidR="004160EF" w:rsidRPr="00C735E3">
        <w:rPr>
          <w:sz w:val="28"/>
          <w:szCs w:val="28"/>
        </w:rPr>
        <w:t>;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60EF" w:rsidRPr="00C735E3">
        <w:rPr>
          <w:sz w:val="28"/>
          <w:szCs w:val="28"/>
        </w:rPr>
        <w:t>)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0EF" w:rsidRPr="00C735E3">
        <w:rPr>
          <w:sz w:val="28"/>
          <w:szCs w:val="28"/>
        </w:rPr>
        <w:t xml:space="preserve">) </w:t>
      </w:r>
      <w:r w:rsidR="00B56445" w:rsidRPr="00C735E3">
        <w:rPr>
          <w:sz w:val="28"/>
          <w:szCs w:val="28"/>
        </w:rPr>
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</w:t>
      </w:r>
      <w:r w:rsidR="004160EF" w:rsidRPr="00C735E3">
        <w:rPr>
          <w:sz w:val="28"/>
          <w:szCs w:val="28"/>
        </w:rPr>
        <w:t>;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0EF" w:rsidRPr="00C735E3">
        <w:rPr>
          <w:sz w:val="28"/>
          <w:szCs w:val="28"/>
        </w:rPr>
        <w:t xml:space="preserve">) </w:t>
      </w:r>
      <w:r w:rsidR="00C6673C" w:rsidRPr="00C735E3">
        <w:rPr>
          <w:sz w:val="28"/>
          <w:szCs w:val="28"/>
        </w:rPr>
        <w:t>доля</w:t>
      </w:r>
      <w:r w:rsidR="004160EF" w:rsidRPr="00C735E3">
        <w:rPr>
          <w:sz w:val="28"/>
          <w:szCs w:val="28"/>
        </w:rPr>
        <w:t xml:space="preserve"> мероприятий, направленных на формирование активной гражданской позиции;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60EF" w:rsidRPr="00C735E3">
        <w:rPr>
          <w:sz w:val="28"/>
          <w:szCs w:val="28"/>
        </w:rPr>
        <w:t xml:space="preserve">) доля участников мероприятий, направленных на формирование общероссийской гражданской </w:t>
      </w:r>
      <w:r w:rsidR="00DD2645" w:rsidRPr="00C735E3">
        <w:rPr>
          <w:sz w:val="28"/>
          <w:szCs w:val="28"/>
        </w:rPr>
        <w:t>позиции</w:t>
      </w:r>
      <w:r w:rsidR="004160EF" w:rsidRPr="00C735E3">
        <w:rPr>
          <w:sz w:val="28"/>
          <w:szCs w:val="28"/>
        </w:rPr>
        <w:t xml:space="preserve"> к общему количеству населения </w:t>
      </w:r>
      <w:r w:rsidR="00DD2645" w:rsidRPr="00C735E3">
        <w:rPr>
          <w:sz w:val="28"/>
          <w:szCs w:val="28"/>
        </w:rPr>
        <w:t>Гаринского городского округа.</w:t>
      </w: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Значение целевых показателей, отражающих ход выполнения муниципальной </w:t>
      </w:r>
      <w:r w:rsidR="005A746C" w:rsidRPr="00C735E3">
        <w:rPr>
          <w:sz w:val="28"/>
          <w:szCs w:val="28"/>
        </w:rPr>
        <w:t>п</w:t>
      </w:r>
      <w:r w:rsidRPr="00C735E3">
        <w:rPr>
          <w:sz w:val="28"/>
          <w:szCs w:val="28"/>
        </w:rPr>
        <w:t xml:space="preserve">рограммы </w:t>
      </w:r>
      <w:r w:rsidR="00B777EE" w:rsidRPr="00C735E3">
        <w:rPr>
          <w:bCs/>
          <w:sz w:val="28"/>
          <w:szCs w:val="28"/>
        </w:rPr>
        <w:t>«</w:t>
      </w:r>
      <w:r w:rsidRPr="00C735E3">
        <w:rPr>
          <w:sz w:val="28"/>
          <w:szCs w:val="28"/>
        </w:rPr>
        <w:t>Патриотическое воспитание граждан в Гаринском городском округе</w:t>
      </w:r>
      <w:r w:rsidR="004C4A89" w:rsidRPr="00C735E3">
        <w:rPr>
          <w:sz w:val="28"/>
          <w:szCs w:val="28"/>
        </w:rPr>
        <w:t xml:space="preserve"> </w:t>
      </w:r>
      <w:r w:rsidR="00107AC9" w:rsidRPr="00C735E3">
        <w:rPr>
          <w:sz w:val="28"/>
          <w:szCs w:val="28"/>
        </w:rPr>
        <w:t>на 20</w:t>
      </w:r>
      <w:r w:rsidR="00B777EE" w:rsidRPr="00C735E3">
        <w:rPr>
          <w:sz w:val="28"/>
          <w:szCs w:val="28"/>
        </w:rPr>
        <w:t>24 –</w:t>
      </w:r>
      <w:r w:rsidR="00107AC9" w:rsidRPr="00C735E3">
        <w:rPr>
          <w:sz w:val="28"/>
          <w:szCs w:val="28"/>
        </w:rPr>
        <w:t xml:space="preserve"> 202</w:t>
      </w:r>
      <w:r w:rsidR="00B777EE" w:rsidRPr="00C735E3">
        <w:rPr>
          <w:sz w:val="28"/>
          <w:szCs w:val="28"/>
        </w:rPr>
        <w:t>9</w:t>
      </w:r>
      <w:r w:rsidR="00107AC9" w:rsidRPr="00C735E3">
        <w:rPr>
          <w:sz w:val="28"/>
          <w:szCs w:val="28"/>
        </w:rPr>
        <w:t xml:space="preserve"> годы</w:t>
      </w:r>
      <w:r w:rsidRPr="00C735E3">
        <w:rPr>
          <w:sz w:val="28"/>
          <w:szCs w:val="28"/>
        </w:rPr>
        <w:t xml:space="preserve">», представлены в приложении № 1 к настоящей Программе. Методика </w:t>
      </w:r>
      <w:r w:rsidR="005A746C" w:rsidRPr="00C735E3">
        <w:rPr>
          <w:sz w:val="28"/>
          <w:szCs w:val="28"/>
        </w:rPr>
        <w:t>расчета показателей</w:t>
      </w:r>
      <w:r w:rsidRPr="00C735E3">
        <w:rPr>
          <w:sz w:val="28"/>
          <w:szCs w:val="28"/>
        </w:rPr>
        <w:t xml:space="preserve"> муниципальной </w:t>
      </w:r>
      <w:r w:rsidR="005A746C" w:rsidRPr="00C735E3">
        <w:rPr>
          <w:sz w:val="28"/>
          <w:szCs w:val="28"/>
        </w:rPr>
        <w:t>п</w:t>
      </w:r>
      <w:r w:rsidRPr="00C735E3">
        <w:rPr>
          <w:sz w:val="28"/>
          <w:szCs w:val="28"/>
        </w:rPr>
        <w:t xml:space="preserve">рограммы </w:t>
      </w:r>
      <w:r w:rsidR="00B777EE" w:rsidRPr="00C735E3">
        <w:rPr>
          <w:bCs/>
          <w:sz w:val="28"/>
          <w:szCs w:val="28"/>
        </w:rPr>
        <w:t>«</w:t>
      </w:r>
      <w:r w:rsidRPr="00C735E3">
        <w:rPr>
          <w:sz w:val="28"/>
          <w:szCs w:val="28"/>
        </w:rPr>
        <w:t>Патриотическое воспитание граждан в Гаринском городском округе</w:t>
      </w:r>
      <w:r w:rsidR="00AB704E" w:rsidRPr="00C735E3">
        <w:rPr>
          <w:sz w:val="28"/>
          <w:szCs w:val="28"/>
        </w:rPr>
        <w:t xml:space="preserve"> </w:t>
      </w:r>
      <w:r w:rsidR="00E90AAF" w:rsidRPr="00C735E3">
        <w:rPr>
          <w:sz w:val="28"/>
          <w:szCs w:val="28"/>
        </w:rPr>
        <w:t>на 20</w:t>
      </w:r>
      <w:r w:rsidR="00B777EE" w:rsidRPr="00C735E3">
        <w:rPr>
          <w:sz w:val="28"/>
          <w:szCs w:val="28"/>
        </w:rPr>
        <w:t>24</w:t>
      </w:r>
      <w:r w:rsidR="00E90AAF" w:rsidRPr="00C735E3">
        <w:rPr>
          <w:sz w:val="28"/>
          <w:szCs w:val="28"/>
        </w:rPr>
        <w:t xml:space="preserve"> – </w:t>
      </w:r>
      <w:r w:rsidR="00695515" w:rsidRPr="00C735E3">
        <w:rPr>
          <w:sz w:val="28"/>
          <w:szCs w:val="28"/>
        </w:rPr>
        <w:t>202</w:t>
      </w:r>
      <w:r w:rsidR="00B777EE" w:rsidRPr="00C735E3">
        <w:rPr>
          <w:sz w:val="28"/>
          <w:szCs w:val="28"/>
        </w:rPr>
        <w:t>9</w:t>
      </w:r>
      <w:r w:rsidR="00AB704E" w:rsidRPr="00C735E3">
        <w:rPr>
          <w:sz w:val="28"/>
          <w:szCs w:val="28"/>
        </w:rPr>
        <w:t xml:space="preserve"> год</w:t>
      </w:r>
      <w:r w:rsidR="00E90AAF" w:rsidRPr="00C735E3">
        <w:rPr>
          <w:sz w:val="28"/>
          <w:szCs w:val="28"/>
        </w:rPr>
        <w:t>ы</w:t>
      </w:r>
      <w:r w:rsidRPr="00C735E3">
        <w:rPr>
          <w:sz w:val="28"/>
          <w:szCs w:val="28"/>
        </w:rPr>
        <w:t>» представлен</w:t>
      </w:r>
      <w:r w:rsidR="005A746C" w:rsidRPr="00C735E3">
        <w:rPr>
          <w:sz w:val="28"/>
          <w:szCs w:val="28"/>
        </w:rPr>
        <w:t>а</w:t>
      </w:r>
      <w:r w:rsidRPr="00C735E3">
        <w:rPr>
          <w:sz w:val="28"/>
          <w:szCs w:val="28"/>
        </w:rPr>
        <w:t xml:space="preserve"> в приложении № 3 к настоящей Программе.</w:t>
      </w:r>
    </w:p>
    <w:p w:rsidR="00F07EFF" w:rsidRPr="00C735E3" w:rsidRDefault="00F07EFF" w:rsidP="00110D84">
      <w:pPr>
        <w:jc w:val="both"/>
        <w:rPr>
          <w:sz w:val="28"/>
          <w:szCs w:val="28"/>
        </w:rPr>
      </w:pPr>
      <w:r w:rsidRPr="00C735E3">
        <w:rPr>
          <w:sz w:val="28"/>
          <w:szCs w:val="28"/>
        </w:rPr>
        <w:tab/>
      </w:r>
    </w:p>
    <w:p w:rsidR="00F07EFF" w:rsidRPr="00C735E3" w:rsidRDefault="00F07EFF" w:rsidP="00F07EFF">
      <w:pPr>
        <w:rPr>
          <w:sz w:val="28"/>
          <w:szCs w:val="28"/>
        </w:rPr>
      </w:pPr>
    </w:p>
    <w:p w:rsidR="00F07EFF" w:rsidRPr="00C735E3" w:rsidRDefault="00F07EFF" w:rsidP="00F07EFF">
      <w:pPr>
        <w:jc w:val="center"/>
        <w:rPr>
          <w:b/>
          <w:sz w:val="28"/>
          <w:szCs w:val="28"/>
        </w:rPr>
      </w:pPr>
      <w:r w:rsidRPr="00C735E3">
        <w:rPr>
          <w:b/>
          <w:sz w:val="28"/>
          <w:szCs w:val="28"/>
        </w:rPr>
        <w:t xml:space="preserve">Раздел 3. План мероприятий </w:t>
      </w:r>
      <w:r w:rsidR="00AB704E" w:rsidRPr="00C735E3">
        <w:rPr>
          <w:b/>
          <w:sz w:val="28"/>
          <w:szCs w:val="28"/>
        </w:rPr>
        <w:t>муниципальной п</w:t>
      </w:r>
      <w:r w:rsidRPr="00C735E3">
        <w:rPr>
          <w:b/>
          <w:sz w:val="28"/>
          <w:szCs w:val="28"/>
        </w:rPr>
        <w:t>рограммы «Патриотическое воспитание граждан в Гаринском городском округе</w:t>
      </w:r>
      <w:r w:rsidR="00AB704E" w:rsidRPr="00C735E3">
        <w:rPr>
          <w:b/>
          <w:sz w:val="28"/>
          <w:szCs w:val="28"/>
        </w:rPr>
        <w:t xml:space="preserve"> </w:t>
      </w:r>
      <w:r w:rsidR="00E90AAF" w:rsidRPr="00C735E3">
        <w:rPr>
          <w:b/>
          <w:sz w:val="28"/>
          <w:szCs w:val="28"/>
        </w:rPr>
        <w:t>на 20</w:t>
      </w:r>
      <w:r w:rsidR="00B777EE" w:rsidRPr="00C735E3">
        <w:rPr>
          <w:b/>
          <w:sz w:val="28"/>
          <w:szCs w:val="28"/>
        </w:rPr>
        <w:t>24</w:t>
      </w:r>
      <w:r w:rsidR="00E90AAF" w:rsidRPr="00C735E3">
        <w:rPr>
          <w:b/>
          <w:sz w:val="28"/>
          <w:szCs w:val="28"/>
        </w:rPr>
        <w:t xml:space="preserve"> –</w:t>
      </w:r>
      <w:r w:rsidR="00695515" w:rsidRPr="00C735E3">
        <w:rPr>
          <w:b/>
          <w:sz w:val="28"/>
          <w:szCs w:val="28"/>
        </w:rPr>
        <w:t xml:space="preserve"> 202</w:t>
      </w:r>
      <w:r w:rsidR="00B777EE" w:rsidRPr="00C735E3">
        <w:rPr>
          <w:b/>
          <w:sz w:val="28"/>
          <w:szCs w:val="28"/>
        </w:rPr>
        <w:t>9</w:t>
      </w:r>
      <w:r w:rsidR="00AB704E" w:rsidRPr="00C735E3">
        <w:rPr>
          <w:b/>
          <w:sz w:val="28"/>
          <w:szCs w:val="28"/>
        </w:rPr>
        <w:t xml:space="preserve"> год</w:t>
      </w:r>
      <w:r w:rsidR="00E90AAF" w:rsidRPr="00C735E3">
        <w:rPr>
          <w:b/>
          <w:sz w:val="28"/>
          <w:szCs w:val="28"/>
        </w:rPr>
        <w:t>ы</w:t>
      </w:r>
      <w:r w:rsidRPr="00C735E3">
        <w:rPr>
          <w:b/>
          <w:sz w:val="28"/>
          <w:szCs w:val="28"/>
        </w:rPr>
        <w:t xml:space="preserve">» </w:t>
      </w:r>
    </w:p>
    <w:p w:rsidR="00F07EFF" w:rsidRPr="00C735E3" w:rsidRDefault="00F07EFF" w:rsidP="00F07EFF">
      <w:pPr>
        <w:rPr>
          <w:sz w:val="28"/>
          <w:szCs w:val="28"/>
        </w:rPr>
      </w:pPr>
    </w:p>
    <w:p w:rsidR="00F07EFF" w:rsidRPr="00C735E3" w:rsidRDefault="00F07EFF" w:rsidP="00F07EFF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План мероприятий </w:t>
      </w:r>
      <w:r w:rsidR="00294983" w:rsidRPr="00C735E3">
        <w:rPr>
          <w:sz w:val="28"/>
          <w:szCs w:val="28"/>
        </w:rPr>
        <w:t>муниципальной п</w:t>
      </w:r>
      <w:r w:rsidRPr="00C735E3">
        <w:rPr>
          <w:sz w:val="28"/>
          <w:szCs w:val="28"/>
        </w:rPr>
        <w:t xml:space="preserve">рограммы «Патриотическое воспитание граждан в Гаринском городском округе </w:t>
      </w:r>
      <w:r w:rsidR="00E90AAF" w:rsidRPr="00C735E3">
        <w:rPr>
          <w:sz w:val="28"/>
          <w:szCs w:val="28"/>
        </w:rPr>
        <w:t>на 20</w:t>
      </w:r>
      <w:r w:rsidR="00CC5565" w:rsidRPr="00C735E3">
        <w:rPr>
          <w:sz w:val="28"/>
          <w:szCs w:val="28"/>
        </w:rPr>
        <w:t>24</w:t>
      </w:r>
      <w:r w:rsidR="00E90AAF" w:rsidRPr="00C735E3">
        <w:rPr>
          <w:sz w:val="28"/>
          <w:szCs w:val="28"/>
        </w:rPr>
        <w:t xml:space="preserve"> – </w:t>
      </w:r>
      <w:r w:rsidRPr="00C735E3">
        <w:rPr>
          <w:sz w:val="28"/>
          <w:szCs w:val="28"/>
        </w:rPr>
        <w:t>202</w:t>
      </w:r>
      <w:r w:rsidR="00CC5565" w:rsidRPr="00C735E3">
        <w:rPr>
          <w:sz w:val="28"/>
          <w:szCs w:val="28"/>
        </w:rPr>
        <w:t>9</w:t>
      </w:r>
      <w:r w:rsidRPr="00C735E3">
        <w:rPr>
          <w:sz w:val="28"/>
          <w:szCs w:val="28"/>
        </w:rPr>
        <w:t xml:space="preserve"> год</w:t>
      </w:r>
      <w:r w:rsidR="00E90AAF" w:rsidRPr="00C735E3">
        <w:rPr>
          <w:sz w:val="28"/>
          <w:szCs w:val="28"/>
        </w:rPr>
        <w:t>ы</w:t>
      </w:r>
      <w:r w:rsidR="00AB704E" w:rsidRPr="00C735E3">
        <w:rPr>
          <w:sz w:val="28"/>
          <w:szCs w:val="28"/>
        </w:rPr>
        <w:t>»</w:t>
      </w:r>
      <w:r w:rsidRPr="00C735E3">
        <w:rPr>
          <w:sz w:val="28"/>
          <w:szCs w:val="28"/>
        </w:rPr>
        <w:t xml:space="preserve"> представлен в Приложении № 2.</w:t>
      </w:r>
    </w:p>
    <w:p w:rsidR="00F07EFF" w:rsidRPr="00C735E3" w:rsidRDefault="00F07EFF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Основу формирования управленческих механизмов реализации Программы составляет развитие уже существующей системы патриотического воспитания </w:t>
      </w:r>
      <w:r w:rsidRPr="00C735E3">
        <w:rPr>
          <w:sz w:val="28"/>
          <w:szCs w:val="28"/>
        </w:rPr>
        <w:lastRenderedPageBreak/>
        <w:t>граждан за счет реализации стратегических ходов развития патриотизма и формирования нового образа уральца-патриота в сознании граждан. Для этого необходимы следующие организационные механизмы:</w:t>
      </w:r>
    </w:p>
    <w:p w:rsidR="00F07EFF" w:rsidRPr="00C735E3" w:rsidRDefault="00043FDB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1)</w:t>
      </w:r>
      <w:r w:rsidR="00ED27B8" w:rsidRPr="00C735E3">
        <w:rPr>
          <w:sz w:val="28"/>
          <w:szCs w:val="28"/>
        </w:rPr>
        <w:t xml:space="preserve"> </w:t>
      </w:r>
      <w:r w:rsidR="00F07EFF" w:rsidRPr="00C735E3">
        <w:rPr>
          <w:sz w:val="28"/>
          <w:szCs w:val="28"/>
        </w:rPr>
        <w:t>внедрение системы формирования укрупненных планов проведения основных мероприятий патриотического воспитания путем межведомственного взаимодействия и формирования патриотического воспитания с участием государственных и общественных институтов. Это потребует расширения сферы и изменения содержания деятельности уже существующих координационных органов за счет включения в их состав представителей общественности, структур, активно участвующих в работе по патриотическому воспитанию;</w:t>
      </w:r>
    </w:p>
    <w:p w:rsidR="00F07EFF" w:rsidRPr="00C735E3" w:rsidRDefault="00043FDB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2)</w:t>
      </w:r>
      <w:r w:rsidR="00ED27B8" w:rsidRPr="00C735E3">
        <w:rPr>
          <w:sz w:val="28"/>
          <w:szCs w:val="28"/>
        </w:rPr>
        <w:t xml:space="preserve"> </w:t>
      </w:r>
      <w:r w:rsidR="00F07EFF" w:rsidRPr="00C735E3">
        <w:rPr>
          <w:sz w:val="28"/>
          <w:szCs w:val="28"/>
        </w:rPr>
        <w:t>развитие организационной инфраструктуры государственных, муниципальных и общественно-государственных учреждений, участвующих в патриотическом воспитании, формирование системы центров патриотического воспитания по месту обучения, жительства;</w:t>
      </w:r>
    </w:p>
    <w:p w:rsidR="00F07EFF" w:rsidRPr="00C735E3" w:rsidRDefault="00043FDB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3)</w:t>
      </w:r>
      <w:r w:rsidR="00ED27B8" w:rsidRPr="00C735E3">
        <w:rPr>
          <w:sz w:val="28"/>
          <w:szCs w:val="28"/>
        </w:rPr>
        <w:t xml:space="preserve"> </w:t>
      </w:r>
      <w:r w:rsidR="00F07EFF" w:rsidRPr="00C735E3">
        <w:rPr>
          <w:sz w:val="28"/>
          <w:szCs w:val="28"/>
        </w:rPr>
        <w:t>формирование системы проектов, программ в образовательных организациях, учреждениях культуры, в средствах массовой информации, направленных на популяризацию культурно-исторического наследия при активном инициативном участий населения. Опираясь на атмосферу взаимопомощи и добрососедства, на практику общения на постоянной основе, на межличностные человеческие отношения, построенные на позициях положительного восприятия родной истории, героических достижений и примеров для подражания знакомых людей (соседей), можно рассчитывать на эффективное «воспроизводство чел</w:t>
      </w:r>
      <w:r w:rsidR="00AB704E" w:rsidRPr="00C735E3">
        <w:rPr>
          <w:sz w:val="28"/>
          <w:szCs w:val="28"/>
        </w:rPr>
        <w:t>овеческого потенциала»;</w:t>
      </w:r>
    </w:p>
    <w:p w:rsidR="00F07EFF" w:rsidRPr="00C735E3" w:rsidRDefault="00F07EFF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4)</w:t>
      </w:r>
      <w:r w:rsidR="00ED27B8" w:rsidRPr="00C735E3">
        <w:rPr>
          <w:sz w:val="28"/>
          <w:szCs w:val="28"/>
        </w:rPr>
        <w:t xml:space="preserve"> </w:t>
      </w:r>
      <w:r w:rsidRPr="00C735E3">
        <w:rPr>
          <w:sz w:val="28"/>
          <w:szCs w:val="28"/>
        </w:rPr>
        <w:t>создание медиа-центров (радио, газета, информационный сайт и иные) в образовательных организациях, проведение информационной работы с целевыми группами (обучающиеся, жители улицы, района и иные целевые группы) путем реализации про</w:t>
      </w:r>
      <w:r w:rsidR="00AB704E" w:rsidRPr="00C735E3">
        <w:rPr>
          <w:sz w:val="28"/>
          <w:szCs w:val="28"/>
        </w:rPr>
        <w:t>ектов;</w:t>
      </w:r>
    </w:p>
    <w:p w:rsidR="00F07EFF" w:rsidRPr="00C735E3" w:rsidRDefault="00F07EFF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5)</w:t>
      </w:r>
      <w:r w:rsidR="00ED27B8" w:rsidRPr="00C735E3">
        <w:rPr>
          <w:sz w:val="28"/>
          <w:szCs w:val="28"/>
        </w:rPr>
        <w:t xml:space="preserve"> </w:t>
      </w:r>
      <w:r w:rsidRPr="00C735E3">
        <w:rPr>
          <w:sz w:val="28"/>
          <w:szCs w:val="28"/>
        </w:rPr>
        <w:t>формирование мощных информационных поводов, позволяющих человеку идентифицировать себя как жителя конкретного населенного пункта, конкретного муниципального образования, расположенного на территории Гаринского ГО и Свердловской области, создание условий для усиления патриотической направленности средств массовой информации при освещении событий и явлений общественной жизни, активного противодействия манипулированию информацией, пропаганде образцов массовой культуры, основанных на культе насилия, фальсификациях;</w:t>
      </w:r>
    </w:p>
    <w:p w:rsidR="00F07EFF" w:rsidRPr="00C735E3" w:rsidRDefault="00043FDB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6)</w:t>
      </w:r>
      <w:r w:rsidR="00ED27B8" w:rsidRPr="00C735E3">
        <w:rPr>
          <w:sz w:val="28"/>
          <w:szCs w:val="28"/>
        </w:rPr>
        <w:t xml:space="preserve"> </w:t>
      </w:r>
      <w:r w:rsidR="00F07EFF" w:rsidRPr="00C735E3">
        <w:rPr>
          <w:sz w:val="28"/>
          <w:szCs w:val="28"/>
        </w:rPr>
        <w:t>организация постоянно действующей системы мониторинга развития патриотизма граждан на основе целевых научных исследований (педагогических, социологических, психологических и других).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Реализация Программы позволит предоставить большему количеству граждан возможность участия в мероприятиях по патриотическому воспитанию, повысить качество организации патриотического воспитания в соответствии с современными требованиями инновационного развития Российской Федерации.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При этом будет обеспечено: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1) развитие инфраструктуры муниципальных учреждений для организации патриотического воспитания граждан Гаринского городского округа;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lastRenderedPageBreak/>
        <w:t>2) модернизация содержания и форм патриотического воспитания как условие вовлечения широких масс граждан Гаринского городского округа в мероприятия историко-патриотической, героико-патриотической, военно-патриотической направленности;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3) развитие механизмов поддержки деятельности учреждений и организаций, реализующих инновационные программы патриотического воспитания.</w:t>
      </w:r>
    </w:p>
    <w:p w:rsidR="00A72BD9" w:rsidRPr="00C735E3" w:rsidRDefault="00A72BD9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Исполнители мероприятий Программы – МКОУ Гаринская СОШ</w:t>
      </w:r>
      <w:r w:rsidR="00CC12C4">
        <w:rPr>
          <w:sz w:val="28"/>
          <w:szCs w:val="28"/>
        </w:rPr>
        <w:t>, МКУ ДО ДДТ</w:t>
      </w:r>
      <w:r w:rsidRPr="00C735E3">
        <w:rPr>
          <w:sz w:val="28"/>
          <w:szCs w:val="28"/>
        </w:rPr>
        <w:t>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Реализация Программы осуществляется в тесной взаимосвязи с администрацией городского округа, </w:t>
      </w:r>
      <w:r w:rsidR="00CC12C4">
        <w:rPr>
          <w:sz w:val="28"/>
          <w:szCs w:val="28"/>
        </w:rPr>
        <w:t xml:space="preserve"> МКУ «Информационно-методический центр» Гаринского городского округа</w:t>
      </w:r>
      <w:r w:rsidRPr="00C735E3">
        <w:rPr>
          <w:sz w:val="28"/>
          <w:szCs w:val="28"/>
        </w:rPr>
        <w:t xml:space="preserve">, МКУК </w:t>
      </w:r>
      <w:r w:rsidR="00AB704E" w:rsidRPr="00C735E3">
        <w:rPr>
          <w:sz w:val="28"/>
          <w:szCs w:val="28"/>
        </w:rPr>
        <w:t>«</w:t>
      </w:r>
      <w:r w:rsidR="00CC12C4">
        <w:rPr>
          <w:sz w:val="28"/>
          <w:szCs w:val="28"/>
        </w:rPr>
        <w:t>Культурно-</w:t>
      </w:r>
      <w:r w:rsidRPr="00C735E3">
        <w:rPr>
          <w:sz w:val="28"/>
          <w:szCs w:val="28"/>
        </w:rPr>
        <w:t>досугов</w:t>
      </w:r>
      <w:r w:rsidR="00AB704E" w:rsidRPr="00C735E3">
        <w:rPr>
          <w:sz w:val="28"/>
          <w:szCs w:val="28"/>
        </w:rPr>
        <w:t>ый</w:t>
      </w:r>
      <w:r w:rsidRPr="00C735E3">
        <w:rPr>
          <w:sz w:val="28"/>
          <w:szCs w:val="28"/>
        </w:rPr>
        <w:t xml:space="preserve"> центр</w:t>
      </w:r>
      <w:r w:rsidR="00AB704E" w:rsidRPr="00C735E3">
        <w:rPr>
          <w:sz w:val="28"/>
          <w:szCs w:val="28"/>
        </w:rPr>
        <w:t>»</w:t>
      </w:r>
      <w:r w:rsidR="00CC12C4">
        <w:rPr>
          <w:sz w:val="28"/>
          <w:szCs w:val="28"/>
        </w:rPr>
        <w:t xml:space="preserve"> Гаринского городского округа</w:t>
      </w:r>
      <w:r w:rsidRPr="00C735E3">
        <w:rPr>
          <w:sz w:val="28"/>
          <w:szCs w:val="28"/>
        </w:rPr>
        <w:t>, муниципальных образовательных учреждений Гаринского городского округа и должна способствовать развитию у молодежи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родного округа, Отечества.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Реализация Программы позволит решить ряд важных социальных задач по вовлечению широких масс граждан Гаринского городского округа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Ожидаемые конечные результаты реализации Программы: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1. Повсеместное развертывание патриотической работы во всем разнообразии ее конкретных форм и методов среди молодежи Гаринского городского округа.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2. Создание и функционирование патриотических, культурно-исторических, технических и военно-спортивных клубов на территории Гаринского городского  округа.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3. Физическое и нравственное оздоровление молодежи Гаринского городского округа. 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4. Пропаганда в молодежной среде Гаринского городского округа здорового образа жизни.</w:t>
      </w:r>
    </w:p>
    <w:p w:rsidR="00F07EFF" w:rsidRPr="006A6CE1" w:rsidRDefault="00F07EFF" w:rsidP="00F07EFF">
      <w:pPr>
        <w:pStyle w:val="a7"/>
        <w:rPr>
          <w:rStyle w:val="a8"/>
          <w:rFonts w:eastAsia="SimSun"/>
          <w:b w:val="0"/>
          <w:bCs w:val="0"/>
        </w:rPr>
        <w:sectPr w:rsidR="00F07EFF" w:rsidRPr="006A6CE1" w:rsidSect="00BF74B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07EFF" w:rsidRPr="003862B8" w:rsidRDefault="00F07EFF" w:rsidP="00F07EFF">
      <w:pPr>
        <w:jc w:val="right"/>
      </w:pPr>
      <w:r w:rsidRPr="003862B8">
        <w:lastRenderedPageBreak/>
        <w:t>Приложение № 1</w:t>
      </w:r>
    </w:p>
    <w:p w:rsidR="00F07EFF" w:rsidRPr="003862B8" w:rsidRDefault="00F07EFF" w:rsidP="00F07EFF">
      <w:pPr>
        <w:tabs>
          <w:tab w:val="left" w:pos="12600"/>
        </w:tabs>
        <w:jc w:val="right"/>
      </w:pPr>
      <w:r w:rsidRPr="003862B8">
        <w:t xml:space="preserve">к </w:t>
      </w:r>
      <w:r w:rsidR="00353A08" w:rsidRPr="003862B8">
        <w:t>муниципальной п</w:t>
      </w:r>
      <w:r w:rsidRPr="003862B8">
        <w:t>рограмме «Патриотическое воспитание</w:t>
      </w:r>
    </w:p>
    <w:p w:rsidR="00F07EFF" w:rsidRPr="00805145" w:rsidRDefault="00F07EFF" w:rsidP="00F07EFF">
      <w:pPr>
        <w:jc w:val="right"/>
        <w:rPr>
          <w:sz w:val="20"/>
          <w:szCs w:val="20"/>
        </w:rPr>
      </w:pPr>
      <w:r w:rsidRPr="003862B8">
        <w:t>граждан в Гаринском городском округе</w:t>
      </w:r>
      <w:r w:rsidR="009B5EEC" w:rsidRPr="003862B8">
        <w:t xml:space="preserve"> </w:t>
      </w:r>
      <w:r w:rsidR="00E90AAF" w:rsidRPr="003862B8">
        <w:t>на 20</w:t>
      </w:r>
      <w:r w:rsidR="00CC5565" w:rsidRPr="003862B8">
        <w:t>24</w:t>
      </w:r>
      <w:r w:rsidR="00E90AAF" w:rsidRPr="003862B8">
        <w:t xml:space="preserve"> –</w:t>
      </w:r>
      <w:r w:rsidRPr="003862B8">
        <w:t xml:space="preserve"> 202</w:t>
      </w:r>
      <w:r w:rsidR="00CC5565" w:rsidRPr="003862B8">
        <w:t>9</w:t>
      </w:r>
      <w:r w:rsidRPr="003862B8">
        <w:t xml:space="preserve"> год</w:t>
      </w:r>
      <w:r w:rsidR="00E90AAF" w:rsidRPr="003862B8">
        <w:t>ы</w:t>
      </w:r>
      <w:r w:rsidR="00353A08" w:rsidRPr="003862B8">
        <w:t>»</w:t>
      </w:r>
    </w:p>
    <w:p w:rsidR="00F07EFF" w:rsidRPr="006A6CE1" w:rsidRDefault="00F07EFF" w:rsidP="00F07EFF">
      <w:pPr>
        <w:jc w:val="right"/>
      </w:pPr>
    </w:p>
    <w:p w:rsidR="00F07EFF" w:rsidRPr="006A6CE1" w:rsidRDefault="00F07EFF" w:rsidP="00F07EFF">
      <w:pPr>
        <w:jc w:val="both"/>
      </w:pPr>
    </w:p>
    <w:p w:rsidR="00F07EFF" w:rsidRPr="006A6CE1" w:rsidRDefault="00541DB1" w:rsidP="00F07EFF">
      <w:pPr>
        <w:tabs>
          <w:tab w:val="left" w:pos="12240"/>
          <w:tab w:val="left" w:pos="12960"/>
        </w:tabs>
        <w:autoSpaceDE w:val="0"/>
        <w:autoSpaceDN w:val="0"/>
        <w:adjustRightInd w:val="0"/>
        <w:jc w:val="center"/>
      </w:pPr>
      <w:r>
        <w:t xml:space="preserve">ЦЕЛИ, ЗАДАЧИ И </w:t>
      </w:r>
      <w:r w:rsidR="00F07EFF" w:rsidRPr="006A6CE1">
        <w:t>ЦЕЛЕВЫЕ ПОКАЗАТЕЛИ</w:t>
      </w:r>
    </w:p>
    <w:p w:rsidR="00F07EFF" w:rsidRPr="006A6CE1" w:rsidRDefault="00F07EFF" w:rsidP="00F07EFF">
      <w:pPr>
        <w:jc w:val="center"/>
      </w:pPr>
      <w:r w:rsidRPr="006A6CE1">
        <w:t xml:space="preserve">РЕАЛИЗАЦИИ </w:t>
      </w:r>
      <w:r w:rsidR="00541DB1">
        <w:t xml:space="preserve">МУНИЦИПАЛЬНОЙ </w:t>
      </w:r>
      <w:r w:rsidRPr="006A6CE1">
        <w:t>ПРОГРАММЫ</w:t>
      </w: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«Патриотическое воспитание граждан </w:t>
      </w:r>
      <w:r>
        <w:rPr>
          <w:b/>
        </w:rPr>
        <w:t>в Гаринском городском округе</w:t>
      </w:r>
      <w:r w:rsidRPr="006A6CE1">
        <w:rPr>
          <w:b/>
        </w:rPr>
        <w:t xml:space="preserve"> </w:t>
      </w:r>
      <w:r w:rsidR="00BF5EB0">
        <w:rPr>
          <w:b/>
        </w:rPr>
        <w:t>на 2024</w:t>
      </w:r>
      <w:r w:rsidR="00E90AAF">
        <w:rPr>
          <w:b/>
        </w:rPr>
        <w:t xml:space="preserve"> –</w:t>
      </w:r>
      <w:r w:rsidRPr="006A6CE1">
        <w:rPr>
          <w:b/>
        </w:rPr>
        <w:t xml:space="preserve"> 202</w:t>
      </w:r>
      <w:r w:rsidR="00BF5EB0">
        <w:rPr>
          <w:b/>
        </w:rPr>
        <w:t>9</w:t>
      </w:r>
      <w:r w:rsidRPr="006A6CE1">
        <w:rPr>
          <w:b/>
        </w:rPr>
        <w:t xml:space="preserve"> год</w:t>
      </w:r>
      <w:r w:rsidR="00E90AAF">
        <w:rPr>
          <w:b/>
        </w:rPr>
        <w:t>ы</w:t>
      </w:r>
      <w:r w:rsidRPr="006A6CE1">
        <w:rPr>
          <w:b/>
        </w:rPr>
        <w:t xml:space="preserve">» </w:t>
      </w:r>
    </w:p>
    <w:p w:rsidR="00F07EFF" w:rsidRPr="006A6CE1" w:rsidRDefault="00F07EFF" w:rsidP="00F07EFF">
      <w:pPr>
        <w:autoSpaceDE w:val="0"/>
        <w:autoSpaceDN w:val="0"/>
        <w:adjustRightInd w:val="0"/>
      </w:pPr>
    </w:p>
    <w:tbl>
      <w:tblPr>
        <w:tblW w:w="158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378"/>
        <w:gridCol w:w="3969"/>
        <w:gridCol w:w="1559"/>
        <w:gridCol w:w="1085"/>
        <w:gridCol w:w="1134"/>
        <w:gridCol w:w="1134"/>
        <w:gridCol w:w="992"/>
        <w:gridCol w:w="992"/>
        <w:gridCol w:w="1086"/>
        <w:gridCol w:w="1630"/>
      </w:tblGrid>
      <w:tr w:rsidR="00695515" w:rsidRPr="00805145" w:rsidTr="00695515">
        <w:trPr>
          <w:cantSplit/>
          <w:trHeight w:val="360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515" w:rsidRPr="00805145" w:rsidRDefault="00695515" w:rsidP="00921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515" w:rsidRPr="00805145" w:rsidRDefault="00695515" w:rsidP="00810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цели, задачи, 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515" w:rsidRPr="00805145" w:rsidRDefault="00695515" w:rsidP="0054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цели (целей) и задач, 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целев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515" w:rsidRPr="00805145" w:rsidRDefault="00695515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Default="00695515" w:rsidP="00C718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Значения целевого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515" w:rsidRPr="00805145" w:rsidRDefault="00695515" w:rsidP="00F64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значений показателей</w:t>
            </w:r>
          </w:p>
        </w:tc>
      </w:tr>
      <w:tr w:rsidR="009B1813" w:rsidRPr="00805145" w:rsidTr="009B1813">
        <w:trPr>
          <w:cantSplit/>
          <w:trHeight w:val="60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813" w:rsidRPr="00805145" w:rsidRDefault="009B1813" w:rsidP="00C7184E"/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813" w:rsidRPr="00805145" w:rsidRDefault="009B1813" w:rsidP="00C7184E"/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813" w:rsidRPr="00805145" w:rsidRDefault="009B1813" w:rsidP="00C7184E"/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813" w:rsidRPr="00805145" w:rsidRDefault="009B1813" w:rsidP="00C7184E"/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1813" w:rsidRPr="00805145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B1813" w:rsidRPr="00805145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B1813" w:rsidRPr="00805145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1813" w:rsidRPr="00805145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B1813" w:rsidRPr="00805145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 год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813" w:rsidRPr="00BF5EB0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 год</w:t>
            </w:r>
          </w:p>
        </w:tc>
        <w:tc>
          <w:tcPr>
            <w:tcW w:w="1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13" w:rsidRPr="00805145" w:rsidTr="009B181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380F23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ind w:left="295" w:hanging="2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BF5EB0" w:rsidRDefault="009B1813" w:rsidP="00C7184E">
            <w:pPr>
              <w:jc w:val="center"/>
              <w:rPr>
                <w:highlight w:val="red"/>
                <w:lang w:eastAsia="zh-CN"/>
              </w:rPr>
            </w:pPr>
            <w:r w:rsidRPr="0080514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9B1813" w:rsidRDefault="009B1813" w:rsidP="00C7184E">
            <w:pPr>
              <w:jc w:val="center"/>
              <w:rPr>
                <w:lang w:val="en-US"/>
              </w:rPr>
            </w:pPr>
            <w:r w:rsidRPr="00805145">
              <w:rPr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val="en-US" w:eastAsia="zh-CN"/>
              </w:rPr>
              <w:t>0</w:t>
            </w:r>
          </w:p>
        </w:tc>
      </w:tr>
      <w:tr w:rsidR="00695515" w:rsidRPr="00805145" w:rsidTr="007C7DCE">
        <w:trPr>
          <w:cantSplit/>
          <w:trHeight w:val="83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805145" w:rsidRDefault="00380F23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380F23" w:rsidRDefault="00695515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35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B53B1C" w:rsidRDefault="00695515" w:rsidP="00B53B1C">
            <w:pPr>
              <w:jc w:val="both"/>
            </w:pPr>
            <w:r w:rsidRPr="00380F23">
              <w:rPr>
                <w:b/>
                <w:sz w:val="22"/>
                <w:szCs w:val="22"/>
              </w:rPr>
              <w:t xml:space="preserve">Цель </w:t>
            </w:r>
            <w:r w:rsidRPr="00380F23">
              <w:rPr>
                <w:b/>
              </w:rPr>
              <w:t>1.</w:t>
            </w:r>
            <w:r>
              <w:t xml:space="preserve"> К</w:t>
            </w:r>
            <w:r w:rsidRPr="00195F2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</w:tc>
      </w:tr>
      <w:tr w:rsidR="00695515" w:rsidRPr="00805145" w:rsidTr="007C7DCE">
        <w:trPr>
          <w:cantSplit/>
          <w:trHeight w:val="56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805145" w:rsidRDefault="00380F23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380F23" w:rsidRDefault="00695515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135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2A0EBB" w:rsidRDefault="00695515" w:rsidP="00432300">
            <w:pPr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380F23">
              <w:rPr>
                <w:b/>
                <w:sz w:val="22"/>
                <w:szCs w:val="22"/>
              </w:rPr>
              <w:t>Задача 1</w:t>
            </w:r>
            <w:r>
              <w:rPr>
                <w:sz w:val="22"/>
                <w:szCs w:val="22"/>
              </w:rPr>
              <w:t>.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Р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азвитие организационно-содержательной базы организаций, осуществляющих деятельность в сфере патриотического воспитания граждан в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Гаринском городском округе.</w:t>
            </w:r>
          </w:p>
        </w:tc>
      </w:tr>
      <w:tr w:rsidR="009B1813" w:rsidRPr="00805145" w:rsidTr="009B1813">
        <w:trPr>
          <w:cantSplit/>
          <w:trHeight w:val="6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380F23" w:rsidRDefault="009B1813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80F23"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.1.</w:t>
            </w:r>
            <w:r w:rsidR="0043230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F135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 w:rsidR="00380F2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380F23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DC135C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AB21AE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AB21AE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AB21AE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AB21AE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AB21AE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AB21AE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253F0" w:rsidRDefault="004253F0" w:rsidP="004253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Liberation Serif" w:hAnsi="Liberation Serif" w:cs="Times New Roman"/>
                <w:sz w:val="22"/>
                <w:szCs w:val="22"/>
              </w:rPr>
              <w:t xml:space="preserve">ПП СО от 10.12.2019 </w:t>
            </w:r>
            <w:r w:rsidRPr="004253F0">
              <w:rPr>
                <w:rFonts w:ascii="Liberation Serif" w:hAnsi="Liberation Serif" w:cs="Times New Roman"/>
                <w:sz w:val="22"/>
                <w:szCs w:val="22"/>
                <w:lang w:val="en-US"/>
              </w:rPr>
              <w:t xml:space="preserve">N </w:t>
            </w:r>
            <w:r w:rsidRPr="004253F0">
              <w:rPr>
                <w:rFonts w:ascii="Liberation Serif" w:hAnsi="Liberation Serif" w:cs="Times New Roman"/>
                <w:sz w:val="22"/>
                <w:szCs w:val="22"/>
              </w:rPr>
              <w:t>920-ПП</w:t>
            </w:r>
          </w:p>
        </w:tc>
      </w:tr>
      <w:tr w:rsidR="009B1813" w:rsidRPr="00805145" w:rsidTr="009B1813">
        <w:trPr>
          <w:cantSplit/>
          <w:trHeight w:val="83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380F23" w:rsidRDefault="009B1813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80F23"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.1.</w:t>
            </w:r>
            <w:r w:rsidR="004323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F13519">
            <w:pPr>
              <w:pStyle w:val="ConsPlusCell"/>
              <w:widowControl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2</w:t>
            </w:r>
            <w:r w:rsidR="00380F2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380F23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оля граждан допризывного в</w:t>
            </w:r>
            <w:r w:rsidR="00380F23">
              <w:rPr>
                <w:rFonts w:ascii="Times New Roman" w:hAnsi="Times New Roman" w:cs="Times New Roman"/>
                <w:sz w:val="22"/>
                <w:szCs w:val="22"/>
              </w:rPr>
              <w:t>озраста (14 – 18 лет), принявших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военно-спортивных мероприятиях, от общего числа граждан допризывного возраста в Гаринском городском округе;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DC135C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9B1813" w:rsidRPr="00805145" w:rsidRDefault="009B1813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CC3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4253F0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  <w:tr w:rsidR="009B1813" w:rsidRPr="00805145" w:rsidTr="009B1813">
        <w:trPr>
          <w:cantSplit/>
          <w:trHeight w:val="75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DC135C" w:rsidP="00DC135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  <w:r w:rsidR="0043230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B181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DC13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3</w:t>
            </w:r>
            <w:r w:rsidR="00DC135C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DC135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оля граждан, участвующих в мероприятиях по патриотическому воспитанию граждан от общей численности населения Гаринского городского округа;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DC135C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9B1813" w:rsidRPr="00805145" w:rsidRDefault="009B1813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4253F0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  <w:tr w:rsidR="009B1813" w:rsidRPr="00805145" w:rsidTr="009B1813">
        <w:trPr>
          <w:cantSplit/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1D5CD7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  <w:r w:rsidR="0043230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B181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F135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4</w:t>
            </w:r>
            <w:r w:rsidR="001D5CD7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1D5CD7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:rsidR="009B1813" w:rsidRPr="00805145" w:rsidRDefault="009B1813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4253F0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  <w:tr w:rsidR="00695515" w:rsidRPr="00805145" w:rsidTr="007C7DCE">
        <w:trPr>
          <w:cantSplit/>
          <w:trHeight w:val="5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F64201" w:rsidRDefault="00E365B9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695515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35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300204" w:rsidRDefault="00695515" w:rsidP="00300204">
            <w:pPr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F64201">
              <w:rPr>
                <w:b/>
                <w:sz w:val="22"/>
                <w:szCs w:val="22"/>
              </w:rPr>
              <w:t xml:space="preserve">Задача </w:t>
            </w:r>
            <w:r w:rsidRPr="00F64201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2.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Р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асширение форм и внедрение современных программ, методик и технологий в деятельность по патриотическому воспитанию граждан на территории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Гаринского городского округа.</w:t>
            </w:r>
          </w:p>
        </w:tc>
      </w:tr>
      <w:tr w:rsidR="009B1813" w:rsidRPr="00805145" w:rsidTr="009B1813">
        <w:trPr>
          <w:cantSplit/>
          <w:trHeight w:val="8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F64201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B181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914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5</w:t>
            </w:r>
            <w:r w:rsidR="00F64201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64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0F2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B1813">
              <w:rPr>
                <w:rFonts w:ascii="Times New Roman" w:hAnsi="Times New Roman" w:cs="Times New Roman"/>
                <w:sz w:val="22"/>
                <w:szCs w:val="22"/>
              </w:rPr>
              <w:t>оля выполненных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патриотическому воспитанию граждан</w:t>
            </w:r>
            <w:r w:rsidR="009B1813">
              <w:rPr>
                <w:rFonts w:ascii="Times New Roman" w:hAnsi="Times New Roman" w:cs="Times New Roman"/>
                <w:sz w:val="22"/>
                <w:szCs w:val="22"/>
              </w:rPr>
              <w:t xml:space="preserve"> от общего количества запланированных мероприятий в Гаринском городском округе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F64201" w:rsidP="00F6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9B1813" w:rsidRPr="00805145" w:rsidRDefault="009B1813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4253F0" w:rsidP="00BD43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  <w:tr w:rsidR="00695515" w:rsidRPr="00805145" w:rsidTr="007C7DCE">
        <w:trPr>
          <w:cantSplit/>
          <w:trHeight w:val="41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F64201" w:rsidRDefault="00E365B9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F64201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35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Default="00695515" w:rsidP="000B27E3">
            <w:pPr>
              <w:jc w:val="both"/>
              <w:rPr>
                <w:rFonts w:cs="Times New Roman"/>
              </w:rPr>
            </w:pPr>
            <w:r w:rsidRPr="00F64201">
              <w:rPr>
                <w:b/>
                <w:sz w:val="22"/>
                <w:szCs w:val="22"/>
              </w:rPr>
              <w:t xml:space="preserve">Задача </w:t>
            </w:r>
            <w:r w:rsidRPr="00F64201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3.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Р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еализация мер по формированию активной гражданской позиции, национально-государственной идентичности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9B1813" w:rsidRPr="00805145" w:rsidTr="009B1813">
        <w:trPr>
          <w:cantSplit/>
          <w:trHeight w:val="8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9B1813" w:rsidP="00432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23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F64201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B181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432300" w:rsidP="00F135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6</w:t>
            </w:r>
            <w:r w:rsidR="00F64201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F6420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оля мероприятий, направленных на формирование активной гражданской позиции;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F64201" w:rsidP="00F6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4253F0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  <w:tr w:rsidR="009B1813" w:rsidRPr="00805145" w:rsidTr="009B1813">
        <w:trPr>
          <w:cantSplit/>
          <w:trHeight w:val="91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9B1813" w:rsidP="00432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23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F64201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B181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F642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7</w:t>
            </w:r>
            <w:r w:rsidR="00F64201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64201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оля </w:t>
            </w:r>
            <w:r w:rsidR="009B1813">
              <w:rPr>
                <w:rFonts w:ascii="Times New Roman" w:hAnsi="Times New Roman" w:cs="Times New Roman"/>
                <w:sz w:val="22"/>
                <w:szCs w:val="22"/>
              </w:rPr>
              <w:t>граждан участвующих в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 w:rsidR="009B1813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, направленных на формирование общероссийской гражданской позиции к общему количеству населения Гаринского городского округа.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F64201" w:rsidP="00F6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744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744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4253F0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</w:tbl>
    <w:p w:rsidR="00D4464E" w:rsidRDefault="00D4464E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08299E" w:rsidRDefault="0008299E" w:rsidP="0008299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Список используемых сокращений:</w:t>
      </w:r>
    </w:p>
    <w:p w:rsidR="0008299E" w:rsidRDefault="0008299E" w:rsidP="0008299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8299E" w:rsidRPr="0008299E" w:rsidRDefault="0008299E" w:rsidP="0008299E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99E">
        <w:rPr>
          <w:rFonts w:ascii="Times New Roman" w:hAnsi="Times New Roman" w:cs="Times New Roman"/>
          <w:b/>
          <w:sz w:val="22"/>
          <w:szCs w:val="22"/>
        </w:rPr>
        <w:t>ПП СО от 10.12.2019 N 920-ПП</w:t>
      </w:r>
      <w:r w:rsidRPr="0008299E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Постановление Правительства Свердловской области от 10.12.2019 № 920-ПП «Об утверждении государственной программы Свердловской области «Развитие системы образования и реализация молодежной политик в Свердловской области до 2027 года».</w:t>
      </w:r>
    </w:p>
    <w:p w:rsidR="00D4464E" w:rsidRDefault="00D4464E" w:rsidP="0008299E">
      <w:pPr>
        <w:jc w:val="both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7B055E" w:rsidRDefault="007B055E" w:rsidP="00F07EFF">
      <w:pPr>
        <w:jc w:val="right"/>
        <w:rPr>
          <w:sz w:val="20"/>
          <w:szCs w:val="20"/>
        </w:rPr>
      </w:pPr>
    </w:p>
    <w:p w:rsidR="007B055E" w:rsidRDefault="007B055E" w:rsidP="00F07EFF">
      <w:pPr>
        <w:jc w:val="right"/>
        <w:rPr>
          <w:sz w:val="20"/>
          <w:szCs w:val="20"/>
        </w:rPr>
      </w:pPr>
    </w:p>
    <w:p w:rsidR="007B055E" w:rsidRDefault="007B055E" w:rsidP="00F07EFF">
      <w:pPr>
        <w:jc w:val="right"/>
        <w:rPr>
          <w:sz w:val="20"/>
          <w:szCs w:val="20"/>
        </w:rPr>
      </w:pPr>
    </w:p>
    <w:p w:rsidR="00432300" w:rsidRDefault="00432300" w:rsidP="009F3F10">
      <w:pPr>
        <w:tabs>
          <w:tab w:val="left" w:pos="9639"/>
        </w:tabs>
        <w:spacing w:line="0" w:lineRule="atLeast"/>
        <w:jc w:val="right"/>
        <w:rPr>
          <w:rFonts w:cs="Times New Roman"/>
        </w:rPr>
      </w:pPr>
    </w:p>
    <w:p w:rsidR="009F3F10" w:rsidRDefault="009F3F10" w:rsidP="009F3F10">
      <w:pPr>
        <w:tabs>
          <w:tab w:val="left" w:pos="9639"/>
        </w:tabs>
        <w:spacing w:line="0" w:lineRule="atLeast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:rsidR="009F3F10" w:rsidRDefault="009F3F10" w:rsidP="009F3F10">
      <w:pPr>
        <w:spacing w:line="0" w:lineRule="atLeast"/>
        <w:jc w:val="right"/>
        <w:rPr>
          <w:rFonts w:cs="Times New Roman"/>
        </w:rPr>
      </w:pPr>
      <w:r>
        <w:rPr>
          <w:rFonts w:cs="Times New Roman"/>
        </w:rPr>
        <w:t>к муниципальной программе «</w:t>
      </w:r>
      <w:r w:rsidR="00746C78">
        <w:rPr>
          <w:rFonts w:cs="Times New Roman"/>
        </w:rPr>
        <w:t>Патриотическое воспитание</w:t>
      </w:r>
    </w:p>
    <w:p w:rsidR="009F3F10" w:rsidRDefault="009F3F10" w:rsidP="009F3F10">
      <w:pPr>
        <w:spacing w:line="0" w:lineRule="atLeast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 w:rsidR="00746C78">
        <w:rPr>
          <w:rFonts w:cs="Times New Roman"/>
        </w:rPr>
        <w:t>граждан</w:t>
      </w:r>
      <w:r>
        <w:rPr>
          <w:rFonts w:cs="Times New Roman"/>
        </w:rPr>
        <w:t xml:space="preserve"> в Гаринском городском округе </w:t>
      </w:r>
      <w:r w:rsidR="00241D3B">
        <w:rPr>
          <w:rFonts w:cs="Times New Roman"/>
        </w:rPr>
        <w:t>на 2024</w:t>
      </w:r>
      <w:r w:rsidR="00E90AAF">
        <w:rPr>
          <w:rFonts w:cs="Times New Roman"/>
        </w:rPr>
        <w:t xml:space="preserve"> –</w:t>
      </w:r>
      <w:r w:rsidR="00241D3B">
        <w:rPr>
          <w:rFonts w:cs="Times New Roman"/>
        </w:rPr>
        <w:t xml:space="preserve"> 2029</w:t>
      </w:r>
      <w:r>
        <w:rPr>
          <w:rFonts w:cs="Times New Roman"/>
        </w:rPr>
        <w:t xml:space="preserve"> год</w:t>
      </w:r>
      <w:r w:rsidR="00E90AAF">
        <w:rPr>
          <w:rFonts w:cs="Times New Roman"/>
        </w:rPr>
        <w:t>ы</w:t>
      </w:r>
      <w:r>
        <w:rPr>
          <w:rFonts w:cs="Times New Roman"/>
        </w:rPr>
        <w:t>»</w:t>
      </w:r>
    </w:p>
    <w:p w:rsidR="009F3F10" w:rsidRDefault="009F3F10" w:rsidP="009F3F10">
      <w:pPr>
        <w:rPr>
          <w:rFonts w:asciiTheme="minorHAnsi" w:hAnsiTheme="minorHAnsi" w:cstheme="minorBidi"/>
          <w:sz w:val="22"/>
          <w:szCs w:val="22"/>
        </w:rPr>
      </w:pPr>
    </w:p>
    <w:p w:rsidR="009F3F10" w:rsidRDefault="009F3F10" w:rsidP="009F3F10">
      <w:pPr>
        <w:jc w:val="center"/>
      </w:pPr>
      <w:r>
        <w:t>ПЛАН</w:t>
      </w:r>
    </w:p>
    <w:p w:rsidR="009F3F10" w:rsidRDefault="009F3F10" w:rsidP="009F3F10">
      <w:pPr>
        <w:jc w:val="center"/>
      </w:pPr>
      <w:r>
        <w:t>МЕРОПРИЯТИЙ ПО ВЫПОЛНЕНИЮ МУНИЦИПАЛЬНОЙ ПРОГРАММЫ</w:t>
      </w:r>
    </w:p>
    <w:p w:rsidR="009F3F10" w:rsidRDefault="009F3F10" w:rsidP="009F3F10">
      <w:pPr>
        <w:jc w:val="center"/>
      </w:pPr>
      <w:r>
        <w:t>«</w:t>
      </w:r>
      <w:r w:rsidR="00746C78">
        <w:t xml:space="preserve">Патриотическое воспитание граждан </w:t>
      </w:r>
      <w:r>
        <w:t xml:space="preserve">в Гаринском городском округе </w:t>
      </w:r>
      <w:r w:rsidR="00241D3B">
        <w:t>на 2024</w:t>
      </w:r>
      <w:r w:rsidR="00E90AAF">
        <w:t xml:space="preserve"> – </w:t>
      </w:r>
      <w:r w:rsidR="00241D3B">
        <w:t>2029</w:t>
      </w:r>
      <w:r>
        <w:t xml:space="preserve"> год</w:t>
      </w:r>
      <w:r w:rsidR="00E90AAF">
        <w:t>ы</w:t>
      </w:r>
      <w:r>
        <w:t>»</w:t>
      </w:r>
    </w:p>
    <w:p w:rsidR="009F3F10" w:rsidRDefault="009F3F10" w:rsidP="009F3F10"/>
    <w:tbl>
      <w:tblPr>
        <w:tblW w:w="1548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82"/>
        <w:gridCol w:w="3260"/>
        <w:gridCol w:w="1220"/>
        <w:gridCol w:w="56"/>
        <w:gridCol w:w="1134"/>
        <w:gridCol w:w="283"/>
        <w:gridCol w:w="993"/>
        <w:gridCol w:w="425"/>
        <w:gridCol w:w="708"/>
        <w:gridCol w:w="709"/>
        <w:gridCol w:w="425"/>
        <w:gridCol w:w="993"/>
        <w:gridCol w:w="244"/>
        <w:gridCol w:w="1173"/>
        <w:gridCol w:w="1418"/>
        <w:gridCol w:w="1757"/>
      </w:tblGrid>
      <w:tr w:rsidR="00912D91" w:rsidTr="007C7DCE">
        <w:trPr>
          <w:cantSplit/>
          <w:trHeight w:val="2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Default="00912D91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№ 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Default="00912D91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Default="00912D91">
            <w:pPr>
              <w:spacing w:after="200"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Объёмы расходов на выполнение мероприятия за счёт всех источников ресурсного обеспечения, тыс.руб.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Default="00912D91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3F69E3" w:rsidTr="003F69E3">
        <w:trPr>
          <w:cantSplit/>
          <w:trHeight w:val="16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E3" w:rsidRDefault="003F69E3">
            <w:pPr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E3" w:rsidRDefault="003F69E3">
            <w:pPr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2027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Pr="00BD1C00" w:rsidRDefault="003F69E3" w:rsidP="00DB521E">
            <w:pPr>
              <w:jc w:val="center"/>
              <w:rPr>
                <w:rFonts w:cs="Times New Roman"/>
                <w:b/>
                <w:bCs/>
                <w:highlight w:val="yellow"/>
                <w:lang w:eastAsia="en-US"/>
              </w:rPr>
            </w:pPr>
            <w:r>
              <w:rPr>
                <w:rFonts w:cs="Times New Roman"/>
                <w:b/>
                <w:bCs/>
              </w:rPr>
              <w:t>2029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E3" w:rsidRDefault="003F69E3">
            <w:pPr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Pr="00BD1C00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</w:tr>
      <w:tr w:rsidR="003F69E3" w:rsidTr="003F69E3">
        <w:trPr>
          <w:cantSplit/>
          <w:trHeight w:val="10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C44802" w:rsidRDefault="00C44802" w:rsidP="00B21B25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C44802">
              <w:rPr>
                <w:rFonts w:cs="Times New Roman"/>
                <w:b/>
                <w:bCs/>
                <w:color w:val="000000"/>
                <w:lang w:eastAsia="en-US"/>
              </w:rPr>
              <w:t>2 305,235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C44802" w:rsidP="00876744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</w:rPr>
              <w:t>265</w:t>
            </w:r>
            <w:r w:rsidR="003F69E3">
              <w:rPr>
                <w:rFonts w:cs="Times New Roman"/>
                <w:b/>
                <w:bCs/>
                <w:color w:val="000000"/>
              </w:rPr>
              <w:t>,</w:t>
            </w:r>
            <w:r>
              <w:rPr>
                <w:rFonts w:cs="Times New Roman"/>
                <w:b/>
                <w:bCs/>
                <w:color w:val="000000"/>
              </w:rPr>
              <w:t>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D12DBB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highlight w:val="red"/>
                <w:lang w:eastAsia="en-US"/>
              </w:rPr>
            </w:pPr>
            <w:r w:rsidRPr="00741EE2">
              <w:rPr>
                <w:rFonts w:cs="Times New Roman"/>
                <w:b/>
                <w:bCs/>
                <w:color w:val="000000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/>
                <w:bCs/>
                <w:color w:val="000000"/>
              </w:rPr>
              <w:t>408,0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/>
                <w:bCs/>
                <w:color w:val="000000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D12DBB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/>
                <w:bCs/>
                <w:color w:val="000000"/>
              </w:rPr>
              <w:t>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F69E3">
              <w:rPr>
                <w:rFonts w:cs="Times New Roman"/>
                <w:b/>
                <w:bCs/>
                <w:color w:val="000000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C44802" w:rsidRDefault="00C44802" w:rsidP="00DB521E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highlight w:val="yellow"/>
                <w:lang w:eastAsia="en-US"/>
              </w:rPr>
            </w:pPr>
            <w:r w:rsidRPr="00C44802">
              <w:rPr>
                <w:rFonts w:cs="Times New Roman"/>
                <w:bCs/>
                <w:color w:val="000000"/>
              </w:rPr>
              <w:t>2 305,235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C44802" w:rsidP="00876744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44802">
              <w:rPr>
                <w:rFonts w:cs="Times New Roman"/>
                <w:bCs/>
                <w:color w:val="000000"/>
              </w:rPr>
              <w:t>265,235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49475F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0B64B9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0B64B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Капитальные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C44802" w:rsidRDefault="00C44802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C44802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0B64B9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0B64B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C44802" w:rsidRDefault="003F69E3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C44802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3F69E3">
            <w:pPr>
              <w:tabs>
                <w:tab w:val="left" w:pos="435"/>
                <w:tab w:val="center" w:pos="622"/>
              </w:tabs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0A618B">
            <w:pPr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Прочие  нужды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C44802" w:rsidRDefault="00C44802" w:rsidP="00DB521E">
            <w:pPr>
              <w:spacing w:line="276" w:lineRule="auto"/>
              <w:jc w:val="center"/>
              <w:rPr>
                <w:rFonts w:eastAsiaTheme="minorEastAsia" w:cs="Times New Roman"/>
                <w:highlight w:val="yellow"/>
                <w:lang w:eastAsia="ru-RU"/>
              </w:rPr>
            </w:pPr>
            <w:r w:rsidRPr="00C44802">
              <w:rPr>
                <w:rFonts w:eastAsiaTheme="minorEastAsia" w:cs="Times New Roman"/>
                <w:lang w:eastAsia="ru-RU"/>
              </w:rPr>
              <w:t>2 305,235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C44802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C44802">
              <w:rPr>
                <w:rFonts w:eastAsiaTheme="minorEastAsia" w:cs="Times New Roman"/>
                <w:lang w:eastAsia="ru-RU"/>
              </w:rPr>
              <w:t>265,235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956B37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highlight w:val="red"/>
                <w:lang w:eastAsia="ru-RU"/>
              </w:rPr>
            </w:pPr>
            <w:r w:rsidRPr="002C4802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0B64B9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0B64B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C44802" w:rsidRDefault="00C44802" w:rsidP="00DB521E">
            <w:pPr>
              <w:spacing w:line="276" w:lineRule="auto"/>
              <w:jc w:val="center"/>
              <w:rPr>
                <w:rFonts w:eastAsiaTheme="minorEastAsia" w:cs="Times New Roman"/>
                <w:highlight w:val="yellow"/>
                <w:lang w:eastAsia="ru-RU"/>
              </w:rPr>
            </w:pPr>
            <w:r w:rsidRPr="00C44802">
              <w:rPr>
                <w:rFonts w:eastAsiaTheme="minorEastAsia" w:cs="Times New Roman"/>
                <w:lang w:eastAsia="ru-RU"/>
              </w:rPr>
              <w:t>2 305,235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C44802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C44802">
              <w:rPr>
                <w:rFonts w:eastAsiaTheme="minorEastAsia" w:cs="Times New Roman"/>
                <w:lang w:eastAsia="ru-RU"/>
              </w:rPr>
              <w:t>265,235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0B64B9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0B64B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912D91" w:rsidTr="007C7DCE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D91" w:rsidRDefault="00912D91" w:rsidP="00DC7ED8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7</w:t>
            </w:r>
          </w:p>
        </w:tc>
        <w:tc>
          <w:tcPr>
            <w:tcW w:w="1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91" w:rsidRDefault="00912D91" w:rsidP="00C106B9">
            <w:pPr>
              <w:spacing w:after="200"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 Капитальные вложения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C106B9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 по направлению «Капитальные вложения»,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D377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D377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5646A9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5646A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C106B9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D377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D377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5646A9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5646A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912D91" w:rsidTr="007C7DCE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D91" w:rsidRDefault="00912D91" w:rsidP="0092103E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91" w:rsidRDefault="00912D91" w:rsidP="00DC7ED8">
            <w:pPr>
              <w:spacing w:after="200"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eastAsiaTheme="minorEastAsia" w:cs="Times New Roman"/>
                <w:lang w:eastAsia="ru-RU"/>
              </w:rPr>
              <w:t>Бюджетные инвестиции в объекты капитального строительства, всего</w:t>
            </w:r>
            <w:r>
              <w:rPr>
                <w:rFonts w:cs="Times New Roman"/>
                <w:color w:val="000000"/>
              </w:rPr>
              <w:t>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70787A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70787A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0A618B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DD316B" w:rsidRDefault="003F69E3" w:rsidP="000A618B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70787A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70787A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2F6EAF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DD316B" w:rsidRDefault="003F69E3" w:rsidP="002F6EA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912D91" w:rsidTr="007C7DCE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D91" w:rsidRDefault="00912D91" w:rsidP="0092103E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1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91" w:rsidRDefault="00912D91" w:rsidP="00616A4F">
            <w:pPr>
              <w:spacing w:after="200"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1.2. Иные капитальные вложения</w:t>
            </w:r>
          </w:p>
        </w:tc>
      </w:tr>
      <w:tr w:rsidR="003F69E3" w:rsidRPr="00AD1D60" w:rsidTr="003F69E3">
        <w:trPr>
          <w:cantSplit/>
          <w:trHeight w:val="6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AD1D60">
            <w:pPr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C40993" w:rsidRDefault="004A0E50" w:rsidP="00EE3EB4">
            <w:pPr>
              <w:spacing w:line="276" w:lineRule="auto"/>
              <w:rPr>
                <w:rFonts w:cs="Times New Roman"/>
                <w:bCs/>
                <w:color w:val="000000"/>
                <w:highlight w:val="yellow"/>
                <w:lang w:eastAsia="en-US"/>
              </w:rPr>
            </w:pPr>
            <w:r w:rsidRPr="004A0E50">
              <w:rPr>
                <w:rFonts w:cs="Times New Roman"/>
                <w:bCs/>
                <w:color w:val="000000"/>
              </w:rPr>
              <w:t>Иные капитальные вложения</w:t>
            </w:r>
            <w:r w:rsidR="003F69E3" w:rsidRPr="004A0E50">
              <w:rPr>
                <w:rFonts w:cs="Times New Roman"/>
                <w:bCs/>
                <w:color w:val="000000"/>
              </w:rPr>
              <w:t>, всего, из них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430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430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AD1D6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AD1D60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430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AD1D60">
              <w:rPr>
                <w:rFonts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430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AD1D60">
              <w:rPr>
                <w:rFonts w:cs="Times New Roman"/>
                <w:bCs/>
                <w:color w:val="000000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430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AD1D60">
              <w:rPr>
                <w:rFonts w:cs="Times New Roman"/>
                <w:bCs/>
                <w:color w:val="000000"/>
              </w:rPr>
              <w:t>0,0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80362B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 w:rsidRPr="00AD1D60">
              <w:rPr>
                <w:rFonts w:cs="Times New Roman"/>
                <w:bCs/>
                <w:color w:val="000000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A0E50" w:rsidRDefault="004A0E50" w:rsidP="0080362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X</w:t>
            </w:r>
          </w:p>
        </w:tc>
      </w:tr>
      <w:tr w:rsidR="003F69E3" w:rsidTr="003F69E3">
        <w:trPr>
          <w:cantSplit/>
          <w:trHeight w:val="2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92103E">
            <w:pPr>
              <w:spacing w:after="200"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C40993" w:rsidRDefault="003F69E3" w:rsidP="007131E8">
            <w:pPr>
              <w:spacing w:after="200" w:line="276" w:lineRule="auto"/>
              <w:rPr>
                <w:rFonts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2D2CDE">
              <w:rPr>
                <w:rFonts w:cs="Times New Roman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430259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430259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92103E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49475F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92103E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49475F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92103E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49475F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92103E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49475F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80362B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49475F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E3" w:rsidRPr="004A0E50" w:rsidRDefault="004A0E50" w:rsidP="0080362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X</w:t>
            </w:r>
          </w:p>
        </w:tc>
      </w:tr>
      <w:tr w:rsidR="00912D91" w:rsidTr="007C7DCE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D91" w:rsidRDefault="00912D91" w:rsidP="0092103E">
            <w:pPr>
              <w:spacing w:after="200" w:line="276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16</w:t>
            </w:r>
          </w:p>
        </w:tc>
        <w:tc>
          <w:tcPr>
            <w:tcW w:w="1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91" w:rsidRDefault="00912D91" w:rsidP="007131E8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2. Прочие нужды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Всего по направлению «Прочие  нужды»,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C44802" w:rsidP="00DB521E">
            <w:pPr>
              <w:spacing w:line="276" w:lineRule="auto"/>
              <w:jc w:val="center"/>
              <w:rPr>
                <w:rFonts w:eastAsiaTheme="minorEastAsia" w:cs="Times New Roman"/>
                <w:highlight w:val="yellow"/>
                <w:lang w:eastAsia="ru-RU"/>
              </w:rPr>
            </w:pPr>
            <w:r w:rsidRPr="00C44802">
              <w:rPr>
                <w:rFonts w:eastAsiaTheme="minorEastAsia" w:cs="Times New Roman"/>
                <w:lang w:eastAsia="ru-RU"/>
              </w:rPr>
              <w:t>2 305,235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C44802" w:rsidP="006B5CF6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C44802">
              <w:rPr>
                <w:rFonts w:eastAsiaTheme="minorEastAsia" w:cs="Times New Roman"/>
                <w:lang w:eastAsia="ru-RU"/>
              </w:rPr>
              <w:t>265,235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7131E8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7131E8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Х</w:t>
            </w:r>
          </w:p>
        </w:tc>
      </w:tr>
      <w:tr w:rsidR="003F69E3" w:rsidRPr="00AD1D60" w:rsidTr="003F69E3">
        <w:trPr>
          <w:cantSplit/>
          <w:trHeight w:val="1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EE3EB4">
            <w:pPr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80362B">
            <w:pPr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AD1D60">
              <w:rPr>
                <w:rFonts w:cs="Times New Roman"/>
                <w:bCs/>
                <w:color w:val="000000"/>
              </w:rPr>
              <w:t xml:space="preserve">Мероприятие </w:t>
            </w:r>
            <w:r>
              <w:rPr>
                <w:rFonts w:cs="Times New Roman"/>
                <w:bCs/>
                <w:color w:val="000000"/>
              </w:rPr>
              <w:t>2</w:t>
            </w:r>
            <w:r w:rsidRPr="00AD1D60">
              <w:rPr>
                <w:rFonts w:cs="Times New Roman"/>
                <w:bCs/>
                <w:color w:val="000000"/>
              </w:rPr>
              <w:t>. Организация и проведение мероприятий (в соответствии с календарным планом), всего, из них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C44802" w:rsidP="00DB521E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  <w:lang w:eastAsia="en-US"/>
              </w:rPr>
            </w:pPr>
            <w:r w:rsidRPr="00C44802">
              <w:rPr>
                <w:rFonts w:cs="Times New Roman"/>
                <w:bCs/>
                <w:color w:val="000000"/>
              </w:rPr>
              <w:t>2 305,235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C44802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44802">
              <w:rPr>
                <w:rFonts w:cs="Times New Roman"/>
                <w:bCs/>
                <w:color w:val="000000"/>
              </w:rPr>
              <w:t>265,235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AD1D60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432300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1.1.1, 1.1.2, 1.1.3, 1.1.4</w:t>
            </w:r>
            <w:r w:rsidR="003F69E3" w:rsidRPr="00AD1D60">
              <w:rPr>
                <w:rFonts w:cs="Times New Roman"/>
                <w:bCs/>
                <w:color w:val="000000"/>
              </w:rPr>
              <w:t>, 1.2.1,  1.3.1, 1.3.2.</w:t>
            </w:r>
          </w:p>
        </w:tc>
      </w:tr>
      <w:tr w:rsidR="003F69E3" w:rsidTr="003F69E3">
        <w:trPr>
          <w:cantSplit/>
          <w:trHeight w:val="2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EE3EB4">
            <w:pPr>
              <w:spacing w:after="200"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C44802" w:rsidP="00C44802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highlight w:val="yellow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2 305</w:t>
            </w:r>
            <w:r w:rsidR="003F69E3" w:rsidRPr="003F69E3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235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C44802" w:rsidP="006B5CF6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44802">
              <w:rPr>
                <w:rFonts w:cs="Times New Roman"/>
                <w:bCs/>
                <w:color w:val="000000"/>
              </w:rPr>
              <w:t>265,235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49475F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E3" w:rsidRPr="007131E8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7131E8">
              <w:rPr>
                <w:rFonts w:cs="Times New Roman"/>
                <w:bCs/>
                <w:color w:val="000000"/>
                <w:lang w:eastAsia="en-US"/>
              </w:rPr>
              <w:t>Х</w:t>
            </w:r>
          </w:p>
        </w:tc>
      </w:tr>
    </w:tbl>
    <w:p w:rsidR="00054C98" w:rsidRPr="006A6CE1" w:rsidRDefault="009D1BA8" w:rsidP="00D13A20">
      <w:pPr>
        <w:tabs>
          <w:tab w:val="left" w:pos="9639"/>
        </w:tabs>
        <w:spacing w:line="0" w:lineRule="atLeast"/>
        <w:sectPr w:rsidR="00054C98" w:rsidRPr="006A6CE1" w:rsidSect="00BE38D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C607C3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C607C3">
        <w:rPr>
          <w:rFonts w:cs="Times New Roman"/>
        </w:rPr>
        <w:t xml:space="preserve"> </w:t>
      </w:r>
    </w:p>
    <w:p w:rsidR="00F07EFF" w:rsidRPr="007C3EA3" w:rsidRDefault="00F07EFF" w:rsidP="00F07EFF">
      <w:pPr>
        <w:jc w:val="right"/>
        <w:rPr>
          <w:sz w:val="22"/>
          <w:szCs w:val="22"/>
        </w:rPr>
      </w:pPr>
      <w:r w:rsidRPr="007C3EA3">
        <w:rPr>
          <w:sz w:val="22"/>
          <w:szCs w:val="22"/>
        </w:rPr>
        <w:lastRenderedPageBreak/>
        <w:t xml:space="preserve">Приложение № </w:t>
      </w:r>
      <w:r w:rsidR="00727EA7" w:rsidRPr="007C3EA3">
        <w:rPr>
          <w:sz w:val="22"/>
          <w:szCs w:val="22"/>
        </w:rPr>
        <w:t>3</w:t>
      </w:r>
    </w:p>
    <w:p w:rsidR="00F07EFF" w:rsidRPr="007C3EA3" w:rsidRDefault="00F07EFF" w:rsidP="00F07EFF">
      <w:pPr>
        <w:tabs>
          <w:tab w:val="left" w:pos="12600"/>
        </w:tabs>
        <w:jc w:val="right"/>
        <w:rPr>
          <w:sz w:val="22"/>
          <w:szCs w:val="22"/>
        </w:rPr>
      </w:pPr>
      <w:r w:rsidRPr="007C3EA3">
        <w:rPr>
          <w:sz w:val="22"/>
          <w:szCs w:val="22"/>
        </w:rPr>
        <w:t xml:space="preserve">к </w:t>
      </w:r>
      <w:r w:rsidR="00E01F74" w:rsidRPr="007C3EA3">
        <w:rPr>
          <w:sz w:val="22"/>
          <w:szCs w:val="22"/>
        </w:rPr>
        <w:t>муниципальной п</w:t>
      </w:r>
      <w:r w:rsidRPr="007C3EA3">
        <w:rPr>
          <w:sz w:val="22"/>
          <w:szCs w:val="22"/>
        </w:rPr>
        <w:t>рограмме «Патриотическое воспитание</w:t>
      </w:r>
    </w:p>
    <w:p w:rsidR="00F07EFF" w:rsidRPr="007C3EA3" w:rsidRDefault="00F07EFF" w:rsidP="00F07EFF">
      <w:pPr>
        <w:jc w:val="right"/>
        <w:rPr>
          <w:sz w:val="22"/>
          <w:szCs w:val="22"/>
        </w:rPr>
      </w:pPr>
      <w:r w:rsidRPr="007C3EA3">
        <w:rPr>
          <w:sz w:val="22"/>
          <w:szCs w:val="22"/>
        </w:rPr>
        <w:t>граждан в Гаринском городском округ</w:t>
      </w:r>
      <w:r w:rsidR="00E2688D" w:rsidRPr="007C3EA3">
        <w:rPr>
          <w:sz w:val="22"/>
          <w:szCs w:val="22"/>
        </w:rPr>
        <w:t xml:space="preserve">е </w:t>
      </w:r>
      <w:r w:rsidR="00E90AAF" w:rsidRPr="007C3EA3">
        <w:rPr>
          <w:sz w:val="22"/>
          <w:szCs w:val="22"/>
        </w:rPr>
        <w:t>на 20</w:t>
      </w:r>
      <w:r w:rsidR="00C40993" w:rsidRPr="007C3EA3">
        <w:rPr>
          <w:sz w:val="22"/>
          <w:szCs w:val="22"/>
        </w:rPr>
        <w:t>24</w:t>
      </w:r>
      <w:r w:rsidR="00E90AAF" w:rsidRPr="007C3EA3">
        <w:rPr>
          <w:sz w:val="22"/>
          <w:szCs w:val="22"/>
        </w:rPr>
        <w:t xml:space="preserve"> –</w:t>
      </w:r>
      <w:r w:rsidR="00EE5581" w:rsidRPr="007C3EA3">
        <w:rPr>
          <w:sz w:val="22"/>
          <w:szCs w:val="22"/>
        </w:rPr>
        <w:t xml:space="preserve"> 202</w:t>
      </w:r>
      <w:r w:rsidR="00C40993" w:rsidRPr="007C3EA3">
        <w:rPr>
          <w:sz w:val="22"/>
          <w:szCs w:val="22"/>
        </w:rPr>
        <w:t>9</w:t>
      </w:r>
      <w:r w:rsidR="00E2688D" w:rsidRPr="007C3EA3">
        <w:rPr>
          <w:sz w:val="22"/>
          <w:szCs w:val="22"/>
        </w:rPr>
        <w:t xml:space="preserve"> год</w:t>
      </w:r>
      <w:r w:rsidR="00E90AAF" w:rsidRPr="007C3EA3">
        <w:rPr>
          <w:sz w:val="22"/>
          <w:szCs w:val="22"/>
        </w:rPr>
        <w:t>ы</w:t>
      </w:r>
      <w:r w:rsidR="00E2688D" w:rsidRPr="007C3EA3">
        <w:rPr>
          <w:sz w:val="22"/>
          <w:szCs w:val="22"/>
        </w:rPr>
        <w:t xml:space="preserve"> </w:t>
      </w:r>
      <w:r w:rsidRPr="007C3EA3">
        <w:rPr>
          <w:sz w:val="22"/>
          <w:szCs w:val="22"/>
        </w:rPr>
        <w:t>»</w:t>
      </w:r>
    </w:p>
    <w:p w:rsidR="00F07EFF" w:rsidRPr="006A6CE1" w:rsidRDefault="00F07EFF" w:rsidP="00F07EFF">
      <w:pPr>
        <w:jc w:val="right"/>
        <w:rPr>
          <w:b/>
        </w:rPr>
      </w:pPr>
    </w:p>
    <w:p w:rsidR="00F07EFF" w:rsidRPr="007C3EA3" w:rsidRDefault="00F07EFF" w:rsidP="00F07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МЕТОДИКА</w:t>
      </w:r>
    </w:p>
    <w:p w:rsidR="00F07EFF" w:rsidRPr="007C3EA3" w:rsidRDefault="00A240BC" w:rsidP="00F07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РАСЧЕТА ЦЕЛЕВЫХ ПОКАЗАТЕЛЕЙ</w:t>
      </w:r>
      <w:r w:rsidR="00F07EFF" w:rsidRPr="007C3EA3">
        <w:rPr>
          <w:sz w:val="28"/>
          <w:szCs w:val="28"/>
        </w:rPr>
        <w:t xml:space="preserve"> МУНИЦИПАЛЬНОЙ ПРОГРАММЫ</w:t>
      </w:r>
    </w:p>
    <w:p w:rsidR="00F07EFF" w:rsidRPr="007C3EA3" w:rsidRDefault="00C40993" w:rsidP="00F07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3EA3">
        <w:rPr>
          <w:bCs/>
          <w:sz w:val="28"/>
          <w:szCs w:val="28"/>
        </w:rPr>
        <w:t>«</w:t>
      </w:r>
      <w:r w:rsidR="00F07EFF" w:rsidRPr="007C3EA3">
        <w:rPr>
          <w:sz w:val="28"/>
          <w:szCs w:val="28"/>
        </w:rPr>
        <w:t>ПАТРИОТИЧЕСКОЕ ВОСПИТАНИЕ ГРАЖДАН В ГАРИНСКОМ ГОРОДСКОМ ОКРУГЕ</w:t>
      </w:r>
      <w:r w:rsidR="00E2688D" w:rsidRPr="007C3EA3">
        <w:rPr>
          <w:sz w:val="28"/>
          <w:szCs w:val="28"/>
        </w:rPr>
        <w:t xml:space="preserve"> </w:t>
      </w:r>
      <w:r w:rsidR="00E90AAF" w:rsidRPr="007C3EA3">
        <w:rPr>
          <w:sz w:val="28"/>
          <w:szCs w:val="28"/>
        </w:rPr>
        <w:t>НА 20</w:t>
      </w:r>
      <w:r w:rsidRPr="007C3EA3">
        <w:rPr>
          <w:sz w:val="28"/>
          <w:szCs w:val="28"/>
        </w:rPr>
        <w:t>24</w:t>
      </w:r>
      <w:r w:rsidR="00E90AAF" w:rsidRPr="007C3EA3">
        <w:rPr>
          <w:sz w:val="28"/>
          <w:szCs w:val="28"/>
        </w:rPr>
        <w:t xml:space="preserve"> –</w:t>
      </w:r>
      <w:r w:rsidR="00EE5581" w:rsidRPr="007C3EA3">
        <w:rPr>
          <w:sz w:val="28"/>
          <w:szCs w:val="28"/>
        </w:rPr>
        <w:t xml:space="preserve"> 202</w:t>
      </w:r>
      <w:r w:rsidRPr="007C3EA3">
        <w:rPr>
          <w:sz w:val="28"/>
          <w:szCs w:val="28"/>
        </w:rPr>
        <w:t>9</w:t>
      </w:r>
      <w:r w:rsidR="00E2688D" w:rsidRPr="007C3EA3">
        <w:rPr>
          <w:sz w:val="28"/>
          <w:szCs w:val="28"/>
        </w:rPr>
        <w:t xml:space="preserve"> ГОД</w:t>
      </w:r>
      <w:r w:rsidR="00E90AAF" w:rsidRPr="007C3EA3">
        <w:rPr>
          <w:sz w:val="28"/>
          <w:szCs w:val="28"/>
        </w:rPr>
        <w:t>Ы</w:t>
      </w:r>
      <w:r w:rsidR="00F07EFF" w:rsidRPr="007C3EA3">
        <w:rPr>
          <w:sz w:val="28"/>
          <w:szCs w:val="28"/>
        </w:rPr>
        <w:t>»</w:t>
      </w:r>
    </w:p>
    <w:p w:rsidR="00F07EFF" w:rsidRPr="007C3EA3" w:rsidRDefault="00F07EFF" w:rsidP="00F07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7EFF" w:rsidRPr="007C3EA3" w:rsidRDefault="00F07EFF" w:rsidP="00F07E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Настоящая Методика применяется для </w:t>
      </w:r>
      <w:r w:rsidR="007E4F00" w:rsidRPr="007C3EA3">
        <w:rPr>
          <w:sz w:val="28"/>
          <w:szCs w:val="28"/>
        </w:rPr>
        <w:t>расчета</w:t>
      </w:r>
      <w:r w:rsidRPr="007C3EA3">
        <w:rPr>
          <w:sz w:val="28"/>
          <w:szCs w:val="28"/>
        </w:rPr>
        <w:t xml:space="preserve"> </w:t>
      </w:r>
      <w:r w:rsidR="007E4F00" w:rsidRPr="007C3EA3">
        <w:rPr>
          <w:sz w:val="28"/>
          <w:szCs w:val="28"/>
        </w:rPr>
        <w:t>значений целевых показателей</w:t>
      </w:r>
      <w:r w:rsidRPr="007C3EA3">
        <w:rPr>
          <w:sz w:val="28"/>
          <w:szCs w:val="28"/>
        </w:rPr>
        <w:t xml:space="preserve"> </w:t>
      </w:r>
      <w:r w:rsidR="007E4F00" w:rsidRPr="007C3EA3">
        <w:rPr>
          <w:sz w:val="28"/>
          <w:szCs w:val="28"/>
        </w:rPr>
        <w:t xml:space="preserve">муниципальной </w:t>
      </w:r>
      <w:r w:rsidRPr="007C3EA3">
        <w:rPr>
          <w:sz w:val="28"/>
          <w:szCs w:val="28"/>
        </w:rPr>
        <w:t xml:space="preserve">программы </w:t>
      </w:r>
      <w:r w:rsidR="00FC55A5" w:rsidRPr="007C3EA3">
        <w:rPr>
          <w:bCs/>
          <w:sz w:val="28"/>
          <w:szCs w:val="28"/>
        </w:rPr>
        <w:t>«</w:t>
      </w:r>
      <w:r w:rsidRPr="007C3EA3">
        <w:rPr>
          <w:sz w:val="28"/>
          <w:szCs w:val="28"/>
        </w:rPr>
        <w:t>Патриотическое воспитание граждан в Гаринском городском округе</w:t>
      </w:r>
      <w:r w:rsidR="00E2688D" w:rsidRPr="007C3EA3">
        <w:rPr>
          <w:sz w:val="28"/>
          <w:szCs w:val="28"/>
        </w:rPr>
        <w:t xml:space="preserve"> </w:t>
      </w:r>
      <w:r w:rsidR="00E90AAF" w:rsidRPr="007C3EA3">
        <w:rPr>
          <w:sz w:val="28"/>
          <w:szCs w:val="28"/>
        </w:rPr>
        <w:t>на 20</w:t>
      </w:r>
      <w:r w:rsidR="00FC55A5" w:rsidRPr="007C3EA3">
        <w:rPr>
          <w:sz w:val="28"/>
          <w:szCs w:val="28"/>
        </w:rPr>
        <w:t>24</w:t>
      </w:r>
      <w:r w:rsidR="00E90AAF" w:rsidRPr="007C3EA3">
        <w:rPr>
          <w:sz w:val="28"/>
          <w:szCs w:val="28"/>
        </w:rPr>
        <w:t xml:space="preserve"> –</w:t>
      </w:r>
      <w:r w:rsidR="00EE5581" w:rsidRPr="007C3EA3">
        <w:rPr>
          <w:sz w:val="28"/>
          <w:szCs w:val="28"/>
        </w:rPr>
        <w:t xml:space="preserve"> 202</w:t>
      </w:r>
      <w:r w:rsidR="00FC55A5" w:rsidRPr="007C3EA3">
        <w:rPr>
          <w:sz w:val="28"/>
          <w:szCs w:val="28"/>
        </w:rPr>
        <w:t>9</w:t>
      </w:r>
      <w:r w:rsidR="00E2688D" w:rsidRPr="007C3EA3">
        <w:rPr>
          <w:sz w:val="28"/>
          <w:szCs w:val="28"/>
        </w:rPr>
        <w:t xml:space="preserve"> год</w:t>
      </w:r>
      <w:r w:rsidR="00E90AAF" w:rsidRPr="007C3EA3">
        <w:rPr>
          <w:sz w:val="28"/>
          <w:szCs w:val="28"/>
        </w:rPr>
        <w:t>ы</w:t>
      </w:r>
      <w:r w:rsidRPr="007C3EA3">
        <w:rPr>
          <w:sz w:val="28"/>
          <w:szCs w:val="28"/>
        </w:rPr>
        <w:t xml:space="preserve">» (далее </w:t>
      </w:r>
      <w:r w:rsidR="007E4F00" w:rsidRPr="007C3EA3">
        <w:rPr>
          <w:sz w:val="28"/>
          <w:szCs w:val="28"/>
        </w:rPr>
        <w:t>–</w:t>
      </w:r>
      <w:r w:rsidRPr="007C3EA3">
        <w:rPr>
          <w:sz w:val="28"/>
          <w:szCs w:val="28"/>
        </w:rPr>
        <w:t xml:space="preserve"> Программа).</w:t>
      </w:r>
      <w:r w:rsidR="003A4E27" w:rsidRPr="007C3EA3">
        <w:rPr>
          <w:sz w:val="28"/>
          <w:szCs w:val="28"/>
        </w:rPr>
        <w:t xml:space="preserve"> </w:t>
      </w:r>
      <w:r w:rsidRPr="007C3EA3">
        <w:rPr>
          <w:sz w:val="28"/>
          <w:szCs w:val="28"/>
        </w:rPr>
        <w:t xml:space="preserve">Перечень </w:t>
      </w:r>
      <w:hyperlink r:id="rId9" w:history="1">
        <w:r w:rsidRPr="007C3EA3">
          <w:rPr>
            <w:sz w:val="28"/>
            <w:szCs w:val="28"/>
          </w:rPr>
          <w:t>целевых</w:t>
        </w:r>
      </w:hyperlink>
      <w:r w:rsidRPr="007C3EA3">
        <w:rPr>
          <w:sz w:val="28"/>
          <w:szCs w:val="28"/>
        </w:rPr>
        <w:t xml:space="preserve"> показателей приведен в приложении № 1 к Программе.</w:t>
      </w:r>
      <w:r w:rsidR="00E01F74" w:rsidRPr="007C3EA3">
        <w:rPr>
          <w:sz w:val="28"/>
          <w:szCs w:val="28"/>
        </w:rPr>
        <w:t xml:space="preserve"> </w:t>
      </w:r>
      <w:r w:rsidRPr="007C3EA3">
        <w:rPr>
          <w:sz w:val="28"/>
          <w:szCs w:val="28"/>
        </w:rPr>
        <w:t>В качестве исходных данных для расчета значений целевых показателей Программы используются данные муниципальных учреждений, а также организаций Гаринского ГО.</w:t>
      </w:r>
    </w:p>
    <w:p w:rsidR="00F07EFF" w:rsidRPr="007C3EA3" w:rsidRDefault="00F07EFF" w:rsidP="00F07E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Значения целевых показателей Программы рассчитываются в соответствии со следующим порядком.</w:t>
      </w:r>
    </w:p>
    <w:p w:rsidR="007C3EA3" w:rsidRDefault="007C3EA3" w:rsidP="001E7D1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F837E4" w:rsidRPr="007C3EA3" w:rsidRDefault="00855DB3" w:rsidP="001E7D1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>Показатель 1.1.</w:t>
      </w:r>
      <w:r w:rsidR="00432300">
        <w:rPr>
          <w:b/>
          <w:sz w:val="28"/>
          <w:szCs w:val="28"/>
        </w:rPr>
        <w:t>1</w:t>
      </w:r>
      <w:r w:rsidRPr="007C3EA3">
        <w:rPr>
          <w:b/>
          <w:sz w:val="28"/>
          <w:szCs w:val="28"/>
        </w:rPr>
        <w:t>.</w:t>
      </w:r>
      <w:r w:rsidR="00F837E4" w:rsidRPr="007C3EA3">
        <w:rPr>
          <w:b/>
          <w:sz w:val="28"/>
          <w:szCs w:val="28"/>
        </w:rPr>
        <w:t xml:space="preserve"> доля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</w:t>
      </w:r>
      <w:r w:rsidR="001B6A0F" w:rsidRPr="007C3EA3">
        <w:rPr>
          <w:b/>
          <w:sz w:val="28"/>
          <w:szCs w:val="28"/>
        </w:rPr>
        <w:t>.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на основе информации организаций в Гаринском городском округе, реализующих проекты по патриотическому воспитанию граждан, как соотношение числа граждан допризывного возраста, прошедших подготовку в оборонно-спортивных лагерях, к общему числу граждан допризывного возраста в Гаринском городском округе, умноженное на 100%.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D90CCB" w:rsidRPr="007C3EA3" w:rsidRDefault="00D90CCB" w:rsidP="006B79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D - доля граждан допризывного возраста (14 - 18 лет), прошедших подготовку в оборонно-спортивных лагерях;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n1 - число граждан допризывного возраста, прошедших подготовку в оборонно-спортивных лагерях за прошедший год;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n2 - общее число граждан допризывного возраста в Гаринском городском округе.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1E7D1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>Показатель 1.1.</w:t>
      </w:r>
      <w:r w:rsidR="00432300">
        <w:rPr>
          <w:b/>
          <w:sz w:val="28"/>
          <w:szCs w:val="28"/>
        </w:rPr>
        <w:t>2</w:t>
      </w:r>
      <w:r w:rsidRPr="007C3EA3">
        <w:rPr>
          <w:b/>
          <w:sz w:val="28"/>
          <w:szCs w:val="28"/>
        </w:rPr>
        <w:t>.</w:t>
      </w:r>
      <w:r w:rsidR="00F837E4" w:rsidRPr="007C3EA3">
        <w:rPr>
          <w:b/>
          <w:sz w:val="28"/>
          <w:szCs w:val="28"/>
        </w:rPr>
        <w:t xml:space="preserve"> доля граждан допризывного возраста (14 – 18 лет), </w:t>
      </w:r>
      <w:proofErr w:type="gramStart"/>
      <w:r w:rsidR="00F837E4" w:rsidRPr="007C3EA3">
        <w:rPr>
          <w:b/>
          <w:sz w:val="28"/>
          <w:szCs w:val="28"/>
        </w:rPr>
        <w:t>принявшие</w:t>
      </w:r>
      <w:proofErr w:type="gramEnd"/>
      <w:r w:rsidR="00F837E4" w:rsidRPr="007C3EA3">
        <w:rPr>
          <w:b/>
          <w:sz w:val="28"/>
          <w:szCs w:val="28"/>
        </w:rPr>
        <w:t xml:space="preserve"> участие в военно-спортивных мероприятиях, от общего числа граждан допризывного возраста в Гаринском городском округе</w:t>
      </w:r>
      <w:r w:rsidR="001B6A0F" w:rsidRPr="007C3EA3">
        <w:rPr>
          <w:b/>
          <w:sz w:val="28"/>
          <w:szCs w:val="28"/>
        </w:rPr>
        <w:t>.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Значение показателя рассчитывается на основе информации организаций в Гаринском городском округе, реализующих проекты по патриотическому воспитанию граждан, как соотношение числа граждан допризывного возраста, принявших участие в военно-спортивных мероприятиях, к общему </w:t>
      </w:r>
      <w:r w:rsidRPr="007C3EA3">
        <w:rPr>
          <w:sz w:val="28"/>
          <w:szCs w:val="28"/>
        </w:rPr>
        <w:lastRenderedPageBreak/>
        <w:t xml:space="preserve">числу граждан допризывного возраста </w:t>
      </w:r>
      <w:r w:rsidR="009661A8" w:rsidRPr="007C3EA3">
        <w:rPr>
          <w:sz w:val="28"/>
          <w:szCs w:val="28"/>
        </w:rPr>
        <w:t>в Гаринском городском округе</w:t>
      </w:r>
      <w:r w:rsidRPr="007C3EA3">
        <w:rPr>
          <w:sz w:val="28"/>
          <w:szCs w:val="28"/>
        </w:rPr>
        <w:t>, умноженное на 100%.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D90CCB" w:rsidRPr="007C3EA3" w:rsidRDefault="00D90CCB" w:rsidP="006B79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D - доля граждан допризывного возраста (14 - 18 лет), принявших участие в военно-спортивных мероприятиях </w:t>
      </w:r>
      <w:r w:rsidR="009661A8" w:rsidRPr="007C3EA3">
        <w:rPr>
          <w:sz w:val="28"/>
          <w:szCs w:val="28"/>
        </w:rPr>
        <w:t>в Гаринском городском округе</w:t>
      </w:r>
      <w:r w:rsidRPr="007C3EA3">
        <w:rPr>
          <w:sz w:val="28"/>
          <w:szCs w:val="28"/>
        </w:rPr>
        <w:t>;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n1 - число граждан допризывного возраста, </w:t>
      </w:r>
      <w:r w:rsidR="009661A8" w:rsidRPr="007C3EA3">
        <w:rPr>
          <w:sz w:val="28"/>
          <w:szCs w:val="28"/>
        </w:rPr>
        <w:t>п</w:t>
      </w:r>
      <w:r w:rsidRPr="007C3EA3">
        <w:rPr>
          <w:sz w:val="28"/>
          <w:szCs w:val="28"/>
        </w:rPr>
        <w:t>ринявших участие в военно-спортивных мероприятиях за прошедший год;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n2 - общее число граждан допризывного возраста </w:t>
      </w:r>
      <w:r w:rsidR="009661A8" w:rsidRPr="007C3EA3">
        <w:rPr>
          <w:sz w:val="28"/>
          <w:szCs w:val="28"/>
        </w:rPr>
        <w:t>в Гаринском городском округе.</w:t>
      </w:r>
    </w:p>
    <w:p w:rsidR="009661A8" w:rsidRPr="007C3EA3" w:rsidRDefault="009661A8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1E7D1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>Показатель 1.1.</w:t>
      </w:r>
      <w:r w:rsidR="00432300">
        <w:rPr>
          <w:b/>
          <w:sz w:val="28"/>
          <w:szCs w:val="28"/>
        </w:rPr>
        <w:t>3</w:t>
      </w:r>
      <w:r w:rsidRPr="007C3EA3">
        <w:rPr>
          <w:b/>
          <w:sz w:val="28"/>
          <w:szCs w:val="28"/>
        </w:rPr>
        <w:t>.</w:t>
      </w:r>
      <w:r w:rsidR="00F837E4" w:rsidRPr="007C3EA3">
        <w:rPr>
          <w:b/>
          <w:sz w:val="28"/>
          <w:szCs w:val="28"/>
        </w:rPr>
        <w:t xml:space="preserve"> доля граждан, участвующих в мероприятиях по патриотическому воспитанию граждан от общей численности населения Гаринского городского округа</w:t>
      </w:r>
      <w:r w:rsidR="001B6A0F" w:rsidRPr="007C3EA3">
        <w:rPr>
          <w:b/>
          <w:sz w:val="28"/>
          <w:szCs w:val="28"/>
        </w:rPr>
        <w:t>.</w:t>
      </w:r>
    </w:p>
    <w:p w:rsidR="00B56445" w:rsidRPr="007C3EA3" w:rsidRDefault="00B56445" w:rsidP="00B564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на основе отчетов о проведенных мероприятиях по патриотическому воспитанию, как отношение числа граждан, участвовавших в данных мероприятиях за прошедший год, к общему количеству жителей в Гаринском городском округе, умноженное на 100 процентов</w:t>
      </w:r>
      <w:r w:rsidR="000248FB" w:rsidRPr="007C3EA3">
        <w:rPr>
          <w:sz w:val="28"/>
          <w:szCs w:val="28"/>
        </w:rPr>
        <w:t>.</w:t>
      </w:r>
    </w:p>
    <w:p w:rsidR="000248FB" w:rsidRPr="007C3EA3" w:rsidRDefault="000248FB" w:rsidP="000248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0248FB" w:rsidRPr="007C3EA3" w:rsidRDefault="000248FB" w:rsidP="006B79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FB" w:rsidRPr="007C3EA3" w:rsidRDefault="000248FB" w:rsidP="000248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D - доля граждан, участвующих в мероприятиях по патриотическому воспитанию граждан;</w:t>
      </w:r>
    </w:p>
    <w:p w:rsidR="000248FB" w:rsidRPr="007C3EA3" w:rsidRDefault="000248FB" w:rsidP="000248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n1 - число граждан, принявших участие в мероприятиях по патриотическому воспитанию за текущий финансовый год;</w:t>
      </w:r>
    </w:p>
    <w:p w:rsidR="000248FB" w:rsidRPr="007C3EA3" w:rsidRDefault="000248FB" w:rsidP="000248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n2 - общее количество населения Гаринского городского округа.</w:t>
      </w:r>
    </w:p>
    <w:p w:rsidR="00403C74" w:rsidRPr="007C3EA3" w:rsidRDefault="00403C74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1E7D1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 xml:space="preserve">Показатель </w:t>
      </w:r>
      <w:r w:rsidR="007C3EA3" w:rsidRPr="007C3EA3">
        <w:rPr>
          <w:b/>
          <w:sz w:val="28"/>
          <w:szCs w:val="28"/>
        </w:rPr>
        <w:t>1.1.</w:t>
      </w:r>
      <w:r w:rsidR="00432300">
        <w:rPr>
          <w:b/>
          <w:sz w:val="28"/>
          <w:szCs w:val="28"/>
        </w:rPr>
        <w:t>4</w:t>
      </w:r>
      <w:r w:rsidRPr="007C3EA3">
        <w:rPr>
          <w:b/>
          <w:sz w:val="28"/>
          <w:szCs w:val="28"/>
        </w:rPr>
        <w:t>.</w:t>
      </w:r>
      <w:r w:rsidR="00F837E4" w:rsidRPr="007C3EA3">
        <w:rPr>
          <w:b/>
          <w:sz w:val="28"/>
          <w:szCs w:val="28"/>
        </w:rPr>
        <w:t xml:space="preserve"> количество подготовленных организаторов мероприятий и специалистов в сфере патриотического воспитания, в том числе специалистов военно-патр</w:t>
      </w:r>
      <w:r w:rsidR="00B56445" w:rsidRPr="007C3EA3">
        <w:rPr>
          <w:b/>
          <w:sz w:val="28"/>
          <w:szCs w:val="28"/>
        </w:rPr>
        <w:t>иотических клубов и объединений</w:t>
      </w:r>
      <w:r w:rsidR="001B6A0F" w:rsidRPr="007C3EA3">
        <w:rPr>
          <w:b/>
          <w:sz w:val="28"/>
          <w:szCs w:val="28"/>
        </w:rPr>
        <w:t>.</w:t>
      </w: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на основе информации организаций Гаринского городского округа, и составляет суммарное количество подготовленных организаторов мероприятий и специалистов в сфере патриотического воспитания в текущем финансовом году.</w:t>
      </w: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03C74" w:rsidRPr="007C3EA3" w:rsidRDefault="00403C74" w:rsidP="006B79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Кс = 1s + 2s + 3s + ... + s, где:</w:t>
      </w: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Кс - общее количество организаторов мероприятий и специалистов;</w:t>
      </w: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1s + 2s + 3s + ... + s - организаторы мероприятий и специалисты в сфере патриотического воспитания, в том числе специалисты военно-</w:t>
      </w:r>
      <w:r w:rsidRPr="007C3EA3">
        <w:rPr>
          <w:sz w:val="28"/>
          <w:szCs w:val="28"/>
        </w:rPr>
        <w:lastRenderedPageBreak/>
        <w:t>патриотических клубов и объединений, прошедшие обучение в текущем финансовом году.</w:t>
      </w:r>
    </w:p>
    <w:p w:rsidR="00B56445" w:rsidRPr="007C3EA3" w:rsidRDefault="00B56445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18090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>Показатель 1.2.1.</w:t>
      </w:r>
      <w:r w:rsidR="00F837E4" w:rsidRPr="007C3EA3">
        <w:rPr>
          <w:b/>
          <w:sz w:val="28"/>
          <w:szCs w:val="28"/>
        </w:rPr>
        <w:t xml:space="preserve"> </w:t>
      </w:r>
      <w:r w:rsidR="00180901" w:rsidRPr="007C3EA3">
        <w:rPr>
          <w:b/>
          <w:sz w:val="28"/>
          <w:szCs w:val="28"/>
        </w:rPr>
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</w:t>
      </w:r>
      <w:r w:rsidR="001B6A0F" w:rsidRPr="007C3EA3">
        <w:rPr>
          <w:b/>
          <w:sz w:val="28"/>
          <w:szCs w:val="28"/>
        </w:rPr>
        <w:t>.</w:t>
      </w:r>
    </w:p>
    <w:p w:rsidR="004576FE" w:rsidRPr="007C3EA3" w:rsidRDefault="004576FE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формируется на основе информации организаций Гаринского городского округа, реализующих мероприятиях по патриотическому воспитанию граждан, как отношение числа проведенных мероприятий за прошедший год, к общему количеству запланированных мероприятий направленных на патриотическое воспитание, умноженное на 100 % в текущем финансовом году.</w:t>
      </w:r>
    </w:p>
    <w:p w:rsidR="004576FE" w:rsidRPr="007C3EA3" w:rsidRDefault="004576FE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4576FE" w:rsidRPr="007C3EA3" w:rsidRDefault="00B76E02" w:rsidP="006B79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FE" w:rsidRPr="007C3EA3" w:rsidRDefault="00B76E02" w:rsidP="00352F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D</w:t>
      </w:r>
      <w:r w:rsidR="004576FE" w:rsidRPr="007C3EA3">
        <w:rPr>
          <w:sz w:val="28"/>
          <w:szCs w:val="28"/>
        </w:rPr>
        <w:t xml:space="preserve"> </w:t>
      </w:r>
      <w:r w:rsidRPr="007C3EA3">
        <w:rPr>
          <w:sz w:val="28"/>
          <w:szCs w:val="28"/>
        </w:rPr>
        <w:t>–</w:t>
      </w:r>
      <w:r w:rsidR="004576FE" w:rsidRPr="007C3EA3">
        <w:rPr>
          <w:sz w:val="28"/>
          <w:szCs w:val="28"/>
        </w:rPr>
        <w:t xml:space="preserve"> </w:t>
      </w:r>
      <w:r w:rsidRPr="007C3EA3">
        <w:rPr>
          <w:sz w:val="28"/>
          <w:szCs w:val="28"/>
        </w:rPr>
        <w:t>выполненных мероприятий</w:t>
      </w:r>
      <w:r w:rsidR="004576FE" w:rsidRPr="007C3EA3">
        <w:rPr>
          <w:sz w:val="28"/>
          <w:szCs w:val="28"/>
        </w:rPr>
        <w:t>;</w:t>
      </w:r>
    </w:p>
    <w:p w:rsidR="00B76E02" w:rsidRPr="007C3EA3" w:rsidRDefault="00B76E02" w:rsidP="00352F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n1 </w:t>
      </w:r>
      <w:r w:rsidR="00352F90" w:rsidRPr="007C3EA3">
        <w:rPr>
          <w:sz w:val="28"/>
          <w:szCs w:val="28"/>
        </w:rPr>
        <w:t>–</w:t>
      </w:r>
      <w:r w:rsidRPr="007C3EA3">
        <w:rPr>
          <w:sz w:val="28"/>
          <w:szCs w:val="28"/>
        </w:rPr>
        <w:t xml:space="preserve"> </w:t>
      </w:r>
      <w:r w:rsidR="00352F90" w:rsidRPr="007C3EA3">
        <w:rPr>
          <w:sz w:val="28"/>
          <w:szCs w:val="28"/>
        </w:rPr>
        <w:t>общее количество</w:t>
      </w:r>
      <w:r w:rsidRPr="007C3EA3">
        <w:rPr>
          <w:sz w:val="28"/>
          <w:szCs w:val="28"/>
        </w:rPr>
        <w:t xml:space="preserve"> </w:t>
      </w:r>
      <w:r w:rsidR="00352F90" w:rsidRPr="007C3EA3">
        <w:rPr>
          <w:sz w:val="28"/>
          <w:szCs w:val="28"/>
        </w:rPr>
        <w:t xml:space="preserve">проведенных </w:t>
      </w:r>
      <w:r w:rsidRPr="007C3EA3">
        <w:rPr>
          <w:sz w:val="28"/>
          <w:szCs w:val="28"/>
        </w:rPr>
        <w:t>мероприяти</w:t>
      </w:r>
      <w:r w:rsidR="00352F90" w:rsidRPr="007C3EA3">
        <w:rPr>
          <w:sz w:val="28"/>
          <w:szCs w:val="28"/>
        </w:rPr>
        <w:t>й</w:t>
      </w:r>
      <w:r w:rsidRPr="007C3EA3">
        <w:rPr>
          <w:sz w:val="28"/>
          <w:szCs w:val="28"/>
        </w:rPr>
        <w:t xml:space="preserve"> за прошедший год;</w:t>
      </w:r>
    </w:p>
    <w:p w:rsidR="00180901" w:rsidRPr="007C3EA3" w:rsidRDefault="00B76E02" w:rsidP="00352F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n2 - общее </w:t>
      </w:r>
      <w:r w:rsidR="00352F90" w:rsidRPr="007C3EA3">
        <w:rPr>
          <w:sz w:val="28"/>
          <w:szCs w:val="28"/>
        </w:rPr>
        <w:t>количество запланированных мероприятий</w:t>
      </w:r>
      <w:r w:rsidRPr="007C3EA3">
        <w:rPr>
          <w:sz w:val="28"/>
          <w:szCs w:val="28"/>
        </w:rPr>
        <w:t xml:space="preserve"> в Гаринском городском округе</w:t>
      </w:r>
      <w:r w:rsidR="00180901" w:rsidRPr="007C3EA3">
        <w:rPr>
          <w:sz w:val="28"/>
          <w:szCs w:val="28"/>
        </w:rPr>
        <w:t>;</w:t>
      </w:r>
    </w:p>
    <w:p w:rsidR="00352F90" w:rsidRPr="007C3EA3" w:rsidRDefault="00352F90" w:rsidP="00B564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B5644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 xml:space="preserve">Показатель </w:t>
      </w:r>
      <w:r w:rsidR="007C3EA3" w:rsidRPr="007C3EA3">
        <w:rPr>
          <w:b/>
          <w:sz w:val="28"/>
          <w:szCs w:val="28"/>
        </w:rPr>
        <w:t>1.</w:t>
      </w:r>
      <w:r w:rsidRPr="007C3EA3">
        <w:rPr>
          <w:b/>
          <w:sz w:val="28"/>
          <w:szCs w:val="28"/>
        </w:rPr>
        <w:t>3.1.</w:t>
      </w:r>
      <w:r w:rsidR="00F837E4" w:rsidRPr="007C3EA3">
        <w:rPr>
          <w:b/>
          <w:sz w:val="28"/>
          <w:szCs w:val="28"/>
        </w:rPr>
        <w:t xml:space="preserve"> доля мероприятий, направленных на формирован</w:t>
      </w:r>
      <w:r w:rsidR="001B6A0F" w:rsidRPr="007C3EA3">
        <w:rPr>
          <w:b/>
          <w:sz w:val="28"/>
          <w:szCs w:val="28"/>
        </w:rPr>
        <w:t>ие активной гражданской позиции.</w:t>
      </w:r>
    </w:p>
    <w:p w:rsidR="00180901" w:rsidRPr="007C3EA3" w:rsidRDefault="00180901" w:rsidP="001809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на основе отчетов о проведении мероприятий, направленных на развитие патриотического воспитания, как отношение числа проведенных мероприятий, направленных на формирование активной гражданской позиции за прошедший год, к общему количеству запланированных мероприятий, умноженное на 100 процентов</w:t>
      </w:r>
      <w:r w:rsidR="001B6A0F" w:rsidRPr="007C3EA3">
        <w:rPr>
          <w:sz w:val="28"/>
          <w:szCs w:val="28"/>
        </w:rPr>
        <w:t>;</w:t>
      </w:r>
    </w:p>
    <w:p w:rsidR="00485CAF" w:rsidRPr="007C3EA3" w:rsidRDefault="00485CAF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485CAF" w:rsidRPr="007C3EA3" w:rsidRDefault="00485CAF" w:rsidP="001E7D1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AF" w:rsidRPr="007C3EA3" w:rsidRDefault="00485CAF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D – доля мероприятий, направленных на формирование активной гражданской позиции;</w:t>
      </w:r>
    </w:p>
    <w:p w:rsidR="00485CAF" w:rsidRPr="007C3EA3" w:rsidRDefault="00485CAF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n1 – общее количество проведенных мероприятий за прошедший год;</w:t>
      </w:r>
    </w:p>
    <w:p w:rsidR="00485CAF" w:rsidRPr="007C3EA3" w:rsidRDefault="00485CAF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n2 - общее количество запланированных мероприятий в Гаринском городском округе;</w:t>
      </w:r>
    </w:p>
    <w:p w:rsidR="00485CAF" w:rsidRPr="007C3EA3" w:rsidRDefault="00485CAF" w:rsidP="00F837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F837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 xml:space="preserve">Показатель </w:t>
      </w:r>
      <w:r w:rsidR="007C3EA3" w:rsidRPr="007C3EA3">
        <w:rPr>
          <w:b/>
          <w:sz w:val="28"/>
          <w:szCs w:val="28"/>
        </w:rPr>
        <w:t>1.</w:t>
      </w:r>
      <w:r w:rsidRPr="007C3EA3">
        <w:rPr>
          <w:b/>
          <w:sz w:val="28"/>
          <w:szCs w:val="28"/>
        </w:rPr>
        <w:t>3.2.</w:t>
      </w:r>
      <w:r w:rsidR="00F837E4" w:rsidRPr="007C3EA3">
        <w:rPr>
          <w:b/>
          <w:sz w:val="28"/>
          <w:szCs w:val="28"/>
        </w:rPr>
        <w:t xml:space="preserve"> </w:t>
      </w:r>
      <w:r w:rsidR="00B56445" w:rsidRPr="007C3EA3">
        <w:rPr>
          <w:b/>
          <w:sz w:val="28"/>
          <w:szCs w:val="28"/>
        </w:rPr>
        <w:t>доля граждан участвующих в мероприятиях, направленных на формирование общероссийской гражданской позиции к общему количеству населения Гаринского городского округа.</w:t>
      </w:r>
    </w:p>
    <w:p w:rsidR="00654821" w:rsidRPr="007C3EA3" w:rsidRDefault="00654821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на основе отчетов о проведенных мероприятиях по патриотическому воспитанию граждан, как соотношение числа граждан, принявших участие в мероприятиях, направленных на формирование общероссийской гражданской позиции, к общему количеству населения Гаринского городского округа, умноженное на 100%.</w:t>
      </w:r>
    </w:p>
    <w:p w:rsidR="00654821" w:rsidRPr="007C3EA3" w:rsidRDefault="00654821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lastRenderedPageBreak/>
        <w:t>Значение показателя рассчитывается по формуле:</w:t>
      </w:r>
    </w:p>
    <w:p w:rsidR="00654821" w:rsidRPr="007C3EA3" w:rsidRDefault="00654821" w:rsidP="001E7D1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21" w:rsidRPr="007C3EA3" w:rsidRDefault="00654821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D - доля граждан, принявших участие в мероприятиях, направленных на формирование общероссийской гражданской позиции;</w:t>
      </w:r>
    </w:p>
    <w:p w:rsidR="00654821" w:rsidRPr="007C3EA3" w:rsidRDefault="00654821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n1 - число граждан, принявших участие в мероприятиях, направленных на формирование общероссийской гражданской позиции, за текущий финансовый год;</w:t>
      </w:r>
    </w:p>
    <w:p w:rsidR="00654821" w:rsidRPr="007C3EA3" w:rsidRDefault="00654821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n2 - общее количество населения Гаринского городского округа.</w:t>
      </w:r>
    </w:p>
    <w:p w:rsidR="00654821" w:rsidRPr="007C3EA3" w:rsidRDefault="00654821" w:rsidP="001B6A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B6A0F" w:rsidRPr="007C3EA3" w:rsidRDefault="001B6A0F" w:rsidP="00F837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0901" w:rsidRPr="007C3EA3" w:rsidRDefault="00180901" w:rsidP="00F837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180901" w:rsidRPr="007C3EA3" w:rsidSect="001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B8" w:rsidRDefault="008A1EB8" w:rsidP="00A5666C">
      <w:r>
        <w:separator/>
      </w:r>
    </w:p>
  </w:endnote>
  <w:endnote w:type="continuationSeparator" w:id="0">
    <w:p w:rsidR="008A1EB8" w:rsidRDefault="008A1EB8" w:rsidP="00A5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B8" w:rsidRDefault="008A1EB8" w:rsidP="00A5666C">
      <w:r>
        <w:separator/>
      </w:r>
    </w:p>
  </w:footnote>
  <w:footnote w:type="continuationSeparator" w:id="0">
    <w:p w:rsidR="008A1EB8" w:rsidRDefault="008A1EB8" w:rsidP="00A56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0">
    <w:nsid w:val="00000031"/>
    <w:multiLevelType w:val="multilevel"/>
    <w:tmpl w:val="0000003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1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6E0588"/>
    <w:multiLevelType w:val="singleLevel"/>
    <w:tmpl w:val="A0902AA6"/>
    <w:lvl w:ilvl="0">
      <w:start w:val="5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>
    <w:nsid w:val="3E2439CB"/>
    <w:multiLevelType w:val="hybridMultilevel"/>
    <w:tmpl w:val="D41C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14038E"/>
    <w:multiLevelType w:val="singleLevel"/>
    <w:tmpl w:val="31F256E0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23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EFF"/>
    <w:rsid w:val="0000731C"/>
    <w:rsid w:val="0001147C"/>
    <w:rsid w:val="0002341B"/>
    <w:rsid w:val="000248FB"/>
    <w:rsid w:val="00026C33"/>
    <w:rsid w:val="00034659"/>
    <w:rsid w:val="00043FDB"/>
    <w:rsid w:val="000451D5"/>
    <w:rsid w:val="00046750"/>
    <w:rsid w:val="00050F8F"/>
    <w:rsid w:val="000544B6"/>
    <w:rsid w:val="00054C98"/>
    <w:rsid w:val="000555CA"/>
    <w:rsid w:val="00056E4B"/>
    <w:rsid w:val="00061DF7"/>
    <w:rsid w:val="00064957"/>
    <w:rsid w:val="000767D2"/>
    <w:rsid w:val="00076D2A"/>
    <w:rsid w:val="0008019A"/>
    <w:rsid w:val="0008299E"/>
    <w:rsid w:val="00083987"/>
    <w:rsid w:val="000979ED"/>
    <w:rsid w:val="000979F7"/>
    <w:rsid w:val="000A2063"/>
    <w:rsid w:val="000A29DD"/>
    <w:rsid w:val="000A4B51"/>
    <w:rsid w:val="000A618B"/>
    <w:rsid w:val="000B0C91"/>
    <w:rsid w:val="000B27E3"/>
    <w:rsid w:val="000B64B9"/>
    <w:rsid w:val="000C0436"/>
    <w:rsid w:val="000C1CB4"/>
    <w:rsid w:val="000C20BF"/>
    <w:rsid w:val="000C34B9"/>
    <w:rsid w:val="000C5346"/>
    <w:rsid w:val="000E0140"/>
    <w:rsid w:val="000E5F24"/>
    <w:rsid w:val="000E6F81"/>
    <w:rsid w:val="000F1FE7"/>
    <w:rsid w:val="000F7379"/>
    <w:rsid w:val="0010070D"/>
    <w:rsid w:val="00104828"/>
    <w:rsid w:val="00104EB1"/>
    <w:rsid w:val="00107AC9"/>
    <w:rsid w:val="00110D84"/>
    <w:rsid w:val="00113487"/>
    <w:rsid w:val="00114D6D"/>
    <w:rsid w:val="00121A29"/>
    <w:rsid w:val="00124A14"/>
    <w:rsid w:val="00124E0D"/>
    <w:rsid w:val="00127D84"/>
    <w:rsid w:val="001330A8"/>
    <w:rsid w:val="00133314"/>
    <w:rsid w:val="00146C24"/>
    <w:rsid w:val="0015216D"/>
    <w:rsid w:val="001531D5"/>
    <w:rsid w:val="001616FF"/>
    <w:rsid w:val="00167EFF"/>
    <w:rsid w:val="00173520"/>
    <w:rsid w:val="00180901"/>
    <w:rsid w:val="00182E86"/>
    <w:rsid w:val="001846B2"/>
    <w:rsid w:val="00186B2B"/>
    <w:rsid w:val="00195D4D"/>
    <w:rsid w:val="00195F20"/>
    <w:rsid w:val="001968BF"/>
    <w:rsid w:val="001A0147"/>
    <w:rsid w:val="001A2036"/>
    <w:rsid w:val="001A3BD3"/>
    <w:rsid w:val="001A59C5"/>
    <w:rsid w:val="001A696A"/>
    <w:rsid w:val="001B14AE"/>
    <w:rsid w:val="001B2D58"/>
    <w:rsid w:val="001B6A0F"/>
    <w:rsid w:val="001B7887"/>
    <w:rsid w:val="001C55AD"/>
    <w:rsid w:val="001D377F"/>
    <w:rsid w:val="001D5CD7"/>
    <w:rsid w:val="001D6367"/>
    <w:rsid w:val="001E398C"/>
    <w:rsid w:val="001E7D18"/>
    <w:rsid w:val="001F3440"/>
    <w:rsid w:val="001F3DD6"/>
    <w:rsid w:val="002000DB"/>
    <w:rsid w:val="00200537"/>
    <w:rsid w:val="00200637"/>
    <w:rsid w:val="0020472E"/>
    <w:rsid w:val="00204BEC"/>
    <w:rsid w:val="002072CB"/>
    <w:rsid w:val="00211F57"/>
    <w:rsid w:val="0021299C"/>
    <w:rsid w:val="0021374D"/>
    <w:rsid w:val="00217205"/>
    <w:rsid w:val="00224296"/>
    <w:rsid w:val="002261D5"/>
    <w:rsid w:val="002269F6"/>
    <w:rsid w:val="00227185"/>
    <w:rsid w:val="00230F9C"/>
    <w:rsid w:val="002336D9"/>
    <w:rsid w:val="00234817"/>
    <w:rsid w:val="00236FBB"/>
    <w:rsid w:val="002405C2"/>
    <w:rsid w:val="00241D3B"/>
    <w:rsid w:val="00243754"/>
    <w:rsid w:val="0024394E"/>
    <w:rsid w:val="00256931"/>
    <w:rsid w:val="00262AED"/>
    <w:rsid w:val="00263E3D"/>
    <w:rsid w:val="00265DD0"/>
    <w:rsid w:val="00275E34"/>
    <w:rsid w:val="00282BD6"/>
    <w:rsid w:val="00294983"/>
    <w:rsid w:val="00295A83"/>
    <w:rsid w:val="002A0EBB"/>
    <w:rsid w:val="002A4B7F"/>
    <w:rsid w:val="002B6DA8"/>
    <w:rsid w:val="002C09B2"/>
    <w:rsid w:val="002C2AA0"/>
    <w:rsid w:val="002C4802"/>
    <w:rsid w:val="002D0FF4"/>
    <w:rsid w:val="002D232E"/>
    <w:rsid w:val="002D282C"/>
    <w:rsid w:val="002D2CDE"/>
    <w:rsid w:val="002D3C6C"/>
    <w:rsid w:val="002D585C"/>
    <w:rsid w:val="002D7F30"/>
    <w:rsid w:val="002E780A"/>
    <w:rsid w:val="002F1358"/>
    <w:rsid w:val="002F57D4"/>
    <w:rsid w:val="002F6EAF"/>
    <w:rsid w:val="00300204"/>
    <w:rsid w:val="0030230F"/>
    <w:rsid w:val="0030773A"/>
    <w:rsid w:val="00314934"/>
    <w:rsid w:val="00320A7B"/>
    <w:rsid w:val="0032750A"/>
    <w:rsid w:val="00336579"/>
    <w:rsid w:val="00341E6F"/>
    <w:rsid w:val="003428E9"/>
    <w:rsid w:val="00347689"/>
    <w:rsid w:val="0035170E"/>
    <w:rsid w:val="00352F90"/>
    <w:rsid w:val="00353A08"/>
    <w:rsid w:val="00354602"/>
    <w:rsid w:val="003551D9"/>
    <w:rsid w:val="00376863"/>
    <w:rsid w:val="00377437"/>
    <w:rsid w:val="00380F23"/>
    <w:rsid w:val="003814EE"/>
    <w:rsid w:val="00381CAA"/>
    <w:rsid w:val="00383DBA"/>
    <w:rsid w:val="0038522F"/>
    <w:rsid w:val="003862B8"/>
    <w:rsid w:val="0039199B"/>
    <w:rsid w:val="00395C05"/>
    <w:rsid w:val="003A0C72"/>
    <w:rsid w:val="003A4E27"/>
    <w:rsid w:val="003A4F8E"/>
    <w:rsid w:val="003B4891"/>
    <w:rsid w:val="003B57E9"/>
    <w:rsid w:val="003B6E71"/>
    <w:rsid w:val="003C0190"/>
    <w:rsid w:val="003C35A1"/>
    <w:rsid w:val="003C3DEB"/>
    <w:rsid w:val="003C50F0"/>
    <w:rsid w:val="003D5E33"/>
    <w:rsid w:val="003E1858"/>
    <w:rsid w:val="003E7540"/>
    <w:rsid w:val="003F2736"/>
    <w:rsid w:val="003F2F51"/>
    <w:rsid w:val="003F4A9C"/>
    <w:rsid w:val="003F4BB1"/>
    <w:rsid w:val="003F69E3"/>
    <w:rsid w:val="003F7496"/>
    <w:rsid w:val="00402F98"/>
    <w:rsid w:val="00403C74"/>
    <w:rsid w:val="0041348C"/>
    <w:rsid w:val="004160EF"/>
    <w:rsid w:val="00416C3E"/>
    <w:rsid w:val="004220D2"/>
    <w:rsid w:val="004253F0"/>
    <w:rsid w:val="0042588A"/>
    <w:rsid w:val="00426B7D"/>
    <w:rsid w:val="0043011D"/>
    <w:rsid w:val="00430259"/>
    <w:rsid w:val="004306AC"/>
    <w:rsid w:val="00432300"/>
    <w:rsid w:val="004402F0"/>
    <w:rsid w:val="00442984"/>
    <w:rsid w:val="00444411"/>
    <w:rsid w:val="00444F8F"/>
    <w:rsid w:val="0044736A"/>
    <w:rsid w:val="004576FE"/>
    <w:rsid w:val="0046572F"/>
    <w:rsid w:val="004671FC"/>
    <w:rsid w:val="00467C19"/>
    <w:rsid w:val="00470F80"/>
    <w:rsid w:val="00471703"/>
    <w:rsid w:val="0047278B"/>
    <w:rsid w:val="00475F7F"/>
    <w:rsid w:val="00482414"/>
    <w:rsid w:val="004841F1"/>
    <w:rsid w:val="00485CAF"/>
    <w:rsid w:val="00493E7C"/>
    <w:rsid w:val="0049475F"/>
    <w:rsid w:val="004A0E50"/>
    <w:rsid w:val="004B0A0F"/>
    <w:rsid w:val="004B0C91"/>
    <w:rsid w:val="004B597C"/>
    <w:rsid w:val="004C4A89"/>
    <w:rsid w:val="004C5FFB"/>
    <w:rsid w:val="004D14A0"/>
    <w:rsid w:val="004D3ECC"/>
    <w:rsid w:val="004D4BC4"/>
    <w:rsid w:val="004D62C5"/>
    <w:rsid w:val="004E5546"/>
    <w:rsid w:val="004F2842"/>
    <w:rsid w:val="00504FAD"/>
    <w:rsid w:val="00506D2B"/>
    <w:rsid w:val="00510D6F"/>
    <w:rsid w:val="00512700"/>
    <w:rsid w:val="00516E31"/>
    <w:rsid w:val="00516FBA"/>
    <w:rsid w:val="005176BE"/>
    <w:rsid w:val="00533519"/>
    <w:rsid w:val="005343FC"/>
    <w:rsid w:val="00541A69"/>
    <w:rsid w:val="00541DB1"/>
    <w:rsid w:val="00552142"/>
    <w:rsid w:val="005646A9"/>
    <w:rsid w:val="00566C5D"/>
    <w:rsid w:val="005711E2"/>
    <w:rsid w:val="0057227A"/>
    <w:rsid w:val="005820A2"/>
    <w:rsid w:val="005925F6"/>
    <w:rsid w:val="005A33CE"/>
    <w:rsid w:val="005A746C"/>
    <w:rsid w:val="005B1461"/>
    <w:rsid w:val="005B28F2"/>
    <w:rsid w:val="005C17C1"/>
    <w:rsid w:val="005C27AF"/>
    <w:rsid w:val="005C42B5"/>
    <w:rsid w:val="005C4346"/>
    <w:rsid w:val="005D1CB3"/>
    <w:rsid w:val="005D7568"/>
    <w:rsid w:val="005E4C5F"/>
    <w:rsid w:val="005E5D87"/>
    <w:rsid w:val="005F1FB8"/>
    <w:rsid w:val="005F6C9E"/>
    <w:rsid w:val="005F7386"/>
    <w:rsid w:val="00600C78"/>
    <w:rsid w:val="00603EEB"/>
    <w:rsid w:val="00605426"/>
    <w:rsid w:val="00605CAA"/>
    <w:rsid w:val="00605CC7"/>
    <w:rsid w:val="00607BBE"/>
    <w:rsid w:val="00613F2A"/>
    <w:rsid w:val="0061425A"/>
    <w:rsid w:val="006157DD"/>
    <w:rsid w:val="00616A4F"/>
    <w:rsid w:val="006219BE"/>
    <w:rsid w:val="006305B4"/>
    <w:rsid w:val="00646DAD"/>
    <w:rsid w:val="00652339"/>
    <w:rsid w:val="00653227"/>
    <w:rsid w:val="00654821"/>
    <w:rsid w:val="006625A6"/>
    <w:rsid w:val="0066391B"/>
    <w:rsid w:val="006651E1"/>
    <w:rsid w:val="00667F54"/>
    <w:rsid w:val="00670B93"/>
    <w:rsid w:val="0067353D"/>
    <w:rsid w:val="006736A9"/>
    <w:rsid w:val="0067678B"/>
    <w:rsid w:val="0068684E"/>
    <w:rsid w:val="00695515"/>
    <w:rsid w:val="006A1A27"/>
    <w:rsid w:val="006B5CF6"/>
    <w:rsid w:val="006B79E0"/>
    <w:rsid w:val="006C2471"/>
    <w:rsid w:val="006C34BD"/>
    <w:rsid w:val="006C6158"/>
    <w:rsid w:val="006C7E44"/>
    <w:rsid w:val="006D2603"/>
    <w:rsid w:val="006D30CD"/>
    <w:rsid w:val="006E23B0"/>
    <w:rsid w:val="006E681D"/>
    <w:rsid w:val="007047DD"/>
    <w:rsid w:val="0070787A"/>
    <w:rsid w:val="007131E8"/>
    <w:rsid w:val="007226FE"/>
    <w:rsid w:val="00727EA7"/>
    <w:rsid w:val="007361AB"/>
    <w:rsid w:val="00740BE6"/>
    <w:rsid w:val="00741EE2"/>
    <w:rsid w:val="00744677"/>
    <w:rsid w:val="00746C78"/>
    <w:rsid w:val="00746EE2"/>
    <w:rsid w:val="00752DEB"/>
    <w:rsid w:val="007533C6"/>
    <w:rsid w:val="0075532E"/>
    <w:rsid w:val="00760B33"/>
    <w:rsid w:val="00763939"/>
    <w:rsid w:val="00763DB9"/>
    <w:rsid w:val="00765F82"/>
    <w:rsid w:val="00773D60"/>
    <w:rsid w:val="00786E8B"/>
    <w:rsid w:val="00792455"/>
    <w:rsid w:val="00794AD2"/>
    <w:rsid w:val="00795DF7"/>
    <w:rsid w:val="007A2CDF"/>
    <w:rsid w:val="007A4648"/>
    <w:rsid w:val="007B055E"/>
    <w:rsid w:val="007B1F33"/>
    <w:rsid w:val="007C3EA3"/>
    <w:rsid w:val="007C7DCE"/>
    <w:rsid w:val="007D11B0"/>
    <w:rsid w:val="007D3C35"/>
    <w:rsid w:val="007E335E"/>
    <w:rsid w:val="007E4F00"/>
    <w:rsid w:val="007F16F4"/>
    <w:rsid w:val="0080362B"/>
    <w:rsid w:val="00803E04"/>
    <w:rsid w:val="0081026E"/>
    <w:rsid w:val="0081541F"/>
    <w:rsid w:val="00831EEC"/>
    <w:rsid w:val="00845495"/>
    <w:rsid w:val="00851DDF"/>
    <w:rsid w:val="00855DB3"/>
    <w:rsid w:val="008569A0"/>
    <w:rsid w:val="00860B97"/>
    <w:rsid w:val="00863A5E"/>
    <w:rsid w:val="00864718"/>
    <w:rsid w:val="0086521E"/>
    <w:rsid w:val="00870600"/>
    <w:rsid w:val="008713B2"/>
    <w:rsid w:val="00871C55"/>
    <w:rsid w:val="00876744"/>
    <w:rsid w:val="008817F9"/>
    <w:rsid w:val="008847A6"/>
    <w:rsid w:val="008912B1"/>
    <w:rsid w:val="00893319"/>
    <w:rsid w:val="008A1EB8"/>
    <w:rsid w:val="008A23C7"/>
    <w:rsid w:val="008A2B88"/>
    <w:rsid w:val="008A59BD"/>
    <w:rsid w:val="008B1676"/>
    <w:rsid w:val="008B44A6"/>
    <w:rsid w:val="008C10FF"/>
    <w:rsid w:val="008D41B3"/>
    <w:rsid w:val="008D7CBF"/>
    <w:rsid w:val="008E4744"/>
    <w:rsid w:val="008E5498"/>
    <w:rsid w:val="008F1A41"/>
    <w:rsid w:val="008F4110"/>
    <w:rsid w:val="008F6E4D"/>
    <w:rsid w:val="009007F9"/>
    <w:rsid w:val="0090547B"/>
    <w:rsid w:val="00905640"/>
    <w:rsid w:val="009108BA"/>
    <w:rsid w:val="0091134A"/>
    <w:rsid w:val="00912D91"/>
    <w:rsid w:val="00914992"/>
    <w:rsid w:val="0092103E"/>
    <w:rsid w:val="009273AD"/>
    <w:rsid w:val="00927E39"/>
    <w:rsid w:val="009451BD"/>
    <w:rsid w:val="00951B47"/>
    <w:rsid w:val="00951E8C"/>
    <w:rsid w:val="00956B37"/>
    <w:rsid w:val="009661A8"/>
    <w:rsid w:val="009665F7"/>
    <w:rsid w:val="009734D0"/>
    <w:rsid w:val="0098147A"/>
    <w:rsid w:val="00981A34"/>
    <w:rsid w:val="00987C49"/>
    <w:rsid w:val="009902DB"/>
    <w:rsid w:val="009903E9"/>
    <w:rsid w:val="00990449"/>
    <w:rsid w:val="009927B7"/>
    <w:rsid w:val="009955AC"/>
    <w:rsid w:val="00997919"/>
    <w:rsid w:val="009A3E03"/>
    <w:rsid w:val="009B1813"/>
    <w:rsid w:val="009B4AC0"/>
    <w:rsid w:val="009B5EEC"/>
    <w:rsid w:val="009C07F5"/>
    <w:rsid w:val="009C4AC6"/>
    <w:rsid w:val="009C5125"/>
    <w:rsid w:val="009C6EC8"/>
    <w:rsid w:val="009D1BA8"/>
    <w:rsid w:val="009D2ECD"/>
    <w:rsid w:val="009E1AC1"/>
    <w:rsid w:val="009F3F10"/>
    <w:rsid w:val="009F4DAC"/>
    <w:rsid w:val="00A02047"/>
    <w:rsid w:val="00A030EA"/>
    <w:rsid w:val="00A111A1"/>
    <w:rsid w:val="00A240BC"/>
    <w:rsid w:val="00A24786"/>
    <w:rsid w:val="00A25912"/>
    <w:rsid w:val="00A26020"/>
    <w:rsid w:val="00A26399"/>
    <w:rsid w:val="00A31EA9"/>
    <w:rsid w:val="00A34FFE"/>
    <w:rsid w:val="00A35CDE"/>
    <w:rsid w:val="00A37043"/>
    <w:rsid w:val="00A43B42"/>
    <w:rsid w:val="00A47D4C"/>
    <w:rsid w:val="00A53777"/>
    <w:rsid w:val="00A5666C"/>
    <w:rsid w:val="00A63D3D"/>
    <w:rsid w:val="00A642C3"/>
    <w:rsid w:val="00A66D92"/>
    <w:rsid w:val="00A72BD9"/>
    <w:rsid w:val="00A74617"/>
    <w:rsid w:val="00A77077"/>
    <w:rsid w:val="00A8686D"/>
    <w:rsid w:val="00A91494"/>
    <w:rsid w:val="00A9390E"/>
    <w:rsid w:val="00A94BCA"/>
    <w:rsid w:val="00A9532A"/>
    <w:rsid w:val="00A97699"/>
    <w:rsid w:val="00A97F9C"/>
    <w:rsid w:val="00AB21AE"/>
    <w:rsid w:val="00AB336F"/>
    <w:rsid w:val="00AB704E"/>
    <w:rsid w:val="00AC5089"/>
    <w:rsid w:val="00AC5FCC"/>
    <w:rsid w:val="00AC7058"/>
    <w:rsid w:val="00AD1D60"/>
    <w:rsid w:val="00AD7714"/>
    <w:rsid w:val="00AE2846"/>
    <w:rsid w:val="00B01010"/>
    <w:rsid w:val="00B039FA"/>
    <w:rsid w:val="00B058C8"/>
    <w:rsid w:val="00B06EBB"/>
    <w:rsid w:val="00B111D9"/>
    <w:rsid w:val="00B11280"/>
    <w:rsid w:val="00B12A16"/>
    <w:rsid w:val="00B15515"/>
    <w:rsid w:val="00B20018"/>
    <w:rsid w:val="00B20428"/>
    <w:rsid w:val="00B21B25"/>
    <w:rsid w:val="00B25BFE"/>
    <w:rsid w:val="00B25DA4"/>
    <w:rsid w:val="00B36D2B"/>
    <w:rsid w:val="00B40376"/>
    <w:rsid w:val="00B40F96"/>
    <w:rsid w:val="00B44BD2"/>
    <w:rsid w:val="00B5143F"/>
    <w:rsid w:val="00B53B1C"/>
    <w:rsid w:val="00B56445"/>
    <w:rsid w:val="00B64F87"/>
    <w:rsid w:val="00B72E0A"/>
    <w:rsid w:val="00B7632F"/>
    <w:rsid w:val="00B76759"/>
    <w:rsid w:val="00B76B4E"/>
    <w:rsid w:val="00B76E02"/>
    <w:rsid w:val="00B777EE"/>
    <w:rsid w:val="00B81CF9"/>
    <w:rsid w:val="00B84AE0"/>
    <w:rsid w:val="00B8637C"/>
    <w:rsid w:val="00B956DC"/>
    <w:rsid w:val="00BA0BCE"/>
    <w:rsid w:val="00BA4EC0"/>
    <w:rsid w:val="00BA5295"/>
    <w:rsid w:val="00BC6EB5"/>
    <w:rsid w:val="00BD1C00"/>
    <w:rsid w:val="00BD212F"/>
    <w:rsid w:val="00BD2E1D"/>
    <w:rsid w:val="00BD31E0"/>
    <w:rsid w:val="00BD435E"/>
    <w:rsid w:val="00BE1286"/>
    <w:rsid w:val="00BE38DD"/>
    <w:rsid w:val="00BE77FA"/>
    <w:rsid w:val="00BF053E"/>
    <w:rsid w:val="00BF50CA"/>
    <w:rsid w:val="00BF5EB0"/>
    <w:rsid w:val="00BF74B1"/>
    <w:rsid w:val="00C03933"/>
    <w:rsid w:val="00C04AF8"/>
    <w:rsid w:val="00C063CD"/>
    <w:rsid w:val="00C106B9"/>
    <w:rsid w:val="00C151F2"/>
    <w:rsid w:val="00C161D5"/>
    <w:rsid w:val="00C32161"/>
    <w:rsid w:val="00C33224"/>
    <w:rsid w:val="00C33FC1"/>
    <w:rsid w:val="00C404BB"/>
    <w:rsid w:val="00C40993"/>
    <w:rsid w:val="00C4118C"/>
    <w:rsid w:val="00C424AB"/>
    <w:rsid w:val="00C42DF1"/>
    <w:rsid w:val="00C44802"/>
    <w:rsid w:val="00C52DCC"/>
    <w:rsid w:val="00C60AD3"/>
    <w:rsid w:val="00C62BB8"/>
    <w:rsid w:val="00C6673C"/>
    <w:rsid w:val="00C7184E"/>
    <w:rsid w:val="00C726FB"/>
    <w:rsid w:val="00C735E3"/>
    <w:rsid w:val="00C744D6"/>
    <w:rsid w:val="00C77638"/>
    <w:rsid w:val="00C83A1A"/>
    <w:rsid w:val="00C8656F"/>
    <w:rsid w:val="00C940F9"/>
    <w:rsid w:val="00C969ED"/>
    <w:rsid w:val="00CA2F2A"/>
    <w:rsid w:val="00CB1F0B"/>
    <w:rsid w:val="00CB55CC"/>
    <w:rsid w:val="00CB565B"/>
    <w:rsid w:val="00CC0D69"/>
    <w:rsid w:val="00CC12C4"/>
    <w:rsid w:val="00CC2C0E"/>
    <w:rsid w:val="00CC3D63"/>
    <w:rsid w:val="00CC5565"/>
    <w:rsid w:val="00CC7A9C"/>
    <w:rsid w:val="00CD4088"/>
    <w:rsid w:val="00CE4BB4"/>
    <w:rsid w:val="00CF2168"/>
    <w:rsid w:val="00CF2999"/>
    <w:rsid w:val="00D03BF6"/>
    <w:rsid w:val="00D059D0"/>
    <w:rsid w:val="00D07299"/>
    <w:rsid w:val="00D104AD"/>
    <w:rsid w:val="00D12BE1"/>
    <w:rsid w:val="00D12DBB"/>
    <w:rsid w:val="00D13A20"/>
    <w:rsid w:val="00D248D1"/>
    <w:rsid w:val="00D4201A"/>
    <w:rsid w:val="00D4464E"/>
    <w:rsid w:val="00D472FD"/>
    <w:rsid w:val="00D4746F"/>
    <w:rsid w:val="00D525AA"/>
    <w:rsid w:val="00D768A7"/>
    <w:rsid w:val="00D83392"/>
    <w:rsid w:val="00D863FF"/>
    <w:rsid w:val="00D870C4"/>
    <w:rsid w:val="00D90CCB"/>
    <w:rsid w:val="00D96C09"/>
    <w:rsid w:val="00D96D1E"/>
    <w:rsid w:val="00DA1C4C"/>
    <w:rsid w:val="00DB521E"/>
    <w:rsid w:val="00DC135C"/>
    <w:rsid w:val="00DC24E1"/>
    <w:rsid w:val="00DC30CC"/>
    <w:rsid w:val="00DC3A1D"/>
    <w:rsid w:val="00DC7ED8"/>
    <w:rsid w:val="00DD25DB"/>
    <w:rsid w:val="00DD2645"/>
    <w:rsid w:val="00DD316B"/>
    <w:rsid w:val="00DE23FB"/>
    <w:rsid w:val="00DE4F11"/>
    <w:rsid w:val="00DE710A"/>
    <w:rsid w:val="00DE7719"/>
    <w:rsid w:val="00DE7962"/>
    <w:rsid w:val="00DF09C7"/>
    <w:rsid w:val="00DF0B19"/>
    <w:rsid w:val="00DF0B32"/>
    <w:rsid w:val="00DF5C5C"/>
    <w:rsid w:val="00DF5F77"/>
    <w:rsid w:val="00E00563"/>
    <w:rsid w:val="00E01F74"/>
    <w:rsid w:val="00E04657"/>
    <w:rsid w:val="00E04A15"/>
    <w:rsid w:val="00E06751"/>
    <w:rsid w:val="00E06882"/>
    <w:rsid w:val="00E074D9"/>
    <w:rsid w:val="00E124FC"/>
    <w:rsid w:val="00E15300"/>
    <w:rsid w:val="00E166BB"/>
    <w:rsid w:val="00E2211D"/>
    <w:rsid w:val="00E24624"/>
    <w:rsid w:val="00E24B5B"/>
    <w:rsid w:val="00E24E87"/>
    <w:rsid w:val="00E26673"/>
    <w:rsid w:val="00E2688D"/>
    <w:rsid w:val="00E336B9"/>
    <w:rsid w:val="00E365B9"/>
    <w:rsid w:val="00E37915"/>
    <w:rsid w:val="00E42402"/>
    <w:rsid w:val="00E5570F"/>
    <w:rsid w:val="00E5754A"/>
    <w:rsid w:val="00E60EDC"/>
    <w:rsid w:val="00E75D07"/>
    <w:rsid w:val="00E76459"/>
    <w:rsid w:val="00E86FCC"/>
    <w:rsid w:val="00E87476"/>
    <w:rsid w:val="00E90AAF"/>
    <w:rsid w:val="00E95041"/>
    <w:rsid w:val="00E964EA"/>
    <w:rsid w:val="00EA35F7"/>
    <w:rsid w:val="00EA3862"/>
    <w:rsid w:val="00EB1061"/>
    <w:rsid w:val="00EB1CF4"/>
    <w:rsid w:val="00EC045F"/>
    <w:rsid w:val="00EC09DD"/>
    <w:rsid w:val="00EC261F"/>
    <w:rsid w:val="00EC2978"/>
    <w:rsid w:val="00EC3853"/>
    <w:rsid w:val="00EC6693"/>
    <w:rsid w:val="00EC69CC"/>
    <w:rsid w:val="00EC75A2"/>
    <w:rsid w:val="00EC7A5D"/>
    <w:rsid w:val="00ED237C"/>
    <w:rsid w:val="00ED27B8"/>
    <w:rsid w:val="00ED7061"/>
    <w:rsid w:val="00ED79F5"/>
    <w:rsid w:val="00ED7B65"/>
    <w:rsid w:val="00EE2324"/>
    <w:rsid w:val="00EE361E"/>
    <w:rsid w:val="00EE3EB4"/>
    <w:rsid w:val="00EE5581"/>
    <w:rsid w:val="00F05941"/>
    <w:rsid w:val="00F07EFF"/>
    <w:rsid w:val="00F10876"/>
    <w:rsid w:val="00F13127"/>
    <w:rsid w:val="00F13519"/>
    <w:rsid w:val="00F218A9"/>
    <w:rsid w:val="00F23D00"/>
    <w:rsid w:val="00F27E8E"/>
    <w:rsid w:val="00F31610"/>
    <w:rsid w:val="00F40CC3"/>
    <w:rsid w:val="00F51B23"/>
    <w:rsid w:val="00F55EE8"/>
    <w:rsid w:val="00F5611A"/>
    <w:rsid w:val="00F56366"/>
    <w:rsid w:val="00F64201"/>
    <w:rsid w:val="00F74ED2"/>
    <w:rsid w:val="00F762A7"/>
    <w:rsid w:val="00F832DD"/>
    <w:rsid w:val="00F837E4"/>
    <w:rsid w:val="00F84884"/>
    <w:rsid w:val="00F874D3"/>
    <w:rsid w:val="00FA3A0F"/>
    <w:rsid w:val="00FB4048"/>
    <w:rsid w:val="00FC55A5"/>
    <w:rsid w:val="00FC607C"/>
    <w:rsid w:val="00FD2C76"/>
    <w:rsid w:val="00FD3135"/>
    <w:rsid w:val="00FD3AA9"/>
    <w:rsid w:val="00FD4096"/>
    <w:rsid w:val="00FD5249"/>
    <w:rsid w:val="00FE0F35"/>
    <w:rsid w:val="00FE61B8"/>
    <w:rsid w:val="00FF01CA"/>
    <w:rsid w:val="00FF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F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FF"/>
    <w:pPr>
      <w:widowControl w:val="0"/>
      <w:suppressAutoHyphens/>
      <w:spacing w:after="0" w:line="100" w:lineRule="atLeast"/>
    </w:pPr>
    <w:rPr>
      <w:rFonts w:ascii="Calibri" w:eastAsia="SimSun" w:hAnsi="Calibri" w:cs="font291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F0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F07EF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F07EFF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rsid w:val="00F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07EFF"/>
    <w:pPr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7">
    <w:name w:val="No Spacing"/>
    <w:qFormat/>
    <w:rsid w:val="00F0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07EFF"/>
    <w:rPr>
      <w:b/>
      <w:bCs/>
    </w:rPr>
  </w:style>
  <w:style w:type="paragraph" w:customStyle="1" w:styleId="consplusnormal0">
    <w:name w:val="consplusnormal"/>
    <w:basedOn w:val="a"/>
    <w:rsid w:val="00F07EFF"/>
    <w:pPr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customStyle="1" w:styleId="a9">
    <w:name w:val="Прижатый влево"/>
    <w:basedOn w:val="a"/>
    <w:next w:val="a"/>
    <w:rsid w:val="00F07EFF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Default">
    <w:name w:val="Default"/>
    <w:rsid w:val="00F07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07E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a">
    <w:name w:val="Основной текст Знак"/>
    <w:link w:val="ab"/>
    <w:rsid w:val="00F07EFF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F07EFF"/>
    <w:rPr>
      <w:b/>
      <w:bCs/>
      <w:sz w:val="16"/>
      <w:szCs w:val="16"/>
      <w:shd w:val="clear" w:color="auto" w:fill="FFFFFF"/>
    </w:rPr>
  </w:style>
  <w:style w:type="paragraph" w:styleId="ab">
    <w:name w:val="Body Text"/>
    <w:basedOn w:val="a"/>
    <w:link w:val="aa"/>
    <w:rsid w:val="00F07EFF"/>
    <w:pPr>
      <w:widowControl w:val="0"/>
      <w:shd w:val="clear" w:color="auto" w:fill="FFFFFF"/>
      <w:suppressAutoHyphens w:val="0"/>
      <w:spacing w:line="206" w:lineRule="exact"/>
      <w:jc w:val="both"/>
    </w:pPr>
    <w:rPr>
      <w:rFonts w:asciiTheme="minorHAnsi" w:eastAsiaTheme="minorHAnsi" w:hAnsiTheme="minorHAnsi" w:cstheme="minorBidi"/>
      <w:kern w:val="0"/>
      <w:sz w:val="17"/>
      <w:szCs w:val="17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F07EF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20">
    <w:name w:val="Основной текст (2)"/>
    <w:basedOn w:val="a"/>
    <w:link w:val="2"/>
    <w:uiPriority w:val="99"/>
    <w:rsid w:val="00F07EFF"/>
    <w:pPr>
      <w:widowControl w:val="0"/>
      <w:shd w:val="clear" w:color="auto" w:fill="FFFFFF"/>
      <w:suppressAutoHyphens w:val="0"/>
      <w:spacing w:before="180" w:line="418" w:lineRule="exact"/>
      <w:jc w:val="center"/>
    </w:pPr>
    <w:rPr>
      <w:rFonts w:asciiTheme="minorHAnsi" w:eastAsiaTheme="minorHAnsi" w:hAnsiTheme="minorHAnsi" w:cstheme="minorBidi"/>
      <w:b/>
      <w:bCs/>
      <w:kern w:val="0"/>
      <w:sz w:val="16"/>
      <w:szCs w:val="16"/>
      <w:lang w:eastAsia="en-US" w:bidi="ar-SA"/>
    </w:rPr>
  </w:style>
  <w:style w:type="character" w:customStyle="1" w:styleId="10">
    <w:name w:val="Заголовок №1_"/>
    <w:link w:val="11"/>
    <w:rsid w:val="00F07EFF"/>
    <w:rPr>
      <w:b/>
      <w:bCs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F07EFF"/>
    <w:pPr>
      <w:widowControl w:val="0"/>
      <w:shd w:val="clear" w:color="auto" w:fill="FFFFFF"/>
      <w:suppressAutoHyphens w:val="0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kern w:val="0"/>
      <w:sz w:val="16"/>
      <w:szCs w:val="16"/>
      <w:lang w:eastAsia="en-US" w:bidi="ar-SA"/>
    </w:rPr>
  </w:style>
  <w:style w:type="paragraph" w:customStyle="1" w:styleId="ConsPlusNonformat">
    <w:name w:val="ConsPlusNonformat"/>
    <w:rsid w:val="00F0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F07EFF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d">
    <w:name w:val="Верхний колонтитул Знак"/>
    <w:basedOn w:val="a0"/>
    <w:link w:val="ac"/>
    <w:rsid w:val="00F07EF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07EFF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F07EF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4648"/>
    <w:pPr>
      <w:ind w:left="720"/>
      <w:contextualSpacing/>
    </w:pPr>
    <w:rPr>
      <w:szCs w:val="21"/>
    </w:rPr>
  </w:style>
  <w:style w:type="paragraph" w:customStyle="1" w:styleId="3">
    <w:name w:val="Основной текст (3)"/>
    <w:basedOn w:val="a"/>
    <w:link w:val="30"/>
    <w:uiPriority w:val="99"/>
    <w:rsid w:val="00C726FB"/>
    <w:pPr>
      <w:widowControl w:val="0"/>
      <w:suppressAutoHyphens w:val="0"/>
      <w:spacing w:line="317" w:lineRule="exact"/>
    </w:pPr>
    <w:rPr>
      <w:rFonts w:eastAsia="Times New Roman" w:cs="Times New Roman"/>
      <w:i/>
      <w:iCs/>
      <w:spacing w:val="1"/>
      <w:kern w:val="0"/>
      <w:sz w:val="25"/>
      <w:szCs w:val="25"/>
      <w:lang w:eastAsia="ru-RU" w:bidi="ar-SA"/>
    </w:rPr>
  </w:style>
  <w:style w:type="character" w:customStyle="1" w:styleId="30">
    <w:name w:val="Основной текст (3)_"/>
    <w:basedOn w:val="a0"/>
    <w:link w:val="3"/>
    <w:uiPriority w:val="99"/>
    <w:locked/>
    <w:rsid w:val="00C726FB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character" w:customStyle="1" w:styleId="0pt">
    <w:name w:val="Основной текст + Интервал 0 pt"/>
    <w:uiPriority w:val="99"/>
    <w:rsid w:val="00C726FB"/>
    <w:rPr>
      <w:rFonts w:ascii="Times New Roman" w:hAnsi="Times New Roman" w:cs="Times New Roman"/>
      <w:spacing w:val="9"/>
      <w:u w:val="none"/>
    </w:rPr>
  </w:style>
  <w:style w:type="character" w:customStyle="1" w:styleId="213">
    <w:name w:val="Основной текст (2) + 13"/>
    <w:aliases w:val="5 pt,Интервал 5 pt"/>
    <w:basedOn w:val="2"/>
    <w:uiPriority w:val="99"/>
    <w:rsid w:val="00C726FB"/>
    <w:rPr>
      <w:rFonts w:ascii="Times New Roman" w:hAnsi="Times New Roman"/>
      <w:b/>
      <w:bCs/>
      <w:spacing w:val="111"/>
      <w:sz w:val="27"/>
      <w:szCs w:val="27"/>
      <w:shd w:val="clear" w:color="auto" w:fill="FFFFFF"/>
    </w:rPr>
  </w:style>
  <w:style w:type="paragraph" w:customStyle="1" w:styleId="14">
    <w:name w:val="Загл.14"/>
    <w:basedOn w:val="a"/>
    <w:rsid w:val="00F5611A"/>
    <w:pPr>
      <w:suppressAutoHyphens w:val="0"/>
      <w:jc w:val="center"/>
    </w:pPr>
    <w:rPr>
      <w:rFonts w:ascii="Times New Roman CYR" w:eastAsia="Times New Roman" w:hAnsi="Times New Roman CYR" w:cs="Times New Roman"/>
      <w:b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91339;fld=134;dst=10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E4D95-BE4A-4E7D-B4CF-4F03CF59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17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358</cp:revision>
  <cp:lastPrinted>2024-02-28T06:41:00Z</cp:lastPrinted>
  <dcterms:created xsi:type="dcterms:W3CDTF">2018-06-09T09:33:00Z</dcterms:created>
  <dcterms:modified xsi:type="dcterms:W3CDTF">2024-02-28T07:06:00Z</dcterms:modified>
</cp:coreProperties>
</file>