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1C" w:rsidRPr="0031361C" w:rsidRDefault="0031361C" w:rsidP="0031361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61C">
        <w:rPr>
          <w:rFonts w:ascii="Times New Roman" w:hAnsi="Times New Roman" w:cs="Times New Roman"/>
          <w:bCs/>
          <w:sz w:val="28"/>
          <w:szCs w:val="28"/>
        </w:rPr>
        <w:t xml:space="preserve">Прокуратурой Гаринского района проведена проверка исполнения лесного законодательства, в части своевременной оплаты </w:t>
      </w:r>
      <w:proofErr w:type="spellStart"/>
      <w:r w:rsidRPr="0031361C">
        <w:rPr>
          <w:rFonts w:ascii="Times New Roman" w:hAnsi="Times New Roman" w:cs="Times New Roman"/>
          <w:bCs/>
          <w:sz w:val="28"/>
          <w:szCs w:val="28"/>
        </w:rPr>
        <w:t>лесопользователями</w:t>
      </w:r>
      <w:proofErr w:type="spellEnd"/>
      <w:r w:rsidRPr="0031361C">
        <w:rPr>
          <w:rFonts w:ascii="Times New Roman" w:hAnsi="Times New Roman" w:cs="Times New Roman"/>
          <w:bCs/>
          <w:sz w:val="28"/>
          <w:szCs w:val="28"/>
        </w:rPr>
        <w:t xml:space="preserve"> арендной платы за используемые лесные участки.</w:t>
      </w:r>
    </w:p>
    <w:p w:rsidR="0031361C" w:rsidRPr="0031361C" w:rsidRDefault="0031361C" w:rsidP="0031361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61C">
        <w:rPr>
          <w:rFonts w:ascii="Times New Roman" w:hAnsi="Times New Roman" w:cs="Times New Roman"/>
          <w:bCs/>
          <w:sz w:val="28"/>
          <w:szCs w:val="28"/>
        </w:rPr>
        <w:t xml:space="preserve">В ходе надзорных мероприятий установлено, что арендатору - ООО «Аргус - СФК», договор аренды лесного участка с которым расторгнут 27.06.2016 года, Департаментом лесного хозяйства Свердловской области, в связи с окончанием срока окупаемости инвестиционного проекта </w:t>
      </w:r>
      <w:proofErr w:type="spellStart"/>
      <w:r w:rsidRPr="0031361C">
        <w:rPr>
          <w:rFonts w:ascii="Times New Roman" w:hAnsi="Times New Roman" w:cs="Times New Roman"/>
          <w:bCs/>
          <w:sz w:val="28"/>
          <w:szCs w:val="28"/>
        </w:rPr>
        <w:t>доначислена</w:t>
      </w:r>
      <w:proofErr w:type="spellEnd"/>
      <w:r w:rsidRPr="0031361C">
        <w:rPr>
          <w:rFonts w:ascii="Times New Roman" w:hAnsi="Times New Roman" w:cs="Times New Roman"/>
          <w:bCs/>
          <w:sz w:val="28"/>
          <w:szCs w:val="28"/>
        </w:rPr>
        <w:t xml:space="preserve"> задолженность, в связи с чем государственным казенным учреждением Свердловской области «Гаринское лесничество» в Арбитражный суд Свердловской области направлено исковое заявление о взыскании указанной задолженности. По результатам рассмотрения указанного дела Арбитражным судом Свердловской области 13.03.2017 года заявленные исковые требования удовлетворены, с ООО «Аргус - СФК» в пользу Департамента лесного хозяйства Свердловской области взыскано 1 563 692 руб. Решение вступило в законную силу. По факту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своевременной</w:t>
      </w:r>
      <w:r w:rsidRPr="0031361C">
        <w:rPr>
          <w:rFonts w:ascii="Times New Roman" w:hAnsi="Times New Roman" w:cs="Times New Roman"/>
          <w:bCs/>
          <w:sz w:val="28"/>
          <w:szCs w:val="28"/>
        </w:rPr>
        <w:t xml:space="preserve"> неуплаты указанной задолженности прокурором Гаринского района в адрес директора ООО «Аргус-СФК» внесено представление о принятии незамедлительных мер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её</w:t>
      </w:r>
      <w:r w:rsidRPr="0031361C">
        <w:rPr>
          <w:rFonts w:ascii="Times New Roman" w:hAnsi="Times New Roman" w:cs="Times New Roman"/>
          <w:bCs/>
          <w:sz w:val="28"/>
          <w:szCs w:val="28"/>
        </w:rPr>
        <w:t xml:space="preserve"> погашению. По результатам рассмотрения акта прокурорского реагирования ООО «Аргус-СФК»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bookmarkStart w:id="0" w:name="_GoBack"/>
      <w:bookmarkEnd w:id="0"/>
      <w:r w:rsidRPr="00313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декабре 2017 г. – январе 2018 г. погасило задолженность в полном объеме</w:t>
      </w:r>
      <w:r w:rsidRPr="0031361C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61C" w:rsidRDefault="0031361C" w:rsidP="0031361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61C">
        <w:rPr>
          <w:rFonts w:ascii="Times New Roman" w:hAnsi="Times New Roman" w:cs="Times New Roman"/>
          <w:bCs/>
          <w:sz w:val="28"/>
          <w:szCs w:val="28"/>
        </w:rPr>
        <w:t>Вопросы законности в сфере использования, охраны и оборота древесины находятся на постоянном контроле прокуратуры Гаринского района.</w:t>
      </w:r>
    </w:p>
    <w:p w:rsidR="0031361C" w:rsidRPr="0031361C" w:rsidRDefault="0031361C" w:rsidP="0031361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прокуратура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Гаринского района</w:t>
      </w:r>
    </w:p>
    <w:p w:rsidR="0098562E" w:rsidRDefault="0098562E"/>
    <w:sectPr w:rsidR="0098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1C"/>
    <w:rsid w:val="0031361C"/>
    <w:rsid w:val="009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20241-38FB-4BB0-8B98-886BDCF5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2018-05-31T04:31:00Z</dcterms:created>
  <dcterms:modified xsi:type="dcterms:W3CDTF">2018-05-31T04:37:00Z</dcterms:modified>
</cp:coreProperties>
</file>