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A6" w:rsidRPr="00683232" w:rsidRDefault="00876CA6" w:rsidP="00641EB6">
      <w:pPr>
        <w:autoSpaceDE w:val="0"/>
        <w:autoSpaceDN w:val="0"/>
        <w:adjustRightInd w:val="0"/>
        <w:ind w:right="-2" w:firstLine="709"/>
        <w:jc w:val="right"/>
        <w:rPr>
          <w:b/>
          <w:sz w:val="28"/>
          <w:szCs w:val="28"/>
        </w:rPr>
      </w:pPr>
      <w:r w:rsidRPr="00683232">
        <w:rPr>
          <w:b/>
          <w:sz w:val="28"/>
          <w:szCs w:val="28"/>
        </w:rPr>
        <w:t>ПРОЕКТ</w:t>
      </w:r>
    </w:p>
    <w:p w:rsidR="00876CA6" w:rsidRPr="00683232" w:rsidRDefault="00876CA6" w:rsidP="00876CA6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</w:p>
    <w:p w:rsidR="00876CA6" w:rsidRPr="00683232" w:rsidRDefault="00876CA6" w:rsidP="00876CA6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255" cy="824230"/>
            <wp:effectExtent l="0" t="0" r="444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A6" w:rsidRPr="00683232" w:rsidRDefault="00876CA6" w:rsidP="00641EB6">
      <w:pPr>
        <w:ind w:firstLine="709"/>
        <w:jc w:val="center"/>
        <w:rPr>
          <w:b/>
          <w:sz w:val="28"/>
          <w:szCs w:val="28"/>
        </w:rPr>
      </w:pPr>
      <w:r w:rsidRPr="00683232">
        <w:rPr>
          <w:b/>
          <w:sz w:val="28"/>
          <w:szCs w:val="28"/>
        </w:rPr>
        <w:t>ПОСТАНОВЛЕНИЕ</w:t>
      </w:r>
    </w:p>
    <w:p w:rsidR="00876CA6" w:rsidRPr="00683232" w:rsidRDefault="00876CA6" w:rsidP="00641EB6">
      <w:pPr>
        <w:ind w:firstLine="709"/>
        <w:jc w:val="center"/>
        <w:rPr>
          <w:b/>
          <w:sz w:val="28"/>
          <w:szCs w:val="28"/>
        </w:rPr>
      </w:pPr>
      <w:r w:rsidRPr="00683232">
        <w:rPr>
          <w:b/>
          <w:sz w:val="28"/>
          <w:szCs w:val="28"/>
        </w:rPr>
        <w:t>АДМИНИСТРАЦИИ ГАРИНСКОГО ГОРОДСКОГО ОКРУГА</w:t>
      </w:r>
    </w:p>
    <w:p w:rsidR="00876CA6" w:rsidRPr="00683232" w:rsidRDefault="00876CA6" w:rsidP="00876CA6">
      <w:pPr>
        <w:spacing w:line="360" w:lineRule="auto"/>
        <w:ind w:firstLine="709"/>
        <w:jc w:val="both"/>
        <w:rPr>
          <w:sz w:val="28"/>
          <w:szCs w:val="28"/>
        </w:rPr>
      </w:pPr>
      <w:r w:rsidRPr="00683232">
        <w:rPr>
          <w:sz w:val="28"/>
          <w:szCs w:val="28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876CA6" w:rsidRPr="00683232" w:rsidTr="007B58EC">
        <w:trPr>
          <w:trHeight w:val="257"/>
        </w:trPr>
        <w:tc>
          <w:tcPr>
            <w:tcW w:w="2696" w:type="dxa"/>
          </w:tcPr>
          <w:p w:rsidR="00876CA6" w:rsidRPr="00683232" w:rsidRDefault="00876CA6" w:rsidP="007B58E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8323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___» ______</w:t>
            </w:r>
            <w:r w:rsidRPr="00683232">
              <w:rPr>
                <w:sz w:val="28"/>
                <w:szCs w:val="28"/>
                <w:lang w:eastAsia="en-US"/>
              </w:rPr>
              <w:t xml:space="preserve"> 2022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76CA6" w:rsidRPr="00683232" w:rsidRDefault="00641EB6" w:rsidP="00641EB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83232">
              <w:rPr>
                <w:sz w:val="28"/>
                <w:szCs w:val="28"/>
                <w:lang w:eastAsia="en-US"/>
              </w:rPr>
              <w:t>п.г.т</w:t>
            </w:r>
            <w:proofErr w:type="spellEnd"/>
            <w:r w:rsidRPr="00683232">
              <w:rPr>
                <w:sz w:val="28"/>
                <w:szCs w:val="28"/>
                <w:lang w:eastAsia="en-US"/>
              </w:rPr>
              <w:t>. Гари</w:t>
            </w:r>
          </w:p>
        </w:tc>
        <w:tc>
          <w:tcPr>
            <w:tcW w:w="575" w:type="dxa"/>
          </w:tcPr>
          <w:p w:rsidR="00876CA6" w:rsidRPr="00683232" w:rsidRDefault="00876CA6" w:rsidP="007B58EC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9" w:type="dxa"/>
            <w:hideMark/>
          </w:tcPr>
          <w:p w:rsidR="00876CA6" w:rsidRPr="00683232" w:rsidRDefault="00876CA6" w:rsidP="007B58EC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83232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970" w:type="dxa"/>
            <w:gridSpan w:val="2"/>
          </w:tcPr>
          <w:p w:rsidR="00876CA6" w:rsidRPr="00683232" w:rsidRDefault="00876CA6" w:rsidP="007B58E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83232">
              <w:rPr>
                <w:sz w:val="28"/>
                <w:szCs w:val="28"/>
                <w:lang w:eastAsia="en-US"/>
              </w:rPr>
              <w:t xml:space="preserve">№                  </w:t>
            </w:r>
          </w:p>
          <w:p w:rsidR="00876CA6" w:rsidRPr="00683232" w:rsidRDefault="00876CA6" w:rsidP="007B58EC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76CA6" w:rsidRPr="00683232" w:rsidRDefault="00876CA6" w:rsidP="007B58EC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876CA6" w:rsidRPr="00683232" w:rsidRDefault="00876CA6" w:rsidP="007B58EC">
            <w:pPr>
              <w:spacing w:after="16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876CA6" w:rsidRPr="00683232" w:rsidRDefault="00876CA6" w:rsidP="007B58EC">
            <w:pPr>
              <w:spacing w:after="16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876CA6" w:rsidRPr="00683232" w:rsidRDefault="00876CA6" w:rsidP="007B58EC">
            <w:pPr>
              <w:spacing w:after="16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876CA6" w:rsidRPr="00683232" w:rsidRDefault="00876CA6" w:rsidP="007B58EC">
            <w:pPr>
              <w:spacing w:after="16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6CA6" w:rsidRPr="00683232" w:rsidTr="007B58EC">
        <w:trPr>
          <w:gridAfter w:val="5"/>
          <w:wAfter w:w="4265" w:type="dxa"/>
          <w:trHeight w:val="1659"/>
        </w:trPr>
        <w:tc>
          <w:tcPr>
            <w:tcW w:w="5815" w:type="dxa"/>
            <w:gridSpan w:val="4"/>
          </w:tcPr>
          <w:p w:rsidR="00876CA6" w:rsidRPr="00641EB6" w:rsidRDefault="00876CA6" w:rsidP="00641EB6">
            <w:pPr>
              <w:suppressLineNumbers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641EB6">
              <w:rPr>
                <w:rFonts w:eastAsia="Calibri"/>
                <w:b/>
                <w:lang w:eastAsia="en-US"/>
              </w:rPr>
              <w:t>Об утверждении административного регламента предоставления государственной услуги "Предоставление субсидий на оплату жилых помещений и коммунальных услуг"</w:t>
            </w:r>
          </w:p>
        </w:tc>
      </w:tr>
    </w:tbl>
    <w:p w:rsidR="00876CA6" w:rsidRPr="00683232" w:rsidRDefault="00876CA6" w:rsidP="00641EB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83232">
        <w:rPr>
          <w:sz w:val="28"/>
          <w:szCs w:val="28"/>
        </w:rPr>
        <w:t xml:space="preserve">В соответствии с </w:t>
      </w:r>
      <w:hyperlink r:id="rId6" w:history="1">
        <w:r w:rsidRPr="00683232">
          <w:rPr>
            <w:rStyle w:val="a3"/>
            <w:sz w:val="28"/>
            <w:szCs w:val="28"/>
          </w:rPr>
          <w:t>Федеральным законом</w:t>
        </w:r>
      </w:hyperlink>
      <w:r w:rsidRPr="00683232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со </w:t>
      </w:r>
      <w:hyperlink r:id="rId7" w:history="1">
        <w:r w:rsidRPr="00683232">
          <w:rPr>
            <w:rStyle w:val="a3"/>
            <w:sz w:val="28"/>
            <w:szCs w:val="28"/>
          </w:rPr>
          <w:t>статьей 7</w:t>
        </w:r>
      </w:hyperlink>
      <w:r w:rsidRPr="00683232">
        <w:rPr>
          <w:sz w:val="28"/>
          <w:szCs w:val="28"/>
        </w:rPr>
        <w:t xml:space="preserve"> Федерального закона от 6 октября 2003 года N 131-ФЗ </w:t>
      </w:r>
      <w:r w:rsidR="00641EB6">
        <w:rPr>
          <w:sz w:val="28"/>
          <w:szCs w:val="28"/>
        </w:rPr>
        <w:t xml:space="preserve">                            </w:t>
      </w:r>
      <w:r w:rsidRPr="00683232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683232">
          <w:rPr>
            <w:rStyle w:val="a3"/>
            <w:sz w:val="28"/>
            <w:szCs w:val="28"/>
          </w:rPr>
          <w:t>Законом</w:t>
        </w:r>
      </w:hyperlink>
      <w:r w:rsidRPr="00683232">
        <w:rPr>
          <w:sz w:val="28"/>
          <w:szCs w:val="28"/>
        </w:rPr>
        <w:t xml:space="preserve"> Свердловской области от 1 ноября 2019 года N 96-ОЗ "О внесении изменений в отдельные законы Свердловской области </w:t>
      </w:r>
      <w:r w:rsidR="00641EB6">
        <w:rPr>
          <w:sz w:val="28"/>
          <w:szCs w:val="28"/>
        </w:rPr>
        <w:t xml:space="preserve">                                </w:t>
      </w:r>
      <w:r w:rsidRPr="00683232">
        <w:rPr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и государственными полномочиями Свердловской области"</w:t>
      </w:r>
      <w:r w:rsidRPr="00683232">
        <w:rPr>
          <w:color w:val="000000"/>
          <w:sz w:val="28"/>
          <w:szCs w:val="28"/>
        </w:rPr>
        <w:t>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876CA6" w:rsidRPr="00683232" w:rsidRDefault="00876CA6" w:rsidP="00641EB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83232">
        <w:rPr>
          <w:b/>
          <w:color w:val="000000"/>
          <w:sz w:val="28"/>
          <w:szCs w:val="28"/>
        </w:rPr>
        <w:t>ПОСТАНОВЛЯЮ:</w:t>
      </w:r>
    </w:p>
    <w:p w:rsidR="00641EB6" w:rsidRDefault="00876CA6" w:rsidP="00641EB6">
      <w:pPr>
        <w:numPr>
          <w:ilvl w:val="0"/>
          <w:numId w:val="1"/>
        </w:numPr>
        <w:suppressLineNumbers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683232">
        <w:rPr>
          <w:bCs/>
          <w:color w:val="000000"/>
          <w:sz w:val="28"/>
          <w:szCs w:val="28"/>
        </w:rPr>
        <w:t>Утвердить</w:t>
      </w:r>
      <w:r w:rsidR="00641EB6">
        <w:rPr>
          <w:bCs/>
          <w:color w:val="000000"/>
          <w:sz w:val="28"/>
          <w:szCs w:val="28"/>
        </w:rPr>
        <w:t xml:space="preserve">          </w:t>
      </w:r>
      <w:r w:rsidRPr="00683232">
        <w:rPr>
          <w:bCs/>
          <w:color w:val="000000"/>
          <w:sz w:val="28"/>
          <w:szCs w:val="28"/>
        </w:rPr>
        <w:t xml:space="preserve"> административный</w:t>
      </w:r>
      <w:r w:rsidR="00641EB6">
        <w:rPr>
          <w:bCs/>
          <w:color w:val="000000"/>
          <w:sz w:val="28"/>
          <w:szCs w:val="28"/>
        </w:rPr>
        <w:t xml:space="preserve">       </w:t>
      </w:r>
      <w:r w:rsidRPr="00683232">
        <w:rPr>
          <w:bCs/>
          <w:color w:val="000000"/>
          <w:sz w:val="28"/>
          <w:szCs w:val="28"/>
        </w:rPr>
        <w:t xml:space="preserve"> </w:t>
      </w:r>
      <w:hyperlink r:id="rId9" w:anchor="P30" w:history="1">
        <w:r w:rsidRPr="00683232">
          <w:rPr>
            <w:bCs/>
            <w:color w:val="000000"/>
            <w:sz w:val="28"/>
            <w:szCs w:val="28"/>
          </w:rPr>
          <w:t>регламент</w:t>
        </w:r>
      </w:hyperlink>
      <w:r w:rsidRPr="00683232">
        <w:rPr>
          <w:bCs/>
          <w:color w:val="000000"/>
          <w:sz w:val="28"/>
          <w:szCs w:val="28"/>
        </w:rPr>
        <w:t xml:space="preserve"> </w:t>
      </w:r>
      <w:r w:rsidR="00641EB6">
        <w:rPr>
          <w:bCs/>
          <w:color w:val="000000"/>
          <w:sz w:val="28"/>
          <w:szCs w:val="28"/>
        </w:rPr>
        <w:t xml:space="preserve">        </w:t>
      </w:r>
      <w:r w:rsidRPr="00683232">
        <w:rPr>
          <w:bCs/>
          <w:color w:val="000000"/>
          <w:sz w:val="28"/>
          <w:szCs w:val="28"/>
        </w:rPr>
        <w:t xml:space="preserve">предоставления </w:t>
      </w:r>
    </w:p>
    <w:p w:rsidR="00876CA6" w:rsidRPr="00683232" w:rsidRDefault="00876CA6" w:rsidP="00641EB6">
      <w:pPr>
        <w:suppressLineNumbers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683232">
        <w:rPr>
          <w:bCs/>
          <w:color w:val="000000"/>
          <w:sz w:val="28"/>
          <w:szCs w:val="28"/>
        </w:rPr>
        <w:t xml:space="preserve">государственной </w:t>
      </w:r>
      <w:proofErr w:type="gramStart"/>
      <w:r w:rsidRPr="00683232">
        <w:rPr>
          <w:bCs/>
          <w:color w:val="000000"/>
          <w:sz w:val="28"/>
          <w:szCs w:val="28"/>
        </w:rPr>
        <w:t>услуги  «</w:t>
      </w:r>
      <w:proofErr w:type="gramEnd"/>
      <w:r w:rsidRPr="00683232">
        <w:rPr>
          <w:bCs/>
          <w:color w:val="000000"/>
          <w:sz w:val="28"/>
          <w:szCs w:val="28"/>
        </w:rPr>
        <w:t xml:space="preserve">Предоставление субсидий на оплату жилых помещений и коммунальных услуг » (прилагается). </w:t>
      </w:r>
    </w:p>
    <w:p w:rsidR="00641EB6" w:rsidRDefault="00876CA6" w:rsidP="00641EB6">
      <w:pPr>
        <w:numPr>
          <w:ilvl w:val="0"/>
          <w:numId w:val="1"/>
        </w:numPr>
        <w:suppressLineNumbers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683232">
        <w:rPr>
          <w:bCs/>
          <w:color w:val="000000"/>
          <w:sz w:val="28"/>
          <w:szCs w:val="28"/>
        </w:rPr>
        <w:t xml:space="preserve">Признать </w:t>
      </w:r>
      <w:r w:rsidR="00641EB6">
        <w:rPr>
          <w:bCs/>
          <w:color w:val="000000"/>
          <w:sz w:val="28"/>
          <w:szCs w:val="28"/>
        </w:rPr>
        <w:t xml:space="preserve">   </w:t>
      </w:r>
      <w:r w:rsidRPr="00683232">
        <w:rPr>
          <w:bCs/>
          <w:color w:val="000000"/>
          <w:sz w:val="28"/>
          <w:szCs w:val="28"/>
        </w:rPr>
        <w:t xml:space="preserve">утратившим </w:t>
      </w:r>
      <w:r w:rsidR="00641EB6">
        <w:rPr>
          <w:bCs/>
          <w:color w:val="000000"/>
          <w:sz w:val="28"/>
          <w:szCs w:val="28"/>
        </w:rPr>
        <w:t xml:space="preserve">      </w:t>
      </w:r>
      <w:r w:rsidRPr="00683232">
        <w:rPr>
          <w:bCs/>
          <w:color w:val="000000"/>
          <w:sz w:val="28"/>
          <w:szCs w:val="28"/>
        </w:rPr>
        <w:t>силу</w:t>
      </w:r>
      <w:r w:rsidR="00641EB6">
        <w:rPr>
          <w:bCs/>
          <w:color w:val="000000"/>
          <w:sz w:val="28"/>
          <w:szCs w:val="28"/>
        </w:rPr>
        <w:t xml:space="preserve">       </w:t>
      </w:r>
      <w:r w:rsidRPr="00683232">
        <w:rPr>
          <w:bCs/>
          <w:color w:val="000000"/>
          <w:sz w:val="28"/>
          <w:szCs w:val="28"/>
        </w:rPr>
        <w:t xml:space="preserve"> административный</w:t>
      </w:r>
      <w:r w:rsidR="00641EB6">
        <w:rPr>
          <w:bCs/>
          <w:color w:val="000000"/>
          <w:sz w:val="28"/>
          <w:szCs w:val="28"/>
        </w:rPr>
        <w:t xml:space="preserve">        </w:t>
      </w:r>
      <w:r w:rsidRPr="00683232">
        <w:rPr>
          <w:bCs/>
          <w:color w:val="000000"/>
          <w:sz w:val="28"/>
          <w:szCs w:val="28"/>
        </w:rPr>
        <w:t xml:space="preserve"> </w:t>
      </w:r>
      <w:hyperlink r:id="rId10" w:anchor="P30" w:history="1">
        <w:r w:rsidRPr="00683232">
          <w:rPr>
            <w:bCs/>
            <w:color w:val="000000"/>
            <w:sz w:val="28"/>
            <w:szCs w:val="28"/>
          </w:rPr>
          <w:t>регламент</w:t>
        </w:r>
      </w:hyperlink>
      <w:r w:rsidRPr="00683232">
        <w:rPr>
          <w:bCs/>
          <w:color w:val="000000"/>
          <w:sz w:val="28"/>
          <w:szCs w:val="28"/>
        </w:rPr>
        <w:t xml:space="preserve"> </w:t>
      </w:r>
    </w:p>
    <w:p w:rsidR="00876CA6" w:rsidRPr="00683232" w:rsidRDefault="00876CA6" w:rsidP="00641EB6">
      <w:pPr>
        <w:suppressLineNumbers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683232">
        <w:rPr>
          <w:bCs/>
          <w:color w:val="000000"/>
          <w:sz w:val="28"/>
          <w:szCs w:val="28"/>
        </w:rPr>
        <w:t>предоставления</w:t>
      </w:r>
      <w:bookmarkStart w:id="0" w:name="_GoBack"/>
      <w:bookmarkEnd w:id="0"/>
      <w:r w:rsidRPr="00683232">
        <w:rPr>
          <w:bCs/>
          <w:color w:val="000000"/>
          <w:sz w:val="28"/>
          <w:szCs w:val="28"/>
        </w:rPr>
        <w:t xml:space="preserve"> государственной услуги «Предоставление гражданам субсидий на оплату жилого помещения и коммунальных услуг» №</w:t>
      </w:r>
      <w:r w:rsidR="00641EB6">
        <w:rPr>
          <w:bCs/>
          <w:color w:val="000000"/>
          <w:sz w:val="28"/>
          <w:szCs w:val="28"/>
        </w:rPr>
        <w:t xml:space="preserve"> </w:t>
      </w:r>
      <w:r w:rsidRPr="00683232">
        <w:rPr>
          <w:bCs/>
          <w:color w:val="000000"/>
          <w:sz w:val="28"/>
          <w:szCs w:val="28"/>
        </w:rPr>
        <w:t xml:space="preserve">228 </w:t>
      </w:r>
      <w:r w:rsidR="00641EB6">
        <w:rPr>
          <w:bCs/>
          <w:color w:val="000000"/>
          <w:sz w:val="28"/>
          <w:szCs w:val="28"/>
        </w:rPr>
        <w:t xml:space="preserve">                         </w:t>
      </w:r>
      <w:r w:rsidRPr="00683232">
        <w:rPr>
          <w:bCs/>
          <w:color w:val="000000"/>
          <w:sz w:val="28"/>
          <w:szCs w:val="28"/>
        </w:rPr>
        <w:t>от 30.06.2020.</w:t>
      </w:r>
    </w:p>
    <w:p w:rsidR="00641EB6" w:rsidRDefault="00876CA6" w:rsidP="00641EB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683232">
        <w:rPr>
          <w:color w:val="000000"/>
          <w:sz w:val="28"/>
          <w:szCs w:val="28"/>
        </w:rPr>
        <w:lastRenderedPageBreak/>
        <w:t xml:space="preserve">Настоящее </w:t>
      </w:r>
      <w:r w:rsidR="00641EB6">
        <w:rPr>
          <w:color w:val="000000"/>
          <w:sz w:val="28"/>
          <w:szCs w:val="28"/>
        </w:rPr>
        <w:t xml:space="preserve">   </w:t>
      </w:r>
      <w:r w:rsidRPr="00683232">
        <w:rPr>
          <w:color w:val="000000"/>
          <w:sz w:val="28"/>
          <w:szCs w:val="28"/>
        </w:rPr>
        <w:t xml:space="preserve">постановление </w:t>
      </w:r>
      <w:r w:rsidR="00641EB6">
        <w:rPr>
          <w:color w:val="000000"/>
          <w:sz w:val="28"/>
          <w:szCs w:val="28"/>
        </w:rPr>
        <w:t xml:space="preserve">  </w:t>
      </w:r>
      <w:r w:rsidRPr="00683232">
        <w:rPr>
          <w:color w:val="000000"/>
          <w:sz w:val="28"/>
          <w:szCs w:val="28"/>
        </w:rPr>
        <w:t>вступает</w:t>
      </w:r>
      <w:r w:rsidR="00641EB6">
        <w:rPr>
          <w:color w:val="000000"/>
          <w:sz w:val="28"/>
          <w:szCs w:val="28"/>
        </w:rPr>
        <w:t xml:space="preserve">  </w:t>
      </w:r>
      <w:r w:rsidRPr="00683232">
        <w:rPr>
          <w:color w:val="000000"/>
          <w:sz w:val="28"/>
          <w:szCs w:val="28"/>
        </w:rPr>
        <w:t xml:space="preserve"> </w:t>
      </w:r>
      <w:proofErr w:type="gramStart"/>
      <w:r w:rsidRPr="00683232">
        <w:rPr>
          <w:color w:val="000000"/>
          <w:sz w:val="28"/>
          <w:szCs w:val="28"/>
        </w:rPr>
        <w:t>в</w:t>
      </w:r>
      <w:r w:rsidR="00641EB6">
        <w:rPr>
          <w:color w:val="000000"/>
          <w:sz w:val="28"/>
          <w:szCs w:val="28"/>
        </w:rPr>
        <w:t xml:space="preserve"> </w:t>
      </w:r>
      <w:r w:rsidRPr="00683232">
        <w:rPr>
          <w:color w:val="000000"/>
          <w:sz w:val="28"/>
          <w:szCs w:val="28"/>
        </w:rPr>
        <w:t xml:space="preserve"> силу</w:t>
      </w:r>
      <w:proofErr w:type="gramEnd"/>
      <w:r w:rsidRPr="00683232">
        <w:rPr>
          <w:color w:val="000000"/>
          <w:sz w:val="28"/>
          <w:szCs w:val="28"/>
        </w:rPr>
        <w:t xml:space="preserve"> после его официального </w:t>
      </w:r>
    </w:p>
    <w:p w:rsidR="00876CA6" w:rsidRPr="00683232" w:rsidRDefault="00876CA6" w:rsidP="00641EB6">
      <w:pPr>
        <w:spacing w:line="276" w:lineRule="auto"/>
        <w:jc w:val="both"/>
        <w:rPr>
          <w:color w:val="000000"/>
          <w:sz w:val="28"/>
          <w:szCs w:val="28"/>
        </w:rPr>
      </w:pPr>
      <w:r w:rsidRPr="00683232">
        <w:rPr>
          <w:color w:val="000000"/>
          <w:sz w:val="28"/>
          <w:szCs w:val="28"/>
        </w:rPr>
        <w:t>опубликования (обнародования).</w:t>
      </w:r>
    </w:p>
    <w:p w:rsidR="00641EB6" w:rsidRDefault="00876CA6" w:rsidP="00641EB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641EB6">
        <w:rPr>
          <w:color w:val="000000"/>
          <w:sz w:val="28"/>
          <w:szCs w:val="28"/>
        </w:rPr>
        <w:t>Контроль</w:t>
      </w:r>
      <w:r w:rsidR="00641EB6">
        <w:rPr>
          <w:color w:val="000000"/>
          <w:sz w:val="28"/>
          <w:szCs w:val="28"/>
        </w:rPr>
        <w:t xml:space="preserve">   </w:t>
      </w:r>
      <w:r w:rsidRPr="00641EB6">
        <w:rPr>
          <w:color w:val="000000"/>
          <w:sz w:val="28"/>
          <w:szCs w:val="28"/>
        </w:rPr>
        <w:t>за</w:t>
      </w:r>
      <w:r w:rsidR="00641EB6">
        <w:rPr>
          <w:color w:val="000000"/>
          <w:sz w:val="28"/>
          <w:szCs w:val="28"/>
        </w:rPr>
        <w:t xml:space="preserve">   </w:t>
      </w:r>
      <w:r w:rsidRPr="00641EB6">
        <w:rPr>
          <w:color w:val="000000"/>
          <w:sz w:val="28"/>
          <w:szCs w:val="28"/>
        </w:rPr>
        <w:t xml:space="preserve">  исполнением</w:t>
      </w:r>
      <w:r w:rsidR="00641EB6">
        <w:rPr>
          <w:color w:val="000000"/>
          <w:sz w:val="28"/>
          <w:szCs w:val="28"/>
        </w:rPr>
        <w:t xml:space="preserve">   </w:t>
      </w:r>
      <w:r w:rsidRPr="00641EB6">
        <w:rPr>
          <w:color w:val="000000"/>
          <w:sz w:val="28"/>
          <w:szCs w:val="28"/>
        </w:rPr>
        <w:t xml:space="preserve"> настоящего </w:t>
      </w:r>
      <w:r w:rsidR="00641EB6">
        <w:rPr>
          <w:color w:val="000000"/>
          <w:sz w:val="28"/>
          <w:szCs w:val="28"/>
        </w:rPr>
        <w:t xml:space="preserve">   </w:t>
      </w:r>
      <w:r w:rsidRPr="00641EB6">
        <w:rPr>
          <w:color w:val="000000"/>
          <w:sz w:val="28"/>
          <w:szCs w:val="28"/>
        </w:rPr>
        <w:t>постановления возложить</w:t>
      </w:r>
      <w:r w:rsidR="00641EB6">
        <w:rPr>
          <w:color w:val="000000"/>
          <w:sz w:val="28"/>
          <w:szCs w:val="28"/>
        </w:rPr>
        <w:t xml:space="preserve"> </w:t>
      </w:r>
    </w:p>
    <w:p w:rsidR="00876CA6" w:rsidRPr="00683232" w:rsidRDefault="00876CA6" w:rsidP="00641EB6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641EB6">
        <w:rPr>
          <w:color w:val="000000"/>
          <w:sz w:val="28"/>
          <w:szCs w:val="28"/>
        </w:rPr>
        <w:t>на  заместителя</w:t>
      </w:r>
      <w:proofErr w:type="gramEnd"/>
      <w:r w:rsidRPr="00641EB6">
        <w:rPr>
          <w:color w:val="000000"/>
          <w:sz w:val="28"/>
          <w:szCs w:val="28"/>
        </w:rPr>
        <w:t xml:space="preserve"> главы администрации Гаринского городского округа</w:t>
      </w:r>
      <w:r w:rsidR="00641EB6">
        <w:rPr>
          <w:color w:val="000000"/>
          <w:sz w:val="28"/>
          <w:szCs w:val="28"/>
        </w:rPr>
        <w:t xml:space="preserve">                          В</w:t>
      </w:r>
      <w:r w:rsidRPr="00683232">
        <w:rPr>
          <w:color w:val="000000"/>
          <w:sz w:val="28"/>
          <w:szCs w:val="28"/>
        </w:rPr>
        <w:t>.В.</w:t>
      </w:r>
      <w:r w:rsidR="00641EB6">
        <w:rPr>
          <w:color w:val="000000"/>
          <w:sz w:val="28"/>
          <w:szCs w:val="28"/>
        </w:rPr>
        <w:t xml:space="preserve"> </w:t>
      </w:r>
      <w:proofErr w:type="spellStart"/>
      <w:r w:rsidRPr="00683232">
        <w:rPr>
          <w:color w:val="000000"/>
          <w:sz w:val="28"/>
          <w:szCs w:val="28"/>
        </w:rPr>
        <w:t>Коробейникова</w:t>
      </w:r>
      <w:proofErr w:type="spellEnd"/>
      <w:r w:rsidRPr="00683232">
        <w:rPr>
          <w:color w:val="000000"/>
          <w:sz w:val="28"/>
          <w:szCs w:val="28"/>
        </w:rPr>
        <w:t>.</w:t>
      </w:r>
    </w:p>
    <w:p w:rsidR="00876CA6" w:rsidRDefault="00876CA6" w:rsidP="00641EB6">
      <w:pPr>
        <w:spacing w:line="276" w:lineRule="auto"/>
        <w:ind w:firstLine="709"/>
        <w:jc w:val="both"/>
        <w:rPr>
          <w:sz w:val="28"/>
          <w:szCs w:val="28"/>
        </w:rPr>
      </w:pPr>
    </w:p>
    <w:p w:rsidR="00641EB6" w:rsidRDefault="00641EB6" w:rsidP="00641EB6">
      <w:pPr>
        <w:spacing w:line="276" w:lineRule="auto"/>
        <w:ind w:firstLine="709"/>
        <w:jc w:val="both"/>
        <w:rPr>
          <w:sz w:val="28"/>
          <w:szCs w:val="28"/>
        </w:rPr>
      </w:pPr>
    </w:p>
    <w:p w:rsidR="00641EB6" w:rsidRPr="00683232" w:rsidRDefault="00641EB6" w:rsidP="00641EB6">
      <w:pPr>
        <w:spacing w:line="276" w:lineRule="auto"/>
        <w:ind w:firstLine="709"/>
        <w:jc w:val="both"/>
        <w:rPr>
          <w:sz w:val="28"/>
          <w:szCs w:val="28"/>
        </w:rPr>
      </w:pPr>
    </w:p>
    <w:p w:rsidR="00641EB6" w:rsidRDefault="00876CA6" w:rsidP="00641EB6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683232">
        <w:rPr>
          <w:sz w:val="28"/>
          <w:szCs w:val="28"/>
        </w:rPr>
        <w:t xml:space="preserve">Глава </w:t>
      </w:r>
    </w:p>
    <w:p w:rsidR="00876CA6" w:rsidRPr="00683232" w:rsidRDefault="00876CA6" w:rsidP="00641EB6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683232">
        <w:rPr>
          <w:sz w:val="28"/>
          <w:szCs w:val="28"/>
        </w:rPr>
        <w:t xml:space="preserve">Гаринского городского округа                                   </w:t>
      </w:r>
      <w:r w:rsidR="00641EB6">
        <w:rPr>
          <w:sz w:val="28"/>
          <w:szCs w:val="28"/>
        </w:rPr>
        <w:t xml:space="preserve">                     </w:t>
      </w:r>
      <w:r w:rsidRPr="00683232">
        <w:rPr>
          <w:sz w:val="28"/>
          <w:szCs w:val="28"/>
        </w:rPr>
        <w:t xml:space="preserve">  С.Е. Величко</w:t>
      </w:r>
    </w:p>
    <w:p w:rsidR="00876CA6" w:rsidRDefault="00876CA6" w:rsidP="00641EB6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b/>
          <w:sz w:val="28"/>
          <w:szCs w:val="28"/>
        </w:rPr>
      </w:pPr>
    </w:p>
    <w:p w:rsidR="00876CA6" w:rsidRDefault="00876CA6" w:rsidP="00641EB6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b/>
          <w:sz w:val="28"/>
          <w:szCs w:val="28"/>
        </w:rPr>
      </w:pPr>
    </w:p>
    <w:p w:rsidR="00876CA6" w:rsidRDefault="00876CA6" w:rsidP="00641EB6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</w:p>
    <w:p w:rsidR="00876CA6" w:rsidRDefault="00876CA6" w:rsidP="00641EB6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</w:p>
    <w:p w:rsidR="00876CA6" w:rsidRDefault="00876CA6" w:rsidP="00641EB6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</w:p>
    <w:p w:rsidR="00876CA6" w:rsidRDefault="00876CA6" w:rsidP="00641EB6"/>
    <w:sectPr w:rsidR="00876CA6" w:rsidSect="00641EB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2EB7"/>
    <w:multiLevelType w:val="hybridMultilevel"/>
    <w:tmpl w:val="CFA0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CA6"/>
    <w:rsid w:val="00641EB6"/>
    <w:rsid w:val="008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8717"/>
  <w15:docId w15:val="{1E203EB5-8007-49A6-9838-E75D885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6CA6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76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95751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7515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../../../../../../../../Downloads/33%20&#1056;&#1077;&#1075;&#1083;&#1072;&#1084;&#1077;&#1085;&#1090;%20&#1082;&#1086;&#1084;&#1087;&#1077;&#1085;&#1089;&#1072;&#1094;&#1080;&#1103;%2020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Downloads/33%20&#1056;&#1077;&#1075;&#1083;&#1072;&#1084;&#1077;&#1085;&#1090;%20&#1082;&#1086;&#1084;&#1087;&#1077;&#1085;&#1089;&#1072;&#1094;&#1080;&#1103;%2020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3</cp:revision>
  <dcterms:created xsi:type="dcterms:W3CDTF">2022-07-11T11:35:00Z</dcterms:created>
  <dcterms:modified xsi:type="dcterms:W3CDTF">2022-07-13T07:13:00Z</dcterms:modified>
</cp:coreProperties>
</file>