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8E" w:rsidRDefault="0058658E" w:rsidP="0058658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775" cy="600075"/>
            <wp:effectExtent l="0" t="0" r="9525" b="9525"/>
            <wp:docPr id="5" name="Рисунок 5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58E" w:rsidRDefault="0058658E" w:rsidP="0058658E"/>
    <w:p w:rsidR="0058658E" w:rsidRDefault="0058658E" w:rsidP="0058658E">
      <w:pPr>
        <w:tabs>
          <w:tab w:val="left" w:pos="851"/>
        </w:tabs>
        <w:jc w:val="center"/>
        <w:rPr>
          <w:szCs w:val="28"/>
        </w:rPr>
      </w:pPr>
      <w:r>
        <w:rPr>
          <w:szCs w:val="28"/>
        </w:rPr>
        <w:t>ПОСТАНОВЛЕНИЕ</w:t>
      </w:r>
    </w:p>
    <w:p w:rsidR="0058658E" w:rsidRPr="001A2C78" w:rsidRDefault="0058658E" w:rsidP="0058658E">
      <w:pPr>
        <w:jc w:val="center"/>
        <w:rPr>
          <w:szCs w:val="28"/>
        </w:rPr>
      </w:pPr>
      <w:r>
        <w:rPr>
          <w:szCs w:val="28"/>
        </w:rPr>
        <w:t xml:space="preserve"> АДМИНИСТРАЦИИ ГАРИНСКОГО ГОРОДСКОГО ОКРУГА</w:t>
      </w:r>
    </w:p>
    <w:p w:rsidR="0058658E" w:rsidRDefault="0058658E" w:rsidP="0058658E"/>
    <w:tbl>
      <w:tblPr>
        <w:tblW w:w="10650" w:type="dxa"/>
        <w:jc w:val="center"/>
        <w:tblLook w:val="0000" w:firstRow="0" w:lastRow="0" w:firstColumn="0" w:lastColumn="0" w:noHBand="0" w:noVBand="0"/>
      </w:tblPr>
      <w:tblGrid>
        <w:gridCol w:w="4068"/>
        <w:gridCol w:w="1247"/>
        <w:gridCol w:w="5335"/>
      </w:tblGrid>
      <w:tr w:rsidR="0058658E" w:rsidRPr="00AC7F82" w:rsidTr="00A55D82">
        <w:trPr>
          <w:trHeight w:val="742"/>
          <w:jc w:val="center"/>
        </w:trPr>
        <w:tc>
          <w:tcPr>
            <w:tcW w:w="4068" w:type="dxa"/>
          </w:tcPr>
          <w:p w:rsidR="0058658E" w:rsidRPr="00AC7F82" w:rsidRDefault="0058658E" w:rsidP="00A55D82">
            <w:pPr>
              <w:pStyle w:val="141"/>
              <w:spacing w:after="120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AC7F82">
              <w:rPr>
                <w:rFonts w:ascii="Times New Roman" w:hAnsi="Times New Roman"/>
                <w:b w:val="0"/>
                <w:szCs w:val="28"/>
              </w:rPr>
              <w:t xml:space="preserve">от </w:t>
            </w:r>
            <w:r>
              <w:rPr>
                <w:rFonts w:ascii="Times New Roman" w:hAnsi="Times New Roman"/>
                <w:b w:val="0"/>
                <w:szCs w:val="28"/>
              </w:rPr>
              <w:t>00.12</w:t>
            </w:r>
            <w:r w:rsidRPr="00AC7F82">
              <w:rPr>
                <w:rFonts w:ascii="Times New Roman" w:hAnsi="Times New Roman"/>
                <w:b w:val="0"/>
                <w:szCs w:val="28"/>
              </w:rPr>
              <w:t>.20</w:t>
            </w:r>
            <w:r>
              <w:rPr>
                <w:rFonts w:ascii="Times New Roman" w:hAnsi="Times New Roman"/>
                <w:b w:val="0"/>
                <w:szCs w:val="28"/>
              </w:rPr>
              <w:t>18</w:t>
            </w:r>
            <w:r w:rsidRPr="00AC7F82">
              <w:rPr>
                <w:rFonts w:ascii="Times New Roman" w:hAnsi="Times New Roman"/>
                <w:b w:val="0"/>
                <w:szCs w:val="28"/>
              </w:rPr>
              <w:t xml:space="preserve"> г. </w:t>
            </w:r>
          </w:p>
          <w:p w:rsidR="0058658E" w:rsidRDefault="0058658E" w:rsidP="0058658E">
            <w:pPr>
              <w:spacing w:before="120" w:after="120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п.г.т</w:t>
            </w:r>
            <w:proofErr w:type="spellEnd"/>
            <w:r>
              <w:rPr>
                <w:szCs w:val="28"/>
              </w:rPr>
              <w:t>. Гари</w:t>
            </w:r>
          </w:p>
          <w:p w:rsidR="0058658E" w:rsidRPr="00AC7F82" w:rsidRDefault="0058658E" w:rsidP="00A55D82">
            <w:pPr>
              <w:spacing w:before="120" w:after="120"/>
              <w:rPr>
                <w:szCs w:val="28"/>
              </w:rPr>
            </w:pPr>
          </w:p>
        </w:tc>
        <w:tc>
          <w:tcPr>
            <w:tcW w:w="1247" w:type="dxa"/>
          </w:tcPr>
          <w:p w:rsidR="0058658E" w:rsidRPr="00AC7F82" w:rsidRDefault="0058658E" w:rsidP="00A55D82">
            <w:pPr>
              <w:pStyle w:val="141"/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           </w:t>
            </w:r>
            <w:r w:rsidRPr="00AC7F82">
              <w:rPr>
                <w:rFonts w:ascii="Times New Roman" w:hAnsi="Times New Roman"/>
                <w:b w:val="0"/>
                <w:szCs w:val="28"/>
              </w:rPr>
              <w:t xml:space="preserve">№ </w:t>
            </w:r>
          </w:p>
        </w:tc>
        <w:tc>
          <w:tcPr>
            <w:tcW w:w="5335" w:type="dxa"/>
          </w:tcPr>
          <w:p w:rsidR="0058658E" w:rsidRPr="00AC7F82" w:rsidRDefault="0058658E" w:rsidP="00A55D82">
            <w:pPr>
              <w:jc w:val="center"/>
              <w:rPr>
                <w:szCs w:val="28"/>
              </w:rPr>
            </w:pPr>
          </w:p>
        </w:tc>
      </w:tr>
      <w:tr w:rsidR="0058658E" w:rsidRPr="00AC7F82" w:rsidTr="00A55D82">
        <w:trPr>
          <w:gridAfter w:val="1"/>
          <w:wAfter w:w="5335" w:type="dxa"/>
          <w:jc w:val="center"/>
        </w:trPr>
        <w:tc>
          <w:tcPr>
            <w:tcW w:w="5315" w:type="dxa"/>
            <w:gridSpan w:val="2"/>
          </w:tcPr>
          <w:p w:rsidR="0058658E" w:rsidRPr="00AC7F82" w:rsidRDefault="0058658E" w:rsidP="00A55D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r w:rsidRPr="00AC7F82">
              <w:rPr>
                <w:rFonts w:ascii="Times New Roman" w:hAnsi="Times New Roman" w:cs="Times New Roman"/>
                <w:i/>
                <w:color w:val="000000"/>
                <w:sz w:val="28"/>
              </w:rPr>
              <w:t xml:space="preserve">Об утверждении административного регламента </w:t>
            </w:r>
            <w:r w:rsidRPr="00AC7F82">
              <w:rPr>
                <w:rFonts w:ascii="Times New Roman" w:hAnsi="Times New Roman" w:cs="Times New Roman"/>
                <w:i/>
                <w:sz w:val="28"/>
              </w:rPr>
              <w:t>предоставления муниципальной услуги «</w:t>
            </w:r>
            <w:r>
              <w:rPr>
                <w:rFonts w:ascii="Times New Roman" w:hAnsi="Times New Roman" w:cs="Times New Roman"/>
                <w:i/>
                <w:sz w:val="28"/>
              </w:rPr>
              <w:t>Подготовка и выдача градостроительных планов земельных участков, расположенных на территории Гаринского городского округа в виде отдельного документа</w:t>
            </w:r>
            <w:r w:rsidRPr="00AC7F82">
              <w:rPr>
                <w:rFonts w:ascii="Times New Roman" w:hAnsi="Times New Roman" w:cs="Times New Roman"/>
                <w:i/>
                <w:sz w:val="28"/>
              </w:rPr>
              <w:t>»</w:t>
            </w:r>
          </w:p>
          <w:bookmarkEnd w:id="0"/>
          <w:p w:rsidR="0058658E" w:rsidRPr="00AC7F82" w:rsidRDefault="0058658E" w:rsidP="00A55D82">
            <w:pPr>
              <w:pStyle w:val="affffe"/>
              <w:spacing w:before="0" w:line="240" w:lineRule="auto"/>
              <w:ind w:firstLine="0"/>
            </w:pPr>
          </w:p>
        </w:tc>
      </w:tr>
      <w:tr w:rsidR="0058658E" w:rsidRPr="00AC7F82" w:rsidTr="00A55D82">
        <w:trPr>
          <w:gridAfter w:val="1"/>
          <w:wAfter w:w="5335" w:type="dxa"/>
          <w:jc w:val="center"/>
        </w:trPr>
        <w:tc>
          <w:tcPr>
            <w:tcW w:w="5315" w:type="dxa"/>
            <w:gridSpan w:val="2"/>
          </w:tcPr>
          <w:p w:rsidR="0058658E" w:rsidRPr="00AC7F82" w:rsidRDefault="0058658E" w:rsidP="00A55D82">
            <w:pPr>
              <w:pStyle w:val="affffe"/>
              <w:spacing w:before="0" w:line="240" w:lineRule="auto"/>
              <w:ind w:firstLine="0"/>
            </w:pPr>
          </w:p>
        </w:tc>
      </w:tr>
    </w:tbl>
    <w:p w:rsidR="0058658E" w:rsidRPr="00D81CCB" w:rsidRDefault="0058658E" w:rsidP="0058658E">
      <w:pPr>
        <w:ind w:firstLine="550"/>
        <w:rPr>
          <w:color w:val="000000"/>
          <w:szCs w:val="28"/>
        </w:rPr>
      </w:pPr>
      <w:proofErr w:type="gramStart"/>
      <w:r w:rsidRPr="00D81CCB">
        <w:rPr>
          <w:color w:val="000000"/>
          <w:spacing w:val="2"/>
          <w:szCs w:val="28"/>
          <w:shd w:val="clear" w:color="auto" w:fill="FFFFFF"/>
        </w:rPr>
        <w:t>В целях реализации положений Федерального закона РФ </w:t>
      </w:r>
      <w:hyperlink r:id="rId9" w:history="1">
        <w:r w:rsidRPr="00FC3D8B">
          <w:rPr>
            <w:rStyle w:val="aa"/>
            <w:color w:val="000000"/>
            <w:spacing w:val="2"/>
            <w:szCs w:val="28"/>
            <w:u w:val="none"/>
            <w:shd w:val="clear" w:color="auto" w:fill="FFFFFF"/>
          </w:rPr>
          <w:t>от 27.07.2010       № 210-ФЗ "Об организации предоставления государственных и муниципальных услуг"</w:t>
        </w:r>
      </w:hyperlink>
      <w:r w:rsidRPr="00FC3D8B">
        <w:rPr>
          <w:color w:val="2D2D2D"/>
          <w:spacing w:val="2"/>
          <w:szCs w:val="28"/>
          <w:shd w:val="clear" w:color="auto" w:fill="FFFFFF"/>
        </w:rPr>
        <w:t xml:space="preserve">, </w:t>
      </w:r>
      <w:r w:rsidRPr="00FC3D8B">
        <w:rPr>
          <w:spacing w:val="2"/>
          <w:szCs w:val="28"/>
          <w:shd w:val="clear" w:color="auto" w:fill="FFFFFF"/>
        </w:rPr>
        <w:t>в соответствии</w:t>
      </w:r>
      <w:r w:rsidRPr="00FC3D8B">
        <w:rPr>
          <w:color w:val="2D2D2D"/>
          <w:spacing w:val="2"/>
          <w:szCs w:val="28"/>
          <w:shd w:val="clear" w:color="auto" w:fill="FFFFFF"/>
        </w:rPr>
        <w:t xml:space="preserve"> с </w:t>
      </w:r>
      <w:r w:rsidRPr="00FC3D8B">
        <w:rPr>
          <w:color w:val="000000"/>
          <w:spacing w:val="2"/>
          <w:szCs w:val="28"/>
          <w:shd w:val="clear" w:color="auto" w:fill="FFFFFF"/>
        </w:rPr>
        <w:t xml:space="preserve">постановлением главы Гаринского городского округа от </w:t>
      </w:r>
      <w:r w:rsidRPr="00D81CCB">
        <w:rPr>
          <w:color w:val="000000"/>
          <w:spacing w:val="2"/>
          <w:szCs w:val="28"/>
          <w:shd w:val="clear" w:color="auto" w:fill="FFFFFF"/>
        </w:rPr>
        <w:t>25.03.2011 № 5/1</w:t>
      </w:r>
      <w:r>
        <w:rPr>
          <w:color w:val="2D2D2D"/>
          <w:spacing w:val="2"/>
          <w:szCs w:val="28"/>
          <w:shd w:val="clear" w:color="auto" w:fill="FFFFFF"/>
        </w:rPr>
        <w:t xml:space="preserve"> </w:t>
      </w:r>
      <w:r w:rsidRPr="00E86E83">
        <w:rPr>
          <w:color w:val="2D2D2D"/>
          <w:spacing w:val="2"/>
          <w:szCs w:val="28"/>
          <w:shd w:val="clear" w:color="auto" w:fill="FFFFFF"/>
        </w:rPr>
        <w:t>"</w:t>
      </w:r>
      <w:r w:rsidRPr="00D81CCB">
        <w:rPr>
          <w:color w:val="000000"/>
          <w:spacing w:val="2"/>
          <w:szCs w:val="28"/>
          <w:shd w:val="clear" w:color="auto" w:fill="FFFFFF"/>
        </w:rPr>
        <w:t>Об утверждении порядка разработки и утверждения административных регламентов исполнения муниципальных функций (предоставления муниципальных услуг)  на территории Гаринского городского округа</w:t>
      </w:r>
      <w:r w:rsidRPr="00E86E83">
        <w:rPr>
          <w:color w:val="2D2D2D"/>
          <w:spacing w:val="2"/>
          <w:szCs w:val="28"/>
          <w:shd w:val="clear" w:color="auto" w:fill="FFFFFF"/>
        </w:rPr>
        <w:t xml:space="preserve">", </w:t>
      </w:r>
      <w:r>
        <w:rPr>
          <w:color w:val="000000"/>
          <w:spacing w:val="2"/>
          <w:szCs w:val="28"/>
          <w:shd w:val="clear" w:color="auto" w:fill="FFFFFF"/>
        </w:rPr>
        <w:t xml:space="preserve">руководствуясь </w:t>
      </w:r>
      <w:r w:rsidRPr="00D81CCB">
        <w:rPr>
          <w:color w:val="000000"/>
          <w:spacing w:val="2"/>
          <w:szCs w:val="28"/>
          <w:shd w:val="clear" w:color="auto" w:fill="FFFFFF"/>
        </w:rPr>
        <w:t xml:space="preserve"> Уставом Гаринского городского округа</w:t>
      </w:r>
      <w:r>
        <w:rPr>
          <w:color w:val="000000"/>
          <w:spacing w:val="2"/>
          <w:szCs w:val="28"/>
          <w:shd w:val="clear" w:color="auto" w:fill="FFFFFF"/>
        </w:rPr>
        <w:t>,</w:t>
      </w:r>
      <w:r w:rsidRPr="00D81CCB">
        <w:rPr>
          <w:color w:val="000000"/>
          <w:szCs w:val="28"/>
        </w:rPr>
        <w:t xml:space="preserve"> </w:t>
      </w:r>
      <w:proofErr w:type="gramEnd"/>
    </w:p>
    <w:p w:rsidR="0058658E" w:rsidRDefault="0058658E" w:rsidP="0058658E">
      <w:pPr>
        <w:rPr>
          <w:szCs w:val="28"/>
        </w:rPr>
      </w:pPr>
      <w:r>
        <w:rPr>
          <w:szCs w:val="28"/>
        </w:rPr>
        <w:t>ПОСТАНОВЛЯЮ</w:t>
      </w:r>
      <w:r w:rsidRPr="00AC7F82">
        <w:rPr>
          <w:szCs w:val="28"/>
        </w:rPr>
        <w:t>:</w:t>
      </w:r>
    </w:p>
    <w:p w:rsidR="0058658E" w:rsidRDefault="0058658E" w:rsidP="0058658E">
      <w:pPr>
        <w:rPr>
          <w:szCs w:val="28"/>
        </w:rPr>
      </w:pPr>
    </w:p>
    <w:p w:rsidR="0058658E" w:rsidRPr="00433CB8" w:rsidRDefault="0058658E" w:rsidP="0058658E">
      <w:pPr>
        <w:pStyle w:val="ConsPlusNormal"/>
        <w:widowControl w:val="0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</w:rPr>
      </w:pPr>
      <w:r w:rsidRPr="00433CB8">
        <w:rPr>
          <w:rFonts w:ascii="Times New Roman" w:hAnsi="Times New Roman" w:cs="Times New Roman"/>
          <w:bCs/>
          <w:iCs/>
          <w:sz w:val="28"/>
        </w:rPr>
        <w:t xml:space="preserve">Утвердить </w:t>
      </w:r>
      <w:r>
        <w:rPr>
          <w:rFonts w:ascii="Times New Roman" w:hAnsi="Times New Roman" w:cs="Times New Roman"/>
          <w:sz w:val="28"/>
        </w:rPr>
        <w:t>административный регламент</w:t>
      </w:r>
      <w:r w:rsidRPr="00433CB8">
        <w:rPr>
          <w:rFonts w:ascii="Times New Roman" w:hAnsi="Times New Roman" w:cs="Times New Roman"/>
          <w:sz w:val="28"/>
        </w:rPr>
        <w:t xml:space="preserve"> предоставления муниципальной услуги  «Подготовка и выдача градостроительных планов земельных участков, расположенных на территории Гаринского городского округа в виде отдельного документа»</w:t>
      </w:r>
    </w:p>
    <w:p w:rsidR="0058658E" w:rsidRPr="00433CB8" w:rsidRDefault="0058658E" w:rsidP="0058658E">
      <w:pPr>
        <w:numPr>
          <w:ilvl w:val="0"/>
          <w:numId w:val="29"/>
        </w:numPr>
        <w:ind w:left="0" w:firstLine="375"/>
        <w:rPr>
          <w:szCs w:val="28"/>
        </w:rPr>
      </w:pPr>
      <w:r w:rsidRPr="00433CB8">
        <w:rPr>
          <w:szCs w:val="28"/>
        </w:rPr>
        <w:t>Постановление главы администрации Гаринского городского</w:t>
      </w:r>
      <w:r>
        <w:rPr>
          <w:szCs w:val="28"/>
        </w:rPr>
        <w:t xml:space="preserve"> округа от 01.06.2016 года № 149</w:t>
      </w:r>
      <w:r w:rsidRPr="00433CB8">
        <w:rPr>
          <w:szCs w:val="28"/>
        </w:rPr>
        <w:t xml:space="preserve"> «Об утверждении новой редакции административного регламента предоставления муниципальной услуги «</w:t>
      </w:r>
      <w:r>
        <w:rPr>
          <w:szCs w:val="28"/>
        </w:rPr>
        <w:t>Прием заявлений и выдача градостроительного плана земельного участка</w:t>
      </w:r>
      <w:r w:rsidRPr="00433CB8">
        <w:rPr>
          <w:szCs w:val="28"/>
        </w:rPr>
        <w:t>» признать утратившим силу.</w:t>
      </w:r>
    </w:p>
    <w:p w:rsidR="0058658E" w:rsidRDefault="0058658E" w:rsidP="0058658E">
      <w:pPr>
        <w:numPr>
          <w:ilvl w:val="0"/>
          <w:numId w:val="29"/>
        </w:numPr>
        <w:ind w:left="0" w:firstLine="375"/>
        <w:rPr>
          <w:szCs w:val="28"/>
        </w:rPr>
      </w:pPr>
      <w:r w:rsidRPr="00654182">
        <w:rPr>
          <w:szCs w:val="28"/>
        </w:rPr>
        <w:t>Настоящее постановление опубликовать (обнародовать).</w:t>
      </w:r>
    </w:p>
    <w:p w:rsidR="0058658E" w:rsidRPr="00654182" w:rsidRDefault="0058658E" w:rsidP="0058658E">
      <w:pPr>
        <w:numPr>
          <w:ilvl w:val="0"/>
          <w:numId w:val="29"/>
        </w:numPr>
        <w:ind w:left="0" w:firstLine="375"/>
        <w:rPr>
          <w:szCs w:val="28"/>
        </w:rPr>
      </w:pPr>
      <w:proofErr w:type="gramStart"/>
      <w:r w:rsidRPr="00654182">
        <w:rPr>
          <w:szCs w:val="28"/>
        </w:rPr>
        <w:t>Контроль за</w:t>
      </w:r>
      <w:proofErr w:type="gramEnd"/>
      <w:r w:rsidRPr="00654182">
        <w:rPr>
          <w:szCs w:val="28"/>
        </w:rPr>
        <w:t xml:space="preserve"> исполнением настоящего постановления возложить на заместителя главы  </w:t>
      </w:r>
      <w:r>
        <w:rPr>
          <w:szCs w:val="28"/>
        </w:rPr>
        <w:t xml:space="preserve">администрации </w:t>
      </w:r>
      <w:r w:rsidRPr="00654182">
        <w:rPr>
          <w:szCs w:val="28"/>
        </w:rPr>
        <w:t>Гаринского городского округа</w:t>
      </w:r>
      <w:r>
        <w:rPr>
          <w:szCs w:val="28"/>
        </w:rPr>
        <w:t xml:space="preserve"> Егорычева И.А.</w:t>
      </w:r>
    </w:p>
    <w:p w:rsidR="0058658E" w:rsidRPr="00AC7F82" w:rsidRDefault="0058658E" w:rsidP="0058658E">
      <w:pPr>
        <w:tabs>
          <w:tab w:val="left" w:pos="993"/>
        </w:tabs>
        <w:ind w:firstLine="567"/>
        <w:rPr>
          <w:szCs w:val="28"/>
        </w:rPr>
      </w:pPr>
    </w:p>
    <w:p w:rsidR="0058658E" w:rsidRPr="00AC7F82" w:rsidRDefault="0058658E" w:rsidP="0058658E">
      <w:pPr>
        <w:ind w:firstLine="0"/>
        <w:rPr>
          <w:szCs w:val="28"/>
        </w:rPr>
      </w:pPr>
    </w:p>
    <w:tbl>
      <w:tblPr>
        <w:tblW w:w="9791" w:type="dxa"/>
        <w:jc w:val="center"/>
        <w:tblLook w:val="01E0" w:firstRow="1" w:lastRow="1" w:firstColumn="1" w:lastColumn="1" w:noHBand="0" w:noVBand="0"/>
      </w:tblPr>
      <w:tblGrid>
        <w:gridCol w:w="3915"/>
        <w:gridCol w:w="310"/>
        <w:gridCol w:w="2755"/>
        <w:gridCol w:w="301"/>
        <w:gridCol w:w="2510"/>
      </w:tblGrid>
      <w:tr w:rsidR="0058658E" w:rsidRPr="00AC7F82" w:rsidTr="00A55D82">
        <w:trPr>
          <w:trHeight w:val="575"/>
          <w:jc w:val="center"/>
        </w:trPr>
        <w:tc>
          <w:tcPr>
            <w:tcW w:w="3915" w:type="dxa"/>
            <w:shd w:val="clear" w:color="auto" w:fill="auto"/>
          </w:tcPr>
          <w:p w:rsidR="0058658E" w:rsidRPr="00AC7F82" w:rsidRDefault="0058658E" w:rsidP="0058658E">
            <w:pPr>
              <w:ind w:firstLine="0"/>
              <w:rPr>
                <w:szCs w:val="28"/>
              </w:rPr>
            </w:pPr>
            <w:r w:rsidRPr="00AC7F82">
              <w:rPr>
                <w:szCs w:val="28"/>
              </w:rPr>
              <w:t>Глава</w:t>
            </w:r>
          </w:p>
          <w:p w:rsidR="0058658E" w:rsidRPr="00AC7F82" w:rsidRDefault="0058658E" w:rsidP="0058658E">
            <w:pPr>
              <w:ind w:firstLine="0"/>
              <w:rPr>
                <w:szCs w:val="28"/>
              </w:rPr>
            </w:pPr>
            <w:r w:rsidRPr="00AC7F82">
              <w:rPr>
                <w:szCs w:val="28"/>
              </w:rPr>
              <w:t>Гаринского городского округа</w:t>
            </w:r>
          </w:p>
        </w:tc>
        <w:tc>
          <w:tcPr>
            <w:tcW w:w="310" w:type="dxa"/>
            <w:shd w:val="clear" w:color="auto" w:fill="auto"/>
          </w:tcPr>
          <w:p w:rsidR="0058658E" w:rsidRPr="00AC7F82" w:rsidRDefault="0058658E" w:rsidP="00A55D82">
            <w:pPr>
              <w:rPr>
                <w:szCs w:val="28"/>
              </w:rPr>
            </w:pPr>
          </w:p>
        </w:tc>
        <w:tc>
          <w:tcPr>
            <w:tcW w:w="2755" w:type="dxa"/>
            <w:vMerge w:val="restart"/>
            <w:shd w:val="clear" w:color="auto" w:fill="auto"/>
          </w:tcPr>
          <w:p w:rsidR="0058658E" w:rsidRPr="00AC7F82" w:rsidRDefault="0058658E" w:rsidP="00A55D82">
            <w:pPr>
              <w:jc w:val="right"/>
              <w:rPr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58658E" w:rsidRPr="00AC7F82" w:rsidRDefault="0058658E" w:rsidP="00A55D82">
            <w:pPr>
              <w:rPr>
                <w:szCs w:val="28"/>
              </w:rPr>
            </w:pPr>
          </w:p>
        </w:tc>
        <w:tc>
          <w:tcPr>
            <w:tcW w:w="2510" w:type="dxa"/>
            <w:shd w:val="clear" w:color="auto" w:fill="auto"/>
            <w:vAlign w:val="bottom"/>
          </w:tcPr>
          <w:p w:rsidR="0058658E" w:rsidRPr="00AC7F82" w:rsidRDefault="0058658E" w:rsidP="00A55D82">
            <w:pPr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proofErr w:type="spellStart"/>
            <w:r>
              <w:rPr>
                <w:szCs w:val="28"/>
              </w:rPr>
              <w:t>С.Е.Величко</w:t>
            </w:r>
            <w:proofErr w:type="spellEnd"/>
          </w:p>
        </w:tc>
      </w:tr>
      <w:tr w:rsidR="0058658E" w:rsidRPr="005050DF" w:rsidTr="00A55D82">
        <w:trPr>
          <w:trHeight w:val="274"/>
          <w:jc w:val="center"/>
        </w:trPr>
        <w:tc>
          <w:tcPr>
            <w:tcW w:w="3915" w:type="dxa"/>
            <w:shd w:val="clear" w:color="auto" w:fill="auto"/>
          </w:tcPr>
          <w:p w:rsidR="0058658E" w:rsidRPr="000B54A5" w:rsidRDefault="0058658E" w:rsidP="00A55D82">
            <w:pPr>
              <w:ind w:left="-540" w:firstLine="540"/>
              <w:rPr>
                <w:b/>
              </w:rPr>
            </w:pPr>
          </w:p>
        </w:tc>
        <w:tc>
          <w:tcPr>
            <w:tcW w:w="310" w:type="dxa"/>
            <w:shd w:val="clear" w:color="auto" w:fill="auto"/>
          </w:tcPr>
          <w:p w:rsidR="0058658E" w:rsidRPr="005050DF" w:rsidRDefault="0058658E" w:rsidP="00A55D82"/>
        </w:tc>
        <w:tc>
          <w:tcPr>
            <w:tcW w:w="2755" w:type="dxa"/>
            <w:vMerge/>
            <w:shd w:val="clear" w:color="auto" w:fill="auto"/>
          </w:tcPr>
          <w:p w:rsidR="0058658E" w:rsidRPr="005050DF" w:rsidRDefault="0058658E" w:rsidP="00A55D82">
            <w:pPr>
              <w:jc w:val="right"/>
            </w:pPr>
          </w:p>
        </w:tc>
        <w:tc>
          <w:tcPr>
            <w:tcW w:w="301" w:type="dxa"/>
            <w:shd w:val="clear" w:color="auto" w:fill="auto"/>
          </w:tcPr>
          <w:p w:rsidR="0058658E" w:rsidRPr="005050DF" w:rsidRDefault="0058658E" w:rsidP="00A55D82"/>
        </w:tc>
        <w:tc>
          <w:tcPr>
            <w:tcW w:w="2510" w:type="dxa"/>
            <w:shd w:val="clear" w:color="auto" w:fill="auto"/>
          </w:tcPr>
          <w:p w:rsidR="0058658E" w:rsidRPr="005050DF" w:rsidRDefault="0058658E" w:rsidP="00A55D82"/>
        </w:tc>
      </w:tr>
    </w:tbl>
    <w:p w:rsidR="00BA44BE" w:rsidRPr="000A732B" w:rsidRDefault="000A732B" w:rsidP="0058658E">
      <w:pPr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0A732B">
        <w:rPr>
          <w:rFonts w:eastAsia="Times New Roman" w:cs="Times New Roman"/>
          <w:sz w:val="20"/>
          <w:szCs w:val="20"/>
          <w:lang w:eastAsia="ru-RU"/>
        </w:rPr>
        <w:lastRenderedPageBreak/>
        <w:t xml:space="preserve">Утверждён </w:t>
      </w:r>
    </w:p>
    <w:p w:rsidR="000A732B" w:rsidRDefault="000A732B" w:rsidP="000A732B">
      <w:pPr>
        <w:ind w:firstLine="72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0A732B">
        <w:rPr>
          <w:rFonts w:eastAsia="Times New Roman" w:cs="Times New Roman"/>
          <w:sz w:val="20"/>
          <w:szCs w:val="20"/>
          <w:lang w:eastAsia="ru-RU"/>
        </w:rPr>
        <w:t>Постановлением Глав</w:t>
      </w:r>
      <w:r>
        <w:rPr>
          <w:rFonts w:eastAsia="Times New Roman" w:cs="Times New Roman"/>
          <w:sz w:val="20"/>
          <w:szCs w:val="20"/>
          <w:lang w:eastAsia="ru-RU"/>
        </w:rPr>
        <w:t xml:space="preserve">ы </w:t>
      </w:r>
      <w:r w:rsidRPr="000A732B">
        <w:rPr>
          <w:rFonts w:eastAsia="Times New Roman" w:cs="Times New Roman"/>
          <w:sz w:val="20"/>
          <w:szCs w:val="20"/>
          <w:lang w:eastAsia="ru-RU"/>
        </w:rPr>
        <w:t xml:space="preserve"> Администрации</w:t>
      </w:r>
    </w:p>
    <w:p w:rsidR="000A732B" w:rsidRPr="000A732B" w:rsidRDefault="000A732B" w:rsidP="00BA44BE">
      <w:pPr>
        <w:ind w:firstLine="72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0A732B">
        <w:rPr>
          <w:rFonts w:eastAsia="Times New Roman" w:cs="Times New Roman"/>
          <w:sz w:val="20"/>
          <w:szCs w:val="20"/>
          <w:lang w:eastAsia="ru-RU"/>
        </w:rPr>
        <w:t xml:space="preserve"> Гаринского городского округа</w:t>
      </w:r>
    </w:p>
    <w:p w:rsidR="000A732B" w:rsidRDefault="000A732B" w:rsidP="00BA44BE">
      <w:pPr>
        <w:ind w:firstLine="72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0A732B">
        <w:rPr>
          <w:rFonts w:eastAsia="Times New Roman" w:cs="Times New Roman"/>
          <w:sz w:val="20"/>
          <w:szCs w:val="20"/>
          <w:lang w:eastAsia="ru-RU"/>
        </w:rPr>
        <w:t xml:space="preserve">00.00.2018 г. №  </w:t>
      </w:r>
    </w:p>
    <w:p w:rsidR="000A732B" w:rsidRPr="000A732B" w:rsidRDefault="000A732B" w:rsidP="00BA44BE">
      <w:pPr>
        <w:ind w:firstLine="720"/>
        <w:jc w:val="right"/>
        <w:rPr>
          <w:rFonts w:eastAsia="Calibri" w:cs="Times New Roman"/>
          <w:b/>
          <w:sz w:val="20"/>
          <w:szCs w:val="20"/>
          <w:lang w:eastAsia="ru-RU"/>
        </w:rPr>
      </w:pPr>
      <w:r w:rsidRPr="000A732B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F857FA" w:rsidRPr="00F857FA" w:rsidRDefault="00F857FA" w:rsidP="00F857FA">
      <w:pPr>
        <w:ind w:firstLine="720"/>
        <w:jc w:val="center"/>
        <w:rPr>
          <w:rFonts w:eastAsia="Calibri" w:cs="Times New Roman"/>
          <w:b/>
          <w:szCs w:val="28"/>
          <w:lang w:eastAsia="ru-RU"/>
        </w:rPr>
      </w:pPr>
      <w:r w:rsidRPr="00F857FA">
        <w:rPr>
          <w:rFonts w:eastAsia="Calibri" w:cs="Times New Roman"/>
          <w:b/>
          <w:szCs w:val="28"/>
          <w:lang w:eastAsia="ru-RU"/>
        </w:rPr>
        <w:t xml:space="preserve">Административный регламент предоставления муниципальной услуги </w:t>
      </w:r>
    </w:p>
    <w:p w:rsidR="00F857FA" w:rsidRPr="00F857FA" w:rsidRDefault="00F857FA" w:rsidP="000A732B">
      <w:pPr>
        <w:widowControl w:val="0"/>
        <w:autoSpaceDE w:val="0"/>
        <w:autoSpaceDN w:val="0"/>
        <w:adjustRightInd w:val="0"/>
        <w:jc w:val="center"/>
        <w:rPr>
          <w:rFonts w:asciiTheme="minorHAnsi" w:eastAsia="Times New Roman" w:hAnsiTheme="minorHAnsi" w:cs="Times New Roman"/>
          <w:sz w:val="18"/>
          <w:szCs w:val="18"/>
          <w:lang w:eastAsia="ru-RU"/>
        </w:rPr>
      </w:pPr>
      <w:r w:rsidRPr="00F857FA">
        <w:rPr>
          <w:rFonts w:eastAsia="Calibri" w:cs="Times New Roman"/>
          <w:b/>
          <w:szCs w:val="28"/>
          <w:lang w:eastAsia="ru-RU"/>
        </w:rPr>
        <w:t>«Подготовка и выдача градостроительных планов земельных участков, расположенных на территории</w:t>
      </w:r>
      <w:r w:rsidR="000A732B">
        <w:rPr>
          <w:rFonts w:eastAsia="Calibri" w:cs="Times New Roman"/>
          <w:b/>
          <w:szCs w:val="28"/>
          <w:lang w:eastAsia="ru-RU"/>
        </w:rPr>
        <w:t xml:space="preserve"> Гаринского городского округа</w:t>
      </w:r>
      <w:r w:rsidRPr="00F857FA">
        <w:rPr>
          <w:rFonts w:eastAsia="Calibri" w:cs="Times New Roman"/>
          <w:b/>
          <w:szCs w:val="28"/>
          <w:lang w:eastAsia="ru-RU"/>
        </w:rPr>
        <w:t xml:space="preserve"> 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firstLine="0"/>
        <w:jc w:val="center"/>
        <w:rPr>
          <w:rFonts w:asciiTheme="minorHAnsi" w:eastAsia="Times New Roman" w:hAnsiTheme="minorHAnsi" w:cs="Times New Roman"/>
          <w:szCs w:val="20"/>
          <w:lang w:eastAsia="ru-RU"/>
        </w:rPr>
      </w:pPr>
      <w:r w:rsidRPr="00F857FA">
        <w:rPr>
          <w:rFonts w:eastAsia="Calibri" w:cs="Times New Roman"/>
          <w:b/>
          <w:szCs w:val="28"/>
          <w:lang w:eastAsia="ru-RU"/>
        </w:rPr>
        <w:t>в виде отдельного документа»</w:t>
      </w:r>
      <w:bookmarkStart w:id="1" w:name="_Toc441945420"/>
    </w:p>
    <w:p w:rsidR="00F857FA" w:rsidRPr="00F857FA" w:rsidRDefault="00F857FA" w:rsidP="00F857FA">
      <w:pPr>
        <w:ind w:firstLine="720"/>
        <w:jc w:val="center"/>
        <w:rPr>
          <w:rFonts w:eastAsia="Calibri" w:cs="Times New Roman"/>
          <w:b/>
          <w:szCs w:val="28"/>
          <w:lang w:eastAsia="ru-RU"/>
        </w:rPr>
      </w:pPr>
    </w:p>
    <w:p w:rsidR="00F857FA" w:rsidRPr="00F857FA" w:rsidRDefault="00F857FA" w:rsidP="00EE29F1">
      <w:pPr>
        <w:ind w:firstLine="0"/>
        <w:jc w:val="center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Раздел </w:t>
      </w:r>
      <w:r w:rsidRPr="00F857FA">
        <w:rPr>
          <w:rFonts w:eastAsia="Times New Roman" w:cs="Times New Roman"/>
          <w:b/>
          <w:sz w:val="24"/>
          <w:szCs w:val="20"/>
          <w:lang w:val="en-US" w:eastAsia="ru-RU"/>
        </w:rPr>
        <w:t>I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>. Общие положения</w:t>
      </w:r>
      <w:bookmarkEnd w:id="1"/>
    </w:p>
    <w:p w:rsidR="00F857FA" w:rsidRPr="00F857FA" w:rsidRDefault="00F857FA" w:rsidP="00F857FA">
      <w:pPr>
        <w:ind w:firstLine="0"/>
        <w:rPr>
          <w:rFonts w:eastAsia="Times New Roman" w:cs="Times New Roman"/>
          <w:b/>
          <w:sz w:val="24"/>
          <w:szCs w:val="20"/>
          <w:lang w:eastAsia="ru-RU"/>
        </w:rPr>
      </w:pPr>
    </w:p>
    <w:p w:rsidR="00F857FA" w:rsidRPr="00F857FA" w:rsidRDefault="00F857FA" w:rsidP="00EE29F1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bookmarkStart w:id="2" w:name="_Toc441945421"/>
      <w:r w:rsidRPr="00F857FA">
        <w:rPr>
          <w:rFonts w:eastAsia="Times New Roman" w:cs="Times New Roman"/>
          <w:b/>
          <w:sz w:val="24"/>
          <w:szCs w:val="20"/>
          <w:lang w:eastAsia="ru-RU"/>
        </w:rPr>
        <w:t>Предмет регулирования Административного регламента</w:t>
      </w:r>
      <w:bookmarkEnd w:id="2"/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szCs w:val="28"/>
          <w:lang w:eastAsia="ru-RU"/>
        </w:rPr>
      </w:pPr>
    </w:p>
    <w:p w:rsidR="00F857FA" w:rsidRPr="000A732B" w:rsidRDefault="00F857FA" w:rsidP="000A732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857FA">
        <w:rPr>
          <w:rFonts w:eastAsia="Times New Roman" w:cs="Times New Roman"/>
          <w:sz w:val="24"/>
          <w:szCs w:val="24"/>
          <w:lang w:eastAsia="ru-RU"/>
        </w:rPr>
        <w:t xml:space="preserve">Административный регламент устанавливает стандарт предоставления муниципальной услуги «Подготовка и выдача градостроительных планов земельных участков, расположенных на территории </w:t>
      </w:r>
      <w:r w:rsidR="000A732B" w:rsidRPr="000A732B">
        <w:rPr>
          <w:rFonts w:eastAsia="Times New Roman" w:cs="Times New Roman"/>
          <w:sz w:val="24"/>
          <w:szCs w:val="24"/>
          <w:lang w:eastAsia="ru-RU"/>
        </w:rPr>
        <w:t>Гаринского городского округа</w:t>
      </w:r>
      <w:r w:rsidRPr="00F857FA">
        <w:rPr>
          <w:rFonts w:eastAsia="Times New Roman" w:cs="Times New Roman"/>
          <w:szCs w:val="28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>в виде отдельного документа» (далее – муниципальная услуга), последовательность и сроки выполнения административных процедур в ходе предоставления муниципальной услуги, требования к порядку их выполнения, в том числе в электронной форме, досудебный (внесудебный) порядок обжалования решений и действий (бездействия)</w:t>
      </w:r>
      <w:r w:rsidRPr="00F857FA">
        <w:rPr>
          <w:rFonts w:ascii="Tms Rmn" w:eastAsia="Times New Roman" w:hAnsi="Tms Rmn" w:cs="Times New Roman"/>
          <w:sz w:val="26"/>
          <w:szCs w:val="26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>органа, предоставляющего муниципальную</w:t>
      </w:r>
      <w:proofErr w:type="gramEnd"/>
      <w:r w:rsidRPr="00F857FA">
        <w:rPr>
          <w:rFonts w:eastAsia="Times New Roman" w:cs="Times New Roman"/>
          <w:sz w:val="24"/>
          <w:szCs w:val="24"/>
          <w:lang w:eastAsia="ru-RU"/>
        </w:rPr>
        <w:t xml:space="preserve"> услугу</w:t>
      </w:r>
      <w:r w:rsidRPr="00F857FA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0A732B">
        <w:rPr>
          <w:rFonts w:eastAsia="Times New Roman" w:cs="Times New Roman"/>
          <w:sz w:val="24"/>
          <w:szCs w:val="24"/>
          <w:lang w:eastAsia="ru-RU"/>
        </w:rPr>
        <w:t>на территории Гаринского городского</w:t>
      </w:r>
      <w:r w:rsidR="00C4391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A732B">
        <w:rPr>
          <w:rFonts w:eastAsia="Times New Roman" w:cs="Times New Roman"/>
          <w:sz w:val="24"/>
          <w:szCs w:val="24"/>
          <w:lang w:eastAsia="ru-RU"/>
        </w:rPr>
        <w:t>округа</w:t>
      </w:r>
      <w:r w:rsidRPr="00F857FA">
        <w:rPr>
          <w:rFonts w:eastAsia="Times New Roman" w:cs="Times New Roman"/>
          <w:szCs w:val="28"/>
          <w:lang w:eastAsia="ru-RU"/>
        </w:rPr>
        <w:t>.</w:t>
      </w:r>
    </w:p>
    <w:p w:rsidR="00F857FA" w:rsidRPr="000A732B" w:rsidRDefault="000A732B" w:rsidP="000A732B">
      <w:pPr>
        <w:widowControl w:val="0"/>
        <w:autoSpaceDE w:val="0"/>
        <w:autoSpaceDN w:val="0"/>
        <w:adjustRightInd w:val="0"/>
        <w:ind w:left="1985" w:firstLine="720"/>
        <w:jc w:val="center"/>
        <w:rPr>
          <w:rFonts w:asciiTheme="minorHAnsi" w:eastAsia="Times New Roman" w:hAnsiTheme="minorHAnsi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</w:t>
      </w:r>
    </w:p>
    <w:p w:rsidR="00F857FA" w:rsidRPr="00F857FA" w:rsidRDefault="00F857FA" w:rsidP="00EE29F1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/>
          <w:b/>
          <w:sz w:val="24"/>
          <w:szCs w:val="20"/>
          <w:lang w:eastAsia="ru-RU"/>
        </w:rPr>
        <w:t>Круг заявителей</w:t>
      </w:r>
    </w:p>
    <w:p w:rsidR="00EE29F1" w:rsidRDefault="00EE29F1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2. Заявителем на предоставление муниципальной услуги является правообладатель земельного участка.</w:t>
      </w:r>
    </w:p>
    <w:p w:rsidR="00F857FA" w:rsidRPr="000A732B" w:rsidRDefault="00A23B5D" w:rsidP="000A732B">
      <w:pPr>
        <w:ind w:firstLine="720"/>
        <w:rPr>
          <w:rFonts w:eastAsia="Times New Roman" w:cs="Times New Roman"/>
          <w:i/>
          <w:sz w:val="18"/>
          <w:szCs w:val="1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Заявление о предоставлении муниципальной услуги и документы, необходимые для предоставления муниципальной услуги, представляются в </w:t>
      </w:r>
      <w:r w:rsidR="000A732B">
        <w:rPr>
          <w:rFonts w:eastAsia="Times New Roman" w:cs="Times New Roman"/>
          <w:sz w:val="24"/>
          <w:szCs w:val="24"/>
          <w:lang w:eastAsia="ru-RU"/>
        </w:rPr>
        <w:t>Администрацию Гаринского городского округа</w:t>
      </w:r>
      <w:r w:rsidR="000A732B">
        <w:rPr>
          <w:rFonts w:eastAsia="Times New Roman" w:cs="Times New Roman"/>
          <w:i/>
          <w:sz w:val="18"/>
          <w:szCs w:val="18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лично заявителем либо третьим лицом, уполномоченным на совершение этих действий доверенностью, оформленной в порядке, установленном Гражданским кодексом Российской Федерации</w:t>
      </w:r>
      <w:r w:rsidR="00010011">
        <w:rPr>
          <w:rFonts w:eastAsia="Times New Roman" w:cs="Times New Roman"/>
          <w:sz w:val="24"/>
          <w:szCs w:val="24"/>
          <w:lang w:eastAsia="ru-RU"/>
        </w:rPr>
        <w:t xml:space="preserve"> (приложение №1)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Заявление от имени юридического лица подается руководителем организации или лицом, имеющим доверенность, выданную руководителем организации или иным лицом, уполномоченным на это законом или учредительными документами организации в порядке, установленном Гражданским кодексом Российской Федерации</w:t>
      </w:r>
      <w:r w:rsidR="00010011">
        <w:rPr>
          <w:rFonts w:eastAsia="Times New Roman" w:cs="Times New Roman"/>
          <w:sz w:val="24"/>
          <w:szCs w:val="24"/>
          <w:lang w:eastAsia="ru-RU"/>
        </w:rPr>
        <w:t xml:space="preserve"> (приложение № 2)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F857FA" w:rsidP="00F857FA">
      <w:pPr>
        <w:widowControl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857FA" w:rsidRPr="00F857FA" w:rsidRDefault="00F857FA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/>
          <w:b/>
          <w:sz w:val="24"/>
          <w:szCs w:val="20"/>
          <w:lang w:eastAsia="ru-RU"/>
        </w:rPr>
        <w:t>Требования к порядку информирования о порядке предоставления муниципальной услуги</w:t>
      </w:r>
    </w:p>
    <w:p w:rsidR="00F857FA" w:rsidRPr="00F857FA" w:rsidRDefault="00A23B5D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Информирование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заявителей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порядке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осуществляется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форме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:</w:t>
      </w:r>
    </w:p>
    <w:p w:rsidR="00F857FA" w:rsidRPr="000A732B" w:rsidRDefault="00AB26C8" w:rsidP="000A732B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информационных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материалов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размещаемых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стендах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здании</w:t>
      </w:r>
      <w:r w:rsidR="000A732B">
        <w:rPr>
          <w:rFonts w:eastAsia="Times New Roman" w:cs="Times New Roman"/>
          <w:sz w:val="24"/>
          <w:szCs w:val="24"/>
          <w:lang w:eastAsia="ru-RU"/>
        </w:rPr>
        <w:t xml:space="preserve">  Администрации Гаринского городского округа,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местах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непосредственного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публикаций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средствах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массовой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C4391E" w:rsidRDefault="00AB26C8" w:rsidP="00C4391E">
      <w:pPr>
        <w:ind w:firstLine="720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размещенной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официальных страницах</w:t>
      </w:r>
      <w:r w:rsidR="00C4391E">
        <w:rPr>
          <w:rFonts w:eastAsia="Times New Roman" w:cs="Times New Roman"/>
          <w:sz w:val="24"/>
          <w:szCs w:val="24"/>
          <w:lang w:eastAsia="ru-RU"/>
        </w:rPr>
        <w:t xml:space="preserve"> Администрации Гаринского городского округа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 сети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Интернет</w:t>
      </w:r>
      <w:r w:rsidR="004931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9317A">
        <w:rPr>
          <w:rFonts w:eastAsia="Times New Roman" w:cs="Times New Roman"/>
          <w:sz w:val="24"/>
          <w:szCs w:val="24"/>
          <w:lang w:val="en-US" w:eastAsia="ru-RU"/>
        </w:rPr>
        <w:t>http</w:t>
      </w:r>
      <w:r w:rsidR="0049317A" w:rsidRPr="0049317A">
        <w:rPr>
          <w:rFonts w:eastAsia="Times New Roman" w:cs="Times New Roman"/>
          <w:sz w:val="24"/>
          <w:szCs w:val="24"/>
          <w:lang w:eastAsia="ru-RU"/>
        </w:rPr>
        <w:t>:</w:t>
      </w:r>
      <w:proofErr w:type="spellStart"/>
      <w:r w:rsidR="0049317A">
        <w:rPr>
          <w:rFonts w:eastAsia="Times New Roman" w:cs="Times New Roman"/>
          <w:sz w:val="24"/>
          <w:szCs w:val="24"/>
          <w:lang w:val="en-US" w:eastAsia="ru-RU"/>
        </w:rPr>
        <w:t>admgari</w:t>
      </w:r>
      <w:proofErr w:type="spellEnd"/>
      <w:r w:rsidR="0049317A" w:rsidRPr="0049317A">
        <w:rPr>
          <w:rFonts w:eastAsia="Times New Roman" w:cs="Times New Roman"/>
          <w:sz w:val="24"/>
          <w:szCs w:val="24"/>
          <w:lang w:eastAsia="ru-RU"/>
        </w:rPr>
        <w:t>-</w:t>
      </w:r>
      <w:r w:rsidR="0049317A">
        <w:rPr>
          <w:rFonts w:eastAsia="Times New Roman" w:cs="Times New Roman"/>
          <w:sz w:val="24"/>
          <w:szCs w:val="24"/>
          <w:lang w:val="en-US" w:eastAsia="ru-RU"/>
        </w:rPr>
        <w:t>sever</w:t>
      </w:r>
      <w:r w:rsidR="0049317A" w:rsidRPr="0049317A">
        <w:rPr>
          <w:rFonts w:eastAsia="Times New Roman" w:cs="Times New Roman"/>
          <w:sz w:val="24"/>
          <w:szCs w:val="24"/>
          <w:lang w:eastAsia="ru-RU"/>
        </w:rPr>
        <w:t>.</w:t>
      </w:r>
      <w:proofErr w:type="spellStart"/>
      <w:r w:rsidR="0049317A">
        <w:rPr>
          <w:rFonts w:eastAsia="Times New Roman" w:cs="Times New Roman"/>
          <w:sz w:val="24"/>
          <w:szCs w:val="24"/>
          <w:lang w:val="en-US" w:eastAsia="ru-RU"/>
        </w:rPr>
        <w:t>ru</w:t>
      </w:r>
      <w:proofErr w:type="spellEnd"/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консультирования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заявителей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размещенной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федеральной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информационной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системе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Единый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функций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)» (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далее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Единый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электронному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адресу</w:t>
      </w:r>
      <w:r w:rsidR="00647823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647823" w:rsidRPr="0049317A">
          <w:rPr>
            <w:rStyle w:val="aa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http://www.gosuslugi.ru</w:t>
        </w:r>
      </w:hyperlink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региональной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информационной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системе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lastRenderedPageBreak/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функций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Свердловской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области»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далее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Региональный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электронному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адресу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http://www.66.gosuslugi.ru;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ab/>
      </w:r>
      <w:proofErr w:type="gramEnd"/>
    </w:p>
    <w:p w:rsidR="00F857FA" w:rsidRPr="00F857FA" w:rsidRDefault="00AB26C8" w:rsidP="00647823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размещенной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сайте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Государственного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бюджетного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учреждения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Свердловской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области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Многофункциональный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центр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далее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ГБУ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МФЦ»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или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непосредственно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ГБУ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МФЦ»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 </w:t>
      </w:r>
    </w:p>
    <w:p w:rsidR="00F857FA" w:rsidRPr="00F857FA" w:rsidRDefault="00A23B5D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Место нахождения филиала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государственного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бюджетного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учреждения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Свердловской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области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Многофункциональный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центр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: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адрес места нахождения:</w:t>
      </w:r>
      <w:r w:rsidR="00C4391E">
        <w:rPr>
          <w:rFonts w:eastAsia="Times New Roman" w:cs="Times New Roman"/>
          <w:sz w:val="24"/>
          <w:szCs w:val="24"/>
          <w:lang w:eastAsia="ru-RU"/>
        </w:rPr>
        <w:t xml:space="preserve"> 624910, Свердловская область, </w:t>
      </w:r>
      <w:proofErr w:type="spellStart"/>
      <w:r w:rsidR="00C4391E">
        <w:rPr>
          <w:rFonts w:eastAsia="Times New Roman" w:cs="Times New Roman"/>
          <w:sz w:val="24"/>
          <w:szCs w:val="24"/>
          <w:lang w:eastAsia="ru-RU"/>
        </w:rPr>
        <w:t>Гаринский</w:t>
      </w:r>
      <w:proofErr w:type="spellEnd"/>
      <w:r w:rsidR="00C4391E">
        <w:rPr>
          <w:rFonts w:eastAsia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C4391E">
        <w:rPr>
          <w:rFonts w:eastAsia="Times New Roman" w:cs="Times New Roman"/>
          <w:sz w:val="24"/>
          <w:szCs w:val="24"/>
          <w:lang w:eastAsia="ru-RU"/>
        </w:rPr>
        <w:t>п.г.т</w:t>
      </w:r>
      <w:proofErr w:type="spellEnd"/>
      <w:r w:rsidR="00C4391E">
        <w:rPr>
          <w:rFonts w:eastAsia="Times New Roman" w:cs="Times New Roman"/>
          <w:sz w:val="24"/>
          <w:szCs w:val="24"/>
          <w:lang w:eastAsia="ru-RU"/>
        </w:rPr>
        <w:t>. Гари, ул. Комсомольская, дом 52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  <w:proofErr w:type="gramEnd"/>
    </w:p>
    <w:p w:rsidR="00F857FA" w:rsidRPr="00F857FA" w:rsidRDefault="00AB26C8" w:rsidP="0049317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контактный телефон</w:t>
      </w:r>
      <w:r w:rsidR="00C4391E">
        <w:rPr>
          <w:rFonts w:eastAsia="Times New Roman" w:cs="Times New Roman"/>
          <w:sz w:val="24"/>
          <w:szCs w:val="24"/>
          <w:lang w:eastAsia="ru-RU"/>
        </w:rPr>
        <w:t>: (34387) 2-19-90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B81159">
        <w:rPr>
          <w:rFonts w:eastAsia="Times New Roman" w:cs="Times New Roman"/>
          <w:sz w:val="24"/>
          <w:szCs w:val="24"/>
          <w:lang w:eastAsia="ru-RU"/>
        </w:rPr>
        <w:t xml:space="preserve"> единый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81159">
        <w:rPr>
          <w:rFonts w:eastAsia="Times New Roman" w:cs="Times New Roman" w:hint="eastAsia"/>
          <w:sz w:val="24"/>
          <w:szCs w:val="24"/>
          <w:lang w:eastAsia="ru-RU"/>
        </w:rPr>
        <w:t>телефон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 xml:space="preserve"> справочно-информационного центра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: 8 800 700 00 04;</w:t>
      </w:r>
    </w:p>
    <w:p w:rsidR="00F857FA" w:rsidRPr="0049317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адрес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официального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сайта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="00F857FA" w:rsidRPr="0049317A">
          <w:rPr>
            <w:rFonts w:eastAsia="Times New Roman" w:cs="Times New Roman"/>
            <w:sz w:val="24"/>
            <w:szCs w:val="24"/>
            <w:lang w:eastAsia="ru-RU"/>
          </w:rPr>
          <w:t>www.mfc66.ru</w:t>
        </w:r>
      </w:hyperlink>
      <w:r w:rsidR="00F857FA" w:rsidRPr="0049317A">
        <w:rPr>
          <w:rFonts w:eastAsia="Times New Roman" w:cs="Times New Roman"/>
          <w:sz w:val="24"/>
          <w:szCs w:val="24"/>
          <w:lang w:eastAsia="ru-RU"/>
        </w:rPr>
        <w:t>.</w:t>
      </w:r>
    </w:p>
    <w:p w:rsidR="00C4391E" w:rsidRPr="00F857FA" w:rsidRDefault="00AB26C8" w:rsidP="00C4391E">
      <w:pPr>
        <w:ind w:firstLine="720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 xml:space="preserve"> </w:t>
      </w:r>
      <w:r w:rsidR="00C4391E">
        <w:rPr>
          <w:rFonts w:eastAsia="Times New Roman" w:cs="Times New Roman"/>
          <w:sz w:val="24"/>
          <w:szCs w:val="24"/>
          <w:lang w:eastAsia="ru-RU"/>
        </w:rPr>
        <w:t>и</w:t>
      </w:r>
      <w:r w:rsidR="00C4391E" w:rsidRPr="00F857FA">
        <w:rPr>
          <w:rFonts w:eastAsia="Times New Roman" w:cs="Times New Roman" w:hint="eastAsia"/>
          <w:sz w:val="24"/>
          <w:szCs w:val="24"/>
          <w:lang w:eastAsia="ru-RU"/>
        </w:rPr>
        <w:t>нформация</w:t>
      </w:r>
      <w:r w:rsidR="00C4391E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4391E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C4391E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4391E" w:rsidRPr="00F857FA">
        <w:rPr>
          <w:rFonts w:eastAsia="Times New Roman" w:cs="Times New Roman" w:hint="eastAsia"/>
          <w:sz w:val="24"/>
          <w:szCs w:val="24"/>
          <w:lang w:eastAsia="ru-RU"/>
        </w:rPr>
        <w:t>месте</w:t>
      </w:r>
      <w:r w:rsidR="00C4391E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4391E" w:rsidRPr="00F857FA">
        <w:rPr>
          <w:rFonts w:eastAsia="Times New Roman" w:cs="Times New Roman" w:hint="eastAsia"/>
          <w:sz w:val="24"/>
          <w:szCs w:val="24"/>
          <w:lang w:eastAsia="ru-RU"/>
        </w:rPr>
        <w:t>нахождения</w:t>
      </w:r>
      <w:r w:rsidR="00C4391E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C4391E" w:rsidRPr="00F857FA">
        <w:rPr>
          <w:rFonts w:eastAsia="Times New Roman" w:cs="Times New Roman" w:hint="eastAsia"/>
          <w:sz w:val="24"/>
          <w:szCs w:val="24"/>
          <w:lang w:eastAsia="ru-RU"/>
        </w:rPr>
        <w:t>графике</w:t>
      </w:r>
      <w:r w:rsidR="00C4391E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4391E" w:rsidRPr="00F857FA">
        <w:rPr>
          <w:rFonts w:eastAsia="Times New Roman" w:cs="Times New Roman" w:hint="eastAsia"/>
          <w:sz w:val="24"/>
          <w:szCs w:val="24"/>
          <w:lang w:eastAsia="ru-RU"/>
        </w:rPr>
        <w:t>работы</w:t>
      </w:r>
      <w:r w:rsidR="00C4391E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C4391E" w:rsidRPr="00F857FA">
        <w:rPr>
          <w:rFonts w:eastAsia="Times New Roman" w:cs="Times New Roman" w:hint="eastAsia"/>
          <w:sz w:val="24"/>
          <w:szCs w:val="24"/>
          <w:lang w:eastAsia="ru-RU"/>
        </w:rPr>
        <w:t>справочном</w:t>
      </w:r>
      <w:r w:rsidR="00C4391E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4391E" w:rsidRPr="00F857FA">
        <w:rPr>
          <w:rFonts w:eastAsia="Times New Roman" w:cs="Times New Roman" w:hint="eastAsia"/>
          <w:sz w:val="24"/>
          <w:szCs w:val="24"/>
          <w:lang w:eastAsia="ru-RU"/>
        </w:rPr>
        <w:t>телефоне</w:t>
      </w:r>
      <w:r w:rsidR="00C4391E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C4391E" w:rsidRPr="00F857FA">
        <w:rPr>
          <w:rFonts w:eastAsia="Times New Roman" w:cs="Times New Roman" w:hint="eastAsia"/>
          <w:sz w:val="24"/>
          <w:szCs w:val="24"/>
          <w:lang w:eastAsia="ru-RU"/>
        </w:rPr>
        <w:t>порядке</w:t>
      </w:r>
      <w:r w:rsidR="00C4391E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4391E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C4391E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4391E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C4391E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4391E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C4391E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4391E" w:rsidRPr="00F857FA">
        <w:rPr>
          <w:rFonts w:eastAsia="Times New Roman" w:cs="Times New Roman" w:hint="eastAsia"/>
          <w:sz w:val="24"/>
          <w:szCs w:val="24"/>
          <w:lang w:eastAsia="ru-RU"/>
        </w:rPr>
        <w:t>размещается</w:t>
      </w:r>
      <w:r w:rsidR="00C4391E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4391E"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C4391E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4391E" w:rsidRPr="00F857FA">
        <w:rPr>
          <w:rFonts w:eastAsia="Times New Roman" w:cs="Times New Roman" w:hint="eastAsia"/>
          <w:sz w:val="24"/>
          <w:szCs w:val="24"/>
          <w:lang w:eastAsia="ru-RU"/>
        </w:rPr>
        <w:t>официальном</w:t>
      </w:r>
      <w:r w:rsidR="00C4391E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4391E" w:rsidRPr="00F857FA">
        <w:rPr>
          <w:rFonts w:eastAsia="Times New Roman" w:cs="Times New Roman" w:hint="eastAsia"/>
          <w:sz w:val="24"/>
          <w:szCs w:val="24"/>
          <w:lang w:eastAsia="ru-RU"/>
        </w:rPr>
        <w:t>сайте</w:t>
      </w:r>
      <w:r w:rsidR="00C4391E">
        <w:rPr>
          <w:rFonts w:eastAsia="Times New Roman" w:cs="Times New Roman"/>
          <w:sz w:val="24"/>
          <w:szCs w:val="24"/>
          <w:lang w:eastAsia="ru-RU"/>
        </w:rPr>
        <w:t xml:space="preserve">  ГБУ СО «МФЦ»</w:t>
      </w:r>
      <w:r w:rsidR="00C4391E" w:rsidRPr="00F857FA">
        <w:rPr>
          <w:rFonts w:eastAsia="Times New Roman" w:cs="Times New Roman"/>
          <w:sz w:val="24"/>
          <w:szCs w:val="24"/>
          <w:lang w:eastAsia="ru-RU"/>
        </w:rPr>
        <w:t>,</w:t>
      </w:r>
    </w:p>
    <w:p w:rsidR="0049317A" w:rsidRDefault="00A23B5D" w:rsidP="0049317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Место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нахождения</w:t>
      </w:r>
      <w:r w:rsidR="0049317A" w:rsidRPr="0049317A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49317A">
        <w:rPr>
          <w:rFonts w:eastAsia="Times New Roman" w:cs="Times New Roman"/>
          <w:sz w:val="24"/>
          <w:szCs w:val="24"/>
          <w:lang w:eastAsia="ru-RU"/>
        </w:rPr>
        <w:t>Администрации Гаринского городского округа (далее – Администрация):</w:t>
      </w:r>
    </w:p>
    <w:p w:rsidR="0049317A" w:rsidRPr="00F857FA" w:rsidRDefault="0049317A" w:rsidP="0049317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49317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–</w:t>
      </w:r>
      <w:r w:rsidRPr="004931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адрес места нахождения:</w:t>
      </w:r>
      <w:r w:rsidRPr="0049317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624910, Свердловская область,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Гаринский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район,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п.г.т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. Гари, ул. Комсомольская, дом 52</w:t>
      </w:r>
      <w:r w:rsidRPr="00F857FA">
        <w:rPr>
          <w:rFonts w:eastAsia="Times New Roman" w:cs="Times New Roman"/>
          <w:sz w:val="24"/>
          <w:szCs w:val="24"/>
          <w:lang w:eastAsia="ru-RU"/>
        </w:rPr>
        <w:t>;</w:t>
      </w:r>
      <w:proofErr w:type="gramEnd"/>
    </w:p>
    <w:p w:rsidR="00F857FA" w:rsidRPr="00F857FA" w:rsidRDefault="00AB26C8" w:rsidP="0049317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адрес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электронной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почты</w:t>
      </w:r>
      <w:r w:rsidR="0049317A">
        <w:rPr>
          <w:rFonts w:eastAsia="Times New Roman" w:cs="Times New Roman"/>
          <w:sz w:val="24"/>
          <w:szCs w:val="24"/>
          <w:lang w:eastAsia="ru-RU"/>
        </w:rPr>
        <w:t xml:space="preserve">: </w:t>
      </w:r>
      <w:proofErr w:type="spellStart"/>
      <w:r w:rsidR="0049317A">
        <w:rPr>
          <w:rFonts w:eastAsia="Times New Roman" w:cs="Times New Roman"/>
          <w:sz w:val="24"/>
          <w:szCs w:val="24"/>
          <w:lang w:val="en-US" w:eastAsia="ru-RU"/>
        </w:rPr>
        <w:t>gari</w:t>
      </w:r>
      <w:proofErr w:type="spellEnd"/>
      <w:r w:rsidR="0049317A" w:rsidRPr="0049317A">
        <w:rPr>
          <w:rFonts w:eastAsia="Times New Roman" w:cs="Times New Roman"/>
          <w:sz w:val="24"/>
          <w:szCs w:val="24"/>
          <w:lang w:eastAsia="ru-RU"/>
        </w:rPr>
        <w:t>_</w:t>
      </w:r>
      <w:r w:rsidR="0049317A">
        <w:rPr>
          <w:rFonts w:eastAsia="Times New Roman" w:cs="Times New Roman"/>
          <w:sz w:val="24"/>
          <w:szCs w:val="24"/>
          <w:lang w:val="en-US" w:eastAsia="ru-RU"/>
        </w:rPr>
        <w:t>admin</w:t>
      </w:r>
      <w:r w:rsidR="0049317A" w:rsidRPr="0049317A">
        <w:rPr>
          <w:rFonts w:eastAsia="Times New Roman" w:cs="Times New Roman"/>
          <w:sz w:val="24"/>
          <w:szCs w:val="24"/>
          <w:lang w:eastAsia="ru-RU"/>
        </w:rPr>
        <w:t>@</w:t>
      </w:r>
      <w:r w:rsidR="0049317A">
        <w:rPr>
          <w:rFonts w:eastAsia="Times New Roman" w:cs="Times New Roman"/>
          <w:sz w:val="24"/>
          <w:szCs w:val="24"/>
          <w:lang w:val="en-US" w:eastAsia="ru-RU"/>
        </w:rPr>
        <w:t>mail</w:t>
      </w:r>
      <w:r w:rsidR="0049317A" w:rsidRPr="0049317A">
        <w:rPr>
          <w:rFonts w:eastAsia="Times New Roman" w:cs="Times New Roman"/>
          <w:sz w:val="24"/>
          <w:szCs w:val="24"/>
          <w:lang w:eastAsia="ru-RU"/>
        </w:rPr>
        <w:t>.</w:t>
      </w:r>
      <w:proofErr w:type="spellStart"/>
      <w:r w:rsidR="0049317A">
        <w:rPr>
          <w:rFonts w:eastAsia="Times New Roman" w:cs="Times New Roman"/>
          <w:sz w:val="24"/>
          <w:szCs w:val="24"/>
          <w:lang w:val="en-US" w:eastAsia="ru-RU"/>
        </w:rPr>
        <w:t>ru</w:t>
      </w:r>
      <w:proofErr w:type="spellEnd"/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телефон</w:t>
      </w:r>
      <w:r w:rsidR="00946CEB" w:rsidRPr="00946C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46CEB">
        <w:rPr>
          <w:rFonts w:eastAsia="Times New Roman" w:cs="Times New Roman"/>
          <w:sz w:val="24"/>
          <w:szCs w:val="24"/>
          <w:lang w:eastAsia="ru-RU"/>
        </w:rPr>
        <w:t>специалиста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ответственного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946CEB">
        <w:rPr>
          <w:rFonts w:eastAsia="Times New Roman" w:cs="Times New Roman"/>
          <w:sz w:val="24"/>
          <w:szCs w:val="24"/>
          <w:lang w:eastAsia="ru-RU"/>
        </w:rPr>
        <w:t>: (34387) 2-14-67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телефон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46CEB">
        <w:rPr>
          <w:rFonts w:eastAsia="Times New Roman" w:cs="Times New Roman"/>
          <w:sz w:val="24"/>
          <w:szCs w:val="24"/>
          <w:lang w:eastAsia="ru-RU"/>
        </w:rPr>
        <w:t>специалиста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ответственного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прием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регистрацию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946CEB">
        <w:rPr>
          <w:rFonts w:eastAsia="Times New Roman" w:cs="Times New Roman"/>
          <w:sz w:val="24"/>
          <w:szCs w:val="24"/>
          <w:lang w:eastAsia="ru-RU"/>
        </w:rPr>
        <w:t>: (34387) 2-14-44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адрес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официального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сайта</w:t>
      </w:r>
      <w:r w:rsidR="00946CEB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946CEB">
        <w:rPr>
          <w:rFonts w:eastAsia="Times New Roman" w:cs="Times New Roman"/>
          <w:sz w:val="24"/>
          <w:szCs w:val="24"/>
          <w:lang w:val="en-US" w:eastAsia="ru-RU"/>
        </w:rPr>
        <w:t>http</w:t>
      </w:r>
      <w:r w:rsidR="00946CEB" w:rsidRPr="0049317A">
        <w:rPr>
          <w:rFonts w:eastAsia="Times New Roman" w:cs="Times New Roman"/>
          <w:sz w:val="24"/>
          <w:szCs w:val="24"/>
          <w:lang w:eastAsia="ru-RU"/>
        </w:rPr>
        <w:t>:</w:t>
      </w:r>
      <w:proofErr w:type="spellStart"/>
      <w:r w:rsidR="00946CEB">
        <w:rPr>
          <w:rFonts w:eastAsia="Times New Roman" w:cs="Times New Roman"/>
          <w:sz w:val="24"/>
          <w:szCs w:val="24"/>
          <w:lang w:val="en-US" w:eastAsia="ru-RU"/>
        </w:rPr>
        <w:t>admgari</w:t>
      </w:r>
      <w:proofErr w:type="spellEnd"/>
      <w:r w:rsidR="00946CEB" w:rsidRPr="0049317A">
        <w:rPr>
          <w:rFonts w:eastAsia="Times New Roman" w:cs="Times New Roman"/>
          <w:sz w:val="24"/>
          <w:szCs w:val="24"/>
          <w:lang w:eastAsia="ru-RU"/>
        </w:rPr>
        <w:t>-</w:t>
      </w:r>
      <w:r w:rsidR="00946CEB">
        <w:rPr>
          <w:rFonts w:eastAsia="Times New Roman" w:cs="Times New Roman"/>
          <w:sz w:val="24"/>
          <w:szCs w:val="24"/>
          <w:lang w:val="en-US" w:eastAsia="ru-RU"/>
        </w:rPr>
        <w:t>sever</w:t>
      </w:r>
      <w:r w:rsidR="00946CEB" w:rsidRPr="0049317A">
        <w:rPr>
          <w:rFonts w:eastAsia="Times New Roman" w:cs="Times New Roman"/>
          <w:sz w:val="24"/>
          <w:szCs w:val="24"/>
          <w:lang w:eastAsia="ru-RU"/>
        </w:rPr>
        <w:t>.</w:t>
      </w:r>
      <w:proofErr w:type="spellStart"/>
      <w:r w:rsidR="00946CEB">
        <w:rPr>
          <w:rFonts w:eastAsia="Times New Roman" w:cs="Times New Roman"/>
          <w:sz w:val="24"/>
          <w:szCs w:val="24"/>
          <w:lang w:val="en-US" w:eastAsia="ru-RU"/>
        </w:rPr>
        <w:t>ru</w:t>
      </w:r>
      <w:proofErr w:type="spellEnd"/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946CEB" w:rsidRDefault="00F857FA" w:rsidP="00946CEB">
      <w:pPr>
        <w:ind w:firstLine="720"/>
        <w:rPr>
          <w:rFonts w:eastAsia="Times New Roman" w:cs="Times New Roman"/>
          <w:i/>
          <w:sz w:val="24"/>
          <w:szCs w:val="24"/>
          <w:lang w:eastAsia="ru-RU"/>
        </w:rPr>
      </w:pPr>
      <w:r w:rsidRPr="00F857FA">
        <w:rPr>
          <w:rFonts w:eastAsia="Times New Roman" w:cs="Times New Roman" w:hint="eastAsia"/>
          <w:sz w:val="24"/>
          <w:szCs w:val="24"/>
          <w:lang w:eastAsia="ru-RU"/>
        </w:rPr>
        <w:t>Информация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месте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нахождения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графике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работы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справочном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телефоне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электронном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адресе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порядке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размещается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официальном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сайте</w:t>
      </w:r>
      <w:r w:rsidR="00946CEB">
        <w:rPr>
          <w:rFonts w:eastAsia="Times New Roman" w:cs="Times New Roman"/>
          <w:sz w:val="24"/>
          <w:szCs w:val="24"/>
          <w:lang w:eastAsia="ru-RU"/>
        </w:rPr>
        <w:t xml:space="preserve"> Администрации Гаринского городского округа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 xml:space="preserve"> в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информационно</w:t>
      </w:r>
      <w:r w:rsidRPr="00F857FA">
        <w:rPr>
          <w:rFonts w:eastAsia="Times New Roman" w:cs="Times New Roman"/>
          <w:sz w:val="24"/>
          <w:szCs w:val="24"/>
          <w:lang w:eastAsia="ru-RU"/>
        </w:rPr>
        <w:t>-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телекоммуникационной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сети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857FA">
        <w:rPr>
          <w:rFonts w:eastAsia="Times New Roman" w:cs="Times New Roman" w:hint="eastAsia"/>
          <w:sz w:val="24"/>
          <w:szCs w:val="24"/>
          <w:lang w:eastAsia="ru-RU"/>
        </w:rPr>
        <w:t>Интернет»</w:t>
      </w:r>
      <w:proofErr w:type="gramStart"/>
      <w:r w:rsidRPr="00F857FA">
        <w:rPr>
          <w:rFonts w:eastAsia="Times New Roman" w:cs="Times New Roman"/>
          <w:sz w:val="24"/>
          <w:szCs w:val="24"/>
          <w:lang w:eastAsia="ru-RU"/>
        </w:rPr>
        <w:t>,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н</w:t>
      </w:r>
      <w:proofErr w:type="gramEnd"/>
      <w:r w:rsidRPr="00F857FA">
        <w:rPr>
          <w:rFonts w:eastAsia="Times New Roman" w:cs="Times New Roman" w:hint="eastAsia"/>
          <w:sz w:val="24"/>
          <w:szCs w:val="24"/>
          <w:lang w:eastAsia="ru-RU"/>
        </w:rPr>
        <w:t>а</w:t>
      </w:r>
      <w:proofErr w:type="spellEnd"/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сайте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ГБУ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СО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МФЦ»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а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также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Едином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портале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Региональном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портале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A23B5D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График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работы</w:t>
      </w:r>
      <w:r w:rsidR="00946CEB">
        <w:rPr>
          <w:rFonts w:eastAsia="Times New Roman" w:cs="Times New Roman"/>
          <w:sz w:val="24"/>
          <w:szCs w:val="24"/>
          <w:lang w:eastAsia="ru-RU"/>
        </w:rPr>
        <w:t>: понедельник-пятница с 9-00 часов до 18-00 часов, перерыв с 13-00 часов до 14-00 часов; суббота, воскресенье – выходные дни.</w:t>
      </w:r>
    </w:p>
    <w:p w:rsidR="00F857FA" w:rsidRPr="00F857FA" w:rsidRDefault="00A23B5D" w:rsidP="00946CEB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Время прие</w:t>
      </w:r>
      <w:r w:rsidR="00946CEB">
        <w:rPr>
          <w:rFonts w:eastAsia="Times New Roman" w:cs="Times New Roman"/>
          <w:sz w:val="24"/>
          <w:szCs w:val="24"/>
          <w:lang w:eastAsia="ru-RU"/>
        </w:rPr>
        <w:t>ма документов (заявления): ежедневно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946CEB" w:rsidRDefault="00946CEB" w:rsidP="00946CEB">
      <w:pPr>
        <w:ind w:firstLine="0"/>
        <w:rPr>
          <w:rFonts w:eastAsia="Times New Roman" w:cs="Times New Roman"/>
          <w:i/>
          <w:sz w:val="18"/>
          <w:szCs w:val="1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="00A23B5D">
        <w:rPr>
          <w:rFonts w:eastAsia="Times New Roman" w:cs="Times New Roman"/>
          <w:sz w:val="24"/>
          <w:szCs w:val="24"/>
          <w:lang w:eastAsia="ru-RU"/>
        </w:rPr>
        <w:t>9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стендах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размещаются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следующие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информационные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материалы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: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образец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перечень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документов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необходимых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график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работы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специалистов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осуществляющих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прием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консультирование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заявителей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вопросам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извлечения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из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законодательных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нормативных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правовых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актов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содержащих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нормы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регулирующие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деятельность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предоставлению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основания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отказа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принятии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документов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необходимых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основания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отказа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A23B5D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10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Консультирование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заявителей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порядке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может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осуществляться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: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личном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обращении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телефону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письменным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обращениям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электронной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почте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посредством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Интернет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-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сайта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F857FA" w:rsidP="00F857FA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 w:hint="eastAsia"/>
          <w:sz w:val="24"/>
          <w:szCs w:val="24"/>
          <w:lang w:eastAsia="ru-RU"/>
        </w:rPr>
        <w:lastRenderedPageBreak/>
        <w:t>При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консультировании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письменным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обращениям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либо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электронной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почте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ответ</w:t>
      </w:r>
      <w:r w:rsidRPr="00F857FA">
        <w:rPr>
          <w:rFonts w:eastAsia="Times New Roman" w:cs="Times New Roman"/>
          <w:sz w:val="24"/>
          <w:szCs w:val="24"/>
          <w:lang w:eastAsia="ru-RU"/>
        </w:rPr>
        <w:br/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обращение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направляется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адрес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заявителя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срок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установленный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действующим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законодательством</w:t>
      </w:r>
      <w:r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 w:hint="eastAsia"/>
          <w:sz w:val="24"/>
          <w:szCs w:val="24"/>
          <w:lang w:eastAsia="ru-RU"/>
        </w:rPr>
        <w:t>При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осуществлении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консультирования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телефону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специалисты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соответствии</w:t>
      </w:r>
      <w:r w:rsidRPr="00F857FA">
        <w:rPr>
          <w:rFonts w:eastAsia="Times New Roman" w:cs="Times New Roman"/>
          <w:sz w:val="24"/>
          <w:szCs w:val="24"/>
          <w:lang w:eastAsia="ru-RU"/>
        </w:rPr>
        <w:br/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поступившим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запросом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предоставляют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информацию</w:t>
      </w:r>
      <w:r w:rsidRPr="00F857FA">
        <w:rPr>
          <w:rFonts w:eastAsia="Times New Roman" w:cs="Times New Roman"/>
          <w:sz w:val="24"/>
          <w:szCs w:val="24"/>
          <w:lang w:eastAsia="ru-RU"/>
        </w:rPr>
        <w:t>: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порядке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перечне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документов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необходимых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входящих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номерах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под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которыми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зарегистрированы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системе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делопроизводства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принятом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конкретному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заявлению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решении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946CEB" w:rsidRDefault="00A23B5D" w:rsidP="00CC0B8C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11.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ответах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телефонные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звонки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устные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обращения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специалисты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46CEB">
        <w:rPr>
          <w:rFonts w:eastAsia="Times New Roman" w:cs="Times New Roman"/>
          <w:sz w:val="24"/>
          <w:szCs w:val="24"/>
          <w:lang w:eastAsia="ru-RU"/>
        </w:rPr>
        <w:t xml:space="preserve">Администрации Гаринского городского округа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подробно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вежливой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форме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информируют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обратившихся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интересующим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вопросам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Ответ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телефонный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звонок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должен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содержать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информацию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наименовании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органа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который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позвонил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заявитель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фамилии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имени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отчестве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должности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работника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принявшего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телефонный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звонок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невозможности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специалиста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принявшего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звонок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самостоятельно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ответить</w:t>
      </w:r>
      <w:r w:rsidR="00946C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поставленные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вопросы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телефонный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звонок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должен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быть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переадресован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переведен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другому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должностному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лицу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или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обратившемуся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лицу</w:t>
      </w:r>
      <w:r w:rsidR="00946C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должен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быть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сообщен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телефонный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номер</w:t>
      </w:r>
      <w:r w:rsidR="00946CE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которому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можно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получить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необходимую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информацию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Должно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производиться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более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одной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переадресации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звонка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специалисту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который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может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ответить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вопрос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A23B5D" w:rsidRPr="00F857FA" w:rsidRDefault="00A23B5D" w:rsidP="00946CEB">
      <w:pPr>
        <w:ind w:firstLine="0"/>
        <w:rPr>
          <w:rFonts w:eastAsia="Times New Roman" w:cs="Times New Roman"/>
          <w:szCs w:val="28"/>
          <w:lang w:eastAsia="ru-RU"/>
        </w:rPr>
      </w:pPr>
    </w:p>
    <w:p w:rsidR="00F857FA" w:rsidRPr="00F857FA" w:rsidRDefault="00F857FA" w:rsidP="00F857FA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jc w:val="center"/>
        <w:textAlignment w:val="baseline"/>
        <w:outlineLvl w:val="3"/>
        <w:rPr>
          <w:rFonts w:asciiTheme="minorHAnsi" w:eastAsia="Times New Roman" w:hAnsiTheme="minorHAnsi" w:cs="Times New Roman"/>
          <w:b/>
          <w:sz w:val="24"/>
          <w:szCs w:val="20"/>
          <w:lang w:eastAsia="ru-RU"/>
        </w:rPr>
      </w:pPr>
      <w:r w:rsidRPr="00F857FA">
        <w:rPr>
          <w:rFonts w:ascii="Tms Rmn" w:eastAsia="Times New Roman" w:hAnsi="Tms Rmn" w:cs="Times New Roman"/>
          <w:b/>
          <w:sz w:val="24"/>
          <w:szCs w:val="20"/>
          <w:lang w:eastAsia="ru-RU"/>
        </w:rPr>
        <w:t xml:space="preserve">Раздел </w:t>
      </w:r>
      <w:r w:rsidRPr="00F857FA">
        <w:rPr>
          <w:rFonts w:ascii="Tms Rmn" w:eastAsia="Times New Roman" w:hAnsi="Tms Rmn" w:cs="Times New Roman"/>
          <w:b/>
          <w:sz w:val="24"/>
          <w:szCs w:val="20"/>
          <w:lang w:val="en-US" w:eastAsia="ru-RU"/>
        </w:rPr>
        <w:t>II</w:t>
      </w:r>
      <w:r w:rsidRPr="00F857FA">
        <w:rPr>
          <w:rFonts w:ascii="Tms Rmn" w:eastAsia="Times New Roman" w:hAnsi="Tms Rmn" w:cs="Times New Roman"/>
          <w:b/>
          <w:sz w:val="24"/>
          <w:szCs w:val="20"/>
          <w:lang w:eastAsia="ru-RU"/>
        </w:rPr>
        <w:t>. Стандарт предоставления муниципальной услуги</w:t>
      </w:r>
    </w:p>
    <w:p w:rsidR="00F857FA" w:rsidRPr="00F857FA" w:rsidRDefault="00F857FA" w:rsidP="00F857FA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jc w:val="center"/>
        <w:textAlignment w:val="baseline"/>
        <w:outlineLvl w:val="3"/>
        <w:rPr>
          <w:rFonts w:ascii="Tms Rmn" w:eastAsia="Times New Roman" w:hAnsi="Tms Rmn" w:cs="Times New Roman"/>
          <w:b/>
          <w:sz w:val="24"/>
          <w:szCs w:val="20"/>
          <w:lang w:eastAsia="ru-RU"/>
        </w:rPr>
      </w:pPr>
    </w:p>
    <w:p w:rsidR="00F857FA" w:rsidRDefault="00F857FA" w:rsidP="00A23B5D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bookmarkStart w:id="3" w:name="_Toc441945425"/>
      <w:bookmarkStart w:id="4" w:name="_Toc430614252"/>
      <w:r w:rsidRPr="00F857FA">
        <w:rPr>
          <w:rFonts w:eastAsia="Times New Roman" w:cs="Times New Roman"/>
          <w:b/>
          <w:sz w:val="24"/>
          <w:szCs w:val="20"/>
          <w:lang w:eastAsia="ru-RU"/>
        </w:rPr>
        <w:t>Наименование муниципальной услуги</w:t>
      </w:r>
      <w:bookmarkEnd w:id="3"/>
    </w:p>
    <w:p w:rsidR="00A23B5D" w:rsidRPr="00F857FA" w:rsidRDefault="00A23B5D" w:rsidP="00A23B5D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</w:p>
    <w:p w:rsidR="00F857FA" w:rsidRPr="004F53BF" w:rsidRDefault="00A23B5D" w:rsidP="004F53B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12.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Муниципальная у</w:t>
      </w:r>
      <w:r w:rsidR="00F857FA" w:rsidRPr="00F857FA">
        <w:rPr>
          <w:rFonts w:ascii="Tms Rmn" w:eastAsia="Calibri" w:hAnsi="Tms Rmn" w:cs="Times New Roman"/>
          <w:sz w:val="24"/>
          <w:szCs w:val="24"/>
          <w:lang w:eastAsia="ru-RU"/>
        </w:rPr>
        <w:t xml:space="preserve">слуга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«Подготовка и выдача градостроительных планов земельных</w:t>
      </w:r>
      <w:r w:rsidR="00F857FA" w:rsidRPr="00F857FA">
        <w:rPr>
          <w:rFonts w:ascii="Tms Rmn" w:eastAsia="Calibri" w:hAnsi="Tms Rmn" w:cs="Times New Roman"/>
          <w:sz w:val="24"/>
          <w:szCs w:val="24"/>
          <w:lang w:eastAsia="ru-RU"/>
        </w:rPr>
        <w:t xml:space="preserve"> участков, расположенных на территории </w:t>
      </w:r>
      <w:r w:rsidR="004F53BF" w:rsidRPr="004F53BF">
        <w:rPr>
          <w:rFonts w:eastAsia="Times New Roman" w:cs="Times New Roman"/>
          <w:sz w:val="24"/>
          <w:szCs w:val="24"/>
          <w:lang w:eastAsia="ru-RU"/>
        </w:rPr>
        <w:t>Гаринского городского округа</w:t>
      </w:r>
      <w:r w:rsidR="004F53BF">
        <w:rPr>
          <w:rFonts w:eastAsia="Times New Roman" w:cs="Times New Roman"/>
          <w:szCs w:val="28"/>
          <w:lang w:eastAsia="ru-RU"/>
        </w:rPr>
        <w:t xml:space="preserve"> </w:t>
      </w:r>
      <w:r w:rsidR="00F857FA" w:rsidRPr="00F857FA">
        <w:rPr>
          <w:rFonts w:ascii="Tms Rmn" w:eastAsia="Calibri" w:hAnsi="Tms Rmn" w:cs="Times New Roman"/>
          <w:sz w:val="24"/>
          <w:szCs w:val="24"/>
          <w:lang w:eastAsia="ru-RU"/>
        </w:rPr>
        <w:t>в виде отдельного документа.</w:t>
      </w:r>
    </w:p>
    <w:p w:rsidR="00F857FA" w:rsidRPr="00A23B5D" w:rsidRDefault="00F857FA" w:rsidP="00F857FA">
      <w:pPr>
        <w:tabs>
          <w:tab w:val="left" w:pos="9781"/>
        </w:tabs>
        <w:ind w:firstLine="720"/>
        <w:jc w:val="center"/>
        <w:outlineLvl w:val="1"/>
        <w:rPr>
          <w:rFonts w:ascii="Tms Rmn" w:eastAsia="Calibri" w:hAnsi="Tms Rmn" w:cs="Times New Roman"/>
          <w:b/>
          <w:sz w:val="24"/>
          <w:szCs w:val="24"/>
          <w:lang w:eastAsia="ru-RU"/>
        </w:rPr>
      </w:pPr>
      <w:bookmarkStart w:id="5" w:name="_Toc441945426"/>
    </w:p>
    <w:p w:rsidR="00F857FA" w:rsidRPr="00F857FA" w:rsidRDefault="00F857FA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bookmarkStart w:id="6" w:name="_Toc441945427"/>
      <w:bookmarkEnd w:id="5"/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Наименование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субъекта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,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предоставляющего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муниципальную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услугу</w:t>
      </w:r>
    </w:p>
    <w:p w:rsidR="00F857FA" w:rsidRPr="004F53BF" w:rsidRDefault="00A23B5D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 xml:space="preserve">13.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Муниципальная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услуга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предоставляется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9E40D4">
        <w:rPr>
          <w:rFonts w:eastAsia="Times New Roman" w:cs="Times New Roman"/>
          <w:sz w:val="24"/>
          <w:szCs w:val="24"/>
          <w:lang w:eastAsia="ru-RU"/>
        </w:rPr>
        <w:t>Администрацией Гаринского городского округа.</w:t>
      </w:r>
    </w:p>
    <w:p w:rsidR="00A23B5D" w:rsidRDefault="00A23B5D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</w:p>
    <w:p w:rsidR="00F857FA" w:rsidRDefault="00F857FA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/>
          <w:b/>
          <w:sz w:val="24"/>
          <w:szCs w:val="20"/>
          <w:lang w:eastAsia="ru-RU"/>
        </w:rPr>
        <w:t>Органы и организации, участвующие в предоставлении муниципальной услуги</w:t>
      </w:r>
      <w:bookmarkEnd w:id="4"/>
      <w:bookmarkEnd w:id="6"/>
    </w:p>
    <w:p w:rsidR="00A23B5D" w:rsidRPr="00F857FA" w:rsidRDefault="00A23B5D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</w:p>
    <w:p w:rsidR="00F857FA" w:rsidRPr="00F857FA" w:rsidRDefault="00A23B5D" w:rsidP="00F857FA">
      <w:pPr>
        <w:widowControl w:val="0"/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14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В предоставлении муниципальной услуги участвуют или могут участвовать следующие органы или организации:</w:t>
      </w:r>
    </w:p>
    <w:p w:rsidR="00F857FA" w:rsidRPr="00F857FA" w:rsidRDefault="00AB26C8" w:rsidP="00F857FA">
      <w:pPr>
        <w:widowControl w:val="0"/>
        <w:contextualSpacing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филиал </w:t>
      </w:r>
      <w:r w:rsidR="00A23B5D">
        <w:rPr>
          <w:rFonts w:eastAsia="Calibri" w:cs="Times New Roman"/>
          <w:sz w:val="24"/>
          <w:szCs w:val="24"/>
        </w:rPr>
        <w:t>ф</w:t>
      </w:r>
      <w:r w:rsidR="00F857FA" w:rsidRPr="00F857FA">
        <w:rPr>
          <w:rFonts w:eastAsia="Calibri" w:cs="Times New Roman"/>
          <w:sz w:val="24"/>
          <w:szCs w:val="24"/>
        </w:rPr>
        <w:t>едерального государственного бюджетного учреждения «Федеральная кадастровая палата Федеральной службы госуда</w:t>
      </w:r>
      <w:r w:rsidR="00647823">
        <w:rPr>
          <w:rFonts w:eastAsia="Calibri" w:cs="Times New Roman"/>
          <w:sz w:val="24"/>
          <w:szCs w:val="24"/>
        </w:rPr>
        <w:t>рственной регистрации, кадастра</w:t>
      </w:r>
      <w:r w:rsidR="00647823">
        <w:rPr>
          <w:rFonts w:eastAsia="Calibri" w:cs="Times New Roman"/>
          <w:sz w:val="24"/>
          <w:szCs w:val="24"/>
        </w:rPr>
        <w:br/>
      </w:r>
      <w:r w:rsidR="00F857FA" w:rsidRPr="00F857FA">
        <w:rPr>
          <w:rFonts w:eastAsia="Calibri" w:cs="Times New Roman"/>
          <w:sz w:val="24"/>
          <w:szCs w:val="24"/>
        </w:rPr>
        <w:t>и картографии» по Свердловской области;</w:t>
      </w:r>
    </w:p>
    <w:p w:rsidR="00F857FA" w:rsidRPr="00F857FA" w:rsidRDefault="00AB26C8" w:rsidP="00F857FA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Управление </w:t>
      </w:r>
      <w:r w:rsidR="001D0235">
        <w:rPr>
          <w:rFonts w:eastAsia="Calibri" w:cs="Times New Roman"/>
          <w:sz w:val="24"/>
          <w:szCs w:val="24"/>
        </w:rPr>
        <w:t>Ф</w:t>
      </w:r>
      <w:r w:rsidR="00F857FA" w:rsidRPr="00F857FA">
        <w:rPr>
          <w:rFonts w:eastAsia="Calibri" w:cs="Times New Roman"/>
          <w:sz w:val="24"/>
          <w:szCs w:val="24"/>
        </w:rPr>
        <w:t>едеральной службы государственной регистрации, кадастра и картографии по Свердловской области;</w:t>
      </w:r>
    </w:p>
    <w:p w:rsidR="00F857FA" w:rsidRPr="00F857FA" w:rsidRDefault="00AB26C8" w:rsidP="00F857FA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Управление </w:t>
      </w:r>
      <w:r w:rsidR="001D0235">
        <w:rPr>
          <w:rFonts w:eastAsia="Calibri" w:cs="Times New Roman"/>
          <w:sz w:val="24"/>
          <w:szCs w:val="24"/>
        </w:rPr>
        <w:t>Ф</w:t>
      </w:r>
      <w:r w:rsidR="00F857FA" w:rsidRPr="00F857FA">
        <w:rPr>
          <w:rFonts w:eastAsia="Calibri" w:cs="Times New Roman"/>
          <w:sz w:val="24"/>
          <w:szCs w:val="24"/>
        </w:rPr>
        <w:t>едеральной службы по надзору в</w:t>
      </w:r>
      <w:r w:rsidR="00647823">
        <w:rPr>
          <w:rFonts w:eastAsia="Calibri" w:cs="Times New Roman"/>
          <w:sz w:val="24"/>
          <w:szCs w:val="24"/>
        </w:rPr>
        <w:t xml:space="preserve"> сфере защиты прав потребителей</w:t>
      </w:r>
      <w:r w:rsidR="00647823">
        <w:rPr>
          <w:rFonts w:eastAsia="Calibri" w:cs="Times New Roman"/>
          <w:sz w:val="24"/>
          <w:szCs w:val="24"/>
        </w:rPr>
        <w:br/>
      </w:r>
      <w:r w:rsidR="00F857FA" w:rsidRPr="00F857FA">
        <w:rPr>
          <w:rFonts w:eastAsia="Calibri" w:cs="Times New Roman"/>
          <w:sz w:val="24"/>
          <w:szCs w:val="24"/>
        </w:rPr>
        <w:t>и благополучия человека по Свердловской области;</w:t>
      </w:r>
    </w:p>
    <w:p w:rsidR="00F857FA" w:rsidRPr="00F857FA" w:rsidRDefault="00AB26C8" w:rsidP="00F857FA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Министерство природных ресурсов и экологии Свердловской области;</w:t>
      </w:r>
    </w:p>
    <w:p w:rsidR="00F857FA" w:rsidRPr="00F857FA" w:rsidRDefault="00AB26C8" w:rsidP="00F857FA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Департамент ветеринарии Свердловской области;</w:t>
      </w:r>
    </w:p>
    <w:p w:rsidR="00F857FA" w:rsidRPr="00F857FA" w:rsidRDefault="00AB26C8" w:rsidP="00F857FA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Управление государственной охраны объектов культурного наследия Свердловской области;</w:t>
      </w:r>
    </w:p>
    <w:p w:rsidR="00F857FA" w:rsidRPr="00F857FA" w:rsidRDefault="00AB26C8" w:rsidP="00F857FA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отдел водных ресурсов Свердловской области Нижне-Обского БВУ;</w:t>
      </w:r>
    </w:p>
    <w:p w:rsidR="00F857FA" w:rsidRPr="00F857FA" w:rsidRDefault="00AB26C8" w:rsidP="00F857FA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организации, осуществляющие эксплуатацию сетей инженерно-технического обеспечения;</w:t>
      </w:r>
    </w:p>
    <w:p w:rsidR="00A23B5D" w:rsidRPr="009E40D4" w:rsidRDefault="00A23B5D" w:rsidP="009E40D4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lastRenderedPageBreak/>
        <w:t>15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</w:t>
      </w:r>
      <w:r w:rsidR="00647823">
        <w:rPr>
          <w:rFonts w:eastAsia="Calibri" w:cs="Times New Roman"/>
          <w:sz w:val="24"/>
          <w:szCs w:val="24"/>
          <w:lang w:eastAsia="ru-RU"/>
        </w:rPr>
        <w:t>м в иные государственные органы</w:t>
      </w:r>
      <w:r w:rsidR="00647823">
        <w:rPr>
          <w:rFonts w:eastAsia="Calibri" w:cs="Times New Roman"/>
          <w:sz w:val="24"/>
          <w:szCs w:val="24"/>
          <w:lang w:eastAsia="ru-RU"/>
        </w:rPr>
        <w:br/>
      </w:r>
      <w:r w:rsidR="00F857FA" w:rsidRPr="00F857FA">
        <w:rPr>
          <w:rFonts w:eastAsia="Calibri" w:cs="Times New Roman"/>
          <w:sz w:val="24"/>
          <w:szCs w:val="24"/>
          <w:lang w:eastAsia="ru-RU"/>
        </w:rPr>
        <w:t>и организации.</w:t>
      </w:r>
      <w:bookmarkStart w:id="7" w:name="_Toc430614255"/>
      <w:bookmarkStart w:id="8" w:name="_Toc441945429"/>
    </w:p>
    <w:p w:rsidR="00F857FA" w:rsidRDefault="00F857FA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7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Описание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результата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предоставления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муниципальной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услуги</w:t>
      </w:r>
    </w:p>
    <w:p w:rsidR="00A23B5D" w:rsidRPr="00F857FA" w:rsidRDefault="00A23B5D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76" w:lineRule="auto"/>
        <w:ind w:firstLine="0"/>
        <w:contextualSpacing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</w:p>
    <w:p w:rsidR="00F857FA" w:rsidRDefault="00A23B5D" w:rsidP="009E40D4">
      <w:pPr>
        <w:ind w:firstLine="720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16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. </w:t>
      </w:r>
      <w:proofErr w:type="gramStart"/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Результатом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является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выдача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заявителю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подготовленного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9E40D4">
        <w:rPr>
          <w:rFonts w:eastAsia="Times New Roman" w:cs="Times New Roman"/>
          <w:sz w:val="24"/>
          <w:szCs w:val="24"/>
          <w:lang w:eastAsia="ru-RU"/>
        </w:rPr>
        <w:t xml:space="preserve">Администрацией Гаринского городского округа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градостроительного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плана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земельного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участка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расположенного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территории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9E40D4" w:rsidRPr="009E40D4">
        <w:rPr>
          <w:rFonts w:eastAsia="Times New Roman" w:cs="Times New Roman"/>
          <w:sz w:val="24"/>
          <w:szCs w:val="24"/>
          <w:lang w:eastAsia="ru-RU"/>
        </w:rPr>
        <w:t>Гаринского городского округа</w:t>
      </w:r>
      <w:r w:rsidR="00F857FA">
        <w:rPr>
          <w:rFonts w:eastAsia="Times New Roman" w:cs="Times New Roman"/>
          <w:szCs w:val="28"/>
          <w:lang w:eastAsia="ru-RU"/>
        </w:rPr>
        <w:t>,</w:t>
      </w:r>
      <w:r w:rsidR="00F857FA" w:rsidRPr="00F857FA">
        <w:rPr>
          <w:rFonts w:eastAsia="Times New Roman" w:cs="Times New Roman"/>
          <w:szCs w:val="28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виде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отдельного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документа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010011">
        <w:rPr>
          <w:rFonts w:eastAsia="Times New Roman" w:cs="Times New Roman"/>
          <w:sz w:val="24"/>
          <w:szCs w:val="20"/>
          <w:lang w:eastAsia="ru-RU"/>
        </w:rPr>
        <w:t xml:space="preserve">(приложение № 4)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либо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выдача</w:t>
      </w:r>
      <w:r w:rsidR="00F857FA" w:rsidRPr="00F857FA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9E40D4">
        <w:rPr>
          <w:rFonts w:eastAsia="Times New Roman" w:cs="Times New Roman"/>
          <w:sz w:val="24"/>
          <w:szCs w:val="24"/>
          <w:lang w:eastAsia="ru-RU"/>
        </w:rPr>
        <w:t xml:space="preserve">Администрацией Гаринского городского округа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заявителю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мотивированного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отказа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подготовке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выдаче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градостроительного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плана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земельного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участка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расположенного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территории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9E40D4">
        <w:rPr>
          <w:rFonts w:eastAsia="Times New Roman" w:cs="Times New Roman"/>
          <w:sz w:val="24"/>
          <w:szCs w:val="24"/>
          <w:lang w:eastAsia="ru-RU"/>
        </w:rPr>
        <w:t>Гаринского городского округа</w:t>
      </w:r>
      <w:r w:rsidR="009E40D4">
        <w:rPr>
          <w:rFonts w:eastAsia="Times New Roman" w:cs="Times New Roman"/>
          <w:szCs w:val="28"/>
          <w:lang w:eastAsia="ru-RU"/>
        </w:rPr>
        <w:t xml:space="preserve"> </w:t>
      </w:r>
      <w:r w:rsidR="00647823" w:rsidRPr="00F857FA">
        <w:rPr>
          <w:rFonts w:eastAsia="Times New Roman" w:cs="Times New Roman"/>
          <w:sz w:val="24"/>
          <w:szCs w:val="20"/>
          <w:lang w:eastAsia="ru-RU"/>
        </w:rPr>
        <w:t>в</w:t>
      </w:r>
      <w:r w:rsidR="00647823" w:rsidRPr="00F857FA">
        <w:rPr>
          <w:rFonts w:eastAsia="Times New Roman" w:cs="Times New Roman" w:hint="eastAsia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виде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отдельного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документа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. </w:t>
      </w:r>
      <w:proofErr w:type="gramEnd"/>
    </w:p>
    <w:p w:rsidR="009E40D4" w:rsidRPr="009E40D4" w:rsidRDefault="009E40D4" w:rsidP="009E40D4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F857FA" w:rsidRPr="00F857FA" w:rsidRDefault="00F857FA" w:rsidP="00A23B5D">
      <w:pPr>
        <w:keepNext/>
        <w:tabs>
          <w:tab w:val="left" w:pos="993"/>
          <w:tab w:val="left" w:pos="2552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ascii="Calibri" w:eastAsia="Calibri" w:hAnsi="Calibri" w:cs="Times New Roman"/>
          <w:sz w:val="22"/>
          <w:szCs w:val="28"/>
        </w:rPr>
      </w:pPr>
      <w:r w:rsidRPr="00F857FA">
        <w:rPr>
          <w:rFonts w:eastAsia="Times New Roman" w:cs="Times New Roman"/>
          <w:b/>
          <w:sz w:val="24"/>
          <w:szCs w:val="20"/>
          <w:lang w:eastAsia="ru-RU"/>
        </w:rPr>
        <w:t>Срок предоставления муниципальной услуги</w:t>
      </w:r>
      <w:bookmarkEnd w:id="7"/>
      <w:bookmarkEnd w:id="8"/>
    </w:p>
    <w:p w:rsidR="00F857FA" w:rsidRPr="00F857FA" w:rsidRDefault="00A23B5D" w:rsidP="009E40D4">
      <w:pPr>
        <w:ind w:firstLine="720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17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Выдача подготовленного </w:t>
      </w:r>
      <w:r w:rsidR="009E40D4">
        <w:rPr>
          <w:rFonts w:eastAsia="Times New Roman" w:cs="Times New Roman"/>
          <w:sz w:val="24"/>
          <w:szCs w:val="24"/>
          <w:lang w:eastAsia="ru-RU"/>
        </w:rPr>
        <w:t>Администрацией Гаринского городского округа</w:t>
      </w:r>
      <w:r w:rsidR="009E40D4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градостроительного плана земельного участка,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 xml:space="preserve"> расположенного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территории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9E40D4" w:rsidRPr="009E40D4">
        <w:rPr>
          <w:rFonts w:eastAsia="Times New Roman" w:cs="Times New Roman"/>
          <w:sz w:val="24"/>
          <w:szCs w:val="24"/>
          <w:lang w:eastAsia="ru-RU"/>
        </w:rPr>
        <w:t>Гаринского городского округа</w:t>
      </w:r>
      <w:r w:rsidR="00F857FA">
        <w:rPr>
          <w:rFonts w:eastAsia="Times New Roman" w:cs="Times New Roman"/>
          <w:szCs w:val="28"/>
          <w:lang w:eastAsia="ru-RU"/>
        </w:rPr>
        <w:t>,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 xml:space="preserve"> в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виде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отдельного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документа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либо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выдача</w:t>
      </w:r>
      <w:r w:rsidR="009E40D4">
        <w:rPr>
          <w:rFonts w:eastAsia="Times New Roman" w:cs="Times New Roman"/>
          <w:szCs w:val="28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отказа в предоставлении муниципальной услуги</w:t>
      </w:r>
      <w:r w:rsidR="00F857FA" w:rsidRPr="00F857FA">
        <w:rPr>
          <w:rFonts w:eastAsia="Times New Roman" w:cs="Times New Roman"/>
          <w:szCs w:val="28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с указанием причин отказа осуществляется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 xml:space="preserve">в течение двадцати рабочих дней </w:t>
      </w:r>
      <w:proofErr w:type="gramStart"/>
      <w:r w:rsidR="00F857FA" w:rsidRPr="00F857FA">
        <w:rPr>
          <w:rFonts w:eastAsia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заявления о предоставлении муниципальной услуги </w:t>
      </w:r>
      <w:r w:rsidR="009E40D4">
        <w:rPr>
          <w:rFonts w:eastAsia="Times New Roman" w:cs="Times New Roman"/>
          <w:sz w:val="24"/>
          <w:szCs w:val="24"/>
          <w:lang w:eastAsia="ru-RU"/>
        </w:rPr>
        <w:t>в Администрации Гаринского городского округа.</w:t>
      </w:r>
    </w:p>
    <w:p w:rsidR="00F857FA" w:rsidRPr="00F857FA" w:rsidRDefault="00A23B5D" w:rsidP="009E40D4">
      <w:pPr>
        <w:ind w:firstLine="708"/>
        <w:rPr>
          <w:rFonts w:eastAsia="Times New Roman" w:cs="Times New Roman"/>
          <w:i/>
          <w:sz w:val="18"/>
          <w:szCs w:val="1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8. При подаче заявления о п</w:t>
      </w:r>
      <w:r w:rsidR="00F857FA" w:rsidRPr="00F857FA">
        <w:rPr>
          <w:rFonts w:eastAsia="Times New Roman" w:cs="Times New Roman"/>
          <w:bCs/>
          <w:sz w:val="24"/>
          <w:szCs w:val="24"/>
          <w:lang w:eastAsia="ru-RU"/>
        </w:rPr>
        <w:t xml:space="preserve">одготовке, утверждении и выдаче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градостроительного плана земельного участк</w:t>
      </w:r>
      <w:r w:rsidR="009E40D4">
        <w:rPr>
          <w:rFonts w:eastAsia="Times New Roman" w:cs="Times New Roman"/>
          <w:sz w:val="24"/>
          <w:szCs w:val="24"/>
          <w:lang w:eastAsia="ru-RU"/>
        </w:rPr>
        <w:t>а, расположенного на территории Гаринского городского округа</w:t>
      </w:r>
      <w:r w:rsidR="009E40D4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виде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отдельного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документа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и необходимых документов через ГБУ СО «МФЦ» срок оказания услуги исчисляется со дня регистрации заявления в</w:t>
      </w:r>
      <w:bookmarkStart w:id="9" w:name="_Toc430614257"/>
      <w:bookmarkStart w:id="10" w:name="_Toc441945430"/>
      <w:r w:rsidR="009E40D4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9E40D4" w:rsidRPr="009E40D4">
        <w:rPr>
          <w:rFonts w:eastAsia="Times New Roman" w:cs="Times New Roman"/>
          <w:sz w:val="24"/>
          <w:szCs w:val="24"/>
          <w:lang w:eastAsia="ru-RU"/>
        </w:rPr>
        <w:t>Администрации Гаринского городского округа.</w:t>
      </w:r>
    </w:p>
    <w:p w:rsidR="00F857FA" w:rsidRPr="00F857FA" w:rsidRDefault="00F857FA" w:rsidP="00F857FA">
      <w:pPr>
        <w:ind w:firstLine="0"/>
        <w:jc w:val="right"/>
        <w:rPr>
          <w:rFonts w:eastAsia="Times New Roman" w:cs="Times New Roman"/>
          <w:i/>
          <w:sz w:val="18"/>
          <w:szCs w:val="18"/>
          <w:lang w:eastAsia="ru-RU"/>
        </w:rPr>
      </w:pPr>
    </w:p>
    <w:p w:rsidR="00F857FA" w:rsidRPr="00F857FA" w:rsidRDefault="00F857FA" w:rsidP="00A23B5D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  <w:r w:rsidRPr="00F857FA">
        <w:rPr>
          <w:rFonts w:eastAsia="Calibri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F857FA" w:rsidRPr="00F857FA" w:rsidRDefault="00A23B5D" w:rsidP="00F857FA">
      <w:pPr>
        <w:widowControl w:val="0"/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19.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Отношения, возникающие в связи с предоставлением муниципальной услуги, регулируются следующими нормативными правовыми актами: 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Градостроительный кодекс Российской Федерации от 29.12.2004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>№ 190-ФЗ («Российская газета», 2004, 30 декабря, № 290);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Земельный кодекс Российской Федерации от 25.10.2001 № 136-ФЗ («Российская газета», 2010, 30 октября № 212);</w:t>
      </w:r>
    </w:p>
    <w:p w:rsidR="003804E6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Федеральный закон от 02 мая 2006 года № 59-ФЗ «О порядке рассмотрения обращений граждан Российской Федерации» («Российская газета», 2006, 05 мая, № 95);</w:t>
      </w:r>
    </w:p>
    <w:p w:rsidR="00F857FA" w:rsidRPr="00F857FA" w:rsidRDefault="00AB26C8" w:rsidP="003804E6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>
        <w:rPr>
          <w:rFonts w:eastAsia="Times New Roman" w:cs="Times New Roman" w:hint="eastAsia"/>
          <w:sz w:val="24"/>
          <w:szCs w:val="24"/>
          <w:lang w:eastAsia="ru-RU"/>
        </w:rPr>
        <w:t>Федеральный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>
        <w:rPr>
          <w:rFonts w:eastAsia="Times New Roman" w:cs="Times New Roman" w:hint="eastAsia"/>
          <w:sz w:val="24"/>
          <w:szCs w:val="24"/>
          <w:lang w:eastAsia="ru-RU"/>
        </w:rPr>
        <w:t>закон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от</w:t>
      </w:r>
      <w:r w:rsidR="003804E6">
        <w:rPr>
          <w:rFonts w:eastAsia="Times New Roman" w:cs="Times New Roman"/>
          <w:sz w:val="24"/>
          <w:szCs w:val="24"/>
          <w:lang w:eastAsia="ru-RU"/>
        </w:rPr>
        <w:t xml:space="preserve"> 27 июля 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>2006</w:t>
      </w:r>
      <w:r w:rsidR="00A23B5D">
        <w:rPr>
          <w:rFonts w:eastAsia="Times New Roman" w:cs="Times New Roman"/>
          <w:sz w:val="24"/>
          <w:szCs w:val="24"/>
          <w:lang w:eastAsia="ru-RU"/>
        </w:rPr>
        <w:t xml:space="preserve"> года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№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152-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ФЗ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персональных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данных»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(«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Собрание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законодательства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Российской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Федерации»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, 2006, 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№</w:t>
      </w:r>
      <w:r w:rsidR="003804E6">
        <w:rPr>
          <w:rFonts w:eastAsia="Times New Roman" w:cs="Times New Roman"/>
          <w:sz w:val="24"/>
          <w:szCs w:val="24"/>
          <w:lang w:eastAsia="ru-RU"/>
        </w:rPr>
        <w:t xml:space="preserve"> 31);</w:t>
      </w:r>
    </w:p>
    <w:p w:rsidR="003804E6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Федеральный закон от 27 июля 2010 года № 210-ФЗ «Об организации предоставления государственных и муниципальных услуг» («Российская газета», 2010, 30 июля, № 168);</w:t>
      </w:r>
    </w:p>
    <w:p w:rsidR="00F857FA" w:rsidRDefault="00AB26C8" w:rsidP="003804E6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>
        <w:rPr>
          <w:rFonts w:eastAsia="Times New Roman" w:cs="Times New Roman"/>
          <w:sz w:val="24"/>
          <w:szCs w:val="24"/>
          <w:lang w:eastAsia="ru-RU"/>
        </w:rPr>
        <w:t>постановление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Правительства Российской Федерации от 13</w:t>
      </w:r>
      <w:r w:rsidR="003804E6">
        <w:rPr>
          <w:rFonts w:eastAsia="Times New Roman" w:cs="Times New Roman"/>
          <w:sz w:val="24"/>
          <w:szCs w:val="24"/>
          <w:lang w:eastAsia="ru-RU"/>
        </w:rPr>
        <w:t>.02.2006 года № 83</w:t>
      </w:r>
      <w:r w:rsidR="003804E6">
        <w:rPr>
          <w:rFonts w:eastAsia="Times New Roman" w:cs="Times New Roman"/>
          <w:sz w:val="24"/>
          <w:szCs w:val="24"/>
          <w:lang w:eastAsia="ru-RU"/>
        </w:rPr>
        <w:br/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>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(Официальный интернет-портал правовой информации http://www.pravo.gov.ru, 27.08.2014</w:t>
      </w:r>
      <w:r w:rsidR="003804E6">
        <w:rPr>
          <w:rFonts w:eastAsia="Times New Roman" w:cs="Times New Roman"/>
          <w:sz w:val="24"/>
          <w:szCs w:val="24"/>
          <w:lang w:eastAsia="ru-RU"/>
        </w:rPr>
        <w:t>;</w:t>
      </w:r>
    </w:p>
    <w:p w:rsidR="003804E6" w:rsidRPr="00F857FA" w:rsidRDefault="00AB26C8" w:rsidP="003804E6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3804E6">
        <w:rPr>
          <w:rFonts w:eastAsia="Times New Roman" w:cs="Times New Roman"/>
          <w:sz w:val="24"/>
          <w:szCs w:val="24"/>
          <w:lang w:eastAsia="ru-RU"/>
        </w:rPr>
        <w:t xml:space="preserve"> постановление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Правительства Российской Федерации от 08.09.2010 № 697 «О единой системе межведомственного электронного взаимодействия» («Собрание законодательства Российской Федерации», 2010, № 38);</w:t>
      </w:r>
    </w:p>
    <w:p w:rsidR="003804E6" w:rsidRPr="00F857FA" w:rsidRDefault="00AB26C8" w:rsidP="003804E6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–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>
        <w:rPr>
          <w:rFonts w:eastAsia="Times New Roman" w:cs="Times New Roman"/>
          <w:sz w:val="24"/>
          <w:szCs w:val="24"/>
          <w:lang w:eastAsia="ru-RU"/>
        </w:rPr>
        <w:t>постановление</w:t>
      </w:r>
      <w:r w:rsidR="003804E6" w:rsidRPr="00F857FA">
        <w:rPr>
          <w:rFonts w:ascii="Tms Rmn" w:eastAsia="Times New Roman" w:hAnsi="Tms Rmn" w:cs="Times New Roman"/>
          <w:szCs w:val="20"/>
          <w:lang w:eastAsia="ru-RU"/>
        </w:rPr>
        <w:t xml:space="preserve"> </w:t>
      </w:r>
      <w:hyperlink r:id="rId12" w:history="1"/>
      <w:r w:rsidR="003804E6" w:rsidRPr="00F857FA">
        <w:rPr>
          <w:rFonts w:eastAsia="Times New Roman" w:cs="Times New Roman"/>
          <w:sz w:val="24"/>
          <w:szCs w:val="24"/>
          <w:lang w:eastAsia="ru-RU"/>
        </w:rPr>
        <w:t>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29);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22.12.2012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 xml:space="preserve">№ 1376 «Об утверждении </w:t>
      </w:r>
      <w:proofErr w:type="gramStart"/>
      <w:r w:rsidR="00F857FA" w:rsidRPr="00F857FA">
        <w:rPr>
          <w:rFonts w:eastAsia="Times New Roman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и муниципальных усл</w:t>
      </w:r>
      <w:r w:rsidR="003804E6">
        <w:rPr>
          <w:rFonts w:eastAsia="Times New Roman" w:cs="Times New Roman"/>
          <w:sz w:val="24"/>
          <w:szCs w:val="24"/>
          <w:lang w:eastAsia="ru-RU"/>
        </w:rPr>
        <w:t>уг» («Российская газета», 2012,</w:t>
      </w:r>
      <w:r w:rsidR="003804E6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31 декабря, № 303);</w:t>
      </w:r>
    </w:p>
    <w:p w:rsid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3804E6">
        <w:rPr>
          <w:rFonts w:eastAsia="Times New Roman" w:cs="Times New Roman"/>
          <w:sz w:val="24"/>
          <w:szCs w:val="24"/>
          <w:lang w:eastAsia="ru-RU"/>
        </w:rPr>
        <w:t xml:space="preserve"> постановление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Правительства Свердловской области от 16.11.2011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>№ 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(«Областная газета», 2011, 25 ноября, № 441-442);</w:t>
      </w:r>
    </w:p>
    <w:p w:rsidR="00EB25EF" w:rsidRPr="00F857FA" w:rsidRDefault="00EB25EF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EB25EF">
        <w:rPr>
          <w:rFonts w:eastAsia="Times New Roman" w:cs="Times New Roman"/>
          <w:sz w:val="24"/>
          <w:szCs w:val="24"/>
          <w:lang w:eastAsia="ru-RU"/>
        </w:rPr>
        <w:t>Приказ Минстроя России от 25.04.2017 N 741/</w:t>
      </w:r>
      <w:proofErr w:type="spellStart"/>
      <w:proofErr w:type="gramStart"/>
      <w:r w:rsidRPr="00EB25EF">
        <w:rPr>
          <w:rFonts w:eastAsia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EB25EF">
        <w:rPr>
          <w:rFonts w:eastAsia="Times New Roman" w:cs="Times New Roman"/>
          <w:sz w:val="24"/>
          <w:szCs w:val="24"/>
          <w:lang w:eastAsia="ru-RU"/>
        </w:rPr>
        <w:t xml:space="preserve"> "Об утверждении формы градостроительного плана земельного участка и порядка ее заполнения" (Зарегистрировано в Минюсте России 30.05.2017 N 46880)</w:t>
      </w:r>
      <w:r>
        <w:rPr>
          <w:rFonts w:eastAsia="Times New Roman" w:cs="Times New Roman"/>
          <w:sz w:val="24"/>
          <w:szCs w:val="24"/>
          <w:lang w:eastAsia="ru-RU"/>
        </w:rPr>
        <w:t>;</w:t>
      </w:r>
    </w:p>
    <w:p w:rsidR="009E40D4" w:rsidRDefault="00AB26C8" w:rsidP="009E40D4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9E40D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E40D4" w:rsidRPr="009E40D4">
        <w:rPr>
          <w:sz w:val="24"/>
          <w:szCs w:val="24"/>
        </w:rPr>
        <w:t>Федеральный закон от 01.12.2014 № 419-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9E40D4" w:rsidRPr="009E40D4" w:rsidRDefault="009E40D4" w:rsidP="009E40D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9E40D4">
        <w:rPr>
          <w:sz w:val="24"/>
          <w:szCs w:val="24"/>
        </w:rPr>
        <w:t xml:space="preserve">- Устав Гаринского городского округа, утвержденный Решением Думы </w:t>
      </w:r>
      <w:proofErr w:type="spellStart"/>
      <w:r w:rsidRPr="009E40D4">
        <w:rPr>
          <w:sz w:val="24"/>
          <w:szCs w:val="24"/>
        </w:rPr>
        <w:t>Гаринской</w:t>
      </w:r>
      <w:proofErr w:type="spellEnd"/>
      <w:r w:rsidRPr="009E40D4">
        <w:rPr>
          <w:sz w:val="24"/>
          <w:szCs w:val="24"/>
        </w:rPr>
        <w:t xml:space="preserve"> городского округа  от 23.06.2005 г. № 62 (изм. от 15.02.2018 № 47/10, изм. и доп. вступ. в силу от 09.04.2018); </w:t>
      </w:r>
    </w:p>
    <w:p w:rsidR="009E40D4" w:rsidRPr="009E40D4" w:rsidRDefault="009E40D4" w:rsidP="009E40D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9E40D4">
        <w:rPr>
          <w:sz w:val="24"/>
          <w:szCs w:val="24"/>
        </w:rPr>
        <w:t xml:space="preserve">- Правила землепользования и застройки Гаринского городского округа, утвержденные Решением Думы Гаринского городского округа  от </w:t>
      </w:r>
      <w:r w:rsidRPr="009E40D4">
        <w:rPr>
          <w:color w:val="000000"/>
          <w:sz w:val="24"/>
          <w:szCs w:val="24"/>
        </w:rPr>
        <w:t>07.12.2007 г. г. № 27/3, с внесенными изменениями Решением Думы Гаринского городского округа  от 25.12.2012 года  № 173/11, от 23.03.2017 года № 604/71;</w:t>
      </w:r>
      <w:r w:rsidRPr="009E40D4">
        <w:rPr>
          <w:sz w:val="24"/>
          <w:szCs w:val="24"/>
        </w:rPr>
        <w:t xml:space="preserve"> </w:t>
      </w:r>
    </w:p>
    <w:p w:rsidR="009E40D4" w:rsidRPr="009E40D4" w:rsidRDefault="009E40D4" w:rsidP="009E40D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9E40D4">
        <w:rPr>
          <w:sz w:val="24"/>
          <w:szCs w:val="24"/>
        </w:rPr>
        <w:t xml:space="preserve">- </w:t>
      </w:r>
      <w:r w:rsidRPr="009E40D4">
        <w:rPr>
          <w:color w:val="000000"/>
          <w:sz w:val="24"/>
          <w:szCs w:val="24"/>
        </w:rPr>
        <w:t>Иные нормативно-правовые акты, регламентирующие правоотношения в установленной сфере.</w:t>
      </w:r>
    </w:p>
    <w:p w:rsidR="009E40D4" w:rsidRPr="00D10591" w:rsidRDefault="009E40D4" w:rsidP="009E40D4">
      <w:pPr>
        <w:rPr>
          <w:rFonts w:eastAsia="Calibri"/>
          <w:szCs w:val="28"/>
        </w:rPr>
      </w:pPr>
    </w:p>
    <w:p w:rsidR="00F857FA" w:rsidRPr="00F857FA" w:rsidRDefault="00F857FA" w:rsidP="009E40D4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/>
          <w:b/>
          <w:sz w:val="24"/>
          <w:szCs w:val="20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9"/>
      <w:bookmarkEnd w:id="10"/>
      <w:r w:rsidRPr="00F857FA">
        <w:rPr>
          <w:rFonts w:eastAsia="Times New Roman" w:cs="Times New Roman"/>
          <w:b/>
          <w:sz w:val="24"/>
          <w:szCs w:val="20"/>
          <w:lang w:eastAsia="ru-RU"/>
        </w:rPr>
        <w:t>, подлежащих представлению заявителем</w:t>
      </w:r>
    </w:p>
    <w:p w:rsidR="00F857FA" w:rsidRPr="00F857FA" w:rsidRDefault="00A23B5D" w:rsidP="00F857FA">
      <w:pPr>
        <w:tabs>
          <w:tab w:val="left" w:pos="9781"/>
        </w:tabs>
        <w:rPr>
          <w:rFonts w:ascii="Tms Rmn" w:eastAsia="Calibri" w:hAnsi="Tms Rmn" w:cs="Times New Roman"/>
          <w:sz w:val="24"/>
          <w:szCs w:val="24"/>
          <w:lang w:eastAsia="ru-RU"/>
        </w:rPr>
      </w:pPr>
      <w:r w:rsidRPr="00CC0B8C">
        <w:rPr>
          <w:rFonts w:eastAsia="Times New Roman" w:cs="Times New Roman"/>
          <w:sz w:val="24"/>
          <w:szCs w:val="24"/>
          <w:lang w:eastAsia="ru-RU"/>
        </w:rPr>
        <w:t>2</w:t>
      </w:r>
      <w:r w:rsidR="00CC0B8C" w:rsidRPr="00CC0B8C">
        <w:rPr>
          <w:rFonts w:eastAsia="Times New Roman" w:cs="Times New Roman"/>
          <w:sz w:val="24"/>
          <w:szCs w:val="24"/>
          <w:lang w:eastAsia="ru-RU"/>
        </w:rPr>
        <w:t>0</w:t>
      </w:r>
      <w:r w:rsidR="00F857FA" w:rsidRPr="00F857FA">
        <w:rPr>
          <w:rFonts w:ascii="Tms Rmn" w:eastAsia="Times New Roman" w:hAnsi="Tms Rmn" w:cs="Times New Roman"/>
          <w:sz w:val="24"/>
          <w:szCs w:val="24"/>
          <w:lang w:eastAsia="ru-RU"/>
        </w:rPr>
        <w:t>. Для предоставления муниципальной услуги заяви</w:t>
      </w:r>
      <w:r w:rsidR="00647823">
        <w:rPr>
          <w:rFonts w:ascii="Tms Rmn" w:eastAsia="Times New Roman" w:hAnsi="Tms Rmn" w:cs="Times New Roman"/>
          <w:sz w:val="24"/>
          <w:szCs w:val="24"/>
          <w:lang w:eastAsia="ru-RU"/>
        </w:rPr>
        <w:t>телем предоставляется заявление</w:t>
      </w:r>
      <w:r w:rsidR="00647823">
        <w:rPr>
          <w:rFonts w:ascii="Tms Rmn" w:eastAsia="Times New Roman" w:hAnsi="Tms Rmn" w:cs="Times New Roman"/>
          <w:sz w:val="24"/>
          <w:szCs w:val="24"/>
          <w:lang w:eastAsia="ru-RU"/>
        </w:rPr>
        <w:br/>
      </w:r>
      <w:r w:rsidR="00F857FA" w:rsidRPr="00F857FA">
        <w:rPr>
          <w:rFonts w:ascii="Tms Rmn" w:eastAsia="Times New Roman" w:hAnsi="Tms Rmn" w:cs="Times New Roman"/>
          <w:sz w:val="24"/>
          <w:szCs w:val="24"/>
          <w:lang w:eastAsia="ru-RU"/>
        </w:rPr>
        <w:t>о подготовке и выдаче градостроительного плана земельного участка.</w:t>
      </w:r>
    </w:p>
    <w:p w:rsidR="00F857FA" w:rsidRPr="00F857FA" w:rsidRDefault="00F857FA" w:rsidP="00F857FA">
      <w:pPr>
        <w:tabs>
          <w:tab w:val="left" w:pos="9781"/>
        </w:tabs>
        <w:rPr>
          <w:rFonts w:ascii="Tms Rmn" w:eastAsia="Calibri" w:hAnsi="Tms Rmn" w:cs="Times New Roman"/>
          <w:sz w:val="24"/>
          <w:szCs w:val="24"/>
          <w:lang w:eastAsia="ru-RU"/>
        </w:rPr>
      </w:pP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 xml:space="preserve">Документами, подтверждающими правомочие заявителя на предоставление </w:t>
      </w:r>
      <w:r w:rsidRPr="00F857FA">
        <w:rPr>
          <w:rFonts w:eastAsia="Calibri" w:cs="Times New Roman"/>
          <w:sz w:val="24"/>
          <w:szCs w:val="24"/>
          <w:lang w:eastAsia="ru-RU"/>
        </w:rPr>
        <w:t>муниципальной</w:t>
      </w: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 xml:space="preserve"> услуги, являются:</w:t>
      </w:r>
    </w:p>
    <w:p w:rsidR="00F857FA" w:rsidRPr="00F857FA" w:rsidRDefault="00F857FA" w:rsidP="00F857FA">
      <w:pPr>
        <w:numPr>
          <w:ilvl w:val="0"/>
          <w:numId w:val="25"/>
        </w:numPr>
        <w:tabs>
          <w:tab w:val="left" w:pos="9781"/>
        </w:tabs>
        <w:rPr>
          <w:rFonts w:ascii="Tms Rmn" w:eastAsia="Calibri" w:hAnsi="Tms Rmn" w:cs="Times New Roman"/>
          <w:sz w:val="24"/>
          <w:szCs w:val="24"/>
          <w:lang w:eastAsia="ru-RU"/>
        </w:rPr>
      </w:pP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>общегражданский паспорт;</w:t>
      </w:r>
    </w:p>
    <w:p w:rsidR="00F857FA" w:rsidRPr="00F857FA" w:rsidRDefault="00F857FA" w:rsidP="00F857FA">
      <w:pPr>
        <w:numPr>
          <w:ilvl w:val="0"/>
          <w:numId w:val="25"/>
        </w:numPr>
        <w:tabs>
          <w:tab w:val="left" w:pos="9781"/>
        </w:tabs>
        <w:rPr>
          <w:rFonts w:ascii="Tms Rmn" w:eastAsia="Calibri" w:hAnsi="Tms Rmn" w:cs="Times New Roman"/>
          <w:sz w:val="24"/>
          <w:szCs w:val="24"/>
          <w:lang w:eastAsia="ru-RU"/>
        </w:rPr>
      </w:pP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>учредительные документы юридического лица.</w:t>
      </w:r>
    </w:p>
    <w:p w:rsidR="00F857FA" w:rsidRPr="00F857FA" w:rsidRDefault="00F857FA" w:rsidP="00F857FA">
      <w:pPr>
        <w:tabs>
          <w:tab w:val="left" w:pos="9781"/>
        </w:tabs>
        <w:rPr>
          <w:rFonts w:ascii="Tms Rmn" w:eastAsia="Calibri" w:hAnsi="Tms Rmn" w:cs="Times New Roman"/>
          <w:sz w:val="24"/>
          <w:szCs w:val="24"/>
          <w:lang w:eastAsia="ru-RU"/>
        </w:rPr>
      </w:pP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 xml:space="preserve">Общегражданский паспорт представляется в оригинале (при отсутствии – </w:t>
      </w: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br/>
        <w:t>в нотариально заверенной копии). Учредительные документы юридического лица представляются в оригиналах или копиях, заверенных лицом, имеющим право действовать от имени юридического лица без доверенности.</w:t>
      </w:r>
    </w:p>
    <w:p w:rsidR="00F857FA" w:rsidRPr="00F857FA" w:rsidRDefault="00F857FA" w:rsidP="00F857FA">
      <w:pPr>
        <w:tabs>
          <w:tab w:val="left" w:pos="9781"/>
        </w:tabs>
        <w:rPr>
          <w:rFonts w:ascii="Tms Rmn" w:eastAsia="Calibri" w:hAnsi="Tms Rmn" w:cs="Times New Roman"/>
          <w:sz w:val="24"/>
          <w:szCs w:val="24"/>
          <w:lang w:eastAsia="ru-RU"/>
        </w:rPr>
      </w:pP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 xml:space="preserve">Лицами, имеющими право подавать заявления о предоставлении </w:t>
      </w:r>
      <w:r w:rsidRPr="00F857FA">
        <w:rPr>
          <w:rFonts w:eastAsia="Calibri" w:cs="Times New Roman"/>
          <w:sz w:val="24"/>
          <w:szCs w:val="24"/>
          <w:lang w:eastAsia="ru-RU"/>
        </w:rPr>
        <w:t xml:space="preserve">муниципальной </w:t>
      </w: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>услуги от имени физических лиц, являются:</w:t>
      </w:r>
    </w:p>
    <w:p w:rsidR="00F857FA" w:rsidRPr="00F857FA" w:rsidRDefault="00F857FA" w:rsidP="00647823">
      <w:pPr>
        <w:numPr>
          <w:ilvl w:val="0"/>
          <w:numId w:val="25"/>
        </w:numPr>
        <w:tabs>
          <w:tab w:val="left" w:pos="993"/>
        </w:tabs>
        <w:ind w:left="0" w:firstLine="710"/>
        <w:rPr>
          <w:rFonts w:ascii="Tms Rmn" w:eastAsia="Calibri" w:hAnsi="Tms Rmn" w:cs="Times New Roman"/>
          <w:sz w:val="24"/>
          <w:szCs w:val="24"/>
          <w:lang w:eastAsia="ru-RU"/>
        </w:rPr>
      </w:pP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>законные представители (родители, усыновите</w:t>
      </w:r>
      <w:r w:rsidR="00647823">
        <w:rPr>
          <w:rFonts w:ascii="Tms Rmn" w:eastAsia="Calibri" w:hAnsi="Tms Rmn" w:cs="Times New Roman"/>
          <w:sz w:val="24"/>
          <w:szCs w:val="24"/>
          <w:lang w:eastAsia="ru-RU"/>
        </w:rPr>
        <w:t>ли, опекуны) несовершеннолетних</w:t>
      </w:r>
      <w:r w:rsidR="00647823">
        <w:rPr>
          <w:rFonts w:ascii="Tms Rmn" w:eastAsia="Calibri" w:hAnsi="Tms Rmn" w:cs="Times New Roman"/>
          <w:sz w:val="24"/>
          <w:szCs w:val="24"/>
          <w:lang w:eastAsia="ru-RU"/>
        </w:rPr>
        <w:br/>
      </w: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>в возрасте до 14 лет;</w:t>
      </w:r>
    </w:p>
    <w:p w:rsidR="00F857FA" w:rsidRPr="00F857FA" w:rsidRDefault="00F857FA" w:rsidP="00F857FA">
      <w:pPr>
        <w:numPr>
          <w:ilvl w:val="0"/>
          <w:numId w:val="25"/>
        </w:numPr>
        <w:tabs>
          <w:tab w:val="left" w:pos="9781"/>
        </w:tabs>
        <w:rPr>
          <w:rFonts w:ascii="Tms Rmn" w:eastAsia="Calibri" w:hAnsi="Tms Rmn" w:cs="Times New Roman"/>
          <w:sz w:val="24"/>
          <w:szCs w:val="24"/>
          <w:lang w:eastAsia="ru-RU"/>
        </w:rPr>
      </w:pP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>опекуны недееспособных граждан;</w:t>
      </w:r>
    </w:p>
    <w:p w:rsidR="00F857FA" w:rsidRPr="00F857FA" w:rsidRDefault="00F857FA" w:rsidP="00F857FA">
      <w:pPr>
        <w:numPr>
          <w:ilvl w:val="0"/>
          <w:numId w:val="25"/>
        </w:numPr>
        <w:tabs>
          <w:tab w:val="left" w:pos="9781"/>
        </w:tabs>
        <w:rPr>
          <w:rFonts w:ascii="Tms Rmn" w:eastAsia="Calibri" w:hAnsi="Tms Rmn" w:cs="Times New Roman"/>
          <w:sz w:val="24"/>
          <w:szCs w:val="24"/>
          <w:lang w:eastAsia="ru-RU"/>
        </w:rPr>
      </w:pP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>представители, действующие в силу полномочий, основанных на доверенности.</w:t>
      </w:r>
    </w:p>
    <w:p w:rsidR="00F857FA" w:rsidRPr="00F857FA" w:rsidRDefault="00F857FA" w:rsidP="00F857FA">
      <w:pPr>
        <w:tabs>
          <w:tab w:val="left" w:pos="9781"/>
        </w:tabs>
        <w:rPr>
          <w:rFonts w:ascii="Tms Rmn" w:eastAsia="Calibri" w:hAnsi="Tms Rmn" w:cs="Times New Roman"/>
          <w:sz w:val="24"/>
          <w:szCs w:val="24"/>
          <w:lang w:eastAsia="ru-RU"/>
        </w:rPr>
      </w:pP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 xml:space="preserve">Лицами, имеющими право подавать заявления о предоставлении </w:t>
      </w:r>
      <w:r w:rsidRPr="00F857FA">
        <w:rPr>
          <w:rFonts w:eastAsia="Calibri" w:cs="Times New Roman"/>
          <w:sz w:val="24"/>
          <w:szCs w:val="24"/>
          <w:lang w:eastAsia="ru-RU"/>
        </w:rPr>
        <w:t>муниципальной</w:t>
      </w: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 xml:space="preserve"> услуги от имени юридических лиц, являются:</w:t>
      </w:r>
    </w:p>
    <w:p w:rsidR="00F857FA" w:rsidRPr="00F857FA" w:rsidRDefault="00F857FA" w:rsidP="00F857FA">
      <w:pPr>
        <w:numPr>
          <w:ilvl w:val="0"/>
          <w:numId w:val="26"/>
        </w:numPr>
        <w:tabs>
          <w:tab w:val="left" w:pos="9781"/>
        </w:tabs>
        <w:rPr>
          <w:rFonts w:ascii="Tms Rmn" w:eastAsia="Calibri" w:hAnsi="Tms Rmn" w:cs="Times New Roman"/>
          <w:sz w:val="24"/>
          <w:szCs w:val="24"/>
          <w:lang w:eastAsia="ru-RU"/>
        </w:rPr>
      </w:pP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 xml:space="preserve">лица, действующие в соответствии с </w:t>
      </w:r>
      <w:r w:rsidR="00647823">
        <w:rPr>
          <w:rFonts w:ascii="Tms Rmn" w:eastAsia="Calibri" w:hAnsi="Tms Rmn" w:cs="Times New Roman"/>
          <w:sz w:val="24"/>
          <w:szCs w:val="24"/>
          <w:lang w:eastAsia="ru-RU"/>
        </w:rPr>
        <w:t>законом, иными правовыми актами</w:t>
      </w:r>
      <w:r w:rsidR="00647823">
        <w:rPr>
          <w:rFonts w:ascii="Tms Rmn" w:eastAsia="Calibri" w:hAnsi="Tms Rmn" w:cs="Times New Roman"/>
          <w:sz w:val="24"/>
          <w:szCs w:val="24"/>
          <w:lang w:eastAsia="ru-RU"/>
        </w:rPr>
        <w:br/>
      </w: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>и учредительными документами без доверенности;</w:t>
      </w:r>
    </w:p>
    <w:p w:rsidR="00F857FA" w:rsidRPr="00F857FA" w:rsidRDefault="00F857FA" w:rsidP="00F857FA">
      <w:pPr>
        <w:numPr>
          <w:ilvl w:val="0"/>
          <w:numId w:val="26"/>
        </w:numPr>
        <w:tabs>
          <w:tab w:val="left" w:pos="9781"/>
        </w:tabs>
        <w:rPr>
          <w:rFonts w:ascii="Tms Rmn" w:eastAsia="Calibri" w:hAnsi="Tms Rmn" w:cs="Times New Roman"/>
          <w:sz w:val="24"/>
          <w:szCs w:val="24"/>
          <w:lang w:eastAsia="ru-RU"/>
        </w:rPr>
      </w:pP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 xml:space="preserve">представители в силу полномочий, основанных на доверенности. </w:t>
      </w:r>
    </w:p>
    <w:p w:rsidR="00F857FA" w:rsidRPr="00F857FA" w:rsidRDefault="00F857FA" w:rsidP="00F857FA">
      <w:pPr>
        <w:tabs>
          <w:tab w:val="left" w:pos="9781"/>
        </w:tabs>
        <w:rPr>
          <w:rFonts w:ascii="Tms Rmn" w:eastAsia="Calibri" w:hAnsi="Tms Rmn" w:cs="Times New Roman"/>
          <w:sz w:val="24"/>
          <w:szCs w:val="24"/>
          <w:lang w:eastAsia="ru-RU"/>
        </w:rPr>
      </w:pP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lastRenderedPageBreak/>
        <w:t xml:space="preserve">Если с заявлением обращается представитель, документами, подтверждающими право подавать заявления о предоставлении </w:t>
      </w:r>
      <w:r w:rsidRPr="00F857FA">
        <w:rPr>
          <w:rFonts w:eastAsia="Calibri" w:cs="Times New Roman"/>
          <w:sz w:val="24"/>
          <w:szCs w:val="24"/>
          <w:lang w:eastAsia="ru-RU"/>
        </w:rPr>
        <w:t>муниципальной услуг</w:t>
      </w:r>
      <w:r w:rsidR="00B81159" w:rsidRPr="003D5CFE">
        <w:rPr>
          <w:rFonts w:eastAsia="Calibri" w:cs="Times New Roman"/>
          <w:sz w:val="24"/>
          <w:szCs w:val="24"/>
          <w:lang w:eastAsia="ru-RU"/>
        </w:rPr>
        <w:t>и</w:t>
      </w: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 xml:space="preserve"> от имени физических лиц, являются:</w:t>
      </w:r>
    </w:p>
    <w:p w:rsidR="00F857FA" w:rsidRPr="00F857FA" w:rsidRDefault="00F857FA" w:rsidP="00F857FA">
      <w:pPr>
        <w:numPr>
          <w:ilvl w:val="0"/>
          <w:numId w:val="27"/>
        </w:numPr>
        <w:tabs>
          <w:tab w:val="left" w:pos="9781"/>
        </w:tabs>
        <w:rPr>
          <w:rFonts w:ascii="Tms Rmn" w:eastAsia="Calibri" w:hAnsi="Tms Rmn" w:cs="Times New Roman"/>
          <w:sz w:val="24"/>
          <w:szCs w:val="24"/>
          <w:lang w:eastAsia="ru-RU"/>
        </w:rPr>
      </w:pP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>свидетельство об усыновлении (для усыновителей);</w:t>
      </w:r>
    </w:p>
    <w:p w:rsidR="00F857FA" w:rsidRPr="00F857FA" w:rsidRDefault="00F857FA" w:rsidP="00F857FA">
      <w:pPr>
        <w:numPr>
          <w:ilvl w:val="0"/>
          <w:numId w:val="27"/>
        </w:numPr>
        <w:tabs>
          <w:tab w:val="left" w:pos="9781"/>
        </w:tabs>
        <w:rPr>
          <w:rFonts w:ascii="Tms Rmn" w:eastAsia="Calibri" w:hAnsi="Tms Rmn" w:cs="Times New Roman"/>
          <w:sz w:val="24"/>
          <w:szCs w:val="24"/>
          <w:lang w:eastAsia="ru-RU"/>
        </w:rPr>
      </w:pP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>удостоверение опекуна, выданное органами опеки и попечительства;</w:t>
      </w:r>
    </w:p>
    <w:p w:rsidR="00F857FA" w:rsidRPr="00F857FA" w:rsidRDefault="00F857FA" w:rsidP="00F857FA">
      <w:pPr>
        <w:numPr>
          <w:ilvl w:val="0"/>
          <w:numId w:val="27"/>
        </w:numPr>
        <w:tabs>
          <w:tab w:val="left" w:pos="9781"/>
        </w:tabs>
        <w:rPr>
          <w:rFonts w:ascii="Tms Rmn" w:eastAsia="Calibri" w:hAnsi="Tms Rmn" w:cs="Times New Roman"/>
          <w:sz w:val="24"/>
          <w:szCs w:val="24"/>
          <w:lang w:eastAsia="ru-RU"/>
        </w:rPr>
      </w:pP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>доверенность.</w:t>
      </w:r>
    </w:p>
    <w:p w:rsidR="00F857FA" w:rsidRPr="00F857FA" w:rsidRDefault="00F857FA" w:rsidP="00F857FA">
      <w:pPr>
        <w:tabs>
          <w:tab w:val="left" w:pos="9781"/>
        </w:tabs>
        <w:rPr>
          <w:rFonts w:ascii="Tms Rmn" w:eastAsia="Calibri" w:hAnsi="Tms Rmn" w:cs="Times New Roman"/>
          <w:sz w:val="24"/>
          <w:szCs w:val="24"/>
          <w:lang w:eastAsia="ru-RU"/>
        </w:rPr>
      </w:pP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 xml:space="preserve">Для представителей юридических лиц документами, подтверждающим право подавать заявления о предоставлении </w:t>
      </w:r>
      <w:r w:rsidRPr="00F857FA">
        <w:rPr>
          <w:rFonts w:eastAsia="Calibri" w:cs="Times New Roman"/>
          <w:sz w:val="24"/>
          <w:szCs w:val="24"/>
          <w:lang w:eastAsia="ru-RU"/>
        </w:rPr>
        <w:t>муниципальной</w:t>
      </w: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 xml:space="preserve"> услуги, являются:</w:t>
      </w:r>
    </w:p>
    <w:p w:rsidR="00F857FA" w:rsidRPr="00F857FA" w:rsidRDefault="00F857FA" w:rsidP="00647823">
      <w:pPr>
        <w:numPr>
          <w:ilvl w:val="0"/>
          <w:numId w:val="28"/>
        </w:numPr>
        <w:ind w:left="0" w:firstLine="1134"/>
        <w:rPr>
          <w:rFonts w:ascii="Tms Rmn" w:eastAsia="Calibri" w:hAnsi="Tms Rmn" w:cs="Times New Roman"/>
          <w:sz w:val="24"/>
          <w:szCs w:val="24"/>
          <w:lang w:eastAsia="ru-RU"/>
        </w:rPr>
      </w:pP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 xml:space="preserve">выписка из протокола общего собрания учредителей (участников, акционеров, членов) об избрании органа юридического лица; </w:t>
      </w:r>
    </w:p>
    <w:p w:rsidR="00F857FA" w:rsidRPr="00F857FA" w:rsidRDefault="00F857FA" w:rsidP="00647823">
      <w:pPr>
        <w:numPr>
          <w:ilvl w:val="0"/>
          <w:numId w:val="28"/>
        </w:numPr>
        <w:tabs>
          <w:tab w:val="left" w:pos="1418"/>
        </w:tabs>
        <w:ind w:left="142" w:firstLine="916"/>
        <w:rPr>
          <w:rFonts w:ascii="Tms Rmn" w:eastAsia="Calibri" w:hAnsi="Tms Rmn" w:cs="Times New Roman"/>
          <w:sz w:val="24"/>
          <w:szCs w:val="24"/>
          <w:lang w:eastAsia="ru-RU"/>
        </w:rPr>
      </w:pP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>приказ о назначении директора (заключенный договор) – для организаций, имеющих единственного учредите</w:t>
      </w:r>
      <w:r w:rsidR="00647823">
        <w:rPr>
          <w:rFonts w:ascii="Tms Rmn" w:eastAsia="Calibri" w:hAnsi="Tms Rmn" w:cs="Times New Roman"/>
          <w:sz w:val="24"/>
          <w:szCs w:val="24"/>
          <w:lang w:eastAsia="ru-RU"/>
        </w:rPr>
        <w:t>ля (в том числе государственных</w:t>
      </w:r>
      <w:r w:rsidR="00647823">
        <w:rPr>
          <w:rFonts w:ascii="Tms Rmn" w:eastAsia="Calibri" w:hAnsi="Tms Rmn" w:cs="Times New Roman"/>
          <w:sz w:val="24"/>
          <w:szCs w:val="24"/>
          <w:lang w:eastAsia="ru-RU"/>
        </w:rPr>
        <w:br/>
      </w: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>и муниципальных предприятий, учреждений);</w:t>
      </w:r>
    </w:p>
    <w:p w:rsidR="00F857FA" w:rsidRPr="00F857FA" w:rsidRDefault="00F857FA" w:rsidP="00F857FA">
      <w:pPr>
        <w:numPr>
          <w:ilvl w:val="0"/>
          <w:numId w:val="28"/>
        </w:numPr>
        <w:tabs>
          <w:tab w:val="left" w:pos="9781"/>
        </w:tabs>
        <w:rPr>
          <w:rFonts w:ascii="Tms Rmn" w:eastAsia="Calibri" w:hAnsi="Tms Rmn" w:cs="Times New Roman"/>
          <w:sz w:val="24"/>
          <w:szCs w:val="24"/>
          <w:lang w:eastAsia="ru-RU"/>
        </w:rPr>
      </w:pP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>определение арбитражного суда о назначении арбитражного управляющего;</w:t>
      </w:r>
    </w:p>
    <w:p w:rsidR="00F857FA" w:rsidRPr="00F857FA" w:rsidRDefault="00F857FA" w:rsidP="00F857FA">
      <w:pPr>
        <w:numPr>
          <w:ilvl w:val="0"/>
          <w:numId w:val="28"/>
        </w:numPr>
        <w:tabs>
          <w:tab w:val="left" w:pos="9781"/>
        </w:tabs>
        <w:rPr>
          <w:rFonts w:ascii="Tms Rmn" w:eastAsia="Calibri" w:hAnsi="Tms Rmn" w:cs="Times New Roman"/>
          <w:sz w:val="24"/>
          <w:szCs w:val="24"/>
          <w:lang w:eastAsia="ru-RU"/>
        </w:rPr>
      </w:pP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>доверенность.</w:t>
      </w:r>
    </w:p>
    <w:p w:rsidR="00F857FA" w:rsidRPr="00F857FA" w:rsidRDefault="00F857FA" w:rsidP="00F857FA">
      <w:pPr>
        <w:tabs>
          <w:tab w:val="left" w:pos="9781"/>
        </w:tabs>
        <w:rPr>
          <w:rFonts w:ascii="Tms Rmn" w:eastAsia="Calibri" w:hAnsi="Tms Rmn" w:cs="Times New Roman"/>
          <w:sz w:val="24"/>
          <w:szCs w:val="24"/>
          <w:lang w:eastAsia="ru-RU"/>
        </w:rPr>
      </w:pP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>Доверенность, дающая право представлять интересы физического лица, должна быть выдана в простой письменной форме. Доверенность, дающая право представлять интересы юридического лица, должна быть выдана его руководителем или иным лицом, уполномоченным на это в соответствии с законом и учредительными документами.</w:t>
      </w:r>
    </w:p>
    <w:p w:rsidR="00F857FA" w:rsidRPr="00F857FA" w:rsidRDefault="00F857FA" w:rsidP="00F857FA">
      <w:pPr>
        <w:tabs>
          <w:tab w:val="left" w:pos="9781"/>
        </w:tabs>
        <w:rPr>
          <w:rFonts w:ascii="Tms Rmn" w:eastAsia="Calibri" w:hAnsi="Tms Rmn" w:cs="Times New Roman"/>
          <w:sz w:val="24"/>
          <w:szCs w:val="24"/>
          <w:lang w:eastAsia="ru-RU"/>
        </w:rPr>
      </w:pP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 xml:space="preserve">Доверенности представляются в оригиналах. Иные документы, подтверждающие право подачи заявления о предоставлении </w:t>
      </w:r>
      <w:r w:rsidRPr="00F857FA">
        <w:rPr>
          <w:rFonts w:eastAsia="Calibri" w:cs="Times New Roman"/>
          <w:sz w:val="24"/>
          <w:szCs w:val="24"/>
          <w:lang w:eastAsia="ru-RU"/>
        </w:rPr>
        <w:t xml:space="preserve">муниципальной </w:t>
      </w: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 xml:space="preserve">услуги от имени физического лица, представляются в оригиналах (при отсутствии оригинала – в нотариально заверенных копиях). Иные документы, подтверждающие право подачи заявления о предоставлении </w:t>
      </w:r>
      <w:r w:rsidRPr="00F857FA">
        <w:rPr>
          <w:rFonts w:eastAsia="Calibri" w:cs="Times New Roman"/>
          <w:sz w:val="24"/>
          <w:szCs w:val="24"/>
          <w:lang w:eastAsia="ru-RU"/>
        </w:rPr>
        <w:t>муниципальной</w:t>
      </w: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 xml:space="preserve"> услуги от имени юридического лица, представляются в оригиналах или копиях, заверенных лицом, действующим в соответствии с законом, иными правовыми актами и учредительными документами без доверенности.</w:t>
      </w:r>
    </w:p>
    <w:p w:rsidR="00F857FA" w:rsidRPr="00F857FA" w:rsidRDefault="00A23B5D" w:rsidP="00F857FA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="00F857FA" w:rsidRPr="00F857FA">
        <w:rPr>
          <w:rFonts w:eastAsia="Calibri" w:cs="Times New Roman"/>
          <w:sz w:val="24"/>
          <w:szCs w:val="24"/>
        </w:rPr>
        <w:t xml:space="preserve">1. В случае если земельный участок принадлежит заявителю на праве аренды (субаренды) по договору аренды (субаренды), не подлежащему регистрации в Едином государственном реестре прав на недвижимое имущество и сделок с ним, предоставление такого договора является обязательным. </w:t>
      </w:r>
    </w:p>
    <w:p w:rsidR="00F857FA" w:rsidRPr="00F857FA" w:rsidRDefault="00F857FA" w:rsidP="00F857FA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sz w:val="24"/>
          <w:szCs w:val="24"/>
        </w:rPr>
      </w:pPr>
      <w:r w:rsidRPr="00F857FA">
        <w:rPr>
          <w:rFonts w:eastAsia="Calibri" w:cs="Times New Roman"/>
          <w:sz w:val="24"/>
          <w:szCs w:val="24"/>
        </w:rPr>
        <w:t xml:space="preserve">При обращении через МФЦ все документы предоставляются в оригинале на бумажном носителе (за исключением материалов топографического плана территории в случае его предоставления). </w:t>
      </w:r>
    </w:p>
    <w:p w:rsidR="00F857FA" w:rsidRPr="00F857FA" w:rsidRDefault="00F857FA" w:rsidP="00F857FA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sz w:val="24"/>
          <w:szCs w:val="24"/>
        </w:rPr>
      </w:pPr>
      <w:r w:rsidRPr="00F857FA">
        <w:rPr>
          <w:rFonts w:eastAsia="Calibri" w:cs="Times New Roman"/>
          <w:sz w:val="24"/>
          <w:szCs w:val="24"/>
        </w:rPr>
        <w:t xml:space="preserve">При обращении через </w:t>
      </w:r>
      <w:r w:rsidR="00D278B6">
        <w:rPr>
          <w:rFonts w:eastAsia="Calibri" w:cs="Times New Roman"/>
          <w:sz w:val="24"/>
          <w:szCs w:val="24"/>
        </w:rPr>
        <w:t>Единый портал государственных и муниципальных услуг</w:t>
      </w:r>
      <w:r w:rsidRPr="00F857FA">
        <w:rPr>
          <w:rFonts w:eastAsia="Calibri" w:cs="Times New Roman"/>
          <w:sz w:val="24"/>
          <w:szCs w:val="24"/>
        </w:rPr>
        <w:t>, Р</w:t>
      </w:r>
      <w:r w:rsidR="00D278B6">
        <w:rPr>
          <w:rFonts w:eastAsia="Calibri" w:cs="Times New Roman"/>
          <w:sz w:val="24"/>
          <w:szCs w:val="24"/>
        </w:rPr>
        <w:t>егиональный</w:t>
      </w:r>
      <w:r w:rsidR="00D278B6" w:rsidRPr="00D278B6">
        <w:rPr>
          <w:rFonts w:eastAsia="Calibri" w:cs="Times New Roman"/>
          <w:sz w:val="24"/>
          <w:szCs w:val="24"/>
        </w:rPr>
        <w:t xml:space="preserve"> </w:t>
      </w:r>
      <w:r w:rsidR="00D278B6">
        <w:rPr>
          <w:rFonts w:eastAsia="Calibri" w:cs="Times New Roman"/>
          <w:sz w:val="24"/>
          <w:szCs w:val="24"/>
        </w:rPr>
        <w:t>портал государственных и муниципальных услуг</w:t>
      </w:r>
      <w:r w:rsidR="00647823">
        <w:rPr>
          <w:rFonts w:eastAsia="Calibri" w:cs="Times New Roman"/>
          <w:sz w:val="24"/>
          <w:szCs w:val="24"/>
        </w:rPr>
        <w:t xml:space="preserve"> заявление формируется</w:t>
      </w:r>
      <w:r w:rsidR="00647823">
        <w:rPr>
          <w:rFonts w:eastAsia="Calibri" w:cs="Times New Roman"/>
          <w:sz w:val="24"/>
          <w:szCs w:val="24"/>
        </w:rPr>
        <w:br/>
      </w:r>
      <w:r w:rsidRPr="00F857FA">
        <w:rPr>
          <w:rFonts w:eastAsia="Calibri" w:cs="Times New Roman"/>
          <w:sz w:val="24"/>
          <w:szCs w:val="24"/>
        </w:rPr>
        <w:t>с использованием специальной интерактивной формы, все остальные документы предоставляются в виде электронных образов оригиналов.</w:t>
      </w:r>
    </w:p>
    <w:p w:rsidR="00F857FA" w:rsidRPr="00F857FA" w:rsidRDefault="00F857FA" w:rsidP="00F857FA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sz w:val="24"/>
          <w:szCs w:val="24"/>
        </w:rPr>
      </w:pPr>
      <w:r w:rsidRPr="00F857FA">
        <w:rPr>
          <w:rFonts w:eastAsia="Calibri" w:cs="Times New Roman"/>
          <w:sz w:val="24"/>
          <w:szCs w:val="24"/>
        </w:rPr>
        <w:t xml:space="preserve">Форма заявления на предоставление муниципальной услуги приведена </w:t>
      </w:r>
      <w:r w:rsidR="00A23B5D">
        <w:rPr>
          <w:rFonts w:eastAsia="Calibri" w:cs="Times New Roman"/>
          <w:sz w:val="24"/>
          <w:szCs w:val="24"/>
        </w:rPr>
        <w:br/>
      </w:r>
      <w:r w:rsidRPr="00F857FA">
        <w:rPr>
          <w:rFonts w:eastAsia="Calibri" w:cs="Times New Roman"/>
          <w:sz w:val="24"/>
          <w:szCs w:val="24"/>
        </w:rPr>
        <w:t>в приложени</w:t>
      </w:r>
      <w:r w:rsidR="00A23B5D">
        <w:rPr>
          <w:rFonts w:eastAsia="Calibri" w:cs="Times New Roman"/>
          <w:sz w:val="24"/>
          <w:szCs w:val="24"/>
        </w:rPr>
        <w:t xml:space="preserve">ях </w:t>
      </w:r>
      <w:r w:rsidRPr="00F857FA">
        <w:rPr>
          <w:rFonts w:eastAsia="Calibri" w:cs="Times New Roman"/>
          <w:sz w:val="24"/>
          <w:szCs w:val="24"/>
        </w:rPr>
        <w:t xml:space="preserve">№ 1, 2 к Административному регламенту. </w:t>
      </w:r>
    </w:p>
    <w:p w:rsidR="00A23B5D" w:rsidRDefault="00A23B5D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0"/>
        <w:textAlignment w:val="baseline"/>
        <w:outlineLvl w:val="3"/>
        <w:rPr>
          <w:rFonts w:asciiTheme="minorHAnsi" w:eastAsia="Calibri" w:hAnsiTheme="minorHAnsi" w:cs="Times New Roman"/>
          <w:sz w:val="24"/>
          <w:szCs w:val="24"/>
          <w:lang w:eastAsia="ru-RU"/>
        </w:rPr>
      </w:pPr>
    </w:p>
    <w:p w:rsidR="00F857FA" w:rsidRDefault="00F857FA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Исчерпывающий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перечень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документов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,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необходимых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для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предоставления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муниципальной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услуги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,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которые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находятся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в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распоряжении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государственных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органов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,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органов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местного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самоуправления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и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иных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органов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,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участвующих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в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предоставлении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муниципальных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услуг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,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и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которые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заявитель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вправе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представить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>, в том числе в электронной форме</w:t>
      </w:r>
    </w:p>
    <w:p w:rsidR="00A23B5D" w:rsidRPr="00F857FA" w:rsidRDefault="00A23B5D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</w:p>
    <w:p w:rsidR="00F857FA" w:rsidRPr="00F857FA" w:rsidRDefault="00A23B5D" w:rsidP="00F857FA">
      <w:pPr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22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E74AB">
        <w:rPr>
          <w:rFonts w:eastAsia="Times New Roman" w:cs="Times New Roman"/>
          <w:sz w:val="24"/>
          <w:szCs w:val="24"/>
          <w:lang w:eastAsia="ru-RU"/>
        </w:rPr>
        <w:t>С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ведения из проекта планировки и межевания территории с указанием наименования и реквизитов документа об утверждении данного проекта планировки территории и проекта межевания территории в случае, если земельный участок ра</w:t>
      </w:r>
      <w:r w:rsidR="00647823">
        <w:rPr>
          <w:rFonts w:eastAsia="Times New Roman" w:cs="Times New Roman"/>
          <w:sz w:val="24"/>
          <w:szCs w:val="24"/>
          <w:lang w:eastAsia="ru-RU"/>
        </w:rPr>
        <w:t>сположен в границах территории,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в отношении которой утверждены проект планировки территории и (или) проект межевания территории</w:t>
      </w:r>
      <w:r w:rsidR="00F857FA" w:rsidRPr="00F857FA">
        <w:rPr>
          <w:rFonts w:eastAsia="Calibri" w:cs="Times New Roman"/>
          <w:sz w:val="24"/>
          <w:szCs w:val="24"/>
        </w:rPr>
        <w:t>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23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С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ведения </w:t>
      </w:r>
      <w:r w:rsidR="00F857FA" w:rsidRPr="001C23B2">
        <w:rPr>
          <w:rFonts w:eastAsia="Times New Roman" w:cs="Times New Roman"/>
          <w:sz w:val="24"/>
          <w:szCs w:val="24"/>
          <w:lang w:eastAsia="ru-RU"/>
        </w:rPr>
        <w:t>из Правил землепользования и застройки</w:t>
      </w:r>
      <w:r w:rsidR="001C23B2">
        <w:rPr>
          <w:rFonts w:eastAsia="Times New Roman" w:cs="Times New Roman"/>
          <w:sz w:val="24"/>
          <w:szCs w:val="24"/>
          <w:lang w:eastAsia="ru-RU"/>
        </w:rPr>
        <w:t>,</w:t>
      </w:r>
      <w:r w:rsidR="001C23B2" w:rsidRPr="001C23B2">
        <w:rPr>
          <w:rStyle w:val="12"/>
          <w:sz w:val="24"/>
          <w:szCs w:val="24"/>
        </w:rPr>
        <w:t xml:space="preserve"> </w:t>
      </w:r>
      <w:r w:rsidR="001C23B2" w:rsidRPr="001C23B2">
        <w:rPr>
          <w:rStyle w:val="tgc"/>
          <w:sz w:val="24"/>
          <w:szCs w:val="24"/>
        </w:rPr>
        <w:t>утвержд</w:t>
      </w:r>
      <w:r w:rsidR="001C23B2">
        <w:rPr>
          <w:rStyle w:val="tgc"/>
          <w:sz w:val="24"/>
          <w:szCs w:val="24"/>
        </w:rPr>
        <w:t>енных</w:t>
      </w:r>
      <w:r w:rsidR="001C23B2" w:rsidRPr="001C23B2">
        <w:rPr>
          <w:rStyle w:val="tgc"/>
          <w:sz w:val="24"/>
          <w:szCs w:val="24"/>
        </w:rPr>
        <w:t xml:space="preserve"> нормативным правовым акт</w:t>
      </w:r>
      <w:r w:rsidR="001C23B2">
        <w:rPr>
          <w:rStyle w:val="tgc"/>
          <w:sz w:val="24"/>
          <w:szCs w:val="24"/>
        </w:rPr>
        <w:t>ом</w:t>
      </w:r>
      <w:r w:rsidR="001C23B2" w:rsidRPr="001C23B2">
        <w:rPr>
          <w:rStyle w:val="tgc"/>
          <w:sz w:val="24"/>
          <w:szCs w:val="24"/>
        </w:rPr>
        <w:t xml:space="preserve"> орган</w:t>
      </w:r>
      <w:r w:rsidR="001C23B2">
        <w:rPr>
          <w:rStyle w:val="tgc"/>
          <w:sz w:val="24"/>
          <w:szCs w:val="24"/>
        </w:rPr>
        <w:t>а</w:t>
      </w:r>
      <w:r w:rsidR="001C23B2" w:rsidRPr="001C23B2">
        <w:rPr>
          <w:rStyle w:val="tgc"/>
          <w:sz w:val="24"/>
          <w:szCs w:val="24"/>
        </w:rPr>
        <w:t xml:space="preserve"> местного самоуправления</w:t>
      </w:r>
      <w:r w:rsidR="00F857FA" w:rsidRPr="001C23B2">
        <w:rPr>
          <w:rFonts w:eastAsia="Times New Roman" w:cs="Times New Roman"/>
          <w:sz w:val="24"/>
          <w:szCs w:val="24"/>
          <w:lang w:eastAsia="ru-RU"/>
        </w:rPr>
        <w:t xml:space="preserve">: информацию о наименовании </w:t>
      </w:r>
      <w:r w:rsidR="00F857FA" w:rsidRPr="001C23B2">
        <w:rPr>
          <w:rFonts w:eastAsia="Times New Roman" w:cs="Times New Roman"/>
          <w:sz w:val="24"/>
          <w:szCs w:val="24"/>
          <w:lang w:eastAsia="ru-RU"/>
        </w:rPr>
        <w:lastRenderedPageBreak/>
        <w:t>территориальной зоны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, в которой расположен земельный участок, за подготовкой градостроительного плана земельного участка которого обратился заявитель;</w:t>
      </w:r>
    </w:p>
    <w:p w:rsidR="00F857FA" w:rsidRPr="00F857FA" w:rsidRDefault="003E74AB" w:rsidP="00F857FA">
      <w:pPr>
        <w:widowContro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24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ыписка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сведения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из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Единого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государственного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реестра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недвижим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ости (далее ‒ ЕГРН) на здание, строение, сооружение, находящиеся на земельном участке или уведомления об отсутствии сведений в ЕГРН запрашиваемых сведе</w:t>
      </w:r>
      <w:r w:rsidR="00647823">
        <w:rPr>
          <w:rFonts w:eastAsia="Times New Roman" w:cs="Times New Roman"/>
          <w:sz w:val="24"/>
          <w:szCs w:val="24"/>
          <w:lang w:eastAsia="ru-RU"/>
        </w:rPr>
        <w:t>ний о зарегистрированных правах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на указанные здания, строения, сооружения;</w:t>
      </w:r>
    </w:p>
    <w:p w:rsidR="00F857FA" w:rsidRPr="00F857FA" w:rsidRDefault="003E74AB" w:rsidP="00F857FA">
      <w:pPr>
        <w:widowContro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25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ыписка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сведения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ЕГР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Н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земельный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участок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или уведомления об отсутствии в ЕГРН запрашиваемых сведений о зарегистрированных правах на указанный земельный участок;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26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нформацию об особо охраняемых природных территориях регионального значения;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27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нформацию о санитарно-защитных зонах от скотомогильников;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28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С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ведения о расположенных на земельном участке (смежных земельных участках) памятников архитектуры, истории или культуры (объектов культурного наследия) и зонах охраны объектов культурного наследия, расположенных на земельном участке, смежных земельных участках;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29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нформацию о зонах санитарной охраны источников водоснабжения и водопроводов питьевого назначения с их границами;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30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нформацию о наличии санитарно-эпидемиологического заключения по проекту санитарно-защитной зоны;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1. </w:t>
      </w:r>
      <w:r>
        <w:rPr>
          <w:rFonts w:eastAsia="Times New Roman" w:cs="Times New Roman"/>
          <w:sz w:val="24"/>
          <w:szCs w:val="24"/>
          <w:lang w:eastAsia="ru-RU"/>
        </w:rPr>
        <w:t>С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ведения из пункта 2.4 «Защитные и охранные зоны» раздела 2 «Водопользование» государственного водного реестра;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Т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ехнические условия подключения объекта капитального строительства к сетям инженерно-технического обеспечения с указанием точки подключения, срок подключения объекта капитального строительства и срок действия таких технических условий (в случае обращения заявителя, являющегося правообладателем земельного участка);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33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В случае</w:t>
      </w:r>
      <w:proofErr w:type="gramStart"/>
      <w:r w:rsidR="00F857FA" w:rsidRPr="00F857FA"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если информация, указанная в пунктах </w:t>
      </w:r>
      <w:r w:rsidR="00E97BFC">
        <w:rPr>
          <w:rFonts w:eastAsia="Times New Roman" w:cs="Times New Roman"/>
          <w:sz w:val="24"/>
          <w:szCs w:val="24"/>
          <w:lang w:eastAsia="ru-RU"/>
        </w:rPr>
        <w:t>22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="00E97BFC">
        <w:rPr>
          <w:rFonts w:eastAsia="Times New Roman" w:cs="Times New Roman"/>
          <w:sz w:val="24"/>
          <w:szCs w:val="24"/>
          <w:lang w:eastAsia="ru-RU"/>
        </w:rPr>
        <w:t>32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Административного регламента, размещена в Информационной системе обеспечения градостроительной деятельности (далее ‒ ИСОГД), то получение информации осуществляется посредством запроса в ИСОГД;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34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Инфор</w:t>
      </w:r>
      <w:r w:rsidR="003D5CFE">
        <w:rPr>
          <w:rFonts w:eastAsia="Times New Roman" w:cs="Times New Roman"/>
          <w:sz w:val="24"/>
          <w:szCs w:val="24"/>
          <w:lang w:eastAsia="ru-RU"/>
        </w:rPr>
        <w:t xml:space="preserve">мация, указанная в пунктах </w:t>
      </w:r>
      <w:r w:rsidR="00E97BFC">
        <w:rPr>
          <w:rFonts w:eastAsia="Times New Roman" w:cs="Times New Roman"/>
          <w:sz w:val="24"/>
          <w:szCs w:val="24"/>
          <w:lang w:eastAsia="ru-RU"/>
        </w:rPr>
        <w:t>3</w:t>
      </w:r>
      <w:r w:rsidR="00AB26C8">
        <w:rPr>
          <w:rFonts w:eastAsia="Times New Roman" w:cs="Times New Roman"/>
          <w:sz w:val="24"/>
          <w:szCs w:val="24"/>
          <w:lang w:eastAsia="ru-RU"/>
        </w:rPr>
        <w:t>0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="00E97BFC">
        <w:rPr>
          <w:rFonts w:eastAsia="Times New Roman" w:cs="Times New Roman"/>
          <w:sz w:val="24"/>
          <w:szCs w:val="24"/>
          <w:lang w:eastAsia="ru-RU"/>
        </w:rPr>
        <w:t>32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размещена на официальном сайте Федеральной службы по надзору в сфере защиты прав потре</w:t>
      </w:r>
      <w:r w:rsidR="00647823">
        <w:rPr>
          <w:rFonts w:eastAsia="Times New Roman" w:cs="Times New Roman"/>
          <w:sz w:val="24"/>
          <w:szCs w:val="24"/>
          <w:lang w:eastAsia="ru-RU"/>
        </w:rPr>
        <w:t>бителей и благополучия человека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в сети Интернет по адресу: http://fp.crc.ru/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35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  <w:r w:rsidR="00F857FA" w:rsidRPr="00F857FA">
        <w:rPr>
          <w:rFonts w:ascii="Tms Rmn" w:eastAsia="Times New Roman" w:hAnsi="Tms Rmn" w:cs="Times New Roman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Непредставление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заявителем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указанных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документов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является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основанием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отказа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заявителю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2571B6" w:rsidRPr="002571B6" w:rsidRDefault="003E74AB" w:rsidP="000C6C82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36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0C6C82">
        <w:rPr>
          <w:rFonts w:eastAsia="Times New Roman" w:cs="Times New Roman"/>
          <w:sz w:val="24"/>
          <w:szCs w:val="24"/>
          <w:lang w:eastAsia="ru-RU"/>
        </w:rPr>
        <w:t>Администрация Гаринского городского округа</w:t>
      </w:r>
      <w:r w:rsidR="00F857FA" w:rsidRPr="00F857FA">
        <w:rPr>
          <w:rFonts w:eastAsia="Times New Roman" w:cs="Times New Roman"/>
          <w:i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МФЦ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вправе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требовать</w:t>
      </w:r>
      <w:r w:rsidR="000C6C82">
        <w:rPr>
          <w:rFonts w:eastAsia="Times New Roman" w:cs="Times New Roman"/>
          <w:sz w:val="24"/>
          <w:szCs w:val="24"/>
          <w:lang w:eastAsia="ru-RU"/>
        </w:rPr>
        <w:t xml:space="preserve"> от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документов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указанных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пунктах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B26C8">
        <w:rPr>
          <w:rFonts w:eastAsia="Times New Roman" w:cs="Times New Roman"/>
          <w:sz w:val="24"/>
          <w:szCs w:val="24"/>
          <w:lang w:eastAsia="ru-RU"/>
        </w:rPr>
        <w:t>22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="00AB26C8">
        <w:rPr>
          <w:rFonts w:eastAsia="Times New Roman" w:cs="Times New Roman"/>
          <w:sz w:val="24"/>
          <w:szCs w:val="24"/>
          <w:lang w:eastAsia="ru-RU"/>
        </w:rPr>
        <w:t>32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Административного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регламента</w:t>
      </w:r>
      <w:r w:rsidR="002571B6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3E74AB" w:rsidP="002571B6">
      <w:pPr>
        <w:widowContro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37</w:t>
      </w:r>
      <w:r w:rsidR="002571B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2571B6" w:rsidRPr="002571B6">
        <w:rPr>
          <w:rFonts w:eastAsia="Times New Roman" w:cs="Times New Roman"/>
          <w:sz w:val="24"/>
          <w:szCs w:val="24"/>
          <w:lang w:eastAsia="ru-RU"/>
        </w:rPr>
        <w:t>Заявитель может представить необхо</w:t>
      </w:r>
      <w:r w:rsidR="002571B6">
        <w:rPr>
          <w:rFonts w:eastAsia="Times New Roman" w:cs="Times New Roman"/>
          <w:sz w:val="24"/>
          <w:szCs w:val="24"/>
          <w:lang w:eastAsia="ru-RU"/>
        </w:rPr>
        <w:t>димые документы в полном объеме</w:t>
      </w:r>
      <w:r w:rsidR="002571B6">
        <w:rPr>
          <w:rFonts w:eastAsia="Times New Roman" w:cs="Times New Roman"/>
          <w:sz w:val="24"/>
          <w:szCs w:val="24"/>
          <w:lang w:eastAsia="ru-RU"/>
        </w:rPr>
        <w:br/>
      </w:r>
      <w:r w:rsidR="002571B6" w:rsidRPr="002571B6">
        <w:rPr>
          <w:rFonts w:eastAsia="Times New Roman" w:cs="Times New Roman"/>
          <w:sz w:val="24"/>
          <w:szCs w:val="24"/>
          <w:lang w:eastAsia="ru-RU"/>
        </w:rPr>
        <w:t>по собственной инициативе, в том числе в электронной форме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  <w:bookmarkStart w:id="11" w:name="_Toc441945432"/>
    </w:p>
    <w:p w:rsidR="00F857FA" w:rsidRPr="00F857FA" w:rsidRDefault="00F857FA" w:rsidP="00F857FA">
      <w:pPr>
        <w:widowControl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bookmarkEnd w:id="11"/>
    <w:p w:rsidR="00F857FA" w:rsidRDefault="00F857FA" w:rsidP="003E74AB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Порядок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,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размер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и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основания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взимания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платы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,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взимаемой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за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предоставление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муниципальной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услуги</w:t>
      </w:r>
    </w:p>
    <w:p w:rsidR="00BA44BE" w:rsidRPr="004F3990" w:rsidRDefault="003E74AB" w:rsidP="00BA44BE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jc w:val="left"/>
        <w:textAlignment w:val="baseline"/>
        <w:outlineLvl w:val="3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 xml:space="preserve">38. </w:t>
      </w:r>
      <w:r w:rsidR="004F3990" w:rsidRPr="004F3990">
        <w:rPr>
          <w:rFonts w:eastAsia="Times New Roman" w:cs="Times New Roman"/>
          <w:sz w:val="24"/>
          <w:szCs w:val="20"/>
          <w:lang w:eastAsia="ru-RU"/>
        </w:rPr>
        <w:t>Муниципальная услуга предоставляется без взимания платы.</w:t>
      </w:r>
    </w:p>
    <w:p w:rsidR="004F3990" w:rsidRDefault="004F3990" w:rsidP="003E74AB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4F3990">
        <w:rPr>
          <w:rFonts w:eastAsia="Times New Roman" w:cs="Times New Roman"/>
          <w:b/>
          <w:sz w:val="24"/>
          <w:szCs w:val="20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4F3990" w:rsidRPr="004F3990" w:rsidRDefault="003E74AB" w:rsidP="004F3990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textAlignment w:val="baseline"/>
        <w:outlineLvl w:val="3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 xml:space="preserve">39. </w:t>
      </w:r>
      <w:r w:rsidR="004F3990" w:rsidRPr="004F3990">
        <w:rPr>
          <w:rFonts w:eastAsia="Times New Roman" w:cs="Times New Roman"/>
          <w:sz w:val="24"/>
          <w:szCs w:val="20"/>
          <w:lang w:eastAsia="ru-RU"/>
        </w:rPr>
        <w:t>Необходимость предоставления услуг, которы</w:t>
      </w:r>
      <w:r w:rsidR="00647823">
        <w:rPr>
          <w:rFonts w:eastAsia="Times New Roman" w:cs="Times New Roman"/>
          <w:sz w:val="24"/>
          <w:szCs w:val="20"/>
          <w:lang w:eastAsia="ru-RU"/>
        </w:rPr>
        <w:t>е являются необходимыми</w:t>
      </w:r>
      <w:r w:rsidR="00647823">
        <w:rPr>
          <w:rFonts w:eastAsia="Times New Roman" w:cs="Times New Roman"/>
          <w:sz w:val="24"/>
          <w:szCs w:val="20"/>
          <w:lang w:eastAsia="ru-RU"/>
        </w:rPr>
        <w:br/>
      </w:r>
      <w:r w:rsidR="004F3990" w:rsidRPr="004F3990">
        <w:rPr>
          <w:rFonts w:eastAsia="Times New Roman" w:cs="Times New Roman"/>
          <w:sz w:val="24"/>
          <w:szCs w:val="20"/>
          <w:lang w:eastAsia="ru-RU"/>
        </w:rPr>
        <w:t xml:space="preserve">и обязательными для предоставления </w:t>
      </w:r>
      <w:r w:rsidR="004F3990">
        <w:rPr>
          <w:rFonts w:eastAsia="Times New Roman" w:cs="Times New Roman"/>
          <w:sz w:val="24"/>
          <w:szCs w:val="20"/>
          <w:lang w:eastAsia="ru-RU"/>
        </w:rPr>
        <w:t>муниципальной</w:t>
      </w:r>
      <w:r w:rsidR="004F3990" w:rsidRPr="004F3990">
        <w:rPr>
          <w:rFonts w:eastAsia="Times New Roman" w:cs="Times New Roman"/>
          <w:sz w:val="24"/>
          <w:szCs w:val="20"/>
          <w:lang w:eastAsia="ru-RU"/>
        </w:rPr>
        <w:t xml:space="preserve"> услуги, и основания взимания платы за их предоставление отсутствуют.</w:t>
      </w:r>
    </w:p>
    <w:p w:rsidR="00F857FA" w:rsidRPr="00F857FA" w:rsidRDefault="00F857FA" w:rsidP="003E74AB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/>
          <w:b/>
          <w:sz w:val="24"/>
          <w:szCs w:val="20"/>
          <w:lang w:eastAsia="ru-RU"/>
        </w:rPr>
        <w:t>Срок действия сведений из градостроительного плана земельного участка</w:t>
      </w:r>
    </w:p>
    <w:p w:rsidR="00F857FA" w:rsidRPr="00F857FA" w:rsidRDefault="003E74AB" w:rsidP="00AB26C8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/>
        <w:textAlignment w:val="baseline"/>
        <w:outlineLvl w:val="3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lastRenderedPageBreak/>
        <w:t xml:space="preserve">40. 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>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</w:t>
      </w:r>
      <w:r w:rsidR="00647823">
        <w:rPr>
          <w:rFonts w:eastAsia="Times New Roman" w:cs="Times New Roman"/>
          <w:sz w:val="24"/>
          <w:szCs w:val="20"/>
          <w:lang w:eastAsia="ru-RU"/>
        </w:rPr>
        <w:t>шения</w:t>
      </w:r>
      <w:r w:rsidR="00647823">
        <w:rPr>
          <w:rFonts w:eastAsia="Times New Roman" w:cs="Times New Roman"/>
          <w:sz w:val="24"/>
          <w:szCs w:val="20"/>
          <w:lang w:eastAsia="ru-RU"/>
        </w:rPr>
        <w:br/>
      </w:r>
      <w:r w:rsidR="003D5CFE">
        <w:rPr>
          <w:rFonts w:eastAsia="Times New Roman" w:cs="Times New Roman"/>
          <w:sz w:val="24"/>
          <w:szCs w:val="20"/>
          <w:lang w:eastAsia="ru-RU"/>
        </w:rPr>
        <w:t>на строительство в течение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трех лет со дня его выдачи.</w:t>
      </w:r>
    </w:p>
    <w:p w:rsidR="00F857FA" w:rsidRPr="00F857FA" w:rsidRDefault="00F857FA" w:rsidP="003E74AB">
      <w:pPr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Start w:id="12" w:name="_Toc430614259"/>
    </w:p>
    <w:p w:rsidR="003E74AB" w:rsidRDefault="003E74AB" w:rsidP="00F857FA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</w:p>
    <w:p w:rsidR="00F857FA" w:rsidRPr="00F857FA" w:rsidRDefault="003E74AB" w:rsidP="00F857FA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4</w:t>
      </w:r>
      <w:r w:rsidR="007D4960">
        <w:rPr>
          <w:rFonts w:eastAsia="Calibri" w:cs="Times New Roman"/>
          <w:sz w:val="24"/>
          <w:szCs w:val="24"/>
          <w:lang w:eastAsia="ru-RU"/>
        </w:rPr>
        <w:t>1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Основание для отказа в приеме документов, необходимых для предоставления муниципальной услуги:</w:t>
      </w:r>
    </w:p>
    <w:p w:rsidR="00F857FA" w:rsidRPr="00F857FA" w:rsidRDefault="00AB26C8" w:rsidP="00647823">
      <w:pPr>
        <w:autoSpaceDE w:val="0"/>
        <w:autoSpaceDN w:val="0"/>
        <w:adjustRightInd w:val="0"/>
        <w:contextualSpacing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подготовка и выдача градостроительного пла</w:t>
      </w:r>
      <w:r w:rsidR="00647823">
        <w:rPr>
          <w:rFonts w:eastAsia="Calibri" w:cs="Times New Roman"/>
          <w:sz w:val="24"/>
          <w:szCs w:val="24"/>
        </w:rPr>
        <w:t>на земельного участка относится</w:t>
      </w:r>
      <w:r w:rsidR="00647823">
        <w:rPr>
          <w:rFonts w:eastAsia="Calibri" w:cs="Times New Roman"/>
          <w:sz w:val="24"/>
          <w:szCs w:val="24"/>
        </w:rPr>
        <w:br/>
      </w:r>
      <w:r w:rsidR="00F857FA" w:rsidRPr="00F857FA">
        <w:rPr>
          <w:rFonts w:eastAsia="Calibri" w:cs="Times New Roman"/>
          <w:sz w:val="24"/>
          <w:szCs w:val="24"/>
        </w:rPr>
        <w:t>к компетенции иного органа</w:t>
      </w:r>
      <w:r w:rsidR="00F857FA" w:rsidRPr="00F857FA">
        <w:rPr>
          <w:rFonts w:eastAsia="Calibri" w:cs="Times New Roman"/>
          <w:color w:val="000000" w:themeColor="text1"/>
          <w:sz w:val="24"/>
          <w:szCs w:val="24"/>
        </w:rPr>
        <w:t xml:space="preserve"> </w:t>
      </w:r>
      <w:r w:rsidR="00F857FA" w:rsidRPr="00F857FA">
        <w:rPr>
          <w:rFonts w:eastAsia="Calibri" w:cs="Times New Roman"/>
          <w:color w:val="000000"/>
          <w:sz w:val="24"/>
          <w:szCs w:val="24"/>
        </w:rPr>
        <w:t>местного самоуправления</w:t>
      </w:r>
      <w:r w:rsidR="00F857FA" w:rsidRPr="00F857FA">
        <w:rPr>
          <w:rFonts w:eastAsia="Calibri" w:cs="Times New Roman"/>
          <w:sz w:val="24"/>
          <w:szCs w:val="24"/>
        </w:rPr>
        <w:t>;</w:t>
      </w:r>
    </w:p>
    <w:p w:rsidR="00F857FA" w:rsidRPr="00F857FA" w:rsidRDefault="00AB26C8" w:rsidP="00647823">
      <w:pPr>
        <w:autoSpaceDE w:val="0"/>
        <w:autoSpaceDN w:val="0"/>
        <w:adjustRightInd w:val="0"/>
        <w:contextualSpacing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:rsidR="00F857FA" w:rsidRPr="00F857FA" w:rsidRDefault="003E74AB" w:rsidP="00F857FA">
      <w:pPr>
        <w:tabs>
          <w:tab w:val="left" w:pos="9781"/>
        </w:tabs>
        <w:rPr>
          <w:rFonts w:eastAsia="Calibri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ascii="Tms Rmn" w:eastAsia="Calibri" w:hAnsi="Tms Rmn" w:cs="Times New Roman"/>
          <w:sz w:val="24"/>
          <w:szCs w:val="20"/>
          <w:lang w:eastAsia="ru-RU"/>
        </w:rPr>
        <w:t xml:space="preserve">Дополнительными основаниями для отказа в приеме (регистрации) документов, необходимых для </w:t>
      </w:r>
      <w:r w:rsidR="00F857FA" w:rsidRPr="00F857FA">
        <w:rPr>
          <w:rFonts w:eastAsia="Calibri" w:cs="Times New Roman"/>
          <w:sz w:val="24"/>
          <w:szCs w:val="20"/>
          <w:lang w:eastAsia="ru-RU"/>
        </w:rPr>
        <w:t xml:space="preserve">предоставления муниципальной услуги, при направлении обращения через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Региональный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="00F857FA" w:rsidRPr="00F857FA">
        <w:rPr>
          <w:rFonts w:eastAsia="Calibri" w:cs="Times New Roman"/>
          <w:sz w:val="24"/>
          <w:szCs w:val="20"/>
          <w:lang w:eastAsia="ru-RU"/>
        </w:rPr>
        <w:t xml:space="preserve"> являются:</w:t>
      </w:r>
    </w:p>
    <w:p w:rsidR="00F857FA" w:rsidRPr="00F857FA" w:rsidRDefault="003E74AB" w:rsidP="00F857FA">
      <w:pPr>
        <w:tabs>
          <w:tab w:val="left" w:pos="9781"/>
        </w:tabs>
        <w:rPr>
          <w:rFonts w:ascii="Tms Rmn" w:eastAsia="Calibri" w:hAnsi="Tms Rmn" w:cs="Times New Roman"/>
          <w:sz w:val="24"/>
          <w:szCs w:val="20"/>
          <w:lang w:eastAsia="ru-RU"/>
        </w:rPr>
      </w:pPr>
      <w:r>
        <w:rPr>
          <w:rFonts w:eastAsia="Calibri" w:cs="Times New Roman"/>
          <w:sz w:val="24"/>
          <w:szCs w:val="20"/>
          <w:lang w:eastAsia="ru-RU"/>
        </w:rPr>
        <w:t>42</w:t>
      </w:r>
      <w:r w:rsidR="00F857FA" w:rsidRPr="00F857FA">
        <w:rPr>
          <w:rFonts w:eastAsia="Calibri" w:cs="Times New Roman"/>
          <w:sz w:val="24"/>
          <w:szCs w:val="20"/>
          <w:lang w:eastAsia="ru-RU"/>
        </w:rPr>
        <w:t>.1</w:t>
      </w:r>
      <w:r>
        <w:rPr>
          <w:rFonts w:eastAsia="Calibri" w:cs="Times New Roman"/>
          <w:sz w:val="24"/>
          <w:szCs w:val="20"/>
          <w:lang w:eastAsia="ru-RU"/>
        </w:rPr>
        <w:t>.</w:t>
      </w:r>
      <w:r w:rsidR="00F857FA" w:rsidRPr="00F857FA">
        <w:rPr>
          <w:rFonts w:eastAsia="Calibri" w:cs="Times New Roman"/>
          <w:sz w:val="24"/>
          <w:szCs w:val="20"/>
          <w:lang w:eastAsia="ru-RU"/>
        </w:rPr>
        <w:t xml:space="preserve"> некорректное заполнение обязательных</w:t>
      </w:r>
      <w:r w:rsidR="00F857FA" w:rsidRPr="00F857FA">
        <w:rPr>
          <w:rFonts w:ascii="Tms Rmn" w:eastAsia="Calibri" w:hAnsi="Tms Rmn" w:cs="Times New Roman"/>
          <w:sz w:val="24"/>
          <w:szCs w:val="20"/>
          <w:lang w:eastAsia="ru-RU"/>
        </w:rPr>
        <w:t xml:space="preserve"> полей в </w:t>
      </w:r>
      <w:r w:rsidR="00647823">
        <w:rPr>
          <w:rFonts w:ascii="Tms Rmn" w:eastAsia="Times New Roman" w:hAnsi="Tms Rmn" w:cs="Times New Roman"/>
          <w:sz w:val="24"/>
          <w:szCs w:val="24"/>
          <w:lang w:eastAsia="ru-RU"/>
        </w:rPr>
        <w:t>заявлении, формируемом</w:t>
      </w:r>
      <w:r w:rsidR="00647823">
        <w:rPr>
          <w:rFonts w:ascii="Tms Rmn" w:eastAsia="Times New Roman" w:hAnsi="Tms Rmn" w:cs="Times New Roman"/>
          <w:sz w:val="24"/>
          <w:szCs w:val="24"/>
          <w:lang w:eastAsia="ru-RU"/>
        </w:rPr>
        <w:br/>
      </w:r>
      <w:r w:rsidR="00F857FA" w:rsidRPr="00F857FA">
        <w:rPr>
          <w:rFonts w:ascii="Tms Rmn" w:eastAsia="Times New Roman" w:hAnsi="Tms Rmn" w:cs="Times New Roman"/>
          <w:sz w:val="24"/>
          <w:szCs w:val="24"/>
          <w:lang w:eastAsia="ru-RU"/>
        </w:rPr>
        <w:t>с использованием специальной интерактивной формы</w:t>
      </w:r>
      <w:r w:rsidR="00F857FA" w:rsidRPr="00F857FA">
        <w:rPr>
          <w:rFonts w:ascii="Tms Rmn" w:eastAsia="Calibri" w:hAnsi="Tms Rmn" w:cs="Times New Roman"/>
          <w:sz w:val="24"/>
          <w:szCs w:val="20"/>
          <w:lang w:eastAsia="ru-RU"/>
        </w:rPr>
        <w:t xml:space="preserve"> на </w:t>
      </w:r>
      <w:r w:rsidR="00A6580A">
        <w:rPr>
          <w:rFonts w:eastAsia="Times New Roman" w:cs="Times New Roman" w:hint="eastAsia"/>
          <w:sz w:val="24"/>
          <w:szCs w:val="24"/>
          <w:lang w:eastAsia="ru-RU"/>
        </w:rPr>
        <w:t>Региональном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A6580A">
        <w:rPr>
          <w:rFonts w:eastAsia="Times New Roman" w:cs="Times New Roman" w:hint="eastAsia"/>
          <w:sz w:val="24"/>
          <w:szCs w:val="24"/>
          <w:lang w:eastAsia="ru-RU"/>
        </w:rPr>
        <w:t>е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="00F857FA" w:rsidRPr="00F857FA">
        <w:rPr>
          <w:rFonts w:ascii="Tms Rmn" w:eastAsia="Calibri" w:hAnsi="Tms Rmn" w:cs="Times New Roman"/>
          <w:sz w:val="24"/>
          <w:szCs w:val="20"/>
          <w:lang w:eastAsia="ru-RU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Административном регламентом);</w:t>
      </w:r>
    </w:p>
    <w:p w:rsidR="00F857FA" w:rsidRPr="003E74AB" w:rsidRDefault="003E74AB" w:rsidP="00F857FA">
      <w:pPr>
        <w:tabs>
          <w:tab w:val="left" w:pos="9781"/>
        </w:tabs>
        <w:rPr>
          <w:rFonts w:asciiTheme="minorHAnsi" w:eastAsia="Calibri" w:hAnsiTheme="minorHAnsi" w:cs="Times New Roman"/>
          <w:sz w:val="24"/>
          <w:szCs w:val="20"/>
          <w:lang w:eastAsia="ru-RU"/>
        </w:rPr>
      </w:pPr>
      <w:r>
        <w:rPr>
          <w:rFonts w:asciiTheme="minorHAnsi" w:eastAsia="Calibri" w:hAnsiTheme="minorHAnsi" w:cs="Times New Roman"/>
          <w:sz w:val="24"/>
          <w:szCs w:val="20"/>
          <w:lang w:eastAsia="ru-RU"/>
        </w:rPr>
        <w:t>42</w:t>
      </w:r>
      <w:r w:rsidR="00F857FA" w:rsidRPr="00F857FA">
        <w:rPr>
          <w:rFonts w:ascii="Tms Rmn" w:eastAsia="Calibri" w:hAnsi="Tms Rmn" w:cs="Times New Roman"/>
          <w:sz w:val="24"/>
          <w:szCs w:val="20"/>
          <w:lang w:eastAsia="ru-RU"/>
        </w:rPr>
        <w:t>.2</w:t>
      </w:r>
      <w:r>
        <w:rPr>
          <w:rFonts w:asciiTheme="minorHAnsi" w:eastAsia="Calibri" w:hAnsiTheme="minorHAnsi" w:cs="Times New Roman"/>
          <w:sz w:val="24"/>
          <w:szCs w:val="20"/>
          <w:lang w:eastAsia="ru-RU"/>
        </w:rPr>
        <w:t>.</w:t>
      </w:r>
      <w:r w:rsidR="00F857FA" w:rsidRPr="00F857FA">
        <w:rPr>
          <w:rFonts w:ascii="Tms Rmn" w:eastAsia="Calibri" w:hAnsi="Tms Rmn" w:cs="Times New Roman"/>
          <w:sz w:val="24"/>
          <w:szCs w:val="20"/>
          <w:lang w:eastAsia="ru-RU"/>
        </w:rPr>
        <w:t xml:space="preserve"> представление некачественных электронных копий (электронных образов) документов, не позволяющих в полном объеме прочитать текст документа и/или</w:t>
      </w:r>
      <w:r>
        <w:rPr>
          <w:rFonts w:ascii="Tms Rmn" w:eastAsia="Calibri" w:hAnsi="Tms Rmn" w:cs="Times New Roman"/>
          <w:sz w:val="24"/>
          <w:szCs w:val="20"/>
          <w:lang w:eastAsia="ru-RU"/>
        </w:rPr>
        <w:t xml:space="preserve"> распознать реквизиты документа.</w:t>
      </w:r>
    </w:p>
    <w:p w:rsidR="00F857FA" w:rsidRPr="00F857FA" w:rsidRDefault="00F857FA" w:rsidP="00F857FA">
      <w:pPr>
        <w:autoSpaceDE w:val="0"/>
        <w:autoSpaceDN w:val="0"/>
        <w:adjustRightInd w:val="0"/>
        <w:spacing w:after="200" w:line="276" w:lineRule="auto"/>
        <w:ind w:firstLine="426"/>
        <w:contextualSpacing/>
        <w:jc w:val="left"/>
        <w:rPr>
          <w:rFonts w:eastAsia="Calibri" w:cs="Times New Roman"/>
          <w:sz w:val="24"/>
          <w:szCs w:val="24"/>
        </w:rPr>
      </w:pPr>
    </w:p>
    <w:p w:rsidR="00F857FA" w:rsidRPr="00F857FA" w:rsidRDefault="00F857FA" w:rsidP="003E74AB">
      <w:pPr>
        <w:spacing w:after="200"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Исчерпывающий перечень оснований для приостановления или отказа</w:t>
      </w:r>
      <w:r w:rsidRPr="00F857FA">
        <w:rPr>
          <w:rFonts w:eastAsia="Calibri" w:cs="Times New Roman"/>
          <w:b/>
          <w:sz w:val="24"/>
          <w:szCs w:val="24"/>
        </w:rPr>
        <w:br/>
        <w:t>в предоставлении муниципальной услуги</w:t>
      </w:r>
    </w:p>
    <w:bookmarkEnd w:id="12"/>
    <w:p w:rsidR="003E74AB" w:rsidRDefault="003E74AB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F857FA" w:rsidRPr="00F857FA" w:rsidRDefault="003E74AB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43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Основаниями для отказа в предоставлении муниципальной услуги являются: </w:t>
      </w:r>
    </w:p>
    <w:p w:rsidR="00F857FA" w:rsidRPr="00F857FA" w:rsidRDefault="003E74AB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заявитель не является правообладателем земельного участка;</w:t>
      </w:r>
    </w:p>
    <w:p w:rsidR="00F857FA" w:rsidRPr="00F857FA" w:rsidRDefault="003E74AB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:rsidR="00F857FA" w:rsidRPr="00F857FA" w:rsidRDefault="003E74AB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отсутствуют документы, предусмотренные пунктами </w:t>
      </w:r>
      <w:r w:rsidR="00AB26C8">
        <w:rPr>
          <w:rFonts w:eastAsia="Times New Roman" w:cs="Times New Roman"/>
          <w:sz w:val="24"/>
          <w:szCs w:val="24"/>
          <w:lang w:eastAsia="ru-RU"/>
        </w:rPr>
        <w:t>20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B26C8">
        <w:rPr>
          <w:rFonts w:eastAsia="Times New Roman" w:cs="Times New Roman"/>
          <w:sz w:val="24"/>
          <w:szCs w:val="24"/>
          <w:lang w:eastAsia="ru-RU"/>
        </w:rPr>
        <w:t>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B26C8">
        <w:rPr>
          <w:rFonts w:eastAsia="Times New Roman" w:cs="Times New Roman"/>
          <w:sz w:val="24"/>
          <w:szCs w:val="24"/>
          <w:lang w:eastAsia="ru-RU"/>
        </w:rPr>
        <w:t>21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настоящего Административного регламента, необходимые для предоставления муниципальной услуги;</w:t>
      </w:r>
    </w:p>
    <w:p w:rsidR="00F857FA" w:rsidRPr="00F857FA" w:rsidRDefault="003E74AB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в случае</w:t>
      </w:r>
      <w:proofErr w:type="gramStart"/>
      <w:r w:rsidR="00F857FA" w:rsidRPr="00F857FA"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если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после утверждения документации по пл</w:t>
      </w:r>
      <w:r w:rsidR="003D5CFE">
        <w:rPr>
          <w:rFonts w:eastAsia="Times New Roman" w:cs="Times New Roman"/>
          <w:sz w:val="24"/>
          <w:szCs w:val="24"/>
          <w:lang w:eastAsia="ru-RU"/>
        </w:rPr>
        <w:t>анировке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территории.</w:t>
      </w:r>
    </w:p>
    <w:p w:rsidR="00F857FA" w:rsidRPr="00F857FA" w:rsidRDefault="003E74AB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44</w:t>
      </w:r>
      <w:r w:rsidR="00F857FA" w:rsidRPr="00F857FA">
        <w:rPr>
          <w:rFonts w:eastAsia="Calibri" w:cs="Times New Roman"/>
          <w:sz w:val="24"/>
          <w:szCs w:val="24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857FA" w:rsidRPr="00F857FA" w:rsidRDefault="003E74AB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45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Неполучение (несвоевременное пол</w:t>
      </w:r>
      <w:r w:rsidR="00647823">
        <w:rPr>
          <w:rFonts w:eastAsia="Times New Roman" w:cs="Times New Roman"/>
          <w:sz w:val="24"/>
          <w:szCs w:val="24"/>
          <w:lang w:eastAsia="ru-RU"/>
        </w:rPr>
        <w:t>учение) документов, находящихся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в распоряжении органов государственной власти либо </w:t>
      </w:r>
      <w:r w:rsidR="00647823">
        <w:rPr>
          <w:rFonts w:eastAsia="Times New Roman" w:cs="Times New Roman"/>
          <w:sz w:val="24"/>
          <w:szCs w:val="24"/>
          <w:lang w:eastAsia="ru-RU"/>
        </w:rPr>
        <w:t>органов местного самоуправления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F857FA" w:rsidRPr="00F857FA" w:rsidRDefault="00F857FA" w:rsidP="000C6C82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В случае получения отказа в предоставлении муниципальной услуги заявитель вправе повторно обратиться в </w:t>
      </w:r>
      <w:r w:rsidR="000C6C82">
        <w:rPr>
          <w:rFonts w:eastAsia="Times New Roman" w:cs="Times New Roman"/>
          <w:sz w:val="24"/>
          <w:szCs w:val="24"/>
          <w:lang w:eastAsia="ru-RU"/>
        </w:rPr>
        <w:t>Администрацию Гаринского городского округа</w:t>
      </w:r>
      <w:r w:rsidRPr="00F857FA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>с заявлением</w:t>
      </w:r>
      <w:r w:rsidRPr="00F857FA">
        <w:rPr>
          <w:rFonts w:eastAsia="Times New Roman" w:cs="Times New Roman"/>
          <w:sz w:val="24"/>
          <w:szCs w:val="24"/>
          <w:lang w:eastAsia="ru-RU"/>
        </w:rPr>
        <w:br/>
        <w:t>о предоставлении муниципальной услуги.</w:t>
      </w:r>
    </w:p>
    <w:p w:rsidR="00F857FA" w:rsidRPr="00F857FA" w:rsidRDefault="00F857FA" w:rsidP="00F857FA">
      <w:pPr>
        <w:tabs>
          <w:tab w:val="left" w:pos="9781"/>
        </w:tabs>
        <w:rPr>
          <w:rFonts w:ascii="Tms Rmn" w:eastAsia="Calibri" w:hAnsi="Tms Rmn" w:cs="Times New Roman"/>
          <w:b/>
          <w:sz w:val="24"/>
          <w:szCs w:val="20"/>
          <w:lang w:eastAsia="ru-RU"/>
        </w:rPr>
      </w:pPr>
    </w:p>
    <w:p w:rsidR="00F857FA" w:rsidRPr="00F857FA" w:rsidRDefault="00F857FA" w:rsidP="003E74A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/>
          <w:b/>
          <w:sz w:val="24"/>
          <w:szCs w:val="20"/>
          <w:lang w:eastAsia="ru-RU"/>
        </w:rPr>
        <w:t>Отзыв заявителем обращения на предоставление муниципальной услуги</w:t>
      </w:r>
    </w:p>
    <w:p w:rsidR="003E74AB" w:rsidRDefault="003E74AB" w:rsidP="00F857FA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color w:val="000000"/>
          <w:sz w:val="24"/>
          <w:szCs w:val="24"/>
        </w:rPr>
      </w:pPr>
    </w:p>
    <w:p w:rsidR="00F857FA" w:rsidRPr="00F857FA" w:rsidRDefault="003E74AB" w:rsidP="00F857FA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lastRenderedPageBreak/>
        <w:t xml:space="preserve">46. </w:t>
      </w:r>
      <w:r w:rsidR="00F857FA" w:rsidRPr="00F857FA">
        <w:rPr>
          <w:rFonts w:eastAsia="Calibri" w:cs="Times New Roman"/>
          <w:color w:val="000000"/>
          <w:sz w:val="24"/>
          <w:szCs w:val="24"/>
        </w:rPr>
        <w:t xml:space="preserve">Заявитель вправе отказаться от предоставления муниципальной услуги на основании личного письменного заявления, составленного в свободной </w:t>
      </w:r>
      <w:r w:rsidR="00647823">
        <w:rPr>
          <w:rFonts w:eastAsia="Calibri" w:cs="Times New Roman"/>
          <w:color w:val="000000"/>
          <w:sz w:val="24"/>
          <w:szCs w:val="24"/>
        </w:rPr>
        <w:t>форме. Письменный отказ</w:t>
      </w:r>
      <w:r w:rsidR="00647823">
        <w:rPr>
          <w:rFonts w:eastAsia="Calibri" w:cs="Times New Roman"/>
          <w:color w:val="000000"/>
          <w:sz w:val="24"/>
          <w:szCs w:val="24"/>
        </w:rPr>
        <w:br/>
      </w:r>
      <w:r w:rsidR="00F857FA" w:rsidRPr="00F857FA">
        <w:rPr>
          <w:rFonts w:eastAsia="Calibri" w:cs="Times New Roman"/>
          <w:color w:val="000000"/>
          <w:sz w:val="24"/>
          <w:szCs w:val="24"/>
        </w:rPr>
        <w:t>от предоставления муниципальной услуги не пр</w:t>
      </w:r>
      <w:r w:rsidR="00647823">
        <w:rPr>
          <w:rFonts w:eastAsia="Calibri" w:cs="Times New Roman"/>
          <w:color w:val="000000"/>
          <w:sz w:val="24"/>
          <w:szCs w:val="24"/>
        </w:rPr>
        <w:t>епятствует повторному обращению</w:t>
      </w:r>
      <w:r w:rsidR="00647823">
        <w:rPr>
          <w:rFonts w:eastAsia="Calibri" w:cs="Times New Roman"/>
          <w:color w:val="000000"/>
          <w:sz w:val="24"/>
          <w:szCs w:val="24"/>
        </w:rPr>
        <w:br/>
      </w:r>
      <w:r w:rsidR="00F857FA" w:rsidRPr="00F857FA">
        <w:rPr>
          <w:rFonts w:eastAsia="Calibri" w:cs="Times New Roman"/>
          <w:color w:val="000000"/>
          <w:sz w:val="24"/>
          <w:szCs w:val="24"/>
        </w:rPr>
        <w:t>за предоставлением муниципальной услуги.</w:t>
      </w:r>
    </w:p>
    <w:p w:rsidR="00F857FA" w:rsidRPr="00F857FA" w:rsidRDefault="00F857FA" w:rsidP="00F857FA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sz w:val="24"/>
          <w:szCs w:val="24"/>
        </w:rPr>
      </w:pPr>
      <w:r w:rsidRPr="00F857FA">
        <w:rPr>
          <w:rFonts w:eastAsia="Calibri" w:cs="Times New Roman"/>
          <w:sz w:val="24"/>
          <w:szCs w:val="24"/>
        </w:rPr>
        <w:t xml:space="preserve">Отзыв заявления на предоставление муниципальной услуги в электронном виде осуществляется через </w:t>
      </w:r>
      <w:r w:rsidR="003E74AB">
        <w:rPr>
          <w:rFonts w:eastAsia="Calibri" w:cs="Times New Roman"/>
          <w:sz w:val="24"/>
          <w:szCs w:val="24"/>
        </w:rPr>
        <w:t>л</w:t>
      </w:r>
      <w:r w:rsidRPr="00F857FA">
        <w:rPr>
          <w:rFonts w:eastAsia="Calibri" w:cs="Times New Roman"/>
          <w:sz w:val="24"/>
          <w:szCs w:val="24"/>
        </w:rPr>
        <w:t xml:space="preserve">ичный кабинет </w:t>
      </w:r>
      <w:r w:rsidR="00A6580A">
        <w:rPr>
          <w:rFonts w:eastAsia="Times New Roman" w:cs="Times New Roman" w:hint="eastAsia"/>
          <w:sz w:val="24"/>
          <w:szCs w:val="24"/>
          <w:lang w:eastAsia="ru-RU"/>
        </w:rPr>
        <w:t>Регионального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A6580A">
        <w:rPr>
          <w:rFonts w:eastAsia="Times New Roman" w:cs="Times New Roman" w:hint="eastAsia"/>
          <w:sz w:val="24"/>
          <w:szCs w:val="24"/>
          <w:lang w:eastAsia="ru-RU"/>
        </w:rPr>
        <w:t>а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Pr="00F857FA">
        <w:rPr>
          <w:rFonts w:eastAsia="Calibri" w:cs="Times New Roman"/>
          <w:sz w:val="24"/>
          <w:szCs w:val="24"/>
        </w:rPr>
        <w:t xml:space="preserve"> путем использования соответствующего сервиса </w:t>
      </w:r>
      <w:r w:rsidR="003E74AB">
        <w:rPr>
          <w:rFonts w:eastAsia="Calibri" w:cs="Times New Roman"/>
          <w:sz w:val="24"/>
          <w:szCs w:val="24"/>
        </w:rPr>
        <w:t>л</w:t>
      </w:r>
      <w:r w:rsidRPr="00F857FA">
        <w:rPr>
          <w:rFonts w:eastAsia="Calibri" w:cs="Times New Roman"/>
          <w:sz w:val="24"/>
          <w:szCs w:val="24"/>
        </w:rPr>
        <w:t>ичного кабинета.</w:t>
      </w:r>
    </w:p>
    <w:p w:rsidR="00F857FA" w:rsidRPr="00F857FA" w:rsidRDefault="00F857FA" w:rsidP="00F857FA">
      <w:pPr>
        <w:tabs>
          <w:tab w:val="left" w:pos="9781"/>
        </w:tabs>
        <w:rPr>
          <w:rFonts w:ascii="Tms Rmn" w:eastAsia="Calibri" w:hAnsi="Tms Rmn" w:cs="Times New Roman"/>
          <w:b/>
          <w:sz w:val="24"/>
          <w:szCs w:val="20"/>
          <w:lang w:eastAsia="ru-RU"/>
        </w:rPr>
      </w:pPr>
    </w:p>
    <w:p w:rsidR="00F857FA" w:rsidRDefault="00F857FA" w:rsidP="003E74A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bookmarkStart w:id="13" w:name="_Toc441945435"/>
      <w:r w:rsidRPr="00F857FA">
        <w:rPr>
          <w:rFonts w:eastAsia="Times New Roman" w:cs="Times New Roman"/>
          <w:b/>
          <w:sz w:val="24"/>
          <w:szCs w:val="20"/>
          <w:lang w:eastAsia="ru-RU"/>
        </w:rPr>
        <w:t>Перечень услуг, необходимых и обязательных для предоставления муниципальной услуги</w:t>
      </w:r>
      <w:bookmarkEnd w:id="13"/>
    </w:p>
    <w:p w:rsidR="003E74AB" w:rsidRPr="00F857FA" w:rsidRDefault="003E74AB" w:rsidP="003E74A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</w:p>
    <w:p w:rsidR="00F857FA" w:rsidRPr="00F857FA" w:rsidRDefault="003E74AB" w:rsidP="00F857FA">
      <w:pPr>
        <w:widowControl w:val="0"/>
        <w:tabs>
          <w:tab w:val="left" w:pos="9781"/>
        </w:tabs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47.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</w:t>
      </w:r>
      <w:bookmarkStart w:id="14" w:name="_Toc441945436"/>
    </w:p>
    <w:p w:rsidR="003E74AB" w:rsidRPr="00F857FA" w:rsidRDefault="003E74AB" w:rsidP="000C6C82">
      <w:pPr>
        <w:widowControl w:val="0"/>
        <w:tabs>
          <w:tab w:val="left" w:pos="9781"/>
        </w:tabs>
        <w:ind w:firstLine="0"/>
        <w:rPr>
          <w:rFonts w:eastAsia="Calibri" w:cs="Times New Roman"/>
          <w:sz w:val="24"/>
          <w:szCs w:val="24"/>
          <w:lang w:eastAsia="ru-RU"/>
        </w:rPr>
      </w:pPr>
    </w:p>
    <w:p w:rsidR="00F857FA" w:rsidRPr="00F857FA" w:rsidRDefault="00F857FA" w:rsidP="003E74AB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  <w:r w:rsidRPr="00F857FA">
        <w:rPr>
          <w:rFonts w:eastAsia="Calibri" w:cs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bookmarkEnd w:id="14"/>
    </w:p>
    <w:p w:rsidR="00F857FA" w:rsidRPr="00F857FA" w:rsidRDefault="003E74AB" w:rsidP="00F857FA">
      <w:pPr>
        <w:widowControl w:val="0"/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48.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Максимальное время ожидания заявителя в очереди при подаче заявления и при получении результата предоставления муниципальной услу</w:t>
      </w:r>
      <w:r w:rsidR="00647823">
        <w:rPr>
          <w:rFonts w:eastAsia="Times New Roman" w:cs="Times New Roman"/>
          <w:sz w:val="24"/>
          <w:szCs w:val="24"/>
          <w:lang w:eastAsia="ru-RU"/>
        </w:rPr>
        <w:t>ги не должно превышать 15 минут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на одного заявителя.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F857FA" w:rsidRPr="00F857FA" w:rsidRDefault="00F857FA" w:rsidP="003E74A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Срок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и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порядок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регистрации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запроса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заявителя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о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предоставлении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муниципальной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услуги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>, в том числе в электронной форме</w:t>
      </w:r>
    </w:p>
    <w:p w:rsidR="00F857FA" w:rsidRPr="000C6C82" w:rsidRDefault="003E74AB" w:rsidP="000C6C82">
      <w:pPr>
        <w:rPr>
          <w:rFonts w:eastAsia="Times New Roman" w:cs="Times New Roman"/>
          <w:sz w:val="24"/>
          <w:szCs w:val="24"/>
          <w:lang w:eastAsia="ru-RU"/>
        </w:rPr>
      </w:pPr>
      <w:bookmarkStart w:id="15" w:name="_Toc437973295"/>
      <w:bookmarkStart w:id="16" w:name="_Toc438110036"/>
      <w:bookmarkStart w:id="17" w:name="_Toc438376241"/>
      <w:r>
        <w:rPr>
          <w:rFonts w:eastAsia="Calibri" w:cs="Times New Roman"/>
          <w:sz w:val="24"/>
          <w:szCs w:val="24"/>
          <w:lang w:eastAsia="ru-RU"/>
        </w:rPr>
        <w:t>49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. </w:t>
      </w:r>
      <w:proofErr w:type="gramStart"/>
      <w:r w:rsidR="00F857FA" w:rsidRPr="00F857FA">
        <w:rPr>
          <w:rFonts w:eastAsia="Calibri" w:cs="Times New Roman"/>
          <w:sz w:val="24"/>
          <w:szCs w:val="24"/>
          <w:lang w:eastAsia="ru-RU"/>
        </w:rPr>
        <w:t>Заявление о предоставлении муниципальной услуги и документов, необходимых для предоставления муниципальной услуги, представленные при личном приеме, либо путем направления по электронной почте с использованием электронной подписи, либо через федеральную государственную систему «Единый портал государственных и муниципальных услуг (функций)» и региональную информационную систему «Портал государственных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br/>
        <w:t>и муниципальных услуг (функций) Свердловской области» регистрируется непосредственно в день подачи указанного заявления специалистом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C6C82">
        <w:rPr>
          <w:rFonts w:eastAsia="Times New Roman" w:cs="Times New Roman"/>
          <w:sz w:val="24"/>
          <w:szCs w:val="24"/>
          <w:lang w:eastAsia="ru-RU"/>
        </w:rPr>
        <w:t>Администрации</w:t>
      </w:r>
      <w:r w:rsidR="00CC0B8C">
        <w:rPr>
          <w:rFonts w:eastAsia="Times New Roman" w:cs="Times New Roman"/>
          <w:sz w:val="24"/>
          <w:szCs w:val="24"/>
          <w:lang w:eastAsia="ru-RU"/>
        </w:rPr>
        <w:t xml:space="preserve"> Гаринского</w:t>
      </w:r>
      <w:proofErr w:type="gramEnd"/>
      <w:r w:rsidR="00CC0B8C">
        <w:rPr>
          <w:rFonts w:eastAsia="Times New Roman" w:cs="Times New Roman"/>
          <w:sz w:val="24"/>
          <w:szCs w:val="24"/>
          <w:lang w:eastAsia="ru-RU"/>
        </w:rPr>
        <w:t xml:space="preserve"> городского округа</w:t>
      </w:r>
      <w:r w:rsidR="00F857FA" w:rsidRPr="00F857FA">
        <w:rPr>
          <w:rFonts w:eastAsia="Times New Roman" w:cs="Times New Roman"/>
          <w:i/>
          <w:sz w:val="24"/>
          <w:szCs w:val="24"/>
          <w:lang w:eastAsia="ru-RU"/>
        </w:rPr>
        <w:t>,</w:t>
      </w:r>
      <w:r w:rsidR="000C6C8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F857FA" w:rsidRPr="00F857FA">
        <w:rPr>
          <w:rFonts w:eastAsia="Calibri" w:cs="Times New Roman"/>
          <w:sz w:val="24"/>
          <w:szCs w:val="24"/>
          <w:lang w:eastAsia="ru-RU"/>
        </w:rPr>
        <w:t>ответственным</w:t>
      </w:r>
      <w:proofErr w:type="gramEnd"/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за прием и регистрацию заявления о предоставлении муниципальной услуги и документов, необходимых для предоставления муниципальной услуги.</w:t>
      </w:r>
    </w:p>
    <w:p w:rsidR="00F857FA" w:rsidRPr="00F857FA" w:rsidRDefault="00F857FA" w:rsidP="00F857FA">
      <w:pPr>
        <w:rPr>
          <w:rFonts w:eastAsia="Calibri" w:cs="Times New Roman"/>
          <w:sz w:val="24"/>
          <w:szCs w:val="24"/>
          <w:lang w:eastAsia="ru-RU"/>
        </w:rPr>
      </w:pPr>
      <w:proofErr w:type="gramStart"/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>Заявление и прилагаемые документы, поданные через</w:t>
      </w:r>
      <w:r w:rsidRPr="00F857FA">
        <w:rPr>
          <w:rFonts w:eastAsia="Calibri" w:cs="Times New Roman"/>
          <w:sz w:val="24"/>
          <w:szCs w:val="24"/>
          <w:lang w:eastAsia="ru-RU"/>
        </w:rPr>
        <w:t xml:space="preserve"> федеральную государственную систему «Единый портал государственных и муниципальных услуг (функций)» и региональную информационную систему «Портал государственных и муниципальных услуг (функций) Свердловской области» после </w:t>
      </w: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>16:00 рабочего дня либо в нерабочий день</w:t>
      </w:r>
      <w:r w:rsidRPr="00F857FA">
        <w:rPr>
          <w:rFonts w:eastAsia="Calibri" w:cs="Times New Roman"/>
          <w:sz w:val="24"/>
          <w:szCs w:val="24"/>
          <w:lang w:eastAsia="ru-RU"/>
        </w:rPr>
        <w:t xml:space="preserve"> регистрируется специалистом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>на следующий рабочий день.</w:t>
      </w:r>
      <w:proofErr w:type="gramEnd"/>
    </w:p>
    <w:p w:rsidR="00F857FA" w:rsidRDefault="00F857FA" w:rsidP="00EA6DF6">
      <w:pPr>
        <w:ind w:firstLine="720"/>
        <w:rPr>
          <w:rFonts w:eastAsia="Calibri" w:cs="Times New Roman"/>
          <w:sz w:val="24"/>
          <w:szCs w:val="24"/>
          <w:lang w:eastAsia="ru-RU"/>
        </w:rPr>
      </w:pPr>
      <w:r w:rsidRPr="00F857FA">
        <w:rPr>
          <w:rFonts w:eastAsia="Calibri" w:cs="Times New Roman"/>
          <w:sz w:val="24"/>
          <w:szCs w:val="24"/>
          <w:lang w:eastAsia="ru-RU"/>
        </w:rPr>
        <w:t>Общий максимальный срок регистрации заявления о предоставлении муниципальной услуги и документов, необходимых для предоставления муниципальной услуги, включая первичную проверку и регистрацию, не может превышать</w:t>
      </w:r>
      <w:r w:rsidR="00EA6DF6">
        <w:rPr>
          <w:rFonts w:eastAsia="Calibri" w:cs="Times New Roman"/>
          <w:sz w:val="24"/>
          <w:szCs w:val="24"/>
          <w:lang w:eastAsia="ru-RU"/>
        </w:rPr>
        <w:t xml:space="preserve"> 15 минут на каждого заявителя.</w:t>
      </w:r>
    </w:p>
    <w:p w:rsidR="00BA44BE" w:rsidRPr="00EA6DF6" w:rsidRDefault="00BA44BE" w:rsidP="00EA6DF6">
      <w:pPr>
        <w:ind w:firstLine="720"/>
        <w:rPr>
          <w:rFonts w:eastAsia="Calibri" w:cs="Times New Roman"/>
          <w:sz w:val="24"/>
          <w:szCs w:val="24"/>
          <w:lang w:eastAsia="ru-RU"/>
        </w:rPr>
      </w:pPr>
    </w:p>
    <w:p w:rsidR="00F857FA" w:rsidRPr="00BA44BE" w:rsidRDefault="00F857FA" w:rsidP="003E74A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  <w:bookmarkStart w:id="18" w:name="_Toc441945437"/>
      <w:r w:rsidRPr="00F857FA">
        <w:rPr>
          <w:rFonts w:eastAsia="Calibri" w:cs="Times New Roman"/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</w:t>
      </w:r>
    </w:p>
    <w:p w:rsidR="00BA44BE" w:rsidRPr="00F857FA" w:rsidRDefault="00BA44BE" w:rsidP="00BA44BE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left="1637" w:firstLine="0"/>
        <w:contextualSpacing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3E74AB" w:rsidP="00F857FA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50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Требования к помещениям, в которых предоставляется муниципальная услуга:</w:t>
      </w:r>
    </w:p>
    <w:p w:rsidR="00F857FA" w:rsidRPr="00F857FA" w:rsidRDefault="00AB26C8" w:rsidP="00F857FA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</w:t>
      </w:r>
      <w:r w:rsidR="00EC4D73">
        <w:rPr>
          <w:rFonts w:eastAsia="Calibri" w:cs="Times New Roman"/>
          <w:sz w:val="24"/>
          <w:szCs w:val="24"/>
          <w:lang w:eastAsia="ru-RU"/>
        </w:rPr>
        <w:t>ские помещения (санузел)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;</w:t>
      </w:r>
    </w:p>
    <w:p w:rsidR="00F857FA" w:rsidRPr="00F857FA" w:rsidRDefault="00AB26C8" w:rsidP="00AB26C8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F857FA" w:rsidRPr="00F857FA" w:rsidRDefault="00AB26C8" w:rsidP="00AB26C8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помещения должны соответствовать санита</w:t>
      </w:r>
      <w:r w:rsidR="00647823">
        <w:rPr>
          <w:rFonts w:eastAsia="Calibri" w:cs="Times New Roman"/>
          <w:sz w:val="24"/>
          <w:szCs w:val="24"/>
          <w:lang w:eastAsia="ru-RU"/>
        </w:rPr>
        <w:t>рно-эпидемиологическим правилам</w:t>
      </w:r>
      <w:r w:rsidR="00647823">
        <w:rPr>
          <w:rFonts w:eastAsia="Calibri" w:cs="Times New Roman"/>
          <w:sz w:val="24"/>
          <w:szCs w:val="24"/>
          <w:lang w:eastAsia="ru-RU"/>
        </w:rPr>
        <w:br/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собак-поводырей; </w:t>
      </w:r>
    </w:p>
    <w:p w:rsidR="00F857FA" w:rsidRPr="00F857FA" w:rsidRDefault="00AB26C8" w:rsidP="00AB26C8">
      <w:pPr>
        <w:tabs>
          <w:tab w:val="left" w:pos="1701"/>
        </w:tabs>
        <w:ind w:firstLine="720"/>
        <w:rPr>
          <w:rFonts w:asciiTheme="minorHAnsi" w:eastAsia="Calibri" w:hAnsiTheme="minorHAns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м</w:t>
      </w:r>
      <w:r w:rsidR="00F857FA" w:rsidRPr="00F857FA">
        <w:rPr>
          <w:rFonts w:ascii="Tms Rmn" w:eastAsia="Calibri" w:hAnsi="Tms Rmn" w:cs="Times New Roman"/>
          <w:sz w:val="24"/>
          <w:szCs w:val="24"/>
          <w:lang w:eastAsia="ru-RU"/>
        </w:rPr>
        <w:t>еста для информирования, предназначен</w:t>
      </w:r>
      <w:r w:rsidR="00647823">
        <w:rPr>
          <w:rFonts w:ascii="Tms Rmn" w:eastAsia="Calibri" w:hAnsi="Tms Rmn" w:cs="Times New Roman"/>
          <w:sz w:val="24"/>
          <w:szCs w:val="24"/>
          <w:lang w:eastAsia="ru-RU"/>
        </w:rPr>
        <w:t>ные для ознакомления заявителей</w:t>
      </w:r>
      <w:r w:rsidR="00647823">
        <w:rPr>
          <w:rFonts w:ascii="Tms Rmn" w:eastAsia="Calibri" w:hAnsi="Tms Rmn" w:cs="Times New Roman"/>
          <w:sz w:val="24"/>
          <w:szCs w:val="24"/>
          <w:lang w:eastAsia="ru-RU"/>
        </w:rPr>
        <w:br/>
      </w:r>
      <w:r w:rsidR="00F857FA" w:rsidRPr="00F857FA">
        <w:rPr>
          <w:rFonts w:ascii="Tms Rmn" w:eastAsia="Calibri" w:hAnsi="Tms Rmn" w:cs="Times New Roman"/>
          <w:sz w:val="24"/>
          <w:szCs w:val="24"/>
          <w:lang w:eastAsia="ru-RU"/>
        </w:rPr>
        <w:t>с информационными материалами, оборудуются информационными стендами.</w:t>
      </w:r>
    </w:p>
    <w:p w:rsidR="00F857FA" w:rsidRPr="00F857FA" w:rsidRDefault="003E74AB" w:rsidP="00AB26C8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5</w:t>
      </w:r>
      <w:r w:rsidR="007D4960">
        <w:rPr>
          <w:rFonts w:eastAsia="Calibri" w:cs="Times New Roman"/>
          <w:sz w:val="24"/>
          <w:szCs w:val="24"/>
          <w:lang w:eastAsia="ru-RU"/>
        </w:rPr>
        <w:t>1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Требования к местам проведения личного приема заявителей:</w:t>
      </w:r>
    </w:p>
    <w:p w:rsidR="00AB26C8" w:rsidRDefault="00AB26C8" w:rsidP="00AB26C8">
      <w:pPr>
        <w:tabs>
          <w:tab w:val="left" w:pos="1701"/>
        </w:tabs>
        <w:ind w:firstLine="720"/>
        <w:rPr>
          <w:rFonts w:asciiTheme="minorHAnsi" w:eastAsia="Calibri" w:hAnsiTheme="minorHAns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к</w:t>
      </w:r>
      <w:r w:rsidR="00F857FA" w:rsidRPr="00F857FA">
        <w:rPr>
          <w:rFonts w:ascii="Tms Rmn" w:eastAsia="Calibri" w:hAnsi="Tms Rmn" w:cs="Times New Roman"/>
          <w:sz w:val="24"/>
          <w:szCs w:val="24"/>
          <w:lang w:eastAsia="ru-RU"/>
        </w:rPr>
        <w:t xml:space="preserve">абинеты для приема заявителей должны быть оборудованы информационными табличками (вывесками) с указанием: номера кабинета, фамилии, имени, отчества и должности специалиста, осуществляющего предоставление </w:t>
      </w:r>
      <w:r w:rsidR="00F857FA" w:rsidRPr="00EC4D73">
        <w:rPr>
          <w:rFonts w:eastAsia="Calibri" w:cs="Times New Roman"/>
          <w:sz w:val="24"/>
          <w:szCs w:val="24"/>
          <w:lang w:eastAsia="ru-RU"/>
        </w:rPr>
        <w:t>муниципальной</w:t>
      </w:r>
      <w:r w:rsidR="00F857FA" w:rsidRPr="00F857FA">
        <w:rPr>
          <w:rFonts w:ascii="Tms Rmn" w:eastAsia="Calibri" w:hAnsi="Tms Rmn" w:cs="Times New Roman"/>
          <w:sz w:val="24"/>
          <w:szCs w:val="24"/>
          <w:lang w:eastAsia="ru-RU"/>
        </w:rPr>
        <w:t xml:space="preserve"> услуги;</w:t>
      </w:r>
    </w:p>
    <w:p w:rsidR="00F857FA" w:rsidRPr="00F857FA" w:rsidRDefault="00AB26C8" w:rsidP="00AB26C8">
      <w:pPr>
        <w:tabs>
          <w:tab w:val="left" w:pos="1701"/>
        </w:tabs>
        <w:ind w:firstLine="720"/>
        <w:rPr>
          <w:rFonts w:ascii="Tms Rmn" w:eastAsia="Calibri" w:hAnsi="Tms Rm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рабочее место ответственного за предоставление муниципальной услуги, должно быть оборудовано персональным компьютером и оргтехн</w:t>
      </w:r>
      <w:r w:rsidR="00647823">
        <w:rPr>
          <w:rFonts w:eastAsia="Calibri" w:cs="Times New Roman"/>
          <w:sz w:val="24"/>
          <w:szCs w:val="24"/>
          <w:lang w:eastAsia="ru-RU"/>
        </w:rPr>
        <w:t>икой, позволяющими своевременно</w:t>
      </w:r>
      <w:r w:rsidR="00647823">
        <w:rPr>
          <w:rFonts w:eastAsia="Calibri" w:cs="Times New Roman"/>
          <w:sz w:val="24"/>
          <w:szCs w:val="24"/>
          <w:lang w:eastAsia="ru-RU"/>
        </w:rPr>
        <w:br/>
      </w:r>
      <w:r w:rsidR="00F857FA" w:rsidRPr="00F857FA">
        <w:rPr>
          <w:rFonts w:eastAsia="Calibri" w:cs="Times New Roman"/>
          <w:sz w:val="24"/>
          <w:szCs w:val="24"/>
          <w:lang w:eastAsia="ru-RU"/>
        </w:rPr>
        <w:t>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 w:rsidRPr="00F857FA">
        <w:rPr>
          <w:rFonts w:eastAsia="Calibri" w:cs="Times New Roman"/>
          <w:sz w:val="24"/>
          <w:szCs w:val="24"/>
          <w:lang w:eastAsia="ru-RU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F857FA" w:rsidRPr="00F857FA" w:rsidRDefault="00F857FA" w:rsidP="00F857FA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0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</w:p>
    <w:p w:rsidR="00F857FA" w:rsidRPr="00F857FA" w:rsidRDefault="00F857FA" w:rsidP="003E74A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/>
          <w:b/>
          <w:sz w:val="24"/>
          <w:szCs w:val="20"/>
          <w:lang w:eastAsia="ru-RU"/>
        </w:rPr>
        <w:t>Показатели доступности и качества муниципальной услуги</w:t>
      </w:r>
    </w:p>
    <w:p w:rsidR="003E74AB" w:rsidRDefault="003E74AB" w:rsidP="00F857FA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</w:p>
    <w:p w:rsidR="00AB26C8" w:rsidRDefault="003E74AB" w:rsidP="00AB26C8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5</w:t>
      </w:r>
      <w:r w:rsidR="007D4960">
        <w:rPr>
          <w:rFonts w:eastAsia="Calibri" w:cs="Times New Roman"/>
          <w:sz w:val="24"/>
          <w:szCs w:val="24"/>
          <w:lang w:eastAsia="ru-RU"/>
        </w:rPr>
        <w:t>2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Показателем доступности муниципальной услуги является возможность:</w:t>
      </w:r>
    </w:p>
    <w:p w:rsidR="00F857FA" w:rsidRPr="004D0411" w:rsidRDefault="00AB26C8" w:rsidP="004D0411">
      <w:pPr>
        <w:autoSpaceDE w:val="0"/>
        <w:autoSpaceDN w:val="0"/>
        <w:adjustRightInd w:val="0"/>
        <w:rPr>
          <w:rFonts w:eastAsia="Calibri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обращаться за устной консультацией и направлять письменный запрос о предоставлении муниципальной услуги в</w:t>
      </w:r>
      <w:r w:rsidR="004D0411">
        <w:rPr>
          <w:rFonts w:eastAsia="Calibri" w:cs="Times New Roman"/>
          <w:sz w:val="24"/>
          <w:szCs w:val="24"/>
          <w:lang w:eastAsia="ru-RU"/>
        </w:rPr>
        <w:t xml:space="preserve"> Администрацию Гаринского городского округа;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</w:t>
      </w:r>
      <w:r w:rsidR="004D0411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получать полную, актуальную и достоверную информацию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обращаться за предоставлением муниципальной услуги через ГБУ СО «МФЦ»;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обращаться за предоставлением муниципальной услуги в электронном виде, в том числе через Единый портал государственных и муниципальных услуг в информационно-телекоммуникационной сети «Интернет».</w:t>
      </w:r>
    </w:p>
    <w:p w:rsidR="00F857FA" w:rsidRPr="00F857FA" w:rsidRDefault="003E74AB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53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Основные требования к качеству предоставления муниципальной услуги: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своевременность, полнота предоставления муниципальной услуги;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достоверность и полнота информирования заявителя о ходе предоставления государственной услуги;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удобство и доступность получения заявителем информации о порядке предоставления муниципальной услуги;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соответствие мест предоставления муниципальной услуги требованиям законодательства и стандарту комфортности;</w:t>
      </w:r>
    </w:p>
    <w:p w:rsidR="00F857FA" w:rsidRPr="00F857FA" w:rsidRDefault="00AB26C8" w:rsidP="00F857FA">
      <w:pPr>
        <w:spacing w:line="276" w:lineRule="auto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соблюдение установленного времени ожидания в очереди при подаче заявления и при получении результата предоставления муниципальной услуги. </w:t>
      </w:r>
    </w:p>
    <w:p w:rsidR="00F857FA" w:rsidRPr="00F857FA" w:rsidRDefault="003E74AB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54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При предоставлении муниципальной услуги взаимодействие заявител</w:t>
      </w:r>
      <w:r w:rsidR="00647823">
        <w:rPr>
          <w:rFonts w:eastAsia="Calibri" w:cs="Times New Roman"/>
          <w:sz w:val="24"/>
          <w:szCs w:val="24"/>
          <w:lang w:eastAsia="ru-RU"/>
        </w:rPr>
        <w:t>я</w:t>
      </w:r>
      <w:r w:rsidR="00647823">
        <w:rPr>
          <w:rFonts w:eastAsia="Calibri" w:cs="Times New Roman"/>
          <w:sz w:val="24"/>
          <w:szCs w:val="24"/>
          <w:lang w:eastAsia="ru-RU"/>
        </w:rPr>
        <w:br/>
      </w:r>
      <w:r w:rsidR="00F857FA" w:rsidRPr="00F857FA">
        <w:rPr>
          <w:rFonts w:eastAsia="Calibri" w:cs="Times New Roman"/>
          <w:sz w:val="24"/>
          <w:szCs w:val="24"/>
          <w:lang w:eastAsia="ru-RU"/>
        </w:rPr>
        <w:t>со специалистом, предоставляющим данную услугу, осуществляется в следующих случаях: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консультирование о порядке и ходе предоставления муниципальной услуги;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прием заявления и документов, необходимых для предоставления муниципальной услуги;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выдача результата предоставления муниципальной услуги.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общая продолжительность взаимодействия заявителя со специалистом при предоставлении муниципальной услуги не должна превышать 15 минут.</w:t>
      </w:r>
    </w:p>
    <w:p w:rsidR="00F857FA" w:rsidRPr="00F857FA" w:rsidRDefault="003E74AB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55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При предоставлении муниципальной услуги должна обеспечиваться возможность мониторинга хода ее предоставления, в том числе с использованием Единого портала государственных и муниципальных услуг.</w:t>
      </w:r>
    </w:p>
    <w:p w:rsidR="00AB26C8" w:rsidRDefault="00AB26C8" w:rsidP="004D0411">
      <w:pPr>
        <w:ind w:firstLine="0"/>
        <w:contextualSpacing/>
        <w:rPr>
          <w:rFonts w:eastAsia="Calibri" w:cs="Times New Roman"/>
          <w:b/>
          <w:sz w:val="24"/>
          <w:szCs w:val="24"/>
        </w:rPr>
      </w:pPr>
    </w:p>
    <w:p w:rsidR="003E74AB" w:rsidRDefault="00F857FA" w:rsidP="004D0411">
      <w:pPr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D0411" w:rsidRPr="00F857FA" w:rsidRDefault="004D0411" w:rsidP="004D0411">
      <w:pPr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F857FA" w:rsidRPr="00F857FA" w:rsidRDefault="003E74AB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="00AB26C8">
        <w:rPr>
          <w:rFonts w:eastAsia="Times New Roman" w:cs="Times New Roman"/>
          <w:sz w:val="24"/>
          <w:szCs w:val="24"/>
          <w:lang w:eastAsia="ru-RU"/>
        </w:rPr>
        <w:t>6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Требования к расположению, помещениям, оборудованию и порядку работы ГБУ СО «МФЦ» определяются пунктами 6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22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 «Об утверждении </w:t>
      </w:r>
      <w:proofErr w:type="gramStart"/>
      <w:r w:rsidR="00F857FA" w:rsidRPr="00F857FA">
        <w:rPr>
          <w:rFonts w:eastAsia="Times New Roman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и муниципальных услуг».</w:t>
      </w:r>
    </w:p>
    <w:p w:rsidR="00F857FA" w:rsidRPr="00F857FA" w:rsidRDefault="003E74AB" w:rsidP="00F857FA">
      <w:pPr>
        <w:autoSpaceDE w:val="0"/>
        <w:autoSpaceDN w:val="0"/>
        <w:adjustRightInd w:val="0"/>
        <w:ind w:firstLine="720"/>
        <w:outlineLvl w:val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="00AB26C8">
        <w:rPr>
          <w:rFonts w:eastAsia="Times New Roman" w:cs="Times New Roman"/>
          <w:sz w:val="24"/>
          <w:szCs w:val="24"/>
          <w:lang w:eastAsia="ru-RU"/>
        </w:rPr>
        <w:t>7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подписи, а также Административного регламента.</w:t>
      </w:r>
    </w:p>
    <w:p w:rsidR="00F857FA" w:rsidRPr="00F857FA" w:rsidRDefault="00F857FA" w:rsidP="003E74AB">
      <w:pPr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EF7F22" w:rsidRDefault="00F857FA" w:rsidP="003E74AB">
      <w:pPr>
        <w:ind w:firstLine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Раздел </w:t>
      </w:r>
      <w:r w:rsidRPr="00F857FA">
        <w:rPr>
          <w:rFonts w:eastAsia="Times New Roman" w:cs="Times New Roman"/>
          <w:b/>
          <w:sz w:val="24"/>
          <w:szCs w:val="24"/>
          <w:lang w:val="en-US" w:eastAsia="ru-RU"/>
        </w:rPr>
        <w:t>III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r w:rsidRPr="00F857F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Состав, последовательность и сроки </w:t>
      </w:r>
    </w:p>
    <w:p w:rsidR="00F857FA" w:rsidRPr="00F857FA" w:rsidRDefault="00F857FA" w:rsidP="003E74AB">
      <w:pPr>
        <w:ind w:firstLine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F857FA">
        <w:rPr>
          <w:rFonts w:eastAsia="Times New Roman" w:cs="Times New Roman"/>
          <w:b/>
          <w:color w:val="000000"/>
          <w:sz w:val="24"/>
          <w:szCs w:val="24"/>
          <w:lang w:eastAsia="ru-RU"/>
        </w:rPr>
        <w:t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многофункциональных центрах</w:t>
      </w:r>
    </w:p>
    <w:p w:rsidR="00F857FA" w:rsidRPr="00F857FA" w:rsidRDefault="00F857FA" w:rsidP="003E74AB">
      <w:pPr>
        <w:spacing w:line="276" w:lineRule="auto"/>
        <w:ind w:firstLine="0"/>
        <w:contextualSpacing/>
        <w:jc w:val="left"/>
        <w:rPr>
          <w:rFonts w:eastAsia="Calibri" w:cs="Times New Roman"/>
          <w:b/>
          <w:sz w:val="24"/>
          <w:szCs w:val="24"/>
        </w:rPr>
      </w:pPr>
    </w:p>
    <w:p w:rsidR="00F857FA" w:rsidRPr="00F857FA" w:rsidRDefault="00F857FA" w:rsidP="003E74AB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Административные процедуры по предоставлению муниципальной услуги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3E74AB" w:rsidP="00F857FA">
      <w:pPr>
        <w:tabs>
          <w:tab w:val="left" w:pos="992"/>
          <w:tab w:val="left" w:pos="1134"/>
          <w:tab w:val="left" w:pos="9781"/>
        </w:tabs>
        <w:ind w:left="720" w:firstLine="0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5</w:t>
      </w:r>
      <w:r w:rsidR="00EF7F22">
        <w:rPr>
          <w:rFonts w:eastAsia="Calibri" w:cs="Times New Roman"/>
          <w:sz w:val="24"/>
          <w:szCs w:val="24"/>
        </w:rPr>
        <w:t>8</w:t>
      </w:r>
      <w:r w:rsidR="00F857FA" w:rsidRPr="00F857FA">
        <w:rPr>
          <w:rFonts w:eastAsia="Calibri" w:cs="Times New Roman"/>
          <w:sz w:val="24"/>
          <w:szCs w:val="24"/>
        </w:rPr>
        <w:t>. Перечень административных процедур</w:t>
      </w:r>
      <w:r w:rsidR="00F857FA" w:rsidRPr="00F857FA">
        <w:rPr>
          <w:rFonts w:eastAsia="Calibri" w:cs="Times New Roman"/>
          <w:color w:val="000000"/>
          <w:sz w:val="24"/>
          <w:szCs w:val="24"/>
        </w:rPr>
        <w:t>:</w:t>
      </w:r>
    </w:p>
    <w:p w:rsidR="00F857FA" w:rsidRDefault="00EF7F22" w:rsidP="00F857FA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прием заявления и документов, необходимых для предоставления муниципальной услуги;</w:t>
      </w:r>
    </w:p>
    <w:p w:rsidR="00BE22E6" w:rsidRDefault="00EF7F22" w:rsidP="00F857FA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BE22E6">
        <w:rPr>
          <w:rFonts w:eastAsia="Times New Roman" w:cs="Times New Roman"/>
          <w:sz w:val="24"/>
          <w:szCs w:val="24"/>
          <w:lang w:eastAsia="ru-RU"/>
        </w:rPr>
        <w:t xml:space="preserve"> п</w:t>
      </w:r>
      <w:r w:rsidR="00BE22E6" w:rsidRPr="00BE22E6">
        <w:rPr>
          <w:rFonts w:eastAsia="Times New Roman" w:cs="Times New Roman"/>
          <w:sz w:val="24"/>
          <w:szCs w:val="24"/>
          <w:lang w:eastAsia="ru-RU"/>
        </w:rPr>
        <w:t>роверка заявления и документов, необходимых для предоставления муниципальной услуги</w:t>
      </w:r>
      <w:r w:rsidR="00BE22E6">
        <w:rPr>
          <w:rFonts w:eastAsia="Times New Roman" w:cs="Times New Roman"/>
          <w:sz w:val="24"/>
          <w:szCs w:val="24"/>
          <w:lang w:eastAsia="ru-RU"/>
        </w:rPr>
        <w:t>;</w:t>
      </w:r>
    </w:p>
    <w:p w:rsidR="00BE22E6" w:rsidRDefault="00EF7F22" w:rsidP="00BE22E6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BE22E6">
        <w:rPr>
          <w:rFonts w:eastAsia="Times New Roman" w:cs="Times New Roman"/>
          <w:sz w:val="24"/>
          <w:szCs w:val="24"/>
          <w:lang w:eastAsia="ru-RU"/>
        </w:rPr>
        <w:t xml:space="preserve"> п</w:t>
      </w:r>
      <w:r w:rsidR="00BE22E6" w:rsidRPr="00BE22E6">
        <w:rPr>
          <w:rFonts w:eastAsia="Times New Roman" w:cs="Times New Roman"/>
          <w:sz w:val="24"/>
          <w:szCs w:val="24"/>
          <w:lang w:eastAsia="ru-RU"/>
        </w:rPr>
        <w:t xml:space="preserve">ринятие решения о наличии </w:t>
      </w:r>
      <w:r w:rsidR="00BE22E6">
        <w:rPr>
          <w:rFonts w:eastAsia="Times New Roman" w:cs="Times New Roman"/>
          <w:sz w:val="24"/>
          <w:szCs w:val="24"/>
          <w:lang w:eastAsia="ru-RU"/>
        </w:rPr>
        <w:t xml:space="preserve">(отсутствии) оснований для отказа </w:t>
      </w:r>
      <w:r w:rsidR="00BE22E6" w:rsidRPr="00BE22E6">
        <w:rPr>
          <w:rFonts w:eastAsia="Times New Roman" w:cs="Times New Roman"/>
          <w:sz w:val="24"/>
          <w:szCs w:val="24"/>
          <w:lang w:eastAsia="ru-RU"/>
        </w:rPr>
        <w:t>в приеме документов, необходимых для предоставления муниципальной услуги</w:t>
      </w:r>
      <w:r w:rsidR="00BE22E6">
        <w:rPr>
          <w:rFonts w:eastAsia="Times New Roman" w:cs="Times New Roman"/>
          <w:sz w:val="24"/>
          <w:szCs w:val="24"/>
          <w:lang w:eastAsia="ru-RU"/>
        </w:rPr>
        <w:t>;</w:t>
      </w:r>
    </w:p>
    <w:p w:rsidR="00BE22E6" w:rsidRDefault="00EF7F22" w:rsidP="00BE22E6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BE22E6">
        <w:rPr>
          <w:rFonts w:eastAsia="Times New Roman" w:cs="Times New Roman"/>
          <w:sz w:val="24"/>
          <w:szCs w:val="24"/>
          <w:lang w:eastAsia="ru-RU"/>
        </w:rPr>
        <w:t xml:space="preserve"> в случае отсутствия оснований для отказа </w:t>
      </w:r>
      <w:r w:rsidR="00BE22E6" w:rsidRPr="00BE22E6">
        <w:rPr>
          <w:rFonts w:eastAsia="Times New Roman" w:cs="Times New Roman"/>
          <w:sz w:val="24"/>
          <w:szCs w:val="24"/>
          <w:lang w:eastAsia="ru-RU"/>
        </w:rPr>
        <w:t>в приеме документов</w:t>
      </w:r>
      <w:r w:rsidR="00BE22E6">
        <w:rPr>
          <w:rFonts w:eastAsia="Times New Roman" w:cs="Times New Roman"/>
          <w:sz w:val="24"/>
          <w:szCs w:val="24"/>
          <w:lang w:eastAsia="ru-RU"/>
        </w:rPr>
        <w:t>: р</w:t>
      </w:r>
      <w:r w:rsidR="00BE22E6" w:rsidRPr="00BE22E6">
        <w:rPr>
          <w:rFonts w:eastAsia="Times New Roman" w:cs="Times New Roman"/>
          <w:sz w:val="24"/>
          <w:szCs w:val="24"/>
          <w:lang w:eastAsia="ru-RU"/>
        </w:rPr>
        <w:t>егистрация заявления и документов, необходимых для предоставления муницип</w:t>
      </w:r>
      <w:r w:rsidR="00647823">
        <w:rPr>
          <w:rFonts w:eastAsia="Times New Roman" w:cs="Times New Roman"/>
          <w:sz w:val="24"/>
          <w:szCs w:val="24"/>
          <w:lang w:eastAsia="ru-RU"/>
        </w:rPr>
        <w:t>альной услуги, для рассмотрения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BE22E6" w:rsidRPr="00BE22E6">
        <w:rPr>
          <w:rFonts w:eastAsia="Times New Roman" w:cs="Times New Roman"/>
          <w:sz w:val="24"/>
          <w:szCs w:val="24"/>
          <w:lang w:eastAsia="ru-RU"/>
        </w:rPr>
        <w:t>по существу</w:t>
      </w:r>
      <w:r w:rsidR="00BE22E6">
        <w:rPr>
          <w:rFonts w:eastAsia="Times New Roman" w:cs="Times New Roman"/>
          <w:sz w:val="24"/>
          <w:szCs w:val="24"/>
          <w:lang w:eastAsia="ru-RU"/>
        </w:rPr>
        <w:t>;</w:t>
      </w:r>
    </w:p>
    <w:p w:rsidR="00BE22E6" w:rsidRDefault="00EF7F22" w:rsidP="00BE22E6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BE22E6">
        <w:rPr>
          <w:rFonts w:eastAsia="Times New Roman" w:cs="Times New Roman"/>
          <w:sz w:val="24"/>
          <w:szCs w:val="24"/>
          <w:lang w:eastAsia="ru-RU"/>
        </w:rPr>
        <w:t xml:space="preserve"> в случае наличия оснований для отказа </w:t>
      </w:r>
      <w:r w:rsidR="00BE22E6" w:rsidRPr="00BE22E6">
        <w:rPr>
          <w:rFonts w:eastAsia="Times New Roman" w:cs="Times New Roman"/>
          <w:sz w:val="24"/>
          <w:szCs w:val="24"/>
          <w:lang w:eastAsia="ru-RU"/>
        </w:rPr>
        <w:t>в приеме документов</w:t>
      </w:r>
      <w:r w:rsidR="00BE22E6">
        <w:rPr>
          <w:rFonts w:eastAsia="Times New Roman" w:cs="Times New Roman"/>
          <w:sz w:val="24"/>
          <w:szCs w:val="24"/>
          <w:lang w:eastAsia="ru-RU"/>
        </w:rPr>
        <w:t>: р</w:t>
      </w:r>
      <w:r w:rsidR="00647823">
        <w:rPr>
          <w:rFonts w:eastAsia="Times New Roman" w:cs="Times New Roman"/>
          <w:sz w:val="24"/>
          <w:szCs w:val="24"/>
          <w:lang w:eastAsia="ru-RU"/>
        </w:rPr>
        <w:t>егистрация заявления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BE22E6" w:rsidRPr="00BE22E6">
        <w:rPr>
          <w:rFonts w:eastAsia="Times New Roman" w:cs="Times New Roman"/>
          <w:sz w:val="24"/>
          <w:szCs w:val="24"/>
          <w:lang w:eastAsia="ru-RU"/>
        </w:rPr>
        <w:t>и документов, необходимых для предоставлени</w:t>
      </w:r>
      <w:r w:rsidR="00BE22E6">
        <w:rPr>
          <w:rFonts w:eastAsia="Times New Roman" w:cs="Times New Roman"/>
          <w:sz w:val="24"/>
          <w:szCs w:val="24"/>
          <w:lang w:eastAsia="ru-RU"/>
        </w:rPr>
        <w:t xml:space="preserve">я муниципальной услуги, </w:t>
      </w:r>
      <w:r w:rsidR="00BE22E6" w:rsidRPr="00BE22E6">
        <w:rPr>
          <w:rFonts w:eastAsia="Times New Roman" w:cs="Times New Roman"/>
          <w:sz w:val="24"/>
          <w:szCs w:val="24"/>
          <w:lang w:eastAsia="ru-RU"/>
        </w:rPr>
        <w:t>подготовка и выдача отказа в приеме заявления и документов, необходимых для предоставления муниципальной услуги</w:t>
      </w:r>
      <w:r w:rsidR="00BE22E6">
        <w:rPr>
          <w:rFonts w:eastAsia="Times New Roman" w:cs="Times New Roman"/>
          <w:sz w:val="24"/>
          <w:szCs w:val="24"/>
          <w:lang w:eastAsia="ru-RU"/>
        </w:rPr>
        <w:t>;</w:t>
      </w:r>
    </w:p>
    <w:p w:rsidR="00BE22E6" w:rsidRDefault="00EF7F22" w:rsidP="00BE22E6">
      <w:pPr>
        <w:ind w:firstLine="708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BE22E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E22E6" w:rsidRPr="00F857FA">
        <w:rPr>
          <w:rFonts w:eastAsia="Calibri" w:cs="Times New Roman"/>
          <w:sz w:val="24"/>
          <w:szCs w:val="24"/>
          <w:lang w:eastAsia="ru-RU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BE22E6" w:rsidRPr="00F857FA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="00BE22E6" w:rsidRPr="00F857FA">
        <w:rPr>
          <w:rFonts w:eastAsia="Calibri" w:cs="Times New Roman"/>
          <w:sz w:val="24"/>
          <w:szCs w:val="24"/>
          <w:lang w:eastAsia="ru-RU"/>
        </w:rPr>
        <w:t xml:space="preserve"> услуги;</w:t>
      </w:r>
    </w:p>
    <w:p w:rsidR="00100A23" w:rsidRDefault="00EF7F22" w:rsidP="00BE22E6">
      <w:pPr>
        <w:ind w:firstLine="708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100A23">
        <w:rPr>
          <w:rFonts w:eastAsia="Calibri" w:cs="Times New Roman"/>
          <w:sz w:val="24"/>
          <w:szCs w:val="24"/>
          <w:lang w:eastAsia="ru-RU"/>
        </w:rPr>
        <w:t xml:space="preserve"> р</w:t>
      </w:r>
      <w:r w:rsidR="00100A23" w:rsidRPr="00100A23">
        <w:rPr>
          <w:rFonts w:eastAsia="Calibri" w:cs="Times New Roman"/>
          <w:sz w:val="24"/>
          <w:szCs w:val="24"/>
          <w:lang w:eastAsia="ru-RU"/>
        </w:rPr>
        <w:t>ассмотрение заявления и документов, полученных в рамках межведомственного взаимодействия</w:t>
      </w:r>
      <w:r w:rsidR="00100A23">
        <w:rPr>
          <w:rFonts w:eastAsia="Calibri" w:cs="Times New Roman"/>
          <w:sz w:val="24"/>
          <w:szCs w:val="24"/>
          <w:lang w:eastAsia="ru-RU"/>
        </w:rPr>
        <w:t>;</w:t>
      </w:r>
    </w:p>
    <w:p w:rsidR="00100A23" w:rsidRDefault="00EF7F22" w:rsidP="00BE22E6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100A23">
        <w:rPr>
          <w:rFonts w:eastAsia="Calibri" w:cs="Times New Roman"/>
          <w:sz w:val="24"/>
          <w:szCs w:val="24"/>
          <w:lang w:eastAsia="ru-RU"/>
        </w:rPr>
        <w:t xml:space="preserve"> </w:t>
      </w:r>
      <w:r w:rsidR="00100A23" w:rsidRPr="00F857FA">
        <w:rPr>
          <w:rFonts w:eastAsia="Calibri" w:cs="Times New Roman"/>
          <w:sz w:val="24"/>
          <w:szCs w:val="24"/>
          <w:lang w:eastAsia="ru-RU"/>
        </w:rPr>
        <w:t>п</w:t>
      </w:r>
      <w:r w:rsidR="00100A23" w:rsidRPr="00F857FA">
        <w:rPr>
          <w:rFonts w:eastAsia="Times New Roman" w:cs="Times New Roman"/>
          <w:sz w:val="24"/>
          <w:szCs w:val="24"/>
          <w:lang w:eastAsia="ru-RU"/>
        </w:rPr>
        <w:t xml:space="preserve">ринятие решения о наличии оснований для предоставления муниципальной услуги либо отказа в </w:t>
      </w:r>
      <w:r w:rsidR="00100A23" w:rsidRPr="00F857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предоставлении муниципальной услуги;</w:t>
      </w:r>
    </w:p>
    <w:p w:rsidR="00BE22E6" w:rsidRDefault="00EF7F22" w:rsidP="00BE22E6">
      <w:pPr>
        <w:ind w:firstLine="708"/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100A23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 </w:t>
      </w:r>
      <w:r w:rsidR="00100A23" w:rsidRPr="00F857FA">
        <w:rPr>
          <w:rFonts w:eastAsia="Calibri" w:cs="Times New Roman"/>
          <w:color w:val="000000" w:themeColor="text1"/>
          <w:sz w:val="24"/>
          <w:szCs w:val="24"/>
          <w:lang w:eastAsia="ru-RU"/>
        </w:rPr>
        <w:t>подготовка градостроительного плана земельного участка в виде отдельного документа</w:t>
      </w:r>
      <w:r w:rsidR="00100A23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 либо </w:t>
      </w:r>
      <w:r w:rsidR="00100A23" w:rsidRPr="00100A23">
        <w:rPr>
          <w:rFonts w:eastAsia="Calibri" w:cs="Times New Roman"/>
          <w:color w:val="000000" w:themeColor="text1"/>
          <w:sz w:val="24"/>
          <w:szCs w:val="24"/>
          <w:lang w:eastAsia="ru-RU"/>
        </w:rPr>
        <w:t>письменного отказа в предоставлении муниципальной услуги</w:t>
      </w:r>
      <w:r w:rsidR="00100A23">
        <w:rPr>
          <w:rFonts w:eastAsia="Calibri" w:cs="Times New Roman"/>
          <w:color w:val="000000" w:themeColor="text1"/>
          <w:sz w:val="24"/>
          <w:szCs w:val="24"/>
          <w:lang w:eastAsia="ru-RU"/>
        </w:rPr>
        <w:t>;</w:t>
      </w:r>
    </w:p>
    <w:p w:rsidR="00100A23" w:rsidRDefault="00EF7F22" w:rsidP="00BE22E6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100A23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 </w:t>
      </w:r>
      <w:r w:rsidR="00F542E5">
        <w:rPr>
          <w:rFonts w:eastAsia="Calibri" w:cs="Times New Roman"/>
          <w:color w:val="000000" w:themeColor="text1"/>
          <w:sz w:val="24"/>
          <w:szCs w:val="24"/>
          <w:lang w:eastAsia="ru-RU"/>
        </w:rPr>
        <w:t>в</w:t>
      </w:r>
      <w:r w:rsidR="00100A23" w:rsidRPr="00100A23">
        <w:rPr>
          <w:rFonts w:eastAsia="Calibri" w:cs="Times New Roman"/>
          <w:color w:val="000000" w:themeColor="text1"/>
          <w:sz w:val="24"/>
          <w:szCs w:val="24"/>
          <w:lang w:eastAsia="ru-RU"/>
        </w:rPr>
        <w:t>ыдача (направление) результата предоставления муниципальной услуги</w:t>
      </w:r>
      <w:r w:rsidR="00100A23">
        <w:rPr>
          <w:rFonts w:eastAsia="Calibri" w:cs="Times New Roman"/>
          <w:color w:val="000000" w:themeColor="text1"/>
          <w:sz w:val="24"/>
          <w:szCs w:val="24"/>
          <w:lang w:eastAsia="ru-RU"/>
        </w:rPr>
        <w:t>.</w:t>
      </w:r>
    </w:p>
    <w:p w:rsidR="00F857FA" w:rsidRPr="00647823" w:rsidRDefault="00F542E5" w:rsidP="00647823">
      <w:pPr>
        <w:autoSpaceDE w:val="0"/>
        <w:autoSpaceDN w:val="0"/>
        <w:adjustRightInd w:val="0"/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</w:rPr>
        <w:t>5</w:t>
      </w:r>
      <w:r w:rsidR="00EF7F22">
        <w:rPr>
          <w:rFonts w:eastAsia="Calibri" w:cs="Times New Roman"/>
          <w:sz w:val="24"/>
          <w:szCs w:val="24"/>
        </w:rPr>
        <w:t>9</w:t>
      </w:r>
      <w:r w:rsidR="00F857FA" w:rsidRPr="00F857FA">
        <w:rPr>
          <w:rFonts w:eastAsia="Calibri" w:cs="Times New Roman"/>
          <w:sz w:val="24"/>
          <w:szCs w:val="24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Блок-схема предоставления муниципальной усл</w:t>
      </w:r>
      <w:r w:rsidR="00647823">
        <w:rPr>
          <w:rFonts w:eastAsia="Times New Roman" w:cs="Times New Roman"/>
          <w:sz w:val="24"/>
          <w:szCs w:val="24"/>
          <w:lang w:eastAsia="ru-RU"/>
        </w:rPr>
        <w:t xml:space="preserve">уги приводится в </w:t>
      </w:r>
      <w:r w:rsidR="00647823" w:rsidRPr="00010011">
        <w:rPr>
          <w:rFonts w:eastAsia="Times New Roman" w:cs="Times New Roman"/>
          <w:sz w:val="24"/>
          <w:szCs w:val="24"/>
          <w:lang w:eastAsia="ru-RU"/>
        </w:rPr>
        <w:t xml:space="preserve">приложении № </w:t>
      </w:r>
      <w:r w:rsidR="00010011">
        <w:rPr>
          <w:rFonts w:eastAsia="Times New Roman" w:cs="Times New Roman"/>
          <w:sz w:val="24"/>
          <w:szCs w:val="24"/>
          <w:lang w:eastAsia="ru-RU"/>
        </w:rPr>
        <w:t>3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к Административному регламенту.</w:t>
      </w:r>
    </w:p>
    <w:p w:rsidR="00F857FA" w:rsidRPr="00F857FA" w:rsidRDefault="00EF7F22" w:rsidP="00F857FA">
      <w:pPr>
        <w:autoSpaceDE w:val="0"/>
        <w:autoSpaceDN w:val="0"/>
        <w:adjustRightInd w:val="0"/>
        <w:ind w:firstLine="708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60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При обращении заявителя за предоставлением муниципальной услуги через </w:t>
      </w:r>
      <w:r w:rsidR="00F542E5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ГБУ СО «МФЦ» в ГБУ СО «МФЦ» осуществляются следующие административные действия:</w:t>
      </w:r>
    </w:p>
    <w:p w:rsidR="001D0235" w:rsidRDefault="001D0235" w:rsidP="001D0235">
      <w:pPr>
        <w:autoSpaceDE w:val="0"/>
        <w:autoSpaceDN w:val="0"/>
        <w:adjustRightInd w:val="0"/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прием заявления и документов, необходимых для предоставления муниципальной услуги;</w:t>
      </w:r>
    </w:p>
    <w:p w:rsidR="00F857FA" w:rsidRPr="0043272C" w:rsidRDefault="001D0235" w:rsidP="0043272C">
      <w:pPr>
        <w:autoSpaceDE w:val="0"/>
        <w:autoSpaceDN w:val="0"/>
        <w:adjustRightInd w:val="0"/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передача заявления и документов, необходимых для предо</w:t>
      </w:r>
      <w:r w:rsidR="0043272C">
        <w:rPr>
          <w:rFonts w:eastAsia="Times New Roman" w:cs="Times New Roman"/>
          <w:sz w:val="24"/>
          <w:szCs w:val="24"/>
          <w:lang w:eastAsia="ru-RU"/>
        </w:rPr>
        <w:t>ставления муниципальной услуги в Администрацию Гаринского городского округа</w:t>
      </w:r>
      <w:r w:rsidR="00F857FA" w:rsidRPr="0043272C">
        <w:rPr>
          <w:rFonts w:eastAsia="Times New Roman" w:cs="Times New Roman"/>
          <w:sz w:val="24"/>
          <w:szCs w:val="24"/>
          <w:lang w:eastAsia="ru-RU"/>
        </w:rPr>
        <w:t>;</w:t>
      </w:r>
      <w:r w:rsidR="00F857FA" w:rsidRPr="00F857FA">
        <w:rPr>
          <w:rFonts w:eastAsia="Times New Roman" w:cs="Times New Roman"/>
          <w:i/>
          <w:sz w:val="18"/>
          <w:szCs w:val="18"/>
          <w:lang w:eastAsia="ru-RU"/>
        </w:rPr>
        <w:t xml:space="preserve">     </w:t>
      </w:r>
      <w:r w:rsidR="0043272C">
        <w:rPr>
          <w:rFonts w:eastAsia="Times New Roman" w:cs="Times New Roman"/>
          <w:i/>
          <w:sz w:val="18"/>
          <w:szCs w:val="18"/>
          <w:lang w:eastAsia="ru-RU"/>
        </w:rPr>
        <w:t xml:space="preserve"> </w:t>
      </w:r>
    </w:p>
    <w:p w:rsidR="00F857FA" w:rsidRPr="0043272C" w:rsidRDefault="001D0235" w:rsidP="0043272C">
      <w:pPr>
        <w:autoSpaceDE w:val="0"/>
        <w:autoSpaceDN w:val="0"/>
        <w:adjustRightInd w:val="0"/>
        <w:rPr>
          <w:rFonts w:eastAsia="Calibri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прием от</w:t>
      </w:r>
      <w:r w:rsidR="0043272C">
        <w:rPr>
          <w:rFonts w:eastAsia="Calibri" w:cs="Times New Roman"/>
          <w:sz w:val="24"/>
          <w:szCs w:val="24"/>
        </w:rPr>
        <w:t xml:space="preserve"> </w:t>
      </w:r>
      <w:r w:rsidR="0043272C">
        <w:rPr>
          <w:rFonts w:eastAsia="Times New Roman" w:cs="Times New Roman"/>
          <w:sz w:val="24"/>
          <w:szCs w:val="24"/>
          <w:lang w:eastAsia="ru-RU"/>
        </w:rPr>
        <w:t>Администрации Гаринского городского округа</w:t>
      </w:r>
      <w:r w:rsidR="0043272C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F857FA" w:rsidRPr="00F857FA">
        <w:rPr>
          <w:rFonts w:eastAsia="Calibri" w:cs="Times New Roman"/>
          <w:sz w:val="24"/>
          <w:szCs w:val="24"/>
        </w:rPr>
        <w:t xml:space="preserve">результата предоставления муниципальной услуги (в случае получения результата предоставления услуги заявителем в </w:t>
      </w:r>
      <w:r w:rsidR="0043272C">
        <w:rPr>
          <w:rFonts w:eastAsia="Calibri" w:cs="Times New Roman"/>
          <w:sz w:val="24"/>
          <w:szCs w:val="24"/>
        </w:rPr>
        <w:t xml:space="preserve"> ГБУ СО «МФЦ»). </w:t>
      </w:r>
      <w:r w:rsidR="0043272C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43272C">
        <w:rPr>
          <w:rFonts w:eastAsia="Times New Roman" w:cs="Times New Roman"/>
          <w:sz w:val="24"/>
          <w:szCs w:val="24"/>
          <w:lang w:eastAsia="ru-RU"/>
        </w:rPr>
        <w:t xml:space="preserve">Администрация Гаринского городского округа </w:t>
      </w:r>
      <w:r w:rsidR="00F857FA" w:rsidRPr="00F857FA">
        <w:rPr>
          <w:rFonts w:eastAsia="Calibri" w:cs="Times New Roman"/>
          <w:sz w:val="24"/>
          <w:szCs w:val="24"/>
        </w:rPr>
        <w:t xml:space="preserve"> направляет в адрес ГБУ СО «МФЦ»</w:t>
      </w:r>
      <w:r w:rsidR="0043272C">
        <w:rPr>
          <w:rFonts w:eastAsia="Calibri" w:cs="Times New Roman"/>
          <w:sz w:val="18"/>
          <w:szCs w:val="18"/>
          <w:lang w:eastAsia="ru-RU"/>
        </w:rPr>
        <w:t xml:space="preserve"> </w:t>
      </w:r>
      <w:r w:rsidR="00F857FA" w:rsidRPr="00F857FA">
        <w:rPr>
          <w:rFonts w:eastAsia="Calibri" w:cs="Times New Roman"/>
          <w:sz w:val="24"/>
          <w:szCs w:val="24"/>
        </w:rPr>
        <w:t>соответствующее уведомление с указанием результата предоставления муниципальной услуги электронной почтой либо факсом</w:t>
      </w:r>
      <w:r w:rsidR="0043272C">
        <w:rPr>
          <w:rFonts w:eastAsia="Calibri" w:cs="Times New Roman"/>
          <w:sz w:val="24"/>
          <w:szCs w:val="24"/>
        </w:rPr>
        <w:t xml:space="preserve"> и сообщает об этом по телефону</w:t>
      </w:r>
      <w:r w:rsidR="00F857FA" w:rsidRPr="00F857FA">
        <w:rPr>
          <w:rFonts w:eastAsia="Calibri" w:cs="Times New Roman"/>
          <w:sz w:val="24"/>
          <w:szCs w:val="24"/>
        </w:rPr>
        <w:t>;</w:t>
      </w:r>
    </w:p>
    <w:p w:rsidR="00F857FA" w:rsidRPr="00F857FA" w:rsidRDefault="001D0235" w:rsidP="00F857FA">
      <w:pPr>
        <w:autoSpaceDE w:val="0"/>
        <w:autoSpaceDN w:val="0"/>
        <w:adjustRightInd w:val="0"/>
        <w:ind w:firstLine="708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уведомление заявителя о том, что он может получить результат предоставления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="00F857FA" w:rsidRPr="00F857FA">
        <w:rPr>
          <w:rFonts w:eastAsia="Calibri" w:cs="Times New Roman"/>
          <w:sz w:val="24"/>
          <w:szCs w:val="24"/>
        </w:rPr>
        <w:t xml:space="preserve"> услуги;</w:t>
      </w:r>
    </w:p>
    <w:p w:rsidR="00F857FA" w:rsidRPr="00F857FA" w:rsidRDefault="001D0235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выдача заявителю результата предоставления муниципальной услуги.</w:t>
      </w:r>
    </w:p>
    <w:p w:rsidR="00F857FA" w:rsidRPr="00F857FA" w:rsidRDefault="00F857FA" w:rsidP="00BA44BE">
      <w:pPr>
        <w:ind w:firstLine="720"/>
        <w:rPr>
          <w:rFonts w:asciiTheme="minorHAnsi" w:eastAsia="Times New Roman" w:hAnsiTheme="minorHAnsi" w:cs="Times New Roman"/>
          <w:b/>
          <w:sz w:val="24"/>
          <w:szCs w:val="24"/>
          <w:lang w:eastAsia="ru-RU"/>
        </w:rPr>
      </w:pPr>
    </w:p>
    <w:p w:rsidR="00F857FA" w:rsidRPr="00F857FA" w:rsidRDefault="00F857FA" w:rsidP="00F542E5">
      <w:pPr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Прием заявления и документов, необходимых для</w:t>
      </w:r>
      <w:r w:rsidR="00F542E5">
        <w:rPr>
          <w:rFonts w:eastAsia="Calibri" w:cs="Times New Roman"/>
          <w:b/>
          <w:sz w:val="24"/>
          <w:szCs w:val="24"/>
        </w:rPr>
        <w:t xml:space="preserve"> </w:t>
      </w:r>
      <w:r w:rsidRPr="00F857FA">
        <w:rPr>
          <w:rFonts w:eastAsia="Calibri" w:cs="Times New Roman"/>
          <w:b/>
          <w:sz w:val="24"/>
          <w:szCs w:val="24"/>
        </w:rPr>
        <w:t>предоставления муниципальной услуги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542E5" w:rsidP="0043272C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6</w:t>
      </w:r>
      <w:r w:rsidR="00EF7F22">
        <w:rPr>
          <w:rFonts w:eastAsia="Calibri" w:cs="Times New Roman"/>
          <w:sz w:val="24"/>
          <w:szCs w:val="24"/>
          <w:lang w:eastAsia="ru-RU"/>
        </w:rPr>
        <w:t>1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обращение заявителя в </w:t>
      </w:r>
      <w:r w:rsidR="0043272C">
        <w:rPr>
          <w:rFonts w:eastAsia="Times New Roman" w:cs="Times New Roman"/>
          <w:sz w:val="24"/>
          <w:szCs w:val="24"/>
          <w:lang w:eastAsia="ru-RU"/>
        </w:rPr>
        <w:t xml:space="preserve">Администрацию Гаринского городского округа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с заявлением и документами, необходимыми</w:t>
      </w:r>
    </w:p>
    <w:p w:rsidR="00F857FA" w:rsidRPr="00F857FA" w:rsidRDefault="00F857FA" w:rsidP="0043272C">
      <w:pPr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  <w:lang w:eastAsia="ru-RU"/>
        </w:rPr>
      </w:pPr>
      <w:r w:rsidRPr="00F857FA">
        <w:rPr>
          <w:rFonts w:eastAsia="Calibri" w:cs="Times New Roman"/>
          <w:sz w:val="24"/>
          <w:szCs w:val="24"/>
          <w:lang w:eastAsia="ru-RU"/>
        </w:rPr>
        <w:t xml:space="preserve">для предоставления муниципальной услуги. Заявление и документы, необходимые для предоставления муниципальной услуги, могут быть поданы через ГБУ СО «МФЦ», </w:t>
      </w:r>
      <w:r w:rsidR="00A6580A">
        <w:rPr>
          <w:rFonts w:eastAsia="Times New Roman" w:cs="Times New Roman" w:hint="eastAsia"/>
          <w:sz w:val="24"/>
          <w:szCs w:val="24"/>
          <w:lang w:eastAsia="ru-RU"/>
        </w:rPr>
        <w:t>Единый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Pr="00F857FA">
        <w:rPr>
          <w:rFonts w:eastAsia="Calibri" w:cs="Times New Roman"/>
          <w:sz w:val="24"/>
          <w:szCs w:val="24"/>
          <w:lang w:eastAsia="ru-RU"/>
        </w:rPr>
        <w:t xml:space="preserve">,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Региональный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Pr="00F857FA">
        <w:rPr>
          <w:rFonts w:eastAsia="Calibri" w:cs="Times New Roman"/>
          <w:sz w:val="24"/>
          <w:szCs w:val="24"/>
          <w:lang w:eastAsia="ru-RU"/>
        </w:rPr>
        <w:t>.</w:t>
      </w:r>
    </w:p>
    <w:p w:rsidR="00F857FA" w:rsidRPr="00F857FA" w:rsidRDefault="00F542E5" w:rsidP="0043272C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6</w:t>
      </w:r>
      <w:r w:rsidR="00EF7F22">
        <w:rPr>
          <w:rFonts w:eastAsia="Calibri" w:cs="Times New Roman"/>
          <w:sz w:val="24"/>
          <w:szCs w:val="24"/>
          <w:lang w:eastAsia="ru-RU"/>
        </w:rPr>
        <w:t>2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При приеме заявления и документов, необходимых для предоставления муниципальной услуги, специалист </w:t>
      </w:r>
      <w:r w:rsidR="0043272C">
        <w:rPr>
          <w:rFonts w:eastAsia="Times New Roman" w:cs="Times New Roman"/>
          <w:sz w:val="24"/>
          <w:szCs w:val="24"/>
          <w:lang w:eastAsia="ru-RU"/>
        </w:rPr>
        <w:t>Администрации Гаринского городского округа</w:t>
      </w:r>
      <w:r w:rsidR="0043272C">
        <w:rPr>
          <w:rFonts w:eastAsia="Calibri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или оператор ГБУ СО «МФЦ» устанавливает личность заявителя. При подаче заявления представителем также проверяются его полномочия на совершение данных действий.</w:t>
      </w:r>
    </w:p>
    <w:p w:rsidR="00F857FA" w:rsidRPr="00F857FA" w:rsidRDefault="00F542E5" w:rsidP="00F857FA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6</w:t>
      </w:r>
      <w:r w:rsidR="00EF7F22">
        <w:rPr>
          <w:rFonts w:eastAsia="Calibri" w:cs="Times New Roman"/>
          <w:sz w:val="24"/>
          <w:szCs w:val="24"/>
          <w:lang w:eastAsia="ru-RU"/>
        </w:rPr>
        <w:t>3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Документы, перечисленные в пунктах </w:t>
      </w:r>
      <w:r w:rsidR="00EF7F22">
        <w:rPr>
          <w:rFonts w:eastAsia="Times New Roman" w:cs="Times New Roman"/>
          <w:sz w:val="24"/>
          <w:szCs w:val="24"/>
          <w:lang w:eastAsia="ru-RU"/>
        </w:rPr>
        <w:t>20 и 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1, </w:t>
      </w:r>
      <w:r w:rsidR="00EF7F22">
        <w:rPr>
          <w:rFonts w:eastAsia="Times New Roman" w:cs="Times New Roman"/>
          <w:sz w:val="24"/>
          <w:szCs w:val="24"/>
          <w:lang w:eastAsia="ru-RU"/>
        </w:rPr>
        <w:t>22–32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Административного регламента, принимаются как в подлинниках, так и в копиях (ксерокопиях), заверенных заявителем, а также в электронной форме в формате PDF (размер прикладываемого файла не может превышать </w:t>
      </w:r>
      <w:r w:rsidR="00EF7F22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5000 Кб) с представлением подлинников документов для осуществления сверки.</w:t>
      </w:r>
    </w:p>
    <w:p w:rsidR="00F857FA" w:rsidRPr="00F857FA" w:rsidRDefault="00F542E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</w:t>
      </w:r>
      <w:r w:rsidR="00EF7F22">
        <w:rPr>
          <w:rFonts w:eastAsia="Times New Roman" w:cs="Times New Roman"/>
          <w:sz w:val="24"/>
          <w:szCs w:val="24"/>
          <w:lang w:eastAsia="ru-RU"/>
        </w:rPr>
        <w:t>4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При приеме заявления через ГБУ СО «МФЦ» </w:t>
      </w:r>
      <w:r w:rsidR="00647823">
        <w:rPr>
          <w:rFonts w:eastAsia="Times New Roman" w:cs="Times New Roman"/>
          <w:sz w:val="24"/>
          <w:szCs w:val="24"/>
          <w:lang w:eastAsia="ru-RU"/>
        </w:rPr>
        <w:t>оператор ГБУ СО «МФЦ» узнает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у заявителя, где он будет получать результат предоставления муниципальной услуги, регистрирует заявление путем проставления прямоугольного штампа с регистрационным номером ГБУ СО «МФЦ», датой приема и личной подписью и выдает заявителю один экземпляр заявления с указанием перечня принятых документов, даты приема в ГБУ СО «МФЦ» и места выдачи результата</w:t>
      </w:r>
      <w:proofErr w:type="gramEnd"/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предоставления муниципальной услуги.</w:t>
      </w:r>
    </w:p>
    <w:p w:rsidR="00F857FA" w:rsidRPr="00F857FA" w:rsidRDefault="00F857FA" w:rsidP="006A74F5">
      <w:pPr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857FA">
        <w:rPr>
          <w:rFonts w:eastAsia="Times New Roman" w:cs="Times New Roman"/>
          <w:sz w:val="24"/>
          <w:szCs w:val="24"/>
          <w:lang w:eastAsia="ru-RU"/>
        </w:rPr>
        <w:t xml:space="preserve">Принятое и зарегистрированное в ГБУ СО «МФЦ» заявление с указанием места выдачи результата предоставления </w:t>
      </w:r>
      <w:r w:rsidR="004A58B2">
        <w:rPr>
          <w:rFonts w:eastAsia="Times New Roman" w:cs="Times New Roman"/>
          <w:sz w:val="24"/>
          <w:szCs w:val="24"/>
          <w:lang w:eastAsia="ru-RU"/>
        </w:rPr>
        <w:t xml:space="preserve">муниципальной </w:t>
      </w:r>
      <w:r w:rsidRPr="00F857FA">
        <w:rPr>
          <w:rFonts w:eastAsia="Times New Roman" w:cs="Times New Roman"/>
          <w:sz w:val="24"/>
          <w:szCs w:val="24"/>
          <w:lang w:eastAsia="ru-RU"/>
        </w:rPr>
        <w:t>услуги и документы, необходимые для предоставления муниципальн</w:t>
      </w:r>
      <w:r w:rsidR="0043272C">
        <w:rPr>
          <w:rFonts w:eastAsia="Times New Roman" w:cs="Times New Roman"/>
          <w:sz w:val="24"/>
          <w:szCs w:val="24"/>
          <w:lang w:eastAsia="ru-RU"/>
        </w:rPr>
        <w:t xml:space="preserve">ой услуги, передаются в </w:t>
      </w:r>
      <w:r w:rsidR="006A74F5">
        <w:rPr>
          <w:rFonts w:eastAsia="Times New Roman" w:cs="Times New Roman"/>
          <w:sz w:val="24"/>
          <w:szCs w:val="24"/>
          <w:lang w:eastAsia="ru-RU"/>
        </w:rPr>
        <w:t xml:space="preserve">Администрацию Гаринского городского округа </w:t>
      </w:r>
      <w:r w:rsidRPr="00F857FA">
        <w:rPr>
          <w:rFonts w:eastAsia="Times New Roman" w:cs="Times New Roman"/>
          <w:sz w:val="24"/>
          <w:szCs w:val="24"/>
          <w:lang w:eastAsia="ru-RU"/>
        </w:rPr>
        <w:t>курьерской доставкой работником ГБУ СО «МФЦ» на след</w:t>
      </w:r>
      <w:r w:rsidR="006A74F5">
        <w:rPr>
          <w:rFonts w:eastAsia="Times New Roman" w:cs="Times New Roman"/>
          <w:sz w:val="24"/>
          <w:szCs w:val="24"/>
          <w:lang w:eastAsia="ru-RU"/>
        </w:rPr>
        <w:t xml:space="preserve">ующий рабочий день после приема </w:t>
      </w:r>
      <w:r w:rsidRPr="00F857FA">
        <w:rPr>
          <w:rFonts w:eastAsia="Times New Roman" w:cs="Times New Roman"/>
          <w:sz w:val="24"/>
          <w:szCs w:val="24"/>
          <w:lang w:eastAsia="ru-RU"/>
        </w:rPr>
        <w:t>в ГБУ СО «МФЦ» по ведомости приема-передачи, оформленной ГБУ СО «МФЦ».</w:t>
      </w:r>
      <w:proofErr w:type="gramEnd"/>
    </w:p>
    <w:p w:rsidR="00F857FA" w:rsidRPr="00F857FA" w:rsidRDefault="00F542E5" w:rsidP="006A74F5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</w:t>
      </w:r>
      <w:r w:rsidR="00EF7F22">
        <w:rPr>
          <w:rFonts w:eastAsia="Times New Roman" w:cs="Times New Roman"/>
          <w:sz w:val="24"/>
          <w:szCs w:val="24"/>
          <w:lang w:eastAsia="ru-RU"/>
        </w:rPr>
        <w:t>5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Датой начала предоставления государственной услуги считается</w:t>
      </w:r>
      <w:r w:rsidR="006A74F5">
        <w:rPr>
          <w:rFonts w:eastAsia="Times New Roman" w:cs="Times New Roman"/>
          <w:sz w:val="24"/>
          <w:szCs w:val="24"/>
          <w:lang w:eastAsia="ru-RU"/>
        </w:rPr>
        <w:t xml:space="preserve"> дата регистрации заявления в Администрации Гаринского городского округа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, в том числ</w:t>
      </w:r>
      <w:r w:rsidR="006A74F5">
        <w:rPr>
          <w:rFonts w:eastAsia="Times New Roman" w:cs="Times New Roman"/>
          <w:sz w:val="24"/>
          <w:szCs w:val="24"/>
          <w:lang w:eastAsia="ru-RU"/>
        </w:rPr>
        <w:t xml:space="preserve">е, когда заявление и документы,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необходимые для предоставления муниципальной услуги, подаются через ГБУ СО «МФЦ».</w:t>
      </w:r>
    </w:p>
    <w:p w:rsidR="00F857FA" w:rsidRPr="00F857FA" w:rsidRDefault="00F542E5" w:rsidP="006A74F5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</w:t>
      </w:r>
      <w:r w:rsidR="00EF7F22">
        <w:rPr>
          <w:rFonts w:eastAsia="Times New Roman" w:cs="Times New Roman"/>
          <w:sz w:val="24"/>
          <w:szCs w:val="24"/>
          <w:lang w:eastAsia="ru-RU"/>
        </w:rPr>
        <w:t>6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При получении заявления и документов,</w:t>
      </w:r>
      <w:r w:rsidR="006A74F5">
        <w:rPr>
          <w:rFonts w:eastAsia="Times New Roman" w:cs="Times New Roman"/>
          <w:sz w:val="24"/>
          <w:szCs w:val="24"/>
          <w:lang w:eastAsia="ru-RU"/>
        </w:rPr>
        <w:t xml:space="preserve"> необходимых для предоставления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муниципальной услуг</w:t>
      </w:r>
      <w:r w:rsidR="006A74F5">
        <w:rPr>
          <w:rFonts w:eastAsia="Times New Roman" w:cs="Times New Roman"/>
          <w:sz w:val="24"/>
          <w:szCs w:val="24"/>
          <w:lang w:eastAsia="ru-RU"/>
        </w:rPr>
        <w:t xml:space="preserve">и, специалист Администрации Гаринского городского округа,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ответственный за прием и регистрацию заявлений о предоставлении муниципальной услуги:</w:t>
      </w:r>
    </w:p>
    <w:p w:rsidR="00F857FA" w:rsidRPr="006A74F5" w:rsidRDefault="001D0235" w:rsidP="006A74F5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проверяет полномочия обратившегося лица н</w:t>
      </w:r>
      <w:r w:rsidR="004A58B2">
        <w:rPr>
          <w:rFonts w:eastAsia="Times New Roman" w:cs="Times New Roman"/>
          <w:sz w:val="24"/>
          <w:szCs w:val="24"/>
          <w:lang w:eastAsia="ru-RU"/>
        </w:rPr>
        <w:t>а подачу заявления о подготовке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и выдаче градостроительного плана земельного участка, расположенного на территории </w:t>
      </w:r>
      <w:r w:rsidR="006A74F5">
        <w:rPr>
          <w:rFonts w:eastAsia="Times New Roman" w:cs="Times New Roman"/>
          <w:sz w:val="24"/>
          <w:szCs w:val="24"/>
          <w:lang w:eastAsia="ru-RU"/>
        </w:rPr>
        <w:t>Гаринского городского округа</w:t>
      </w:r>
      <w:r w:rsidR="00F857FA">
        <w:rPr>
          <w:rFonts w:eastAsia="Times New Roman" w:cs="Times New Roman"/>
          <w:szCs w:val="28"/>
          <w:lang w:eastAsia="ru-RU"/>
        </w:rPr>
        <w:t>,</w:t>
      </w:r>
      <w:r w:rsidR="006A74F5">
        <w:rPr>
          <w:rFonts w:eastAsia="Times New Roman" w:cs="Times New Roman"/>
          <w:sz w:val="24"/>
          <w:szCs w:val="24"/>
          <w:lang w:eastAsia="ru-RU"/>
        </w:rPr>
        <w:t xml:space="preserve"> в виде отдельного документа,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сверяет копии</w:t>
      </w:r>
      <w:r w:rsidR="00F857FA" w:rsidRPr="00F857FA">
        <w:rPr>
          <w:rFonts w:eastAsia="Times New Roman" w:cs="Times New Roman"/>
          <w:szCs w:val="28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документов с представленными подлинниками;</w:t>
      </w:r>
    </w:p>
    <w:p w:rsidR="00F857FA" w:rsidRPr="00F857FA" w:rsidRDefault="001D0235" w:rsidP="00F857FA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–</w:t>
      </w:r>
      <w:r w:rsidR="00F857FA" w:rsidRPr="00F857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принимает заявление и документы, необходимые для предоставления муниципальной услуги, регистрирует заявление, передает поступившее заявление и документы, необходимые для предоставления муниципальной услуги, в отдел, ответственный за предоставление муниципальной услуги.</w:t>
      </w:r>
    </w:p>
    <w:p w:rsidR="00F857FA" w:rsidRPr="00F857FA" w:rsidRDefault="00F542E5" w:rsidP="00F857FA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6</w:t>
      </w:r>
      <w:r w:rsidR="00EF7F22">
        <w:rPr>
          <w:rFonts w:eastAsia="Times New Roman" w:cs="Times New Roman"/>
          <w:color w:val="000000"/>
          <w:sz w:val="24"/>
          <w:szCs w:val="24"/>
          <w:lang w:eastAsia="ru-RU"/>
        </w:rPr>
        <w:t>7</w:t>
      </w:r>
      <w:r w:rsidR="00F857FA" w:rsidRPr="00F857FA">
        <w:rPr>
          <w:rFonts w:eastAsia="Times New Roman" w:cs="Times New Roman"/>
          <w:color w:val="000000"/>
          <w:sz w:val="24"/>
          <w:szCs w:val="24"/>
          <w:lang w:eastAsia="ru-RU"/>
        </w:rPr>
        <w:t>. Общий максимальный срок выполнения админ</w:t>
      </w:r>
      <w:r w:rsidR="00647823">
        <w:rPr>
          <w:rFonts w:eastAsia="Times New Roman" w:cs="Times New Roman"/>
          <w:color w:val="000000"/>
          <w:sz w:val="24"/>
          <w:szCs w:val="24"/>
          <w:lang w:eastAsia="ru-RU"/>
        </w:rPr>
        <w:t>истративной процедуры по приему</w:t>
      </w:r>
      <w:r w:rsidR="0064782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color w:val="000000"/>
          <w:sz w:val="24"/>
          <w:szCs w:val="24"/>
          <w:lang w:eastAsia="ru-RU"/>
        </w:rPr>
        <w:t>и регистрации заявления о предоставлении муниципальной услуги и документов, необходимых для предоставления муниципальной услуги не может превышать 15 минут на каждого заявителя.</w:t>
      </w:r>
    </w:p>
    <w:p w:rsidR="00F857FA" w:rsidRPr="006A74F5" w:rsidRDefault="00F542E5" w:rsidP="006A74F5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6</w:t>
      </w:r>
      <w:r w:rsidR="00EF7F22">
        <w:rPr>
          <w:rFonts w:eastAsia="Times New Roman" w:cs="Times New Roman"/>
          <w:color w:val="000000"/>
          <w:sz w:val="24"/>
          <w:szCs w:val="24"/>
          <w:lang w:eastAsia="ru-RU"/>
        </w:rPr>
        <w:t>8</w:t>
      </w:r>
      <w:r w:rsidR="00F857FA" w:rsidRPr="00F857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Специалист </w:t>
      </w:r>
      <w:r w:rsidR="006A74F5">
        <w:rPr>
          <w:rFonts w:eastAsia="Times New Roman" w:cs="Times New Roman"/>
          <w:sz w:val="24"/>
          <w:szCs w:val="24"/>
          <w:lang w:eastAsia="ru-RU"/>
        </w:rPr>
        <w:t>Администрации Гаринского городского округа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,</w:t>
      </w:r>
      <w:r w:rsidR="00F857FA" w:rsidRPr="00F857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ответственный за предоставление</w:t>
      </w:r>
      <w:r w:rsidR="006A74F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муниципальной услуги, при получении заявления о пред</w:t>
      </w:r>
      <w:r w:rsidR="006A74F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оставлении муниципальной услуги </w:t>
      </w:r>
      <w:r w:rsidR="00F857FA" w:rsidRPr="00F857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 документами, необходимыми для предоставления муниципальной услуги: </w:t>
      </w:r>
    </w:p>
    <w:p w:rsidR="00F857FA" w:rsidRPr="00F857FA" w:rsidRDefault="001D0235" w:rsidP="00A67F29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определяет, относится ли к компетенции</w:t>
      </w:r>
      <w:r w:rsidR="00A67F29">
        <w:rPr>
          <w:rFonts w:eastAsia="Times New Roman" w:cs="Times New Roman"/>
          <w:sz w:val="24"/>
          <w:szCs w:val="24"/>
          <w:lang w:eastAsia="ru-RU"/>
        </w:rPr>
        <w:t xml:space="preserve"> Администрации Гаринского городского округа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A58B2">
        <w:rPr>
          <w:rFonts w:eastAsia="Times New Roman" w:cs="Times New Roman"/>
          <w:sz w:val="24"/>
          <w:szCs w:val="24"/>
          <w:lang w:eastAsia="ru-RU"/>
        </w:rPr>
        <w:t>подготовка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и выдача градостроительного плана земельного участка. </w:t>
      </w:r>
    </w:p>
    <w:p w:rsidR="00F857FA" w:rsidRPr="00F857FA" w:rsidRDefault="00F857FA" w:rsidP="00F857FA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Если есть основания для отказа в приеме заявления и документов, необходимых для предоставления муниципальной услуги, специалист </w:t>
      </w:r>
      <w:r w:rsidRPr="00F857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течение пяти рабочих дней готовит письменный мотивированный отказ в приеме документов, необходимых для предоставления муниципальной услуги. </w:t>
      </w:r>
    </w:p>
    <w:p w:rsidR="00F857FA" w:rsidRPr="00A67F29" w:rsidRDefault="00F542E5" w:rsidP="00A67F29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</w:t>
      </w:r>
      <w:r w:rsidR="00EF7F22">
        <w:rPr>
          <w:rFonts w:eastAsia="Times New Roman" w:cs="Times New Roman"/>
          <w:sz w:val="24"/>
          <w:szCs w:val="24"/>
          <w:lang w:eastAsia="ru-RU"/>
        </w:rPr>
        <w:t>9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="00F857FA" w:rsidRPr="00F857FA">
        <w:rPr>
          <w:rFonts w:eastAsia="Times New Roman" w:cs="Times New Roman"/>
          <w:sz w:val="24"/>
          <w:szCs w:val="24"/>
          <w:lang w:eastAsia="ru-RU"/>
        </w:rPr>
        <w:t>Результатом административной процедуры является регистрация заявления 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>документов, необходимых для предоставления муниципальн</w:t>
      </w:r>
      <w:r w:rsidR="00A67F29">
        <w:rPr>
          <w:rFonts w:eastAsia="Times New Roman" w:cs="Times New Roman"/>
          <w:sz w:val="24"/>
          <w:szCs w:val="24"/>
          <w:lang w:eastAsia="ru-RU"/>
        </w:rPr>
        <w:t xml:space="preserve">ой услуги, в Администрации Гаринского городского округа,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что служит основанием для начала рассмотрения заявления по существу, либо регистрация заявления и при наличии ос</w:t>
      </w:r>
      <w:r w:rsidR="004F3990">
        <w:rPr>
          <w:rFonts w:eastAsia="Times New Roman" w:cs="Times New Roman"/>
          <w:sz w:val="24"/>
          <w:szCs w:val="24"/>
          <w:lang w:eastAsia="ru-RU"/>
        </w:rPr>
        <w:t>нования, предусмотренного пункта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м</w:t>
      </w:r>
      <w:r w:rsidR="00676AC0">
        <w:rPr>
          <w:rFonts w:eastAsia="Times New Roman" w:cs="Times New Roman"/>
          <w:sz w:val="24"/>
          <w:szCs w:val="24"/>
          <w:lang w:eastAsia="ru-RU"/>
        </w:rPr>
        <w:t>и</w:t>
      </w:r>
      <w:r w:rsidR="007D496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F7F22">
        <w:rPr>
          <w:rFonts w:eastAsia="Times New Roman" w:cs="Times New Roman"/>
          <w:sz w:val="24"/>
          <w:szCs w:val="24"/>
          <w:lang w:eastAsia="ru-RU"/>
        </w:rPr>
        <w:t>4</w:t>
      </w:r>
      <w:r w:rsidR="007D4960">
        <w:rPr>
          <w:rFonts w:eastAsia="Times New Roman" w:cs="Times New Roman"/>
          <w:sz w:val="24"/>
          <w:szCs w:val="24"/>
          <w:lang w:eastAsia="ru-RU"/>
        </w:rPr>
        <w:t>1</w:t>
      </w:r>
      <w:r w:rsidR="00EF7F22">
        <w:rPr>
          <w:rFonts w:eastAsia="Times New Roman" w:cs="Times New Roman"/>
          <w:sz w:val="24"/>
          <w:szCs w:val="24"/>
          <w:lang w:eastAsia="ru-RU"/>
        </w:rPr>
        <w:t xml:space="preserve"> и 42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настоящего Административного регламента, оформление отказа в приеме документов, необходимых для предоставления муниципальной услуги</w:t>
      </w:r>
      <w:r w:rsidR="00647823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542E5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EF7F22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70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Основанием начала административной процедуры является непредставление заявителем документов, указанных в пунктах </w:t>
      </w:r>
      <w:r>
        <w:rPr>
          <w:rFonts w:eastAsia="Times New Roman" w:cs="Times New Roman"/>
          <w:sz w:val="24"/>
          <w:szCs w:val="24"/>
          <w:lang w:eastAsia="ru-RU"/>
        </w:rPr>
        <w:t>22</w:t>
      </w:r>
      <w:r w:rsidR="00F542E5">
        <w:rPr>
          <w:rFonts w:eastAsia="Times New Roman" w:cs="Times New Roman"/>
          <w:sz w:val="24"/>
          <w:szCs w:val="24"/>
          <w:lang w:eastAsia="ru-RU"/>
        </w:rPr>
        <w:t>–</w:t>
      </w:r>
      <w:r>
        <w:rPr>
          <w:rFonts w:eastAsia="Times New Roman" w:cs="Times New Roman"/>
          <w:sz w:val="24"/>
          <w:szCs w:val="24"/>
          <w:lang w:eastAsia="ru-RU"/>
        </w:rPr>
        <w:t>32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F857FA" w:rsidRPr="00A67F29" w:rsidRDefault="00A67F29" w:rsidP="00A67F29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Специалист Администрации Гаринского городского округа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sz w:val="24"/>
          <w:szCs w:val="24"/>
          <w:lang w:eastAsia="ru-RU"/>
        </w:rPr>
        <w:t xml:space="preserve">ответственный за предоставление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муниципальной услуги, в течение одного рабочего дня с момента регистрации заявления направляет межведомственный запрос в следующие органы и организации:</w:t>
      </w:r>
    </w:p>
    <w:p w:rsidR="00F857FA" w:rsidRPr="00F857FA" w:rsidRDefault="00F542E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EF7F22">
        <w:rPr>
          <w:rFonts w:eastAsia="Times New Roman" w:cs="Times New Roman"/>
          <w:sz w:val="24"/>
          <w:szCs w:val="24"/>
          <w:lang w:eastAsia="ru-RU"/>
        </w:rPr>
        <w:t>1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Ф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илиал </w:t>
      </w:r>
      <w:r>
        <w:rPr>
          <w:rFonts w:eastAsia="Times New Roman" w:cs="Times New Roman"/>
          <w:sz w:val="24"/>
          <w:szCs w:val="24"/>
          <w:lang w:eastAsia="ru-RU"/>
        </w:rPr>
        <w:t>ф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едерального государственного бюджетного учреждения «Федеральная кадастровая палата Федеральной службы государственной регистрации, кадастра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 xml:space="preserve">и картографии» по Свердловской области, Управление </w:t>
      </w:r>
      <w:proofErr w:type="spellStart"/>
      <w:r w:rsidR="00F857FA" w:rsidRPr="00F857FA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="001D0235" w:rsidRPr="001D02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D0235" w:rsidRPr="00F857FA">
        <w:rPr>
          <w:rFonts w:eastAsia="Times New Roman" w:cs="Times New Roman"/>
          <w:sz w:val="24"/>
          <w:szCs w:val="24"/>
          <w:lang w:eastAsia="ru-RU"/>
        </w:rPr>
        <w:t>по Свердловской области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:</w:t>
      </w:r>
    </w:p>
    <w:p w:rsidR="00F857FA" w:rsidRPr="00F857FA" w:rsidRDefault="001D023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 предоставлении выписки из ЕГРН о правах на здание, строение, сооружение, находящиеся на земельном участке</w:t>
      </w:r>
      <w:r w:rsidR="00676AC0">
        <w:rPr>
          <w:rFonts w:eastAsia="Times New Roman" w:cs="Times New Roman"/>
          <w:sz w:val="24"/>
          <w:szCs w:val="24"/>
          <w:lang w:eastAsia="ru-RU"/>
        </w:rPr>
        <w:t>,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или уведомления об отсутствии в ЕГРН запрашиваемых сведений о зарегистрированных правах на указанные здания, строения, сооружения;</w:t>
      </w:r>
    </w:p>
    <w:p w:rsidR="00F857FA" w:rsidRPr="00F857FA" w:rsidRDefault="001D023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 предоставлении выписки из ЕГРН о правах на земельный участок или уведомления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>об отсутствии в ЕГРН запрашиваемых сведений о зарегистрированных правах на указанный земельный участок.</w:t>
      </w:r>
    </w:p>
    <w:p w:rsidR="00F857FA" w:rsidRPr="00F857FA" w:rsidRDefault="00F542E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EF7F22">
        <w:rPr>
          <w:rFonts w:eastAsia="Times New Roman" w:cs="Times New Roman"/>
          <w:sz w:val="24"/>
          <w:szCs w:val="24"/>
          <w:lang w:eastAsia="ru-RU"/>
        </w:rPr>
        <w:t>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Министерство природных ресурсов и экологии Свердловской области:</w:t>
      </w:r>
    </w:p>
    <w:p w:rsidR="00F857FA" w:rsidRPr="00F857FA" w:rsidRDefault="001D023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 предоставлении информации об особо охраняемых природных территориях регионального значения.</w:t>
      </w:r>
    </w:p>
    <w:p w:rsidR="00F857FA" w:rsidRPr="00F857FA" w:rsidRDefault="00F542E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EF7F22">
        <w:rPr>
          <w:rFonts w:eastAsia="Times New Roman" w:cs="Times New Roman"/>
          <w:sz w:val="24"/>
          <w:szCs w:val="24"/>
          <w:lang w:eastAsia="ru-RU"/>
        </w:rPr>
        <w:t>3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Департамент ветеринарии Свердловской области:</w:t>
      </w:r>
    </w:p>
    <w:p w:rsidR="00F857FA" w:rsidRPr="00F857FA" w:rsidRDefault="00F857FA" w:rsidP="00F857FA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- о предоставлении информации о санитарно-защитных зонах от скотомогильников.</w:t>
      </w:r>
    </w:p>
    <w:p w:rsidR="00F857FA" w:rsidRPr="00F857FA" w:rsidRDefault="00F542E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EF7F22">
        <w:rPr>
          <w:rFonts w:eastAsia="Times New Roman" w:cs="Times New Roman"/>
          <w:sz w:val="24"/>
          <w:szCs w:val="24"/>
          <w:lang w:eastAsia="ru-RU"/>
        </w:rPr>
        <w:t>4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Управление государственной охраны объектов культурного наследия Свердловской области: </w:t>
      </w:r>
    </w:p>
    <w:p w:rsidR="00F857FA" w:rsidRPr="00F857FA" w:rsidRDefault="001D023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сведения о расположенных на земельном участке (смежны</w:t>
      </w:r>
      <w:r w:rsidR="0089188D">
        <w:rPr>
          <w:rFonts w:eastAsia="Times New Roman" w:cs="Times New Roman"/>
          <w:sz w:val="24"/>
          <w:szCs w:val="24"/>
          <w:lang w:eastAsia="ru-RU"/>
        </w:rPr>
        <w:t>х земельных участках) памятниках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архитектуры, истории или культуры (объектов культурного наследия) и зонах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lastRenderedPageBreak/>
        <w:t>охраны объектов культурного наследия, расположенных на земельном участке, смежных земельных участках.</w:t>
      </w:r>
    </w:p>
    <w:p w:rsidR="00F857FA" w:rsidRPr="00F857FA" w:rsidRDefault="00F542E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EF7F22">
        <w:rPr>
          <w:rFonts w:eastAsia="Times New Roman" w:cs="Times New Roman"/>
          <w:sz w:val="24"/>
          <w:szCs w:val="24"/>
          <w:lang w:eastAsia="ru-RU"/>
        </w:rPr>
        <w:t>5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Отдел водных ресурсов Свердловской области Нижне-Обского БВУ:</w:t>
      </w:r>
    </w:p>
    <w:p w:rsidR="00F857FA" w:rsidRPr="00F857FA" w:rsidRDefault="001D023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 предоставлении сведений из пункта 2.4 «Защитные и охранные зоны» раздела </w:t>
      </w:r>
      <w:r w:rsidR="00F542E5">
        <w:rPr>
          <w:rFonts w:eastAsia="Times New Roman" w:cs="Times New Roman"/>
          <w:sz w:val="24"/>
          <w:szCs w:val="24"/>
          <w:lang w:val="en-US" w:eastAsia="ru-RU"/>
        </w:rPr>
        <w:t>II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«Водопользование» государственного водного реестра.</w:t>
      </w:r>
    </w:p>
    <w:p w:rsidR="00F857FA" w:rsidRPr="00F857FA" w:rsidRDefault="00F542E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EF7F22">
        <w:rPr>
          <w:rFonts w:eastAsia="Times New Roman" w:cs="Times New Roman"/>
          <w:sz w:val="24"/>
          <w:szCs w:val="24"/>
          <w:lang w:eastAsia="ru-RU"/>
        </w:rPr>
        <w:t>6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Организации, осуществляющие эксплуатацию сетей инженерно-технического обеспечения в районе запрашиваемого земельного уча</w:t>
      </w:r>
      <w:r w:rsidR="00647823">
        <w:rPr>
          <w:rFonts w:eastAsia="Times New Roman" w:cs="Times New Roman"/>
          <w:sz w:val="24"/>
          <w:szCs w:val="24"/>
          <w:lang w:eastAsia="ru-RU"/>
        </w:rPr>
        <w:t>стка (при поступлении заявления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о предоставлении государственной услуги правообладателем земельного участка):</w:t>
      </w:r>
    </w:p>
    <w:p w:rsidR="00F857FA" w:rsidRPr="00F857FA" w:rsidRDefault="001D023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 предоставлении технических условий подключения объекта капитального строительства к сетям инженерно-технического обеспечения с указанием точки подключения, срок подключения объекта капитального строительства и срок действия таких технических условий.</w:t>
      </w:r>
    </w:p>
    <w:p w:rsidR="00F857FA" w:rsidRPr="00F857FA" w:rsidRDefault="00F542E5" w:rsidP="00F857FA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7</w:t>
      </w:r>
      <w:r w:rsidR="00EF7F22">
        <w:rPr>
          <w:rFonts w:eastAsia="Calibri" w:cs="Times New Roman"/>
          <w:sz w:val="24"/>
          <w:szCs w:val="24"/>
        </w:rPr>
        <w:t>7</w:t>
      </w:r>
      <w:r w:rsidR="00F857FA" w:rsidRPr="00F857FA">
        <w:rPr>
          <w:rFonts w:eastAsia="Calibri" w:cs="Times New Roman"/>
          <w:sz w:val="24"/>
          <w:szCs w:val="24"/>
        </w:rPr>
        <w:t xml:space="preserve">. Межведомственный запрос формируется и направляется в форме электронного документа, подписанного </w:t>
      </w:r>
      <w:hyperlink r:id="rId13" w:history="1">
        <w:r w:rsidR="00F857FA" w:rsidRPr="00F857FA">
          <w:rPr>
            <w:rFonts w:eastAsia="Calibri" w:cs="Times New Roman"/>
            <w:sz w:val="24"/>
            <w:szCs w:val="24"/>
          </w:rPr>
          <w:t>усиленной квалифицированной электронной подписью</w:t>
        </w:r>
      </w:hyperlink>
      <w:r w:rsidR="00F857FA" w:rsidRPr="00F857FA">
        <w:rPr>
          <w:rFonts w:eastAsia="Calibri" w:cs="Times New Roman"/>
          <w:sz w:val="24"/>
          <w:szCs w:val="24"/>
        </w:rPr>
        <w:t>, по каналам системы межведомственного электронного взаимодействия (далее - СМЭВ).</w:t>
      </w:r>
    </w:p>
    <w:p w:rsidR="00F857FA" w:rsidRPr="00F857FA" w:rsidRDefault="00F857FA" w:rsidP="00F857FA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857FA">
        <w:rPr>
          <w:rFonts w:eastAsia="Calibri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</w:t>
      </w:r>
      <w:r w:rsidR="00AB240C">
        <w:rPr>
          <w:rFonts w:eastAsia="Calibri" w:cs="Times New Roman"/>
          <w:sz w:val="24"/>
          <w:szCs w:val="24"/>
        </w:rPr>
        <w:t>ном носителе по почте, по факсу</w:t>
      </w:r>
      <w:r w:rsidR="00AB240C">
        <w:rPr>
          <w:rFonts w:eastAsia="Calibri" w:cs="Times New Roman"/>
          <w:sz w:val="24"/>
          <w:szCs w:val="24"/>
        </w:rPr>
        <w:br/>
      </w:r>
      <w:r w:rsidRPr="00F857FA">
        <w:rPr>
          <w:rFonts w:eastAsia="Calibri" w:cs="Times New Roman"/>
          <w:sz w:val="24"/>
          <w:szCs w:val="24"/>
        </w:rPr>
        <w:t>с одновременным его направлением по почте или курьерской доставкой.</w:t>
      </w:r>
    </w:p>
    <w:p w:rsidR="00F857FA" w:rsidRPr="00F857FA" w:rsidRDefault="00F857FA" w:rsidP="00F857FA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857FA">
        <w:rPr>
          <w:rFonts w:eastAsia="Calibri" w:cs="Times New Roman"/>
          <w:sz w:val="24"/>
          <w:szCs w:val="24"/>
        </w:rPr>
        <w:t xml:space="preserve">Межведомственный запрос формируется в соответствии с требованиями </w:t>
      </w:r>
      <w:hyperlink r:id="rId14" w:history="1">
        <w:r w:rsidRPr="00F857FA">
          <w:rPr>
            <w:rFonts w:eastAsia="Calibri" w:cs="Times New Roman"/>
            <w:sz w:val="24"/>
            <w:szCs w:val="24"/>
          </w:rPr>
          <w:t>статьи 7.2</w:t>
        </w:r>
      </w:hyperlink>
      <w:r w:rsidRPr="00F857FA">
        <w:rPr>
          <w:rFonts w:eastAsia="Calibri" w:cs="Times New Roman"/>
          <w:sz w:val="24"/>
          <w:szCs w:val="24"/>
        </w:rPr>
        <w:t xml:space="preserve"> </w:t>
      </w:r>
      <w:r w:rsidR="00F542E5" w:rsidRPr="00F857FA">
        <w:rPr>
          <w:rFonts w:eastAsia="Times New Roman" w:cs="Times New Roman"/>
          <w:sz w:val="24"/>
          <w:szCs w:val="24"/>
          <w:lang w:eastAsia="ru-RU"/>
        </w:rPr>
        <w:t>Федеральн</w:t>
      </w:r>
      <w:r w:rsidR="00F542E5">
        <w:rPr>
          <w:rFonts w:eastAsia="Times New Roman" w:cs="Times New Roman"/>
          <w:sz w:val="24"/>
          <w:szCs w:val="24"/>
          <w:lang w:eastAsia="ru-RU"/>
        </w:rPr>
        <w:t>ого</w:t>
      </w:r>
      <w:r w:rsidR="00F542E5" w:rsidRPr="00F857FA">
        <w:rPr>
          <w:rFonts w:eastAsia="Times New Roman" w:cs="Times New Roman"/>
          <w:sz w:val="24"/>
          <w:szCs w:val="24"/>
          <w:lang w:eastAsia="ru-RU"/>
        </w:rPr>
        <w:t xml:space="preserve"> закон</w:t>
      </w:r>
      <w:r w:rsidR="00F542E5">
        <w:rPr>
          <w:rFonts w:eastAsia="Times New Roman" w:cs="Times New Roman"/>
          <w:sz w:val="24"/>
          <w:szCs w:val="24"/>
          <w:lang w:eastAsia="ru-RU"/>
        </w:rPr>
        <w:t>а</w:t>
      </w:r>
      <w:r w:rsidR="00F542E5" w:rsidRPr="00F857FA">
        <w:rPr>
          <w:rFonts w:eastAsia="Times New Roman" w:cs="Times New Roman"/>
          <w:sz w:val="24"/>
          <w:szCs w:val="24"/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Pr="00F857FA">
        <w:rPr>
          <w:rFonts w:eastAsia="Calibri" w:cs="Times New Roman"/>
          <w:sz w:val="24"/>
          <w:szCs w:val="24"/>
        </w:rPr>
        <w:t>.</w:t>
      </w:r>
    </w:p>
    <w:p w:rsidR="00F857FA" w:rsidRPr="00F857FA" w:rsidRDefault="00F857FA" w:rsidP="00F857FA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Административная процедура «Формирование и направление межведомственного запроса в орган, участвующий в предоставлении муниципальной услуги» выполняется в течение 3 часов.</w:t>
      </w:r>
    </w:p>
    <w:p w:rsidR="00F857FA" w:rsidRPr="00F857FA" w:rsidRDefault="00F857FA" w:rsidP="00F857FA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857FA">
        <w:rPr>
          <w:rFonts w:eastAsia="Calibri" w:cs="Times New Roman"/>
          <w:sz w:val="24"/>
          <w:szCs w:val="24"/>
        </w:rPr>
        <w:t xml:space="preserve">Запрашиваемые </w:t>
      </w:r>
      <w:r w:rsidR="007D4960">
        <w:rPr>
          <w:rFonts w:eastAsia="Calibri" w:cs="Times New Roman"/>
          <w:sz w:val="24"/>
          <w:szCs w:val="24"/>
        </w:rPr>
        <w:t xml:space="preserve">сведения, указанные в пункте </w:t>
      </w:r>
      <w:r w:rsidR="00F542E5">
        <w:rPr>
          <w:rFonts w:eastAsia="Calibri" w:cs="Times New Roman"/>
          <w:sz w:val="24"/>
          <w:szCs w:val="24"/>
        </w:rPr>
        <w:t>7</w:t>
      </w:r>
      <w:r w:rsidR="00EF7F22">
        <w:rPr>
          <w:rFonts w:eastAsia="Calibri" w:cs="Times New Roman"/>
          <w:sz w:val="24"/>
          <w:szCs w:val="24"/>
        </w:rPr>
        <w:t>1</w:t>
      </w:r>
      <w:r w:rsidR="007D4960">
        <w:rPr>
          <w:rFonts w:eastAsia="Calibri" w:cs="Times New Roman"/>
          <w:sz w:val="24"/>
          <w:szCs w:val="24"/>
        </w:rPr>
        <w:t xml:space="preserve"> </w:t>
      </w:r>
      <w:r w:rsidRPr="00F857FA">
        <w:rPr>
          <w:rFonts w:eastAsia="Calibri" w:cs="Times New Roman"/>
          <w:sz w:val="24"/>
          <w:szCs w:val="24"/>
        </w:rPr>
        <w:t>настоящего Административного регламента, представляются в срок, не превышающий пяти рабочих дней со дня поступления межведомственных запросов в органы (организации), участвующие в предос</w:t>
      </w:r>
      <w:r w:rsidR="007D4960">
        <w:rPr>
          <w:rFonts w:eastAsia="Calibri" w:cs="Times New Roman"/>
          <w:sz w:val="24"/>
          <w:szCs w:val="24"/>
        </w:rPr>
        <w:t>тавлении муниципальной услуги.</w:t>
      </w:r>
    </w:p>
    <w:p w:rsidR="00F857FA" w:rsidRPr="00F857FA" w:rsidRDefault="00F857FA" w:rsidP="00F857FA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857FA">
        <w:rPr>
          <w:rFonts w:eastAsia="Calibri" w:cs="Times New Roman"/>
          <w:sz w:val="24"/>
          <w:szCs w:val="24"/>
        </w:rPr>
        <w:t>Запрашиваемые</w:t>
      </w:r>
      <w:r w:rsidR="007D4960">
        <w:rPr>
          <w:rFonts w:eastAsia="Calibri" w:cs="Times New Roman"/>
          <w:sz w:val="24"/>
          <w:szCs w:val="24"/>
        </w:rPr>
        <w:t xml:space="preserve"> сведения, указанные в пункте </w:t>
      </w:r>
      <w:r w:rsidR="00F542E5">
        <w:rPr>
          <w:rFonts w:eastAsia="Calibri" w:cs="Times New Roman"/>
          <w:sz w:val="24"/>
          <w:szCs w:val="24"/>
        </w:rPr>
        <w:t>7</w:t>
      </w:r>
      <w:r w:rsidR="00EF7F22">
        <w:rPr>
          <w:rFonts w:eastAsia="Calibri" w:cs="Times New Roman"/>
          <w:sz w:val="24"/>
          <w:szCs w:val="24"/>
        </w:rPr>
        <w:t>6</w:t>
      </w:r>
      <w:r w:rsidRPr="00F857FA">
        <w:rPr>
          <w:rFonts w:eastAsia="Calibri" w:cs="Times New Roman"/>
          <w:sz w:val="24"/>
          <w:szCs w:val="24"/>
        </w:rPr>
        <w:t xml:space="preserve"> настоящего Административного регламента, представляются в срок, не превышающий четырнадцати дней со дня поступления запросов в органы (организации), участвующие в предоставлении муниципальной услуги (часть 7 статьи 48 Градостроительного кодекса Российской Федерации).</w:t>
      </w:r>
    </w:p>
    <w:p w:rsidR="00F857FA" w:rsidRPr="00F857FA" w:rsidRDefault="00F857FA" w:rsidP="00F857FA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Результатом данной административной процедуры является получение запрошенных сведений в рамках межведомственного взаимодействия.</w:t>
      </w:r>
    </w:p>
    <w:p w:rsidR="00F857FA" w:rsidRPr="00F857FA" w:rsidRDefault="00F857FA" w:rsidP="00F857FA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542E5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Рассмотрение заявления и документов, необходимых для</w:t>
      </w:r>
      <w:r w:rsidRPr="00F857FA">
        <w:rPr>
          <w:rFonts w:eastAsia="Calibri" w:cs="Times New Roman"/>
          <w:b/>
          <w:sz w:val="24"/>
          <w:szCs w:val="24"/>
        </w:rPr>
        <w:br/>
        <w:t>предоставления муниципальной услуги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A67F29" w:rsidRDefault="00EF7F22" w:rsidP="00A67F29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7</w:t>
      </w:r>
      <w:r w:rsidR="00F542E5">
        <w:rPr>
          <w:rFonts w:eastAsia="Calibri" w:cs="Times New Roman"/>
          <w:sz w:val="24"/>
          <w:szCs w:val="24"/>
          <w:lang w:eastAsia="ru-RU"/>
        </w:rPr>
        <w:t>8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. Основанием начала административной процедуры является </w:t>
      </w:r>
      <w:r w:rsidR="00F857FA" w:rsidRPr="00F857FA">
        <w:rPr>
          <w:rFonts w:eastAsia="Calibri" w:cs="Times New Roman"/>
          <w:sz w:val="24"/>
          <w:szCs w:val="24"/>
        </w:rPr>
        <w:t xml:space="preserve">зарегистрированное в </w:t>
      </w:r>
      <w:r w:rsidR="00A67F29">
        <w:rPr>
          <w:rFonts w:eastAsia="Calibri" w:cs="Times New Roman"/>
          <w:sz w:val="24"/>
          <w:szCs w:val="24"/>
        </w:rPr>
        <w:t xml:space="preserve">Администрации Гаринского городского округа </w:t>
      </w:r>
      <w:r w:rsidR="00F857FA" w:rsidRPr="00F857FA">
        <w:rPr>
          <w:rFonts w:eastAsia="Calibri" w:cs="Times New Roman"/>
          <w:sz w:val="24"/>
          <w:szCs w:val="24"/>
        </w:rPr>
        <w:t>заявление</w:t>
      </w:r>
      <w:r w:rsidR="00010011">
        <w:rPr>
          <w:rFonts w:eastAsia="Calibri" w:cs="Times New Roman"/>
          <w:sz w:val="24"/>
          <w:szCs w:val="24"/>
        </w:rPr>
        <w:t xml:space="preserve"> </w:t>
      </w:r>
      <w:r w:rsidR="00F857FA" w:rsidRPr="00F857FA">
        <w:rPr>
          <w:rFonts w:eastAsia="Calibri" w:cs="Times New Roman"/>
          <w:sz w:val="24"/>
          <w:szCs w:val="24"/>
        </w:rPr>
        <w:t>и документы, необходимые</w:t>
      </w:r>
      <w:r w:rsidR="00A67F2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Calibri" w:cs="Times New Roman"/>
          <w:sz w:val="24"/>
          <w:szCs w:val="24"/>
        </w:rPr>
        <w:t>для предоставления муниципальной услуги, представленные заявителем по собственной инициативе или поступившие в рамках межведомственного информационного взаимодействия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</w:t>
      </w:r>
    </w:p>
    <w:p w:rsidR="00F857FA" w:rsidRPr="00F857FA" w:rsidRDefault="00F857FA" w:rsidP="00F857FA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Рассмотрение заявления о предоставлении </w:t>
      </w:r>
      <w:r w:rsidRPr="00F857FA">
        <w:rPr>
          <w:rFonts w:eastAsia="Calibri" w:cs="Times New Roman"/>
          <w:sz w:val="24"/>
          <w:szCs w:val="24"/>
        </w:rPr>
        <w:t>муниципальной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услуги и документов, необходимых для предоставления </w:t>
      </w:r>
      <w:r w:rsidRPr="00F857FA">
        <w:rPr>
          <w:rFonts w:eastAsia="Calibri" w:cs="Times New Roman"/>
          <w:sz w:val="24"/>
          <w:szCs w:val="24"/>
        </w:rPr>
        <w:t>муниципальной</w:t>
      </w:r>
      <w:r w:rsidR="0089188D">
        <w:rPr>
          <w:rFonts w:eastAsia="Calibri" w:cs="Times New Roman"/>
          <w:sz w:val="24"/>
          <w:szCs w:val="24"/>
        </w:rPr>
        <w:t xml:space="preserve"> услуги</w:t>
      </w:r>
      <w:r w:rsidRPr="00F857FA">
        <w:rPr>
          <w:rFonts w:eastAsia="Times New Roman" w:cs="Times New Roman"/>
          <w:sz w:val="24"/>
          <w:szCs w:val="24"/>
          <w:lang w:eastAsia="ru-RU"/>
        </w:rPr>
        <w:t>, производится по следующему параметру:</w:t>
      </w:r>
    </w:p>
    <w:p w:rsidR="00F857FA" w:rsidRPr="00F857FA" w:rsidRDefault="001D023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проверка наличия полного пакета документов, необходимых для предоставления </w:t>
      </w:r>
      <w:r w:rsidR="00F857FA" w:rsidRPr="00F857FA">
        <w:rPr>
          <w:rFonts w:eastAsia="Calibri" w:cs="Times New Roman"/>
          <w:sz w:val="24"/>
          <w:szCs w:val="24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услуги.</w:t>
      </w:r>
    </w:p>
    <w:p w:rsidR="00F857FA" w:rsidRPr="00A67F29" w:rsidRDefault="00F857FA" w:rsidP="00A67F29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Рассмотрение заявления и документов, необходимых для предоставления </w:t>
      </w:r>
      <w:r w:rsidRPr="00F857FA">
        <w:rPr>
          <w:rFonts w:eastAsia="Calibri" w:cs="Times New Roman"/>
          <w:sz w:val="24"/>
          <w:szCs w:val="24"/>
        </w:rPr>
        <w:t>муниципальной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услуги, осуществляется специалистом </w:t>
      </w:r>
      <w:r w:rsidR="00A67F29" w:rsidRPr="00A67F29">
        <w:rPr>
          <w:rFonts w:eastAsia="Times New Roman" w:cs="Times New Roman"/>
          <w:sz w:val="24"/>
          <w:szCs w:val="24"/>
          <w:lang w:eastAsia="ru-RU"/>
        </w:rPr>
        <w:t>Администрации</w:t>
      </w:r>
      <w:r w:rsidR="00010011">
        <w:rPr>
          <w:rFonts w:eastAsia="Times New Roman" w:cs="Times New Roman"/>
          <w:sz w:val="24"/>
          <w:szCs w:val="24"/>
          <w:lang w:eastAsia="ru-RU"/>
        </w:rPr>
        <w:t xml:space="preserve"> Гаринского городского округа</w:t>
      </w:r>
      <w:r w:rsidRPr="00A67F29">
        <w:rPr>
          <w:rFonts w:eastAsia="Times New Roman" w:cs="Times New Roman"/>
          <w:sz w:val="24"/>
          <w:szCs w:val="24"/>
          <w:lang w:eastAsia="ru-RU"/>
        </w:rPr>
        <w:t>,</w:t>
      </w:r>
      <w:r w:rsidR="00A67F2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уполномоченным на предоставление </w:t>
      </w:r>
      <w:r w:rsidRPr="00F857FA">
        <w:rPr>
          <w:rFonts w:eastAsia="Calibri" w:cs="Times New Roman"/>
          <w:sz w:val="24"/>
          <w:szCs w:val="24"/>
        </w:rPr>
        <w:t>муниципальной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услуги, в течение двух рабочих </w:t>
      </w:r>
      <w:r w:rsidRPr="00F857FA">
        <w:rPr>
          <w:rFonts w:eastAsia="Times New Roman" w:cs="Times New Roman"/>
          <w:sz w:val="24"/>
          <w:szCs w:val="24"/>
          <w:lang w:eastAsia="ru-RU"/>
        </w:rPr>
        <w:lastRenderedPageBreak/>
        <w:t xml:space="preserve">дней со дня поступления всех документов, необходимых для предоставления </w:t>
      </w:r>
      <w:r w:rsidRPr="00F857FA">
        <w:rPr>
          <w:rFonts w:eastAsia="Calibri" w:cs="Times New Roman"/>
          <w:sz w:val="24"/>
          <w:szCs w:val="24"/>
        </w:rPr>
        <w:t>муниципальной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услуги.</w:t>
      </w:r>
    </w:p>
    <w:p w:rsidR="00F857FA" w:rsidRPr="00F857FA" w:rsidRDefault="00F857FA" w:rsidP="00F857FA">
      <w:pPr>
        <w:rPr>
          <w:rFonts w:eastAsia="Times New Roman" w:cs="Times New Roman"/>
          <w:b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Результатом данной административной </w:t>
      </w:r>
      <w:r w:rsidR="00AB240C">
        <w:rPr>
          <w:rFonts w:eastAsia="Times New Roman" w:cs="Times New Roman"/>
          <w:sz w:val="24"/>
          <w:szCs w:val="24"/>
          <w:lang w:eastAsia="ru-RU"/>
        </w:rPr>
        <w:t>процедуры является рассмотрение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Pr="00F857FA">
        <w:rPr>
          <w:rFonts w:eastAsia="Times New Roman" w:cs="Times New Roman"/>
          <w:sz w:val="24"/>
          <w:szCs w:val="24"/>
          <w:lang w:eastAsia="ru-RU"/>
        </w:rPr>
        <w:t>по существу заявления и документов, необходимых для предоставления муниципальной услуги.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542E5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Принятие решения о наличии оснований для предоставления муниципальной</w:t>
      </w:r>
      <w:r w:rsidRPr="00F857FA">
        <w:rPr>
          <w:rFonts w:eastAsia="Calibri" w:cs="Times New Roman"/>
          <w:b/>
          <w:sz w:val="24"/>
          <w:szCs w:val="24"/>
        </w:rPr>
        <w:br/>
        <w:t>услуги либо отказа в предоставлении муниципальной услуги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EF7F22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79</w:t>
      </w:r>
      <w:r w:rsidR="00F542E5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Основанием для начала административной </w:t>
      </w:r>
      <w:r w:rsidR="00AB240C">
        <w:rPr>
          <w:rFonts w:eastAsia="Times New Roman" w:cs="Times New Roman"/>
          <w:sz w:val="24"/>
          <w:szCs w:val="24"/>
          <w:lang w:eastAsia="ru-RU"/>
        </w:rPr>
        <w:t>процедуры является рассмотрение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по существу заявления и документов, необходимых для предоставления муниципальной услуги.</w:t>
      </w:r>
    </w:p>
    <w:p w:rsidR="00EF7F22" w:rsidRDefault="00F857FA" w:rsidP="00EF7F22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Основанием для принятия решения об отказе в предоставлении муниципальной услуги является наличие основ</w:t>
      </w:r>
      <w:r w:rsidR="007D4960">
        <w:rPr>
          <w:rFonts w:eastAsia="Times New Roman" w:cs="Times New Roman"/>
          <w:sz w:val="24"/>
          <w:szCs w:val="24"/>
          <w:lang w:eastAsia="ru-RU"/>
        </w:rPr>
        <w:t xml:space="preserve">аний, предусмотренных пунктом </w:t>
      </w:r>
      <w:r w:rsidR="00EF7F22">
        <w:rPr>
          <w:rFonts w:eastAsia="Times New Roman" w:cs="Times New Roman"/>
          <w:sz w:val="24"/>
          <w:szCs w:val="24"/>
          <w:lang w:eastAsia="ru-RU"/>
        </w:rPr>
        <w:t>4</w:t>
      </w:r>
      <w:r w:rsidR="007D4960">
        <w:rPr>
          <w:rFonts w:eastAsia="Times New Roman" w:cs="Times New Roman"/>
          <w:sz w:val="24"/>
          <w:szCs w:val="24"/>
          <w:lang w:eastAsia="ru-RU"/>
        </w:rPr>
        <w:t>1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F857FA" w:rsidRPr="00F857FA" w:rsidRDefault="00F857FA" w:rsidP="00A67F29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Решение об отказе в предоставлении муниципальной услуги оформляется в виде письма</w:t>
      </w:r>
      <w:r w:rsidR="00A67F29">
        <w:rPr>
          <w:rFonts w:eastAsia="Times New Roman" w:cs="Times New Roman"/>
          <w:sz w:val="24"/>
          <w:szCs w:val="24"/>
          <w:lang w:eastAsia="ru-RU"/>
        </w:rPr>
        <w:t xml:space="preserve"> Администрацией Гаринского городского округа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7F29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A67F29">
        <w:rPr>
          <w:rFonts w:eastAsia="Times New Roman" w:cs="Times New Roman"/>
          <w:sz w:val="24"/>
          <w:szCs w:val="24"/>
          <w:lang w:eastAsia="ru-RU"/>
        </w:rPr>
        <w:t>с указанием причин отказа.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857FA" w:rsidRPr="00F857FA" w:rsidRDefault="00F857FA" w:rsidP="00EF7F22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Результатом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услуги.</w:t>
      </w:r>
    </w:p>
    <w:p w:rsidR="00F857FA" w:rsidRPr="00F857FA" w:rsidRDefault="00F857FA" w:rsidP="00EF7F22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Принятие решения о наличии оснований для предоставления государственной услуги либо отказа в предоставлении муниципальной услуги осуществляется в течение 1 часа с момента рассмотрения по существу заявления и документов, необходимых для предоставления муниципальной услуги</w:t>
      </w:r>
      <w:r w:rsidR="00F542E5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542E5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Подготовка градостроительного плана земельного участка</w:t>
      </w:r>
      <w:r w:rsidR="00F542E5">
        <w:rPr>
          <w:rFonts w:eastAsia="Calibri" w:cs="Times New Roman"/>
          <w:b/>
          <w:sz w:val="24"/>
          <w:szCs w:val="24"/>
        </w:rPr>
        <w:t xml:space="preserve"> </w:t>
      </w:r>
      <w:r w:rsidRPr="00F857FA">
        <w:rPr>
          <w:rFonts w:eastAsia="Calibri" w:cs="Times New Roman"/>
          <w:b/>
          <w:sz w:val="24"/>
          <w:szCs w:val="24"/>
        </w:rPr>
        <w:t>в виде отдельного документа</w:t>
      </w:r>
    </w:p>
    <w:p w:rsidR="00C07076" w:rsidRDefault="00C07076" w:rsidP="00EF7F22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b/>
          <w:sz w:val="24"/>
          <w:szCs w:val="24"/>
          <w:lang w:eastAsia="ru-RU"/>
        </w:rPr>
      </w:pPr>
    </w:p>
    <w:p w:rsidR="00C07076" w:rsidRDefault="00EF7F22" w:rsidP="00C07076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80</w:t>
      </w:r>
      <w:r w:rsidR="00F542E5">
        <w:rPr>
          <w:rFonts w:eastAsia="Calibri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Основанием для начала административной проц</w:t>
      </w:r>
      <w:r w:rsidR="00AB240C">
        <w:rPr>
          <w:rFonts w:eastAsia="Calibri" w:cs="Times New Roman"/>
          <w:sz w:val="24"/>
          <w:szCs w:val="24"/>
          <w:lang w:eastAsia="ru-RU"/>
        </w:rPr>
        <w:t>едуры является принятие решения</w:t>
      </w:r>
      <w:r w:rsidR="00AB240C">
        <w:rPr>
          <w:rFonts w:eastAsia="Calibri" w:cs="Times New Roman"/>
          <w:sz w:val="24"/>
          <w:szCs w:val="24"/>
          <w:lang w:eastAsia="ru-RU"/>
        </w:rPr>
        <w:br/>
      </w:r>
      <w:r w:rsidR="00F857FA" w:rsidRPr="00F857FA">
        <w:rPr>
          <w:rFonts w:eastAsia="Calibri" w:cs="Times New Roman"/>
          <w:sz w:val="24"/>
          <w:szCs w:val="24"/>
          <w:lang w:eastAsia="ru-RU"/>
        </w:rPr>
        <w:t>о наличии оснований для предоставления муниципальной услуги.</w:t>
      </w:r>
    </w:p>
    <w:p w:rsidR="00C07076" w:rsidRDefault="00EF7F22" w:rsidP="00C07076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 w:rsidRPr="00237BFB">
        <w:rPr>
          <w:rFonts w:eastAsia="Calibri" w:cs="Times New Roman"/>
          <w:sz w:val="24"/>
          <w:szCs w:val="24"/>
        </w:rPr>
        <w:t>81.</w:t>
      </w:r>
      <w:r>
        <w:rPr>
          <w:rFonts w:eastAsia="Calibri" w:cs="Times New Roman"/>
          <w:sz w:val="24"/>
          <w:szCs w:val="24"/>
        </w:rPr>
        <w:t xml:space="preserve"> </w:t>
      </w:r>
      <w:r w:rsidR="00F857FA" w:rsidRPr="00F857FA">
        <w:rPr>
          <w:rFonts w:eastAsia="Calibri" w:cs="Times New Roman"/>
          <w:sz w:val="24"/>
          <w:szCs w:val="24"/>
        </w:rPr>
        <w:t xml:space="preserve">Подготовка градостроительного плана земельного участка осуществляется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специалистом </w:t>
      </w:r>
      <w:r w:rsidR="00A67F29">
        <w:rPr>
          <w:rFonts w:eastAsia="Times New Roman" w:cs="Times New Roman"/>
          <w:sz w:val="24"/>
          <w:szCs w:val="24"/>
          <w:lang w:eastAsia="ru-RU"/>
        </w:rPr>
        <w:t>Администрации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ответственным за подготовку</w:t>
      </w:r>
      <w:r w:rsidR="00A67F2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градостроительного плана земельного участка, </w:t>
      </w:r>
      <w:r w:rsidR="00F857FA" w:rsidRPr="00F857FA">
        <w:rPr>
          <w:rFonts w:eastAsia="Calibri" w:cs="Times New Roman"/>
          <w:sz w:val="24"/>
          <w:szCs w:val="24"/>
        </w:rPr>
        <w:t>в течение</w:t>
      </w:r>
      <w:r w:rsidR="00AB240C">
        <w:rPr>
          <w:rFonts w:eastAsia="Calibri" w:cs="Times New Roman"/>
          <w:sz w:val="24"/>
          <w:szCs w:val="24"/>
        </w:rPr>
        <w:t xml:space="preserve"> 10 дней после принятия решения</w:t>
      </w:r>
      <w:r w:rsidR="00AB240C">
        <w:rPr>
          <w:rFonts w:eastAsia="Calibri" w:cs="Times New Roman"/>
          <w:sz w:val="24"/>
          <w:szCs w:val="24"/>
        </w:rPr>
        <w:br/>
      </w:r>
      <w:r w:rsidR="00F857FA" w:rsidRPr="00F857FA">
        <w:rPr>
          <w:rFonts w:eastAsia="Calibri" w:cs="Times New Roman"/>
          <w:sz w:val="24"/>
          <w:szCs w:val="24"/>
        </w:rPr>
        <w:t>о наличии оснований для предоставления муниципальной услуги.</w:t>
      </w:r>
    </w:p>
    <w:p w:rsidR="00C07076" w:rsidRDefault="00CA0CFD" w:rsidP="00C07076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Градостроительный план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земельного участка, формирует </w:t>
      </w:r>
      <w:r>
        <w:rPr>
          <w:rFonts w:eastAsia="Calibri" w:cs="Times New Roman"/>
          <w:sz w:val="24"/>
          <w:szCs w:val="24"/>
          <w:lang w:eastAsia="ru-RU"/>
        </w:rPr>
        <w:t xml:space="preserve">в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3</w:t>
      </w:r>
      <w:r>
        <w:rPr>
          <w:rFonts w:eastAsia="Calibri" w:cs="Times New Roman"/>
          <w:sz w:val="24"/>
          <w:szCs w:val="24"/>
          <w:lang w:eastAsia="ru-RU"/>
        </w:rPr>
        <w:t>-х экземплярах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Calibri" w:cs="Times New Roman"/>
          <w:sz w:val="24"/>
          <w:szCs w:val="24"/>
        </w:rPr>
        <w:t>в соответствии с формой градостроительного плана земельного участка, установленной</w:t>
      </w:r>
      <w:r w:rsidR="00C07076">
        <w:rPr>
          <w:rFonts w:eastAsia="Calibri" w:cs="Times New Roman"/>
          <w:sz w:val="24"/>
          <w:szCs w:val="24"/>
        </w:rPr>
        <w:t xml:space="preserve"> формы  утвержденным приказом </w:t>
      </w:r>
      <w:r w:rsidR="00C07076">
        <w:t xml:space="preserve">  </w:t>
      </w:r>
      <w:r w:rsidR="00C07076">
        <w:rPr>
          <w:sz w:val="24"/>
          <w:szCs w:val="24"/>
        </w:rPr>
        <w:t xml:space="preserve">Министерства строительства </w:t>
      </w:r>
      <w:r w:rsidR="00C07076" w:rsidRPr="00C07076">
        <w:rPr>
          <w:sz w:val="24"/>
          <w:szCs w:val="24"/>
        </w:rPr>
        <w:t xml:space="preserve">и </w:t>
      </w:r>
      <w:r w:rsidR="00C07076">
        <w:rPr>
          <w:sz w:val="24"/>
          <w:szCs w:val="24"/>
        </w:rPr>
        <w:t xml:space="preserve">жилищно-коммунального хозяйства Российской Федерации </w:t>
      </w:r>
      <w:r w:rsidR="00C07076" w:rsidRPr="00C07076">
        <w:rPr>
          <w:sz w:val="24"/>
          <w:szCs w:val="24"/>
        </w:rPr>
        <w:t>от 25 апреля 2017 г. № 741/</w:t>
      </w:r>
      <w:proofErr w:type="spellStart"/>
      <w:proofErr w:type="gramStart"/>
      <w:r w:rsidR="00C07076" w:rsidRPr="00C07076">
        <w:rPr>
          <w:sz w:val="24"/>
          <w:szCs w:val="24"/>
        </w:rPr>
        <w:t>пр</w:t>
      </w:r>
      <w:proofErr w:type="spellEnd"/>
      <w:proofErr w:type="gramEnd"/>
      <w:r w:rsidR="00C07076">
        <w:rPr>
          <w:sz w:val="24"/>
          <w:szCs w:val="24"/>
        </w:rPr>
        <w:t xml:space="preserve"> и </w:t>
      </w:r>
      <w:r w:rsidR="00C07076" w:rsidRPr="00F72514">
        <w:rPr>
          <w:sz w:val="24"/>
          <w:szCs w:val="24"/>
        </w:rPr>
        <w:t xml:space="preserve">подписывается </w:t>
      </w:r>
      <w:r w:rsidR="00F72514" w:rsidRPr="00F857FA">
        <w:rPr>
          <w:rFonts w:eastAsia="Calibri" w:cs="Times New Roman"/>
          <w:sz w:val="24"/>
          <w:szCs w:val="24"/>
          <w:lang w:eastAsia="ru-RU"/>
        </w:rPr>
        <w:t xml:space="preserve">специалистом </w:t>
      </w:r>
      <w:r w:rsidR="00F72514">
        <w:rPr>
          <w:rFonts w:eastAsia="Times New Roman" w:cs="Times New Roman"/>
          <w:sz w:val="24"/>
          <w:szCs w:val="24"/>
          <w:lang w:eastAsia="ru-RU"/>
        </w:rPr>
        <w:t>Администрации</w:t>
      </w:r>
      <w:r w:rsidR="00F72514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72514" w:rsidRPr="00F857FA">
        <w:rPr>
          <w:rFonts w:eastAsia="Calibri" w:cs="Times New Roman"/>
          <w:sz w:val="24"/>
          <w:szCs w:val="24"/>
          <w:lang w:eastAsia="ru-RU"/>
        </w:rPr>
        <w:t>ответственным за подготовку</w:t>
      </w:r>
      <w:r w:rsidR="00F7251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72514" w:rsidRPr="00F857FA">
        <w:rPr>
          <w:rFonts w:eastAsia="Calibri" w:cs="Times New Roman"/>
          <w:sz w:val="24"/>
          <w:szCs w:val="24"/>
          <w:lang w:eastAsia="ru-RU"/>
        </w:rPr>
        <w:t>градостроительного плана земельного участка</w:t>
      </w:r>
      <w:r w:rsidR="00F72514">
        <w:rPr>
          <w:rFonts w:eastAsia="Calibri" w:cs="Times New Roman"/>
          <w:sz w:val="24"/>
          <w:szCs w:val="24"/>
          <w:lang w:eastAsia="ru-RU"/>
        </w:rPr>
        <w:t>.</w:t>
      </w:r>
    </w:p>
    <w:p w:rsidR="00C07076" w:rsidRDefault="00F857FA" w:rsidP="00C07076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Регистрация градостроительного плана земельного участка производится в журнале регистрации градостроительных планов земельных участков в течение 15 (пятнадцати) минут после </w:t>
      </w:r>
      <w:r w:rsidR="00C07076" w:rsidRPr="00F72514">
        <w:rPr>
          <w:rFonts w:eastAsia="Times New Roman" w:cs="Times New Roman"/>
          <w:sz w:val="24"/>
          <w:szCs w:val="24"/>
          <w:lang w:eastAsia="ru-RU"/>
        </w:rPr>
        <w:t>его подписания.</w:t>
      </w:r>
    </w:p>
    <w:p w:rsidR="00C07076" w:rsidRDefault="00EF7F22" w:rsidP="00C07076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Результатом административной процедуры является подготовленный градостроительный план земельного учас</w:t>
      </w:r>
      <w:r w:rsidR="00C07076">
        <w:rPr>
          <w:rFonts w:eastAsia="Times New Roman" w:cs="Times New Roman"/>
          <w:sz w:val="24"/>
          <w:szCs w:val="24"/>
          <w:lang w:eastAsia="ru-RU"/>
        </w:rPr>
        <w:t>тка в виде отдельного документа.</w:t>
      </w:r>
    </w:p>
    <w:p w:rsidR="00C07076" w:rsidRDefault="00C07076" w:rsidP="00C07076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C07076" w:rsidRDefault="00F857FA" w:rsidP="00C07076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Calibri" w:cs="Times New Roman"/>
          <w:b/>
          <w:sz w:val="24"/>
          <w:szCs w:val="24"/>
        </w:rPr>
        <w:t>Выдача (направление) заявителю результата</w:t>
      </w:r>
      <w:r w:rsidR="00FE7D26">
        <w:rPr>
          <w:rFonts w:eastAsia="Calibri" w:cs="Times New Roman"/>
          <w:b/>
          <w:sz w:val="24"/>
          <w:szCs w:val="24"/>
        </w:rPr>
        <w:t xml:space="preserve"> </w:t>
      </w:r>
      <w:r w:rsidRPr="00F857FA">
        <w:rPr>
          <w:rFonts w:eastAsia="Calibri" w:cs="Times New Roman"/>
          <w:b/>
          <w:sz w:val="24"/>
          <w:szCs w:val="24"/>
        </w:rPr>
        <w:t>предоставления муниципальной услуги</w:t>
      </w:r>
    </w:p>
    <w:p w:rsidR="00C07076" w:rsidRDefault="00EF7F22" w:rsidP="00E93B12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83</w:t>
      </w:r>
      <w:r w:rsidR="00C07076">
        <w:rPr>
          <w:rFonts w:eastAsia="Times New Roman" w:cs="Times New Roman"/>
          <w:sz w:val="24"/>
          <w:szCs w:val="24"/>
          <w:lang w:eastAsia="ru-RU"/>
        </w:rPr>
        <w:t>. Специалист Администрации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по телефону сообщает заявителю</w:t>
      </w:r>
      <w:r w:rsidR="00C0707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или в ГБУ СО «МФЦ»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градостроительного плана земельного участка либо регистрации письменного отказа в предоставлении муниципальной услуги.</w:t>
      </w:r>
    </w:p>
    <w:p w:rsidR="00C07076" w:rsidRDefault="00F857FA" w:rsidP="00E93B12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Направление в ГБУ СО «МФЦ» результата предоставления муниципальной услуги производится курьерской доставкой по ведомости </w:t>
      </w:r>
      <w:r w:rsidR="00C07076">
        <w:rPr>
          <w:rFonts w:eastAsia="Times New Roman" w:cs="Times New Roman"/>
          <w:sz w:val="24"/>
          <w:szCs w:val="24"/>
          <w:lang w:eastAsia="ru-RU"/>
        </w:rPr>
        <w:t xml:space="preserve">приема-передачи, подготовленной </w:t>
      </w:r>
      <w:r w:rsidR="00C07076">
        <w:rPr>
          <w:rFonts w:eastAsia="Times New Roman" w:cs="Times New Roman"/>
          <w:sz w:val="24"/>
          <w:szCs w:val="24"/>
          <w:lang w:eastAsia="ru-RU"/>
        </w:rPr>
        <w:lastRenderedPageBreak/>
        <w:t>Администрацией</w:t>
      </w:r>
      <w:r w:rsidRPr="00F857FA">
        <w:rPr>
          <w:rFonts w:eastAsia="Times New Roman" w:cs="Times New Roman"/>
          <w:sz w:val="24"/>
          <w:szCs w:val="24"/>
          <w:lang w:eastAsia="ru-RU"/>
        </w:rPr>
        <w:t>, на следующий рабочий день после</w:t>
      </w:r>
      <w:r w:rsidR="00C0707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>подготовки результата предо</w:t>
      </w:r>
      <w:r w:rsidR="00C07076">
        <w:rPr>
          <w:rFonts w:eastAsia="Times New Roman" w:cs="Times New Roman"/>
          <w:sz w:val="24"/>
          <w:szCs w:val="24"/>
          <w:lang w:eastAsia="ru-RU"/>
        </w:rPr>
        <w:t>ставления муниципальной услуги.</w:t>
      </w:r>
    </w:p>
    <w:p w:rsidR="00E93B12" w:rsidRDefault="00F857FA" w:rsidP="00E93B12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Передача подготовленного градостроительного плана земельного участка курьеру </w:t>
      </w:r>
      <w:r w:rsidR="00EF7F22">
        <w:rPr>
          <w:rFonts w:eastAsia="Times New Roman" w:cs="Times New Roman"/>
          <w:sz w:val="24"/>
          <w:szCs w:val="24"/>
          <w:lang w:eastAsia="ru-RU"/>
        </w:rPr>
        <w:br/>
      </w:r>
      <w:r w:rsidRPr="00F857FA">
        <w:rPr>
          <w:rFonts w:eastAsia="Times New Roman" w:cs="Times New Roman"/>
          <w:sz w:val="24"/>
          <w:szCs w:val="24"/>
          <w:lang w:eastAsia="ru-RU"/>
        </w:rPr>
        <w:t>ГБУ СО «МФЦ» осуществляется под роспись курьера в журнале регистрации градостроительных планов земельных участков. Передача курьеру ГБУ СО «МФЦ» письма с мотивированным отказом в предоставлении муниципальной услуги производится под роспись курьера на копии данного письма, остающейся на хранении в</w:t>
      </w:r>
      <w:r w:rsidR="00E93B12">
        <w:rPr>
          <w:rFonts w:eastAsia="Times New Roman" w:cs="Times New Roman"/>
          <w:sz w:val="24"/>
          <w:szCs w:val="24"/>
          <w:lang w:eastAsia="ru-RU"/>
        </w:rPr>
        <w:t xml:space="preserve"> Администрации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E93B12" w:rsidRDefault="00F857FA" w:rsidP="00E93B12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Срок доставки результата пред</w:t>
      </w:r>
      <w:r w:rsidR="00AB240C">
        <w:rPr>
          <w:rFonts w:eastAsia="Times New Roman" w:cs="Times New Roman"/>
          <w:sz w:val="24"/>
          <w:szCs w:val="24"/>
          <w:lang w:eastAsia="ru-RU"/>
        </w:rPr>
        <w:t>оставления муниципальной услуги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из </w:t>
      </w:r>
      <w:r w:rsidR="00E93B12">
        <w:rPr>
          <w:rFonts w:eastAsia="Times New Roman" w:cs="Times New Roman"/>
          <w:sz w:val="24"/>
          <w:szCs w:val="24"/>
          <w:lang w:eastAsia="ru-RU"/>
        </w:rPr>
        <w:t xml:space="preserve">Администрации </w:t>
      </w:r>
      <w:r w:rsidRPr="00F857FA">
        <w:rPr>
          <w:rFonts w:eastAsia="Times New Roman" w:cs="Times New Roman"/>
          <w:sz w:val="24"/>
          <w:szCs w:val="24"/>
          <w:lang w:eastAsia="ru-RU"/>
        </w:rPr>
        <w:t>в ГБУ СО «МФЦ» не входит в общий срок</w:t>
      </w:r>
      <w:r w:rsidR="00E93B1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9188D" w:rsidRPr="00F857FA">
        <w:rPr>
          <w:rFonts w:eastAsia="Times New Roman" w:cs="Times New Roman"/>
          <w:sz w:val="24"/>
          <w:szCs w:val="24"/>
          <w:lang w:eastAsia="ru-RU"/>
        </w:rPr>
        <w:t>предоставления муниципальной услуги</w:t>
      </w:r>
      <w:r w:rsidR="00E93B12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EF7F22" w:rsidP="00E93B12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</w:t>
      </w:r>
      <w:r w:rsidR="00FE7D26">
        <w:rPr>
          <w:rFonts w:eastAsia="Times New Roman" w:cs="Times New Roman"/>
          <w:sz w:val="24"/>
          <w:szCs w:val="24"/>
          <w:lang w:eastAsia="ru-RU"/>
        </w:rPr>
        <w:t>4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Выдача результата предоставления муниципальной услуги производится </w:t>
      </w:r>
      <w:r w:rsidR="00E93B12" w:rsidRPr="00E93B12">
        <w:rPr>
          <w:rFonts w:eastAsia="Times New Roman" w:cs="Times New Roman"/>
          <w:sz w:val="24"/>
          <w:szCs w:val="24"/>
          <w:lang w:eastAsia="ru-RU"/>
        </w:rPr>
        <w:t>специалистом Администрации</w:t>
      </w:r>
      <w:r w:rsidR="00E93B1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или оператором ГБУ СО «МФЦ» лично заявителю</w:t>
      </w:r>
      <w:r w:rsidR="00E93B1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или его представителю после установления личности заявителя или его представителя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>и проверки пол</w:t>
      </w:r>
      <w:r w:rsidR="00E93B12">
        <w:rPr>
          <w:rFonts w:eastAsia="Times New Roman" w:cs="Times New Roman"/>
          <w:sz w:val="24"/>
          <w:szCs w:val="24"/>
          <w:lang w:eastAsia="ru-RU"/>
        </w:rPr>
        <w:t>номочий представителя заявителя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на совершение действий по получению результата предоставления муниципальной услуги.</w:t>
      </w:r>
    </w:p>
    <w:p w:rsidR="00F857FA" w:rsidRPr="00F857FA" w:rsidRDefault="00F857FA" w:rsidP="00E93B12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Невостребованные заявителем документы, подготовленные </w:t>
      </w:r>
      <w:r w:rsidR="00E93B12" w:rsidRPr="00E93B12">
        <w:rPr>
          <w:rFonts w:eastAsia="Times New Roman" w:cs="Times New Roman"/>
          <w:sz w:val="24"/>
          <w:szCs w:val="24"/>
          <w:lang w:eastAsia="ru-RU"/>
        </w:rPr>
        <w:t>Администрацией</w:t>
      </w:r>
      <w:r w:rsidR="00E93B1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E93B12">
        <w:rPr>
          <w:rFonts w:eastAsia="Times New Roman" w:cs="Times New Roman"/>
          <w:sz w:val="24"/>
          <w:szCs w:val="24"/>
          <w:lang w:eastAsia="ru-RU"/>
        </w:rPr>
        <w:t xml:space="preserve"> по результатам предоставления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муниципальной услуги, письменные отказы в предоставлении муниципальной услуги, выданные </w:t>
      </w:r>
      <w:r w:rsidR="00E93B12" w:rsidRPr="00E93B12">
        <w:rPr>
          <w:rFonts w:eastAsia="Times New Roman" w:cs="Times New Roman"/>
          <w:sz w:val="24"/>
          <w:szCs w:val="24"/>
          <w:lang w:eastAsia="ru-RU"/>
        </w:rPr>
        <w:t>Администрацией</w:t>
      </w:r>
      <w:r w:rsidRPr="00E93B12">
        <w:rPr>
          <w:rFonts w:eastAsia="Times New Roman" w:cs="Times New Roman"/>
          <w:sz w:val="24"/>
          <w:szCs w:val="24"/>
          <w:lang w:eastAsia="ru-RU"/>
        </w:rPr>
        <w:t>,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хранятся в ГБУ СО «МФЦ» </w:t>
      </w:r>
      <w:r w:rsidR="007D4960" w:rsidRPr="00F857FA">
        <w:rPr>
          <w:rFonts w:eastAsia="Times New Roman" w:cs="Times New Roman"/>
          <w:sz w:val="24"/>
          <w:szCs w:val="24"/>
          <w:lang w:eastAsia="ru-RU"/>
        </w:rPr>
        <w:t>в течение трех</w:t>
      </w:r>
    </w:p>
    <w:p w:rsidR="00F857FA" w:rsidRPr="00F857FA" w:rsidRDefault="00F857FA" w:rsidP="00E93B12">
      <w:pPr>
        <w:suppressAutoHyphens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месяцев со </w:t>
      </w:r>
      <w:r w:rsidR="007D4960">
        <w:rPr>
          <w:rFonts w:eastAsia="Times New Roman" w:cs="Times New Roman"/>
          <w:sz w:val="24"/>
          <w:szCs w:val="24"/>
          <w:lang w:eastAsia="ru-RU"/>
        </w:rPr>
        <w:t xml:space="preserve">дня их получения ГБУ СО «МФЦ». </w:t>
      </w:r>
      <w:r w:rsidRPr="00F857FA">
        <w:rPr>
          <w:rFonts w:eastAsia="Times New Roman" w:cs="Times New Roman"/>
          <w:sz w:val="24"/>
          <w:szCs w:val="24"/>
          <w:lang w:eastAsia="ru-RU"/>
        </w:rPr>
        <w:t>По истечении данного срока документы передаю</w:t>
      </w:r>
      <w:r w:rsidR="007D4960">
        <w:rPr>
          <w:rFonts w:eastAsia="Times New Roman" w:cs="Times New Roman"/>
          <w:sz w:val="24"/>
          <w:szCs w:val="24"/>
          <w:lang w:eastAsia="ru-RU"/>
        </w:rPr>
        <w:t xml:space="preserve">тся по ведомости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="00E93B12">
        <w:rPr>
          <w:rFonts w:eastAsia="Times New Roman" w:cs="Times New Roman"/>
          <w:sz w:val="24"/>
          <w:szCs w:val="24"/>
          <w:lang w:eastAsia="ru-RU"/>
        </w:rPr>
        <w:t>Администрацию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F857FA" w:rsidRPr="00F857FA" w:rsidRDefault="00E93B12" w:rsidP="00E93B12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sz w:val="18"/>
          <w:szCs w:val="18"/>
          <w:lang w:eastAsia="ru-RU"/>
        </w:rPr>
        <w:t xml:space="preserve"> </w:t>
      </w:r>
    </w:p>
    <w:p w:rsidR="00F857FA" w:rsidRPr="00F857FA" w:rsidRDefault="00F857FA" w:rsidP="00E93B12">
      <w:pPr>
        <w:suppressAutoHyphens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Выдача результата предоставления государственной услуги в </w:t>
      </w:r>
      <w:r w:rsidR="00E93B12" w:rsidRPr="00E93B12">
        <w:rPr>
          <w:rFonts w:eastAsia="Times New Roman" w:cs="Times New Roman"/>
          <w:sz w:val="24"/>
          <w:szCs w:val="24"/>
          <w:lang w:eastAsia="ru-RU"/>
        </w:rPr>
        <w:t>Администрации</w:t>
      </w:r>
      <w:r w:rsidR="00E93B1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производится под роспись заявителя или его уполномоченного представителя в книге </w:t>
      </w:r>
      <w:proofErr w:type="gramStart"/>
      <w:r w:rsidRPr="00F857FA">
        <w:rPr>
          <w:rFonts w:eastAsia="Times New Roman" w:cs="Times New Roman"/>
          <w:sz w:val="24"/>
          <w:szCs w:val="24"/>
          <w:lang w:eastAsia="ru-RU"/>
        </w:rPr>
        <w:t>учета выдачи результатов предоставления муниципальной услуги</w:t>
      </w:r>
      <w:proofErr w:type="gramEnd"/>
      <w:r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F857FA" w:rsidP="00E93B12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Заявителю или его уполномоченному представителю выдается </w:t>
      </w:r>
      <w:r w:rsidRPr="00F857FA">
        <w:rPr>
          <w:rFonts w:eastAsia="Times New Roman" w:cs="Times New Roman"/>
          <w:sz w:val="24"/>
          <w:szCs w:val="24"/>
          <w:lang w:eastAsia="ru-RU"/>
        </w:rPr>
        <w:br/>
        <w:t>два оригинала подготовленного градостроительного плана земельного участка. Третий оригинал остается на хранении в</w:t>
      </w:r>
      <w:r w:rsidR="00E93B12">
        <w:rPr>
          <w:rFonts w:eastAsia="Times New Roman" w:cs="Times New Roman"/>
          <w:sz w:val="24"/>
          <w:szCs w:val="24"/>
          <w:lang w:eastAsia="ru-RU"/>
        </w:rPr>
        <w:t xml:space="preserve"> Администрации Гаринского городского округа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с пакетом поступивших документов, кроме оригиналов документов, подлежащих возврату заявителю или его уполномоченному представителю после окончания предоставления муниципальной услуги. </w:t>
      </w:r>
    </w:p>
    <w:p w:rsidR="00F857FA" w:rsidRPr="00F857FA" w:rsidRDefault="00F857FA" w:rsidP="00E93B12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письма, которая остается на хранении в</w:t>
      </w:r>
      <w:r w:rsidR="00E93B12">
        <w:rPr>
          <w:rFonts w:eastAsia="Times New Roman" w:cs="Times New Roman"/>
          <w:sz w:val="24"/>
          <w:szCs w:val="24"/>
          <w:lang w:eastAsia="ru-RU"/>
        </w:rPr>
        <w:t xml:space="preserve"> Администрации, ставится роспись заявителя или его уполномоченного представителя.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93B1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</w:p>
    <w:p w:rsidR="00F857FA" w:rsidRPr="00F857FA" w:rsidRDefault="00EF7F22" w:rsidP="00F857FA">
      <w:pPr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85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Результатом данной административной процедуры является выдача заявителю или его уполномоченному представителю подготовленного градостроительного плана земельного участка в виде отдельного документа либо мотиви</w:t>
      </w:r>
      <w:r w:rsidR="00AB240C">
        <w:rPr>
          <w:rFonts w:eastAsia="Times New Roman" w:cs="Times New Roman"/>
          <w:sz w:val="24"/>
          <w:szCs w:val="24"/>
          <w:lang w:eastAsia="ru-RU"/>
        </w:rPr>
        <w:t>рованного уведомления об отказе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в предоставлении муниципальной услуги.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E7D26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 (функций) Свердловской области»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EF7F22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86</w:t>
      </w:r>
      <w:r w:rsidR="00FE7D2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Муниципальная услуга в электронной форме с использованием Единого портала государственных и муниципальных услуг, Регионального портала государственных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 xml:space="preserve">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 xml:space="preserve">и муниципальных услуг пользователям после получения индивидуального кода доступа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>к подсистеме «личный кабинет»:</w:t>
      </w:r>
    </w:p>
    <w:p w:rsidR="00F857FA" w:rsidRPr="00F857FA" w:rsidRDefault="001D0235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физические лица для получения индивидуального кода доступа вводят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 xml:space="preserve">в информационную систему Единого портала государственных и муниципальных услуг,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lastRenderedPageBreak/>
        <w:t>Регионального портала государственных и муниципальных услуг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  <w:proofErr w:type="gramEnd"/>
    </w:p>
    <w:p w:rsidR="00F857FA" w:rsidRPr="00F857FA" w:rsidRDefault="001D0235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услуг, Региональному  порталу государственных и муниципальных услуг используют электронную подпись, соответствующую требованиям, установленным </w:t>
      </w:r>
      <w:hyperlink r:id="rId15" w:history="1">
        <w:r w:rsidR="00F857FA" w:rsidRPr="00F857FA">
          <w:rPr>
            <w:rFonts w:eastAsia="Times New Roman" w:cs="Times New Roman"/>
            <w:sz w:val="24"/>
            <w:szCs w:val="24"/>
            <w:lang w:eastAsia="ru-RU"/>
          </w:rPr>
          <w:t>приказом</w:t>
        </w:r>
      </w:hyperlink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центра».</w:t>
      </w:r>
      <w:proofErr w:type="gramEnd"/>
    </w:p>
    <w:p w:rsidR="00F857FA" w:rsidRPr="00F857FA" w:rsidRDefault="00763CE9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87.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На Едином портале государственных и муниципальных услуг, Региональном портале государственных и муниципальных услуг предоставлена в установленном порядке информация </w:t>
      </w:r>
      <w:r w:rsidR="0089188D">
        <w:rPr>
          <w:rFonts w:eastAsia="Times New Roman" w:cs="Times New Roman"/>
          <w:sz w:val="24"/>
          <w:szCs w:val="24"/>
          <w:lang w:eastAsia="ru-RU"/>
        </w:rPr>
        <w:t>заявителям и обеспечен доступ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заявителей к сведениям о муниципальной услуге.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Заявитель имеет возможность подать запрос в электронной форме путем заполнения 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Заявление и документы, указанные в пунктах </w:t>
      </w:r>
      <w:r w:rsidR="00763CE9">
        <w:rPr>
          <w:rFonts w:eastAsia="Times New Roman" w:cs="Times New Roman"/>
          <w:sz w:val="24"/>
          <w:szCs w:val="24"/>
          <w:lang w:eastAsia="ru-RU"/>
        </w:rPr>
        <w:t>22–25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настоящего Административного регламента, необходимые для предоставления муниципа</w:t>
      </w:r>
      <w:r w:rsidR="00AB240C">
        <w:rPr>
          <w:rFonts w:eastAsia="Times New Roman" w:cs="Times New Roman"/>
          <w:sz w:val="24"/>
          <w:szCs w:val="24"/>
          <w:lang w:eastAsia="ru-RU"/>
        </w:rPr>
        <w:t>льной услуги, могут быть поданы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Pr="00F857FA">
        <w:rPr>
          <w:rFonts w:eastAsia="Times New Roman" w:cs="Times New Roman"/>
          <w:sz w:val="24"/>
          <w:szCs w:val="24"/>
          <w:lang w:eastAsia="ru-RU"/>
        </w:rPr>
        <w:t>с использованием Единого портала государственных и муниципальных услуг, Регионального портала государственных и муниципальных услуг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 апреля 2011 года № 63-ФЗ «Об электронной подписи» и статей 21.1 и 21.2 Федерального закона от 27 июля 2010 года № 210-ФЗ «Об организации предоставления государственных и муниципальных услуг».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Принятие органом от заявителя документов в электронной форме исключает необходимость их повторного представления в бумажном виде.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Заявитель получает уведомления (на электронную почту/в личный кабинет заявителя на Едином портале государственных и муниципальных услуг, Региональном портале государственных и муниципальн</w:t>
      </w:r>
      <w:r w:rsidR="005B2F9F">
        <w:rPr>
          <w:rFonts w:eastAsia="Times New Roman" w:cs="Times New Roman"/>
          <w:sz w:val="24"/>
          <w:szCs w:val="24"/>
          <w:lang w:eastAsia="ru-RU"/>
        </w:rPr>
        <w:t>ых услуг / на телефонный номер)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о ходе выполнения запроса о предоставлении муниципальной услуги.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Заявитель может получить результат предоставления муниципальной услуги </w:t>
      </w:r>
      <w:r w:rsidRPr="00F857FA">
        <w:rPr>
          <w:rFonts w:eastAsia="Times New Roman" w:cs="Times New Roman"/>
          <w:sz w:val="24"/>
          <w:szCs w:val="24"/>
          <w:lang w:eastAsia="ru-RU"/>
        </w:rPr>
        <w:br/>
        <w:t xml:space="preserve">в электронной форме в личный кабинет на Едином портале государственных </w:t>
      </w:r>
      <w:r w:rsidRPr="00F857FA">
        <w:rPr>
          <w:rFonts w:eastAsia="Times New Roman" w:cs="Times New Roman"/>
          <w:sz w:val="24"/>
          <w:szCs w:val="24"/>
          <w:lang w:eastAsia="ru-RU"/>
        </w:rPr>
        <w:br/>
        <w:t>и муниципальных услуг, Региональном портале государственных и муниципальных услуг.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Получение заяви</w:t>
      </w:r>
      <w:r w:rsidR="00C70D43">
        <w:rPr>
          <w:rFonts w:eastAsia="Times New Roman" w:cs="Times New Roman"/>
          <w:sz w:val="24"/>
          <w:szCs w:val="24"/>
          <w:lang w:eastAsia="ru-RU"/>
        </w:rPr>
        <w:t xml:space="preserve">телем результата предоставления муниципальной услуги в электронной форме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не исключает возможность получения его также в бумажной форме в любое время </w:t>
      </w:r>
      <w:r w:rsidRPr="00F857FA">
        <w:rPr>
          <w:rFonts w:eastAsia="Times New Roman" w:cs="Times New Roman"/>
          <w:sz w:val="24"/>
          <w:szCs w:val="24"/>
          <w:lang w:eastAsia="ru-RU"/>
        </w:rPr>
        <w:br/>
        <w:t xml:space="preserve">в течение </w:t>
      </w:r>
      <w:proofErr w:type="gramStart"/>
      <w:r w:rsidRPr="00F857FA">
        <w:rPr>
          <w:rFonts w:eastAsia="Times New Roman" w:cs="Times New Roman"/>
          <w:sz w:val="24"/>
          <w:szCs w:val="24"/>
          <w:lang w:eastAsia="ru-RU"/>
        </w:rPr>
        <w:t xml:space="preserve">срока действия результата </w:t>
      </w:r>
      <w:r w:rsidR="00C70D43">
        <w:rPr>
          <w:rFonts w:eastAsia="Times New Roman" w:cs="Times New Roman"/>
          <w:sz w:val="24"/>
          <w:szCs w:val="24"/>
          <w:lang w:eastAsia="ru-RU"/>
        </w:rPr>
        <w:t xml:space="preserve">предоставления муниципальной </w:t>
      </w:r>
      <w:r w:rsidRPr="00F857FA">
        <w:rPr>
          <w:rFonts w:eastAsia="Times New Roman" w:cs="Times New Roman"/>
          <w:sz w:val="24"/>
          <w:szCs w:val="24"/>
          <w:lang w:eastAsia="ru-RU"/>
        </w:rPr>
        <w:t>услуги</w:t>
      </w:r>
      <w:proofErr w:type="gramEnd"/>
      <w:r w:rsidRPr="00F857FA">
        <w:rPr>
          <w:rFonts w:eastAsia="Times New Roman" w:cs="Times New Roman"/>
          <w:sz w:val="24"/>
          <w:szCs w:val="24"/>
          <w:lang w:eastAsia="ru-RU"/>
        </w:rPr>
        <w:t xml:space="preserve"> или посредством Почты России.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857FA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 xml:space="preserve">Раздел </w:t>
      </w:r>
      <w:r w:rsidRPr="00F857FA">
        <w:rPr>
          <w:rFonts w:eastAsia="Calibri" w:cs="Times New Roman"/>
          <w:b/>
          <w:sz w:val="24"/>
          <w:szCs w:val="24"/>
          <w:lang w:val="en-US"/>
        </w:rPr>
        <w:t>IV</w:t>
      </w:r>
      <w:r w:rsidR="00FE7D26">
        <w:rPr>
          <w:rFonts w:eastAsia="Calibri" w:cs="Times New Roman"/>
          <w:b/>
          <w:sz w:val="24"/>
          <w:szCs w:val="24"/>
        </w:rPr>
        <w:t>.</w:t>
      </w:r>
      <w:r w:rsidRPr="00F857FA">
        <w:rPr>
          <w:rFonts w:eastAsia="Calibri" w:cs="Times New Roman"/>
          <w:b/>
          <w:sz w:val="24"/>
          <w:szCs w:val="24"/>
        </w:rPr>
        <w:t xml:space="preserve"> Формы </w:t>
      </w:r>
      <w:proofErr w:type="gramStart"/>
      <w:r w:rsidRPr="00F857FA">
        <w:rPr>
          <w:rFonts w:eastAsia="Calibri" w:cs="Times New Roman"/>
          <w:b/>
          <w:sz w:val="24"/>
          <w:szCs w:val="24"/>
        </w:rPr>
        <w:t>контроля за</w:t>
      </w:r>
      <w:proofErr w:type="gramEnd"/>
      <w:r w:rsidRPr="00F857FA">
        <w:rPr>
          <w:rFonts w:eastAsia="Calibri" w:cs="Times New Roman"/>
          <w:b/>
          <w:sz w:val="24"/>
          <w:szCs w:val="24"/>
        </w:rPr>
        <w:t xml:space="preserve"> исполнением регламента</w:t>
      </w:r>
    </w:p>
    <w:p w:rsidR="00F857FA" w:rsidRPr="00F857FA" w:rsidRDefault="00F857FA" w:rsidP="00F857FA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F857FA" w:rsidRPr="00F857FA" w:rsidRDefault="00F857FA" w:rsidP="00FE7D26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F857FA">
        <w:rPr>
          <w:rFonts w:eastAsia="Calibri" w:cs="Times New Roman"/>
          <w:b/>
          <w:sz w:val="24"/>
          <w:szCs w:val="24"/>
        </w:rPr>
        <w:t>контроля за</w:t>
      </w:r>
      <w:proofErr w:type="gramEnd"/>
      <w:r w:rsidRPr="00F857FA">
        <w:rPr>
          <w:rFonts w:eastAsia="Calibri" w:cs="Times New Roman"/>
          <w:b/>
          <w:sz w:val="24"/>
          <w:szCs w:val="24"/>
        </w:rPr>
        <w:t xml:space="preserve"> соблюдением и исполнением положений регламента и иных нормативных правовых актов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3E3AEF" w:rsidRDefault="00763CE9" w:rsidP="003E3AEF">
      <w:pPr>
        <w:rPr>
          <w:rFonts w:ascii="Tms Rmn" w:eastAsia="Calibri" w:hAnsi="Tms Rmn" w:cs="Times New Roman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88.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</w:t>
      </w:r>
      <w:r w:rsidR="00F857FA" w:rsidRPr="00F857FA">
        <w:rPr>
          <w:rFonts w:ascii="Tms Rmn" w:eastAsia="Times New Roman" w:hAnsi="Tms Rmn" w:cs="Times New Roman"/>
          <w:szCs w:val="20"/>
          <w:lang w:eastAsia="ru-RU"/>
        </w:rPr>
        <w:t xml:space="preserve"> </w:t>
      </w:r>
      <w:r w:rsidR="003E3AEF" w:rsidRPr="003E3AEF">
        <w:rPr>
          <w:rFonts w:eastAsia="Times New Roman" w:cs="Times New Roman"/>
          <w:sz w:val="24"/>
          <w:szCs w:val="24"/>
          <w:lang w:eastAsia="ru-RU"/>
        </w:rPr>
        <w:t>Администрации Гаринского городского округа</w:t>
      </w:r>
      <w:r w:rsidR="003E3AEF">
        <w:rPr>
          <w:rFonts w:asciiTheme="minorHAnsi" w:eastAsia="Calibri" w:hAnsiTheme="minorHAnsi" w:cs="Times New Roman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ответственными за организацию работы по предоставлению муниципальной услуги.</w:t>
      </w:r>
    </w:p>
    <w:p w:rsidR="00F857FA" w:rsidRPr="00F857FA" w:rsidRDefault="00F857FA" w:rsidP="00F857FA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Текущий контроль соблюдения специалистами ГБУ СО «МФЦ»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ГБУ СО «МФЦ».</w:t>
      </w:r>
    </w:p>
    <w:p w:rsidR="00F857FA" w:rsidRPr="00F857FA" w:rsidRDefault="00F857FA" w:rsidP="00F857FA">
      <w:pPr>
        <w:rPr>
          <w:rFonts w:eastAsia="Times New Roman" w:cs="Times New Roman"/>
          <w:b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lastRenderedPageBreak/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E7D26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763CE9" w:rsidP="00F857FA">
      <w:pPr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89</w:t>
      </w:r>
      <w:r w:rsidR="00FE7D2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Контроль полноты и качества предоставления муниципальной услуги осуществляется</w:t>
      </w:r>
      <w:r w:rsidR="00F857FA" w:rsidRPr="00F857FA">
        <w:rPr>
          <w:rFonts w:ascii="Tms Rmn" w:eastAsia="Times New Roman" w:hAnsi="Tms Rmn" w:cs="Times New Roman"/>
          <w:szCs w:val="20"/>
          <w:lang w:eastAsia="ru-RU"/>
        </w:rPr>
        <w:t xml:space="preserve"> </w:t>
      </w:r>
      <w:r w:rsidR="003E3AEF" w:rsidRPr="003E3AEF">
        <w:rPr>
          <w:rFonts w:eastAsia="Times New Roman" w:cs="Times New Roman"/>
          <w:sz w:val="24"/>
          <w:szCs w:val="24"/>
          <w:lang w:eastAsia="ru-RU"/>
        </w:rPr>
        <w:t>заместителем главы администрации Гаринского городского округа</w:t>
      </w:r>
      <w:r w:rsidR="00F857FA" w:rsidRPr="00F857FA">
        <w:rPr>
          <w:rFonts w:eastAsia="Times New Roman" w:cs="Times New Roman"/>
          <w:i/>
          <w:sz w:val="24"/>
          <w:szCs w:val="24"/>
          <w:lang w:eastAsia="ru-RU"/>
        </w:rPr>
        <w:t>,</w:t>
      </w:r>
      <w:r w:rsidR="00F857FA" w:rsidRPr="00F857FA">
        <w:rPr>
          <w:rFonts w:ascii="Tms Rmn" w:eastAsia="Times New Roman" w:hAnsi="Tms Rmn" w:cs="Times New Roman"/>
          <w:sz w:val="24"/>
          <w:szCs w:val="24"/>
          <w:lang w:eastAsia="ru-RU"/>
        </w:rPr>
        <w:t xml:space="preserve"> в форме плановых и внеплановых проверок.</w:t>
      </w:r>
    </w:p>
    <w:p w:rsidR="00F857FA" w:rsidRPr="00F857FA" w:rsidRDefault="00F857FA" w:rsidP="00F857FA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:rsidR="00F857FA" w:rsidRPr="00F857FA" w:rsidRDefault="00F857FA" w:rsidP="00F857FA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Периодичность проведения проверок может носить плановый характер (осуществляться на основании полугодовых или годовых планов</w:t>
      </w:r>
      <w:r w:rsidR="00AB240C">
        <w:rPr>
          <w:rFonts w:eastAsia="Times New Roman" w:cs="Times New Roman"/>
          <w:sz w:val="24"/>
          <w:szCs w:val="24"/>
          <w:lang w:eastAsia="ru-RU"/>
        </w:rPr>
        <w:t xml:space="preserve"> работы) и внеплановый характер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Pr="00F857FA">
        <w:rPr>
          <w:rFonts w:eastAsia="Times New Roman" w:cs="Times New Roman"/>
          <w:sz w:val="24"/>
          <w:szCs w:val="24"/>
          <w:lang w:eastAsia="ru-RU"/>
        </w:rPr>
        <w:t>(по конкретному обращению получателя муниципальной услуги).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E7D26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857FA" w:rsidRPr="00F857FA" w:rsidRDefault="00F857FA" w:rsidP="00F857FA">
      <w:pPr>
        <w:spacing w:line="276" w:lineRule="auto"/>
        <w:ind w:firstLine="0"/>
        <w:contextualSpacing/>
        <w:jc w:val="left"/>
        <w:rPr>
          <w:rFonts w:eastAsia="Calibri" w:cs="Times New Roman"/>
          <w:b/>
          <w:sz w:val="24"/>
          <w:szCs w:val="24"/>
        </w:rPr>
      </w:pPr>
    </w:p>
    <w:p w:rsidR="001D0235" w:rsidRDefault="00763CE9" w:rsidP="001D0235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90</w:t>
      </w:r>
      <w:r w:rsidR="00FE7D2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По результатам проведенных проверок в случае </w:t>
      </w:r>
      <w:r w:rsidR="00AB240C">
        <w:rPr>
          <w:rFonts w:eastAsia="Times New Roman" w:cs="Times New Roman"/>
          <w:sz w:val="24"/>
          <w:szCs w:val="24"/>
          <w:lang w:eastAsia="ru-RU"/>
        </w:rPr>
        <w:t>выявления фактов нарушения прав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857FA" w:rsidRPr="003E3AEF" w:rsidRDefault="00F857FA" w:rsidP="003E3AEF">
      <w:pPr>
        <w:ind w:firstLine="708"/>
        <w:rPr>
          <w:rFonts w:ascii="Tms Rmn" w:eastAsia="Times New Roman" w:hAnsi="Tms Rmn" w:cs="Times New Roman"/>
          <w:szCs w:val="20"/>
          <w:lang w:eastAsia="ru-RU"/>
        </w:rPr>
      </w:pPr>
      <w:proofErr w:type="gramStart"/>
      <w:r w:rsidRPr="00F857FA">
        <w:rPr>
          <w:rFonts w:eastAsia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должностные лица</w:t>
      </w:r>
      <w:r w:rsidRPr="00F857FA">
        <w:rPr>
          <w:rFonts w:ascii="Tms Rmn" w:eastAsia="Times New Roman" w:hAnsi="Tms Rmn" w:cs="Times New Roman"/>
          <w:szCs w:val="20"/>
          <w:lang w:eastAsia="ru-RU"/>
        </w:rPr>
        <w:t xml:space="preserve"> </w:t>
      </w:r>
      <w:r w:rsidR="003E3AEF" w:rsidRPr="003E3AEF">
        <w:rPr>
          <w:rFonts w:eastAsia="Times New Roman" w:cs="Times New Roman"/>
          <w:sz w:val="24"/>
          <w:szCs w:val="24"/>
          <w:lang w:eastAsia="ru-RU"/>
        </w:rPr>
        <w:t>Администрации</w:t>
      </w:r>
      <w:r w:rsidR="003E3AEF">
        <w:rPr>
          <w:rFonts w:asciiTheme="minorHAnsi" w:eastAsia="Times New Roman" w:hAnsiTheme="minorHAnsi" w:cs="Times New Roman"/>
          <w:szCs w:val="20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>и ГБУ СО «МФЦ» несут ответственность за принимаемые (осуществляемые) в ходе предоставления муниципальной услуги решения и действ</w:t>
      </w:r>
      <w:r w:rsidR="00AB240C">
        <w:rPr>
          <w:rFonts w:eastAsia="Times New Roman" w:cs="Times New Roman"/>
          <w:sz w:val="24"/>
          <w:szCs w:val="24"/>
          <w:lang w:eastAsia="ru-RU"/>
        </w:rPr>
        <w:t>ия (бездействие) в соответствии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Pr="00F857FA">
        <w:rPr>
          <w:rFonts w:eastAsia="Times New Roman" w:cs="Times New Roman"/>
          <w:sz w:val="24"/>
          <w:szCs w:val="24"/>
          <w:lang w:eastAsia="ru-RU"/>
        </w:rPr>
        <w:t>с их должностными регламентами и законодательством Российской Федерации.</w:t>
      </w:r>
      <w:proofErr w:type="gramEnd"/>
    </w:p>
    <w:p w:rsidR="00F857FA" w:rsidRPr="00F857FA" w:rsidRDefault="00F857FA" w:rsidP="00F857FA">
      <w:pPr>
        <w:spacing w:line="276" w:lineRule="auto"/>
        <w:ind w:firstLine="0"/>
        <w:contextualSpacing/>
        <w:jc w:val="left"/>
        <w:rPr>
          <w:rFonts w:eastAsia="Calibri" w:cs="Times New Roman"/>
          <w:b/>
          <w:sz w:val="24"/>
          <w:szCs w:val="24"/>
        </w:rPr>
      </w:pPr>
    </w:p>
    <w:p w:rsidR="00F857FA" w:rsidRPr="00F857FA" w:rsidRDefault="00F857FA" w:rsidP="00FE7D26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 xml:space="preserve">Требования к порядку и формам контроля предоставления муниципальной услуги, в том числе со </w:t>
      </w:r>
      <w:r w:rsidR="00AB240C">
        <w:rPr>
          <w:rFonts w:eastAsia="Calibri" w:cs="Times New Roman"/>
          <w:b/>
          <w:sz w:val="24"/>
          <w:szCs w:val="24"/>
        </w:rPr>
        <w:t>стороны граждан, их объединений</w:t>
      </w:r>
      <w:r w:rsidR="00FE7D26">
        <w:rPr>
          <w:rFonts w:eastAsia="Calibri" w:cs="Times New Roman"/>
          <w:b/>
          <w:sz w:val="24"/>
          <w:szCs w:val="24"/>
        </w:rPr>
        <w:t xml:space="preserve"> </w:t>
      </w:r>
      <w:r w:rsidRPr="00F857FA">
        <w:rPr>
          <w:rFonts w:eastAsia="Calibri" w:cs="Times New Roman"/>
          <w:b/>
          <w:sz w:val="24"/>
          <w:szCs w:val="24"/>
        </w:rPr>
        <w:t>и организаций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763CE9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</w:t>
      </w:r>
      <w:r w:rsidR="00FE7D26"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Граждане, их объединения и организ</w:t>
      </w:r>
      <w:r w:rsidR="00AB240C">
        <w:rPr>
          <w:rFonts w:eastAsia="Times New Roman" w:cs="Times New Roman"/>
          <w:sz w:val="24"/>
          <w:szCs w:val="24"/>
          <w:lang w:eastAsia="ru-RU"/>
        </w:rPr>
        <w:t xml:space="preserve">ации для осуществления </w:t>
      </w:r>
      <w:proofErr w:type="gramStart"/>
      <w:r w:rsidR="00AB240C">
        <w:rPr>
          <w:rFonts w:eastAsia="Times New Roman" w:cs="Times New Roman"/>
          <w:sz w:val="24"/>
          <w:szCs w:val="24"/>
          <w:lang w:eastAsia="ru-RU"/>
        </w:rPr>
        <w:t>контроля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за</w:t>
      </w:r>
      <w:proofErr w:type="gramEnd"/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предоставлением муниципальной услуги имеют </w:t>
      </w:r>
      <w:r w:rsidR="00AB240C">
        <w:rPr>
          <w:rFonts w:eastAsia="Times New Roman" w:cs="Times New Roman"/>
          <w:sz w:val="24"/>
          <w:szCs w:val="24"/>
          <w:lang w:eastAsia="ru-RU"/>
        </w:rPr>
        <w:t>право направлять индивидуальные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и коллективные обращения с предложениями по совершенствованию порядка предоставления муниципальной услуги, а также жалобы и за</w:t>
      </w:r>
      <w:r w:rsidR="00585EE5">
        <w:rPr>
          <w:rFonts w:eastAsia="Times New Roman" w:cs="Times New Roman"/>
          <w:sz w:val="24"/>
          <w:szCs w:val="24"/>
          <w:lang w:eastAsia="ru-RU"/>
        </w:rPr>
        <w:t>явления на действия (бездействие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) должностных лиц и принятые ими решения, связанные с предоставлением муниципальной услуги.</w:t>
      </w:r>
    </w:p>
    <w:p w:rsidR="00F857FA" w:rsidRPr="00F857FA" w:rsidRDefault="00F857FA" w:rsidP="00F857FA">
      <w:pPr>
        <w:ind w:firstLine="720"/>
        <w:rPr>
          <w:rFonts w:eastAsia="Times New Roman" w:cs="Times New Roman"/>
          <w:b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Граждане, их объединения и организации вправе получать информацию о соблюдении положений настоящего Административного регламента, сроках исполнения административных процедур в ходе рассмотрения их заявлений путем устн</w:t>
      </w:r>
      <w:r w:rsidR="00AB240C">
        <w:rPr>
          <w:rFonts w:eastAsia="Times New Roman" w:cs="Times New Roman"/>
          <w:sz w:val="24"/>
          <w:szCs w:val="24"/>
          <w:lang w:eastAsia="ru-RU"/>
        </w:rPr>
        <w:t>ых (по телефону) или письменных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(в электронном виде) обращений, через специальный сервис </w:t>
      </w:r>
      <w:r w:rsidR="00A6580A">
        <w:rPr>
          <w:rFonts w:eastAsia="Times New Roman" w:cs="Times New Roman" w:hint="eastAsia"/>
          <w:sz w:val="24"/>
          <w:szCs w:val="24"/>
          <w:lang w:eastAsia="ru-RU"/>
        </w:rPr>
        <w:t>Регионального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A6580A">
        <w:rPr>
          <w:rFonts w:eastAsia="Times New Roman" w:cs="Times New Roman" w:hint="eastAsia"/>
          <w:sz w:val="24"/>
          <w:szCs w:val="24"/>
          <w:lang w:eastAsia="ru-RU"/>
        </w:rPr>
        <w:t>а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F857FA" w:rsidP="00F857FA">
      <w:pPr>
        <w:spacing w:line="276" w:lineRule="auto"/>
        <w:ind w:firstLine="0"/>
        <w:contextualSpacing/>
        <w:jc w:val="left"/>
        <w:rPr>
          <w:rFonts w:eastAsia="Calibri" w:cs="Times New Roman"/>
          <w:b/>
          <w:sz w:val="24"/>
          <w:szCs w:val="24"/>
        </w:rPr>
      </w:pPr>
    </w:p>
    <w:p w:rsidR="00F857FA" w:rsidRPr="003E3AEF" w:rsidRDefault="00F857FA" w:rsidP="003E3AEF">
      <w:pPr>
        <w:ind w:firstLine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Раздел </w:t>
      </w:r>
      <w:r w:rsidRPr="00F857FA">
        <w:rPr>
          <w:rFonts w:eastAsia="Times New Roman" w:cs="Times New Roman"/>
          <w:b/>
          <w:sz w:val="24"/>
          <w:szCs w:val="24"/>
          <w:lang w:val="en-US" w:eastAsia="ru-RU"/>
        </w:rPr>
        <w:t>V</w:t>
      </w:r>
      <w:r w:rsidR="00FE7D26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Досудебный (внесудебный) порядок обжалования решений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br/>
        <w:t xml:space="preserve">и действий (бездействия) </w:t>
      </w:r>
      <w:r w:rsidR="003E3AEF" w:rsidRPr="003E3AEF">
        <w:rPr>
          <w:rFonts w:eastAsia="Times New Roman" w:cs="Times New Roman"/>
          <w:b/>
          <w:sz w:val="24"/>
          <w:szCs w:val="24"/>
          <w:lang w:eastAsia="ru-RU"/>
        </w:rPr>
        <w:t>Админ</w:t>
      </w:r>
      <w:r w:rsidR="003E3AEF">
        <w:rPr>
          <w:rFonts w:eastAsia="Times New Roman" w:cs="Times New Roman"/>
          <w:b/>
          <w:sz w:val="24"/>
          <w:szCs w:val="24"/>
          <w:lang w:eastAsia="ru-RU"/>
        </w:rPr>
        <w:t xml:space="preserve">истрации Гаринского городского </w:t>
      </w:r>
      <w:r w:rsidR="003E3AEF" w:rsidRPr="003E3AEF">
        <w:rPr>
          <w:rFonts w:eastAsia="Times New Roman" w:cs="Times New Roman"/>
          <w:b/>
          <w:sz w:val="24"/>
          <w:szCs w:val="24"/>
          <w:lang w:eastAsia="ru-RU"/>
        </w:rPr>
        <w:t>о</w:t>
      </w:r>
      <w:r w:rsidR="003E3AEF">
        <w:rPr>
          <w:rFonts w:eastAsia="Times New Roman" w:cs="Times New Roman"/>
          <w:b/>
          <w:sz w:val="24"/>
          <w:szCs w:val="24"/>
          <w:lang w:eastAsia="ru-RU"/>
        </w:rPr>
        <w:t>к</w:t>
      </w:r>
      <w:r w:rsidR="003E3AEF" w:rsidRPr="003E3AEF">
        <w:rPr>
          <w:rFonts w:eastAsia="Times New Roman" w:cs="Times New Roman"/>
          <w:b/>
          <w:sz w:val="24"/>
          <w:szCs w:val="24"/>
          <w:lang w:eastAsia="ru-RU"/>
        </w:rPr>
        <w:t>руга</w:t>
      </w:r>
    </w:p>
    <w:p w:rsidR="00F857FA" w:rsidRPr="00F857FA" w:rsidRDefault="00F857FA" w:rsidP="00F857FA">
      <w:pPr>
        <w:ind w:firstLine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F857FA">
        <w:rPr>
          <w:rFonts w:eastAsia="Times New Roman" w:cs="Times New Roman"/>
          <w:b/>
          <w:sz w:val="24"/>
          <w:szCs w:val="24"/>
          <w:lang w:eastAsia="ru-RU"/>
        </w:rPr>
        <w:t>его должностных лиц, а также ГБУ СО «МФЦ» и его специалистов</w:t>
      </w:r>
    </w:p>
    <w:p w:rsidR="00F857FA" w:rsidRPr="00F857FA" w:rsidRDefault="00F857FA" w:rsidP="00F857FA">
      <w:pPr>
        <w:spacing w:line="276" w:lineRule="auto"/>
        <w:ind w:firstLine="0"/>
        <w:contextualSpacing/>
        <w:jc w:val="left"/>
        <w:rPr>
          <w:rFonts w:eastAsia="Calibri" w:cs="Times New Roman"/>
          <w:b/>
          <w:sz w:val="24"/>
          <w:szCs w:val="24"/>
        </w:rPr>
      </w:pPr>
    </w:p>
    <w:p w:rsidR="00F857FA" w:rsidRPr="003E3AEF" w:rsidRDefault="00F857FA" w:rsidP="003E3AEF">
      <w:pPr>
        <w:spacing w:line="276" w:lineRule="auto"/>
        <w:ind w:firstLine="0"/>
        <w:contextualSpacing/>
        <w:jc w:val="center"/>
        <w:rPr>
          <w:rFonts w:eastAsia="Calibri" w:cs="Times New Roman"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 xml:space="preserve">Информация для заявителя о его праве подать жалобу на решения и (или) действия (бездействие) </w:t>
      </w:r>
      <w:r w:rsidR="003E3AEF" w:rsidRPr="003E3AEF">
        <w:rPr>
          <w:rFonts w:eastAsia="Calibri" w:cs="Times New Roman"/>
          <w:b/>
          <w:sz w:val="24"/>
          <w:szCs w:val="24"/>
        </w:rPr>
        <w:t>Администрации Гаринского городского округа</w:t>
      </w:r>
    </w:p>
    <w:p w:rsidR="00F857FA" w:rsidRPr="00F857FA" w:rsidRDefault="00F857FA" w:rsidP="00F857FA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и его должностных лиц при предоставлении муниципальной услуги</w:t>
      </w:r>
    </w:p>
    <w:p w:rsidR="00F857FA" w:rsidRPr="00F857FA" w:rsidRDefault="00F857FA" w:rsidP="00F857FA">
      <w:pPr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763CE9" w:rsidP="003E3AEF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92</w:t>
      </w:r>
      <w:r w:rsidR="00FE7D2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Заявитель вправе обжаловать решения и действия (бездействие</w:t>
      </w:r>
      <w:r w:rsidR="003E3AEF">
        <w:rPr>
          <w:rFonts w:eastAsia="Times New Roman" w:cs="Times New Roman"/>
          <w:sz w:val="24"/>
          <w:szCs w:val="24"/>
          <w:lang w:eastAsia="ru-RU"/>
        </w:rPr>
        <w:t xml:space="preserve">) Администрации Гаринского городского округа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и его должностных лиц, а также ГБУ СО «МФЦ» и его специалистов, принятые или осуществленные в ходе предоставления муниципальной услуги.</w:t>
      </w:r>
    </w:p>
    <w:p w:rsidR="00F857FA" w:rsidRPr="00F857FA" w:rsidRDefault="00F857FA" w:rsidP="00F857FA">
      <w:pPr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E7D26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Предмет жалобы</w:t>
      </w:r>
    </w:p>
    <w:p w:rsidR="00F857FA" w:rsidRPr="00F857FA" w:rsidRDefault="00F857FA" w:rsidP="00F857FA">
      <w:pPr>
        <w:spacing w:line="276" w:lineRule="auto"/>
        <w:ind w:firstLine="0"/>
        <w:contextualSpacing/>
        <w:jc w:val="left"/>
        <w:rPr>
          <w:rFonts w:eastAsia="Calibri" w:cs="Times New Roman"/>
          <w:b/>
          <w:sz w:val="24"/>
          <w:szCs w:val="24"/>
        </w:rPr>
      </w:pPr>
    </w:p>
    <w:p w:rsidR="00F857FA" w:rsidRPr="00F857FA" w:rsidRDefault="00763CE9" w:rsidP="003E3AEF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93</w:t>
      </w:r>
      <w:r w:rsidR="00FE7D2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Предметом жалобы является нарушение порядка предоставления муниципальной услуги, выразившееся в неправомерных решениях и действиях (бездействии)</w:t>
      </w:r>
      <w:r w:rsidR="003E3AEF">
        <w:rPr>
          <w:rFonts w:eastAsia="Times New Roman" w:cs="Times New Roman"/>
          <w:sz w:val="24"/>
          <w:szCs w:val="24"/>
          <w:lang w:eastAsia="ru-RU"/>
        </w:rPr>
        <w:t xml:space="preserve"> с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пециалистов</w:t>
      </w:r>
      <w:r w:rsidR="003E3AEF">
        <w:rPr>
          <w:rFonts w:eastAsia="Times New Roman" w:cs="Times New Roman"/>
          <w:sz w:val="24"/>
          <w:szCs w:val="24"/>
          <w:lang w:eastAsia="ru-RU"/>
        </w:rPr>
        <w:t xml:space="preserve"> Администрации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, предоставляющих муниципальной услугу, при предоставлении муниципальной услуги.</w:t>
      </w:r>
    </w:p>
    <w:p w:rsidR="00F857FA" w:rsidRPr="00F857FA" w:rsidRDefault="00F857FA" w:rsidP="00F857FA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Заявитель может обратиться с жалобой, в том числе, в следующих случаях:</w:t>
      </w:r>
    </w:p>
    <w:p w:rsidR="00F857FA" w:rsidRPr="00F857FA" w:rsidRDefault="00763CE9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нарушение срока регистрации заявления о предоставлении муниципальной услуги;</w:t>
      </w:r>
    </w:p>
    <w:p w:rsidR="00F857FA" w:rsidRPr="00F857FA" w:rsidRDefault="00763CE9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нарушение срока предоставления муниципальной услуги; </w:t>
      </w:r>
    </w:p>
    <w:p w:rsidR="00F857FA" w:rsidRPr="00F857FA" w:rsidRDefault="00763CE9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требование у заявителя документов, не пр</w:t>
      </w:r>
      <w:r w:rsidR="00B74E35">
        <w:rPr>
          <w:rFonts w:eastAsia="Times New Roman" w:cs="Times New Roman"/>
          <w:sz w:val="24"/>
          <w:szCs w:val="24"/>
          <w:lang w:eastAsia="ru-RU"/>
        </w:rPr>
        <w:t xml:space="preserve">едусмотренных пунктами </w:t>
      </w:r>
      <w:r>
        <w:rPr>
          <w:rFonts w:eastAsia="Times New Roman" w:cs="Times New Roman"/>
          <w:sz w:val="24"/>
          <w:szCs w:val="24"/>
          <w:lang w:eastAsia="ru-RU"/>
        </w:rPr>
        <w:t>20 и 21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F857FA" w:rsidRPr="00F857FA" w:rsidRDefault="00763CE9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требование у заявителя документов, которые могут быть получены в рамках межведомственного информационного взаимодействия; </w:t>
      </w:r>
    </w:p>
    <w:p w:rsidR="00F857FA" w:rsidRPr="00F857FA" w:rsidRDefault="00763CE9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отказ в приеме документов по основаниям, не предусмотренным п</w:t>
      </w:r>
      <w:r w:rsidR="00B74E35">
        <w:rPr>
          <w:rFonts w:eastAsia="Times New Roman" w:cs="Times New Roman"/>
          <w:sz w:val="24"/>
          <w:szCs w:val="24"/>
          <w:lang w:eastAsia="ru-RU"/>
        </w:rPr>
        <w:t>одразделом</w:t>
      </w:r>
      <w:r w:rsidR="001136D2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40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F857FA" w:rsidRPr="00F857FA" w:rsidRDefault="00763CE9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отказ в предоставлении муниципальной услуги, если основания для отказа не предусмотрены пу</w:t>
      </w:r>
      <w:r w:rsidR="001136D2">
        <w:rPr>
          <w:rFonts w:eastAsia="Times New Roman" w:cs="Times New Roman"/>
          <w:sz w:val="24"/>
          <w:szCs w:val="24"/>
          <w:lang w:eastAsia="ru-RU"/>
        </w:rPr>
        <w:t xml:space="preserve">нктом </w:t>
      </w:r>
      <w:r>
        <w:rPr>
          <w:rFonts w:eastAsia="Times New Roman" w:cs="Times New Roman"/>
          <w:sz w:val="24"/>
          <w:szCs w:val="24"/>
          <w:lang w:eastAsia="ru-RU"/>
        </w:rPr>
        <w:t>41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F857FA" w:rsidRPr="00F857FA" w:rsidRDefault="00763CE9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требование с заявителя при предоставлении муниципальной услуги платы.</w:t>
      </w:r>
    </w:p>
    <w:p w:rsidR="00F857FA" w:rsidRPr="00F857FA" w:rsidRDefault="00F857FA" w:rsidP="00F857FA">
      <w:pPr>
        <w:spacing w:line="276" w:lineRule="auto"/>
        <w:contextualSpacing/>
        <w:jc w:val="left"/>
        <w:rPr>
          <w:rFonts w:eastAsia="Calibri" w:cs="Times New Roman"/>
          <w:b/>
          <w:sz w:val="24"/>
          <w:szCs w:val="24"/>
        </w:rPr>
      </w:pPr>
    </w:p>
    <w:p w:rsidR="00F857FA" w:rsidRDefault="00F857FA" w:rsidP="00FE7D26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Порядок подачи и рассмотрения жалобы</w:t>
      </w:r>
    </w:p>
    <w:p w:rsidR="00FE7D26" w:rsidRPr="00F857FA" w:rsidRDefault="00FE7D26" w:rsidP="00FE7D26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763CE9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94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Жалоба заявителя, составленная в свободной форме, в обязательном порядке должна содержать:</w:t>
      </w:r>
    </w:p>
    <w:p w:rsidR="00F857FA" w:rsidRPr="00F857FA" w:rsidRDefault="001D0235" w:rsidP="00F857FA">
      <w:pPr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Calibri" w:cs="Times New Roman"/>
          <w:sz w:val="24"/>
          <w:szCs w:val="24"/>
          <w:lang w:eastAsia="ar-SA"/>
        </w:rPr>
        <w:t>наименование органа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,</w:t>
      </w:r>
      <w:r w:rsidR="00F857FA" w:rsidRPr="00F857FA">
        <w:rPr>
          <w:rFonts w:eastAsia="Calibri" w:cs="Times New Roman"/>
          <w:sz w:val="24"/>
          <w:szCs w:val="24"/>
          <w:lang w:eastAsia="ar-SA"/>
        </w:rPr>
        <w:t xml:space="preserve"> фамилию, имя, отчество (последнее - при наличии) должностного лица органа, решения и действия (бездействие) которых обжалуются;</w:t>
      </w:r>
      <w:proofErr w:type="gramEnd"/>
    </w:p>
    <w:p w:rsidR="00F857FA" w:rsidRPr="00F857FA" w:rsidRDefault="001D0235" w:rsidP="00F857FA">
      <w:pPr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Calibri" w:cs="Times New Roman"/>
          <w:sz w:val="24"/>
          <w:szCs w:val="24"/>
          <w:lang w:eastAsia="ar-SA"/>
        </w:rPr>
        <w:t xml:space="preserve">фамилию, имя, отчество (последнее </w:t>
      </w:r>
      <w:r>
        <w:rPr>
          <w:rFonts w:eastAsia="Calibri" w:cs="Times New Roman"/>
          <w:sz w:val="24"/>
          <w:szCs w:val="24"/>
          <w:lang w:eastAsia="ar-SA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ar-SA"/>
        </w:rPr>
        <w:t xml:space="preserve"> при</w:t>
      </w:r>
      <w:r>
        <w:rPr>
          <w:rFonts w:eastAsia="Calibri" w:cs="Times New Roman"/>
          <w:sz w:val="24"/>
          <w:szCs w:val="24"/>
          <w:lang w:eastAsia="ar-SA"/>
        </w:rPr>
        <w:t xml:space="preserve"> </w:t>
      </w:r>
      <w:r w:rsidR="00F857FA" w:rsidRPr="00F857FA">
        <w:rPr>
          <w:rFonts w:eastAsia="Calibri" w:cs="Times New Roman"/>
          <w:sz w:val="24"/>
          <w:szCs w:val="24"/>
          <w:lang w:eastAsia="ar-SA"/>
        </w:rPr>
        <w:t xml:space="preserve">наличии), сведения о месте жительства заявителя - физического лица либо наименование, сведения о месте нахождения заявителя </w:t>
      </w:r>
      <w:r>
        <w:rPr>
          <w:rFonts w:eastAsia="Calibri" w:cs="Times New Roman"/>
          <w:sz w:val="24"/>
          <w:szCs w:val="24"/>
          <w:lang w:eastAsia="ar-SA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ar-SA"/>
        </w:rPr>
        <w:t xml:space="preserve"> юридического</w:t>
      </w:r>
      <w:r>
        <w:rPr>
          <w:rFonts w:eastAsia="Calibri" w:cs="Times New Roman"/>
          <w:sz w:val="24"/>
          <w:szCs w:val="24"/>
          <w:lang w:eastAsia="ar-SA"/>
        </w:rPr>
        <w:t xml:space="preserve"> </w:t>
      </w:r>
      <w:r w:rsidR="00F857FA" w:rsidRPr="00F857FA">
        <w:rPr>
          <w:rFonts w:eastAsia="Calibri" w:cs="Times New Roman"/>
          <w:sz w:val="24"/>
          <w:szCs w:val="24"/>
          <w:lang w:eastAsia="ar-SA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857FA" w:rsidRPr="00F857FA" w:rsidRDefault="001D0235" w:rsidP="00F857FA">
      <w:pPr>
        <w:tabs>
          <w:tab w:val="left" w:pos="9781"/>
        </w:tabs>
        <w:rPr>
          <w:rFonts w:eastAsia="Calibri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ar-SA"/>
        </w:rPr>
        <w:t xml:space="preserve"> сведения об обжалуемых решениях и действиях (бездействии);</w:t>
      </w:r>
    </w:p>
    <w:p w:rsidR="00F857FA" w:rsidRPr="00F857FA" w:rsidRDefault="001D0235" w:rsidP="00F857FA">
      <w:pPr>
        <w:tabs>
          <w:tab w:val="left" w:pos="9781"/>
        </w:tabs>
        <w:rPr>
          <w:rFonts w:eastAsia="Calibri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ar-SA"/>
        </w:rPr>
        <w:t xml:space="preserve"> доводы, по которым заявитель не согласен с решением и действием (бездействием).</w:t>
      </w:r>
    </w:p>
    <w:p w:rsidR="00F857FA" w:rsidRPr="00F857FA" w:rsidRDefault="00F857FA" w:rsidP="00F857FA">
      <w:pPr>
        <w:tabs>
          <w:tab w:val="left" w:pos="9781"/>
        </w:tabs>
        <w:rPr>
          <w:rFonts w:eastAsia="Calibri" w:cs="Times New Roman"/>
          <w:sz w:val="24"/>
          <w:szCs w:val="24"/>
          <w:lang w:eastAsia="ar-SA"/>
        </w:rPr>
      </w:pPr>
      <w:r w:rsidRPr="00F857FA">
        <w:rPr>
          <w:rFonts w:eastAsia="Calibri" w:cs="Times New Roman"/>
          <w:sz w:val="24"/>
          <w:szCs w:val="24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:rsidR="00F857FA" w:rsidRPr="00F857FA" w:rsidRDefault="00F857FA" w:rsidP="00F857FA">
      <w:pPr>
        <w:tabs>
          <w:tab w:val="left" w:pos="9781"/>
        </w:tabs>
        <w:rPr>
          <w:rFonts w:eastAsia="Calibri" w:cs="Times New Roman"/>
          <w:sz w:val="24"/>
          <w:szCs w:val="24"/>
          <w:lang w:eastAsia="ar-SA"/>
        </w:rPr>
      </w:pPr>
      <w:r w:rsidRPr="00F857FA">
        <w:rPr>
          <w:rFonts w:eastAsia="Calibri" w:cs="Times New Roman"/>
          <w:sz w:val="24"/>
          <w:szCs w:val="24"/>
          <w:lang w:eastAsia="ar-SA"/>
        </w:rPr>
        <w:t>В случае если жалоба подается через представителя лица, имеющего право на получение муниципальной услуги, также представляется доку</w:t>
      </w:r>
      <w:r w:rsidR="00AB240C">
        <w:rPr>
          <w:rFonts w:eastAsia="Calibri" w:cs="Times New Roman"/>
          <w:sz w:val="24"/>
          <w:szCs w:val="24"/>
          <w:lang w:eastAsia="ar-SA"/>
        </w:rPr>
        <w:t>мент, подтверждающий полномочия</w:t>
      </w:r>
      <w:r w:rsidR="00AB240C">
        <w:rPr>
          <w:rFonts w:eastAsia="Calibri" w:cs="Times New Roman"/>
          <w:sz w:val="24"/>
          <w:szCs w:val="24"/>
          <w:lang w:eastAsia="ar-SA"/>
        </w:rPr>
        <w:br/>
      </w:r>
      <w:r w:rsidRPr="00F857FA">
        <w:rPr>
          <w:rFonts w:eastAsia="Calibri" w:cs="Times New Roman"/>
          <w:sz w:val="24"/>
          <w:szCs w:val="24"/>
          <w:lang w:eastAsia="ar-SA"/>
        </w:rPr>
        <w:t xml:space="preserve">на осуществление действий от имени такого лица. </w:t>
      </w:r>
    </w:p>
    <w:p w:rsidR="00F857FA" w:rsidRPr="00F857FA" w:rsidRDefault="00763CE9" w:rsidP="00F857FA">
      <w:pPr>
        <w:tabs>
          <w:tab w:val="left" w:pos="9781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ar-SA"/>
        </w:rPr>
        <w:t>95</w:t>
      </w:r>
      <w:r w:rsidR="00F857FA" w:rsidRPr="00F857FA">
        <w:rPr>
          <w:rFonts w:eastAsia="Calibri" w:cs="Times New Roman"/>
          <w:sz w:val="24"/>
          <w:szCs w:val="24"/>
          <w:lang w:eastAsia="ar-SA"/>
        </w:rPr>
        <w:t>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Жалоба также может быть направлена по почте, через ГБУ СО «МФЦ</w:t>
      </w:r>
      <w:r w:rsidR="00AB240C">
        <w:rPr>
          <w:rFonts w:eastAsia="Times New Roman" w:cs="Times New Roman"/>
          <w:sz w:val="24"/>
          <w:szCs w:val="24"/>
          <w:lang w:eastAsia="ru-RU"/>
        </w:rPr>
        <w:t>»,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с использованием информационно-телекоммуникационной сети «Интернет», официального сайта органа, через Единый портал государственных и муниципальных услуг, Региональный портал государственных и муниципальных услуг или может быть принята при личном приеме заявителя.</w:t>
      </w:r>
    </w:p>
    <w:p w:rsidR="00F857FA" w:rsidRPr="00F857FA" w:rsidRDefault="00F857FA" w:rsidP="00F857FA">
      <w:pPr>
        <w:tabs>
          <w:tab w:val="left" w:pos="9781"/>
        </w:tabs>
        <w:rPr>
          <w:rFonts w:eastAsia="Calibri" w:cs="Times New Roman"/>
          <w:sz w:val="24"/>
          <w:szCs w:val="24"/>
          <w:lang w:eastAsia="ar-SA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p w:rsidR="00F857FA" w:rsidRPr="003E3AEF" w:rsidRDefault="00F857FA" w:rsidP="003E3AEF">
      <w:pPr>
        <w:tabs>
          <w:tab w:val="left" w:pos="9781"/>
        </w:tabs>
        <w:rPr>
          <w:rFonts w:eastAsia="Times New Roman" w:cs="Times New Roman"/>
          <w:sz w:val="18"/>
          <w:szCs w:val="18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В случае если принятие решения по жалобе не входит</w:t>
      </w:r>
      <w:r w:rsidRPr="00F857FA">
        <w:rPr>
          <w:rFonts w:eastAsia="Times New Roman" w:cs="Times New Roman"/>
          <w:sz w:val="24"/>
          <w:szCs w:val="24"/>
          <w:lang w:eastAsia="ru-RU"/>
        </w:rPr>
        <w:br/>
        <w:t>в компетенцию</w:t>
      </w:r>
      <w:r w:rsidR="003E3AEF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3E3AEF">
        <w:rPr>
          <w:rFonts w:eastAsia="Times New Roman" w:cs="Times New Roman"/>
          <w:sz w:val="24"/>
          <w:szCs w:val="24"/>
          <w:lang w:eastAsia="ru-RU"/>
        </w:rPr>
        <w:t>Администрации Гаринского городского округа,</w:t>
      </w:r>
      <w:r w:rsidR="003E3AEF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то данная жалоба подлежит </w:t>
      </w:r>
      <w:r w:rsidRPr="00F857FA">
        <w:rPr>
          <w:rFonts w:eastAsia="Times New Roman" w:cs="Times New Roman"/>
          <w:sz w:val="24"/>
          <w:szCs w:val="24"/>
          <w:lang w:eastAsia="ru-RU"/>
        </w:rPr>
        <w:lastRenderedPageBreak/>
        <w:t>направлению в течение 3 рабочих дней со дня ее регистрации</w:t>
      </w:r>
      <w:r w:rsidRPr="00F857FA">
        <w:rPr>
          <w:rFonts w:eastAsia="Times New Roman" w:cs="Times New Roman"/>
          <w:sz w:val="24"/>
          <w:szCs w:val="24"/>
          <w:lang w:eastAsia="ru-RU"/>
        </w:rPr>
        <w:br/>
        <w:t xml:space="preserve">в уполномоченный на ее рассмотрение орган, и </w:t>
      </w:r>
      <w:r w:rsidR="003E3AEF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>в письменной форме информирует заявителя о перенаправлении жалобы.</w:t>
      </w:r>
    </w:p>
    <w:p w:rsidR="00F857FA" w:rsidRDefault="00763CE9" w:rsidP="003E3AEF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96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Основанием для начала процедуры досудебного (внесудебного) обжалования решения или действия (бездействия) органа или его должностного лица (ГБУ СО «МФЦ» или его специалистов) является поступление и регистрация в </w:t>
      </w:r>
      <w:r w:rsidR="003E3AEF">
        <w:rPr>
          <w:rFonts w:eastAsia="Times New Roman" w:cs="Times New Roman"/>
          <w:sz w:val="24"/>
          <w:szCs w:val="24"/>
          <w:lang w:eastAsia="ru-RU"/>
        </w:rPr>
        <w:t>Администрации</w:t>
      </w:r>
      <w:r w:rsidR="00F857FA" w:rsidRPr="003E3AEF">
        <w:rPr>
          <w:rFonts w:eastAsia="Times New Roman" w:cs="Times New Roman"/>
          <w:sz w:val="24"/>
          <w:szCs w:val="24"/>
          <w:lang w:eastAsia="ru-RU"/>
        </w:rPr>
        <w:t>,</w:t>
      </w:r>
      <w:r w:rsidR="003E3AE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жалобы в письменной форме на бумажном носителе и (или) в электронной форме.</w:t>
      </w:r>
    </w:p>
    <w:p w:rsidR="00FE7D26" w:rsidRDefault="00FE7D26" w:rsidP="00F857FA">
      <w:pPr>
        <w:widowControl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857FA" w:rsidRDefault="00F857FA" w:rsidP="00FE7D26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Сроки рассмотрения жалобы</w:t>
      </w:r>
    </w:p>
    <w:p w:rsidR="00FE7D26" w:rsidRPr="00F857FA" w:rsidRDefault="00FE7D26" w:rsidP="00FE7D26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3E3AEF" w:rsidRDefault="00763CE9" w:rsidP="00F857FA">
      <w:pPr>
        <w:widowContro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97</w:t>
      </w:r>
      <w:r w:rsidR="00FE7D2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Срок рассмотрения жалобы исчисляется со дня регистрации жалобы в</w:t>
      </w:r>
      <w:r w:rsidR="003E3AEF">
        <w:rPr>
          <w:rFonts w:eastAsia="Times New Roman" w:cs="Times New Roman"/>
          <w:sz w:val="24"/>
          <w:szCs w:val="24"/>
          <w:lang w:eastAsia="ru-RU"/>
        </w:rPr>
        <w:t xml:space="preserve"> Администрации 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Жалоба рассматривается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‒ в течение пяти рабочих дней со дня ее регистрации.</w:t>
      </w:r>
    </w:p>
    <w:p w:rsidR="00F857FA" w:rsidRPr="00B341FC" w:rsidRDefault="00F857FA" w:rsidP="00B341FC">
      <w:pPr>
        <w:rPr>
          <w:rFonts w:ascii="Tms Rmn" w:eastAsia="Calibri" w:hAnsi="Tms Rmn" w:cs="Times New Roman"/>
          <w:szCs w:val="20"/>
          <w:lang w:eastAsia="ru-RU"/>
        </w:rPr>
      </w:pPr>
      <w:r w:rsidRPr="00F857FA">
        <w:rPr>
          <w:rFonts w:eastAsia="Calibri" w:cs="Times New Roman"/>
          <w:sz w:val="24"/>
          <w:szCs w:val="24"/>
          <w:lang w:eastAsia="ru-RU"/>
        </w:rPr>
        <w:t xml:space="preserve">При удовлетворении жалобы </w:t>
      </w:r>
      <w:r w:rsidR="00B341FC">
        <w:rPr>
          <w:rFonts w:eastAsia="Calibri" w:cs="Times New Roman"/>
          <w:sz w:val="24"/>
          <w:szCs w:val="24"/>
          <w:lang w:eastAsia="ru-RU"/>
        </w:rPr>
        <w:t xml:space="preserve">Администрация </w:t>
      </w:r>
      <w:r w:rsidR="00B341FC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F857FA">
        <w:rPr>
          <w:rFonts w:eastAsia="Calibri" w:cs="Times New Roman"/>
          <w:sz w:val="24"/>
          <w:szCs w:val="24"/>
          <w:lang w:eastAsia="ru-RU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857FA" w:rsidRPr="00F857FA" w:rsidRDefault="00F857FA" w:rsidP="00F857FA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0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Default="00F857FA" w:rsidP="00FE7D26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Результат рассмотрения жалобы</w:t>
      </w:r>
    </w:p>
    <w:p w:rsidR="00FE7D26" w:rsidRPr="00F857FA" w:rsidRDefault="00FE7D26" w:rsidP="00FE7D26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763CE9" w:rsidP="001136D2">
      <w:pPr>
        <w:numPr>
          <w:ilvl w:val="1"/>
          <w:numId w:val="0"/>
        </w:numPr>
        <w:tabs>
          <w:tab w:val="left" w:pos="992"/>
          <w:tab w:val="left" w:pos="1134"/>
          <w:tab w:val="left" w:pos="9781"/>
        </w:tabs>
        <w:ind w:firstLine="709"/>
        <w:contextualSpacing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98</w:t>
      </w:r>
      <w:r w:rsidR="001136D2">
        <w:rPr>
          <w:rFonts w:eastAsia="Calibri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По результатам рассмотрения жалобы уполномоченный орган принимает одно из следующих решений:</w:t>
      </w:r>
    </w:p>
    <w:p w:rsidR="00F857FA" w:rsidRPr="00F857FA" w:rsidRDefault="001D0235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ascii="Tms Rmn" w:eastAsia="Times New Roman" w:hAnsi="Tms Rmn" w:cs="Times New Roman"/>
          <w:szCs w:val="20"/>
          <w:lang w:eastAsia="ru-RU"/>
        </w:rPr>
        <w:t xml:space="preserve"> </w:t>
      </w:r>
      <w:r w:rsidR="00F857FA" w:rsidRPr="00F857FA">
        <w:rPr>
          <w:rFonts w:ascii="Tms Rmn" w:eastAsia="Calibri" w:hAnsi="Tms Rmn" w:cs="Times New Roman"/>
          <w:sz w:val="24"/>
          <w:szCs w:val="24"/>
          <w:lang w:eastAsia="ar-SA"/>
        </w:rPr>
        <w:t xml:space="preserve">удовлетворяет жалобу, в том числе путем отмены принятого решения, исправления допущенных опечаток и ошибок в выданных в результате предоставления </w:t>
      </w:r>
      <w:r w:rsidR="00F857FA" w:rsidRPr="00F857FA">
        <w:rPr>
          <w:rFonts w:eastAsia="Calibri" w:cs="Times New Roman"/>
          <w:sz w:val="24"/>
          <w:szCs w:val="24"/>
          <w:lang w:eastAsia="ar-SA"/>
        </w:rPr>
        <w:t>муниципальной</w:t>
      </w:r>
      <w:r w:rsidR="00F857FA" w:rsidRPr="00F857FA">
        <w:rPr>
          <w:rFonts w:ascii="Tms Rmn" w:eastAsia="Calibri" w:hAnsi="Tms Rmn" w:cs="Times New Roman"/>
          <w:sz w:val="24"/>
          <w:szCs w:val="24"/>
          <w:lang w:eastAsia="ar-SA"/>
        </w:rPr>
        <w:t xml:space="preserve"> </w:t>
      </w:r>
      <w:r w:rsidR="00F857FA" w:rsidRPr="00F857FA">
        <w:rPr>
          <w:rFonts w:eastAsia="Calibri" w:cs="Times New Roman"/>
          <w:sz w:val="24"/>
          <w:szCs w:val="24"/>
          <w:lang w:eastAsia="ar-SA"/>
        </w:rPr>
        <w:t>услуги документах, возврата заявителю денежных средств, взимание которых не предусмотрено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, а также в иных формах;</w:t>
      </w:r>
      <w:proofErr w:type="gramEnd"/>
    </w:p>
    <w:p w:rsidR="00F857FA" w:rsidRPr="00F857FA" w:rsidRDefault="001D0235" w:rsidP="00F857FA">
      <w:pPr>
        <w:autoSpaceDE w:val="0"/>
        <w:autoSpaceDN w:val="0"/>
        <w:adjustRightInd w:val="0"/>
        <w:ind w:firstLine="720"/>
        <w:rPr>
          <w:rFonts w:asciiTheme="minorHAnsi" w:eastAsia="Calibri" w:hAnsiTheme="minorHAnsi" w:cs="Times New Roman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ascii="Tms Rmn" w:eastAsia="Times New Roman" w:hAnsi="Tms Rmn" w:cs="Times New Roman"/>
          <w:szCs w:val="20"/>
          <w:lang w:eastAsia="ru-RU"/>
        </w:rPr>
        <w:t xml:space="preserve"> </w:t>
      </w:r>
      <w:r w:rsidR="00F857FA" w:rsidRPr="00F857FA">
        <w:rPr>
          <w:rFonts w:eastAsia="Calibri" w:cs="Times New Roman"/>
          <w:sz w:val="24"/>
          <w:szCs w:val="24"/>
          <w:lang w:eastAsia="ar-SA"/>
        </w:rPr>
        <w:t>отказывает в удовлетворении жалобы.</w:t>
      </w:r>
      <w:r w:rsidR="00F857FA" w:rsidRPr="00F857FA">
        <w:rPr>
          <w:rFonts w:ascii="Tms Rmn" w:eastAsia="Calibri" w:hAnsi="Tms Rmn" w:cs="Times New Roman"/>
          <w:szCs w:val="20"/>
          <w:lang w:eastAsia="ru-RU"/>
        </w:rPr>
        <w:t xml:space="preserve"> </w:t>
      </w:r>
    </w:p>
    <w:p w:rsidR="00F857FA" w:rsidRPr="00C349A4" w:rsidRDefault="00763CE9" w:rsidP="00C349A4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99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</w:t>
      </w:r>
      <w:r w:rsidR="00F857FA" w:rsidRPr="00F857FA">
        <w:rPr>
          <w:rFonts w:ascii="Tms Rmn" w:eastAsia="Calibri" w:hAnsi="Tms Rmn" w:cs="Times New Roman"/>
          <w:szCs w:val="20"/>
          <w:lang w:eastAsia="ru-RU"/>
        </w:rPr>
        <w:t xml:space="preserve"> </w:t>
      </w:r>
      <w:r w:rsidR="00C349A4">
        <w:rPr>
          <w:rFonts w:eastAsia="Times New Roman" w:cs="Times New Roman"/>
          <w:sz w:val="24"/>
          <w:szCs w:val="24"/>
          <w:lang w:eastAsia="ru-RU"/>
        </w:rPr>
        <w:t>Администрация Гаринского городского округа</w:t>
      </w:r>
      <w:r w:rsidR="00F857FA" w:rsidRPr="00F857FA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отказывает в удовлетворении</w:t>
      </w:r>
      <w:r w:rsidR="00C349A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жалобы в следующих случаях:</w:t>
      </w:r>
    </w:p>
    <w:p w:rsidR="00F857FA" w:rsidRPr="00F857FA" w:rsidRDefault="001D0235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наличия вступившего в законную силу решения су</w:t>
      </w:r>
      <w:r w:rsidR="00AB240C">
        <w:rPr>
          <w:rFonts w:eastAsia="Calibri" w:cs="Times New Roman"/>
          <w:sz w:val="24"/>
          <w:szCs w:val="24"/>
          <w:lang w:eastAsia="ru-RU"/>
        </w:rPr>
        <w:t>да, арбитражного суда по жалобе</w:t>
      </w:r>
      <w:r w:rsidR="00AB240C">
        <w:rPr>
          <w:rFonts w:eastAsia="Calibri" w:cs="Times New Roman"/>
          <w:sz w:val="24"/>
          <w:szCs w:val="24"/>
          <w:lang w:eastAsia="ru-RU"/>
        </w:rPr>
        <w:br/>
      </w:r>
      <w:r w:rsidR="00F857FA" w:rsidRPr="00F857FA">
        <w:rPr>
          <w:rFonts w:eastAsia="Calibri" w:cs="Times New Roman"/>
          <w:sz w:val="24"/>
          <w:szCs w:val="24"/>
          <w:lang w:eastAsia="ru-RU"/>
        </w:rPr>
        <w:t>о том же предмете и по тем же основаниям;</w:t>
      </w:r>
    </w:p>
    <w:p w:rsidR="00F857FA" w:rsidRPr="00F857FA" w:rsidRDefault="001D0235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подачи жалобы лицом, полномочия которого не подтверждены в порядке, установленном законодательством Российской Федерации;</w:t>
      </w:r>
    </w:p>
    <w:p w:rsidR="00F857FA" w:rsidRPr="00F857FA" w:rsidRDefault="001D0235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наличия решения по жалобе, принятого ранее </w:t>
      </w:r>
      <w:r w:rsidR="00F857FA" w:rsidRPr="00F857FA">
        <w:rPr>
          <w:rFonts w:eastAsia="Times New Roman" w:cs="Times New Roman"/>
          <w:sz w:val="24"/>
          <w:szCs w:val="24"/>
          <w:lang w:eastAsia="ar-SA"/>
        </w:rPr>
        <w:t>в соответствии с требованиями Административного регламента в отношении того же заявителя и по тому же предмету жалобы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</w:t>
      </w:r>
    </w:p>
    <w:p w:rsidR="00F857FA" w:rsidRPr="00F857FA" w:rsidRDefault="001D0235" w:rsidP="00F857FA">
      <w:pPr>
        <w:tabs>
          <w:tab w:val="left" w:pos="851"/>
          <w:tab w:val="left" w:pos="9781"/>
        </w:tabs>
        <w:ind w:firstLine="720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ar-SA"/>
        </w:rPr>
        <w:t>признания жалобы необоснованной.</w:t>
      </w:r>
    </w:p>
    <w:p w:rsidR="00F857FA" w:rsidRPr="00F857FA" w:rsidRDefault="00FE7D26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1</w:t>
      </w:r>
      <w:r w:rsidR="00763CE9">
        <w:rPr>
          <w:rFonts w:eastAsia="Calibri" w:cs="Times New Roman"/>
          <w:sz w:val="24"/>
          <w:szCs w:val="24"/>
          <w:lang w:eastAsia="ru-RU"/>
        </w:rPr>
        <w:t>00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. В случае установления в ходе или по результатам </w:t>
      </w:r>
      <w:proofErr w:type="gramStart"/>
      <w:r w:rsidR="00F857FA" w:rsidRPr="00F857FA">
        <w:rPr>
          <w:rFonts w:eastAsia="Calibri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</w:t>
      </w:r>
      <w:r w:rsidR="00AB240C">
        <w:rPr>
          <w:rFonts w:eastAsia="Calibri" w:cs="Times New Roman"/>
          <w:sz w:val="24"/>
          <w:szCs w:val="24"/>
          <w:lang w:eastAsia="ru-RU"/>
        </w:rPr>
        <w:t xml:space="preserve"> направляет имеющиеся материалы</w:t>
      </w:r>
      <w:r w:rsidR="00AB240C">
        <w:rPr>
          <w:rFonts w:eastAsia="Calibri" w:cs="Times New Roman"/>
          <w:sz w:val="24"/>
          <w:szCs w:val="24"/>
          <w:lang w:eastAsia="ru-RU"/>
        </w:rPr>
        <w:br/>
      </w:r>
      <w:r w:rsidR="00F857FA" w:rsidRPr="00F857FA">
        <w:rPr>
          <w:rFonts w:eastAsia="Calibri" w:cs="Times New Roman"/>
          <w:sz w:val="24"/>
          <w:szCs w:val="24"/>
          <w:lang w:eastAsia="ru-RU"/>
        </w:rPr>
        <w:t>в органы прокуратуры.</w:t>
      </w:r>
    </w:p>
    <w:p w:rsidR="00F857FA" w:rsidRPr="00F857FA" w:rsidRDefault="00FE7D26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1</w:t>
      </w:r>
      <w:r w:rsidR="00763CE9">
        <w:rPr>
          <w:rFonts w:eastAsia="Calibri" w:cs="Times New Roman"/>
          <w:sz w:val="24"/>
          <w:szCs w:val="24"/>
          <w:lang w:eastAsia="ru-RU"/>
        </w:rPr>
        <w:t>01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В ответе по результатам рассмотрения жалобы указываются:</w:t>
      </w:r>
    </w:p>
    <w:p w:rsidR="00F857FA" w:rsidRPr="00F857FA" w:rsidRDefault="001D0235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орган исполнительной власти, рассмотревший жалобу, должность, фамилия, имя, отчество (при наличии) должностного лица, принявшего решение по жалобе;</w:t>
      </w:r>
      <w:proofErr w:type="gramEnd"/>
    </w:p>
    <w:p w:rsidR="00F857FA" w:rsidRPr="00F857FA" w:rsidRDefault="001D0235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857FA" w:rsidRPr="00F857FA" w:rsidRDefault="001D0235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фамилия, имя, отчество (при наличии) или наименование заявителя;</w:t>
      </w:r>
    </w:p>
    <w:p w:rsidR="00F857FA" w:rsidRPr="00F857FA" w:rsidRDefault="001D0235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основания для принятия решения по жалобе;</w:t>
      </w:r>
    </w:p>
    <w:p w:rsidR="00F857FA" w:rsidRPr="00F857FA" w:rsidRDefault="001D0235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принятое по жалобе решение;</w:t>
      </w:r>
    </w:p>
    <w:p w:rsidR="00F857FA" w:rsidRPr="00F857FA" w:rsidRDefault="001D0235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в случае если жалоба признана обоснованной </w:t>
      </w:r>
      <w:r>
        <w:rPr>
          <w:rFonts w:eastAsia="Calibri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сроки</w:t>
      </w:r>
      <w:r>
        <w:rPr>
          <w:rFonts w:eastAsia="Calibri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устранения выявленных нарушений, в том числе срок предоставления результата муниципальной услуги;</w:t>
      </w:r>
    </w:p>
    <w:p w:rsidR="00F857FA" w:rsidRPr="00F857FA" w:rsidRDefault="001D0235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в случае если жалоба признана необоснованной </w:t>
      </w:r>
      <w:r>
        <w:rPr>
          <w:rFonts w:eastAsia="Calibri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причины</w:t>
      </w:r>
      <w:r>
        <w:rPr>
          <w:rFonts w:eastAsia="Calibri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признания жалобы необоснованной и информация о праве заявителя обжаловать принятое решение в судебном порядке;</w:t>
      </w:r>
    </w:p>
    <w:p w:rsidR="00F857FA" w:rsidRPr="00F857FA" w:rsidRDefault="001D0235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сведения о порядке обжалования принятого по жалобе решения.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Calibri" w:cs="Times New Roman"/>
          <w:sz w:val="24"/>
          <w:szCs w:val="24"/>
          <w:lang w:eastAsia="ru-RU"/>
        </w:rPr>
        <w:t>Ответ по результатам рассмотрения жалобы подписывается должностным лицом, уполномоченным на рассмотрение жалобы.</w:t>
      </w:r>
    </w:p>
    <w:p w:rsidR="00FE7D26" w:rsidRDefault="00F857FA" w:rsidP="00FE7D26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Если решение или действие (бездействие) должностного лица признаны неправомерными, должностное лицо, уполномоченное на рассмотрение жалоб</w:t>
      </w:r>
      <w:r w:rsidR="00B74E35">
        <w:rPr>
          <w:rFonts w:eastAsia="Times New Roman" w:cs="Times New Roman"/>
          <w:sz w:val="24"/>
          <w:szCs w:val="24"/>
          <w:lang w:eastAsia="ru-RU"/>
        </w:rPr>
        <w:t>,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определяет меры, которые должны быть приняты для привлечения виновных лиц к ответственности в соответствии с законодательством Российской Федерации. В этом случае ответственное должностное лицо несет персональную ответственность согласно должностному регламенту.</w:t>
      </w:r>
    </w:p>
    <w:p w:rsidR="00F857FA" w:rsidRPr="00F857FA" w:rsidRDefault="00FE7D26" w:rsidP="00FE7D26">
      <w:pPr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10</w:t>
      </w:r>
      <w:r w:rsidR="00763CE9">
        <w:rPr>
          <w:rFonts w:eastAsia="Times New Roman" w:cs="Times New Roman"/>
          <w:sz w:val="24"/>
          <w:szCs w:val="24"/>
          <w:lang w:eastAsia="ru-RU"/>
        </w:rPr>
        <w:t>2</w:t>
      </w:r>
      <w:r w:rsidR="001136D2">
        <w:rPr>
          <w:rFonts w:eastAsia="Calibri" w:cs="Times New Roman"/>
          <w:sz w:val="24"/>
          <w:szCs w:val="24"/>
          <w:lang w:eastAsia="ru-RU"/>
        </w:rPr>
        <w:t>.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Уполномоченный орган вправе оставить жалобу без ответа в следующих случаях:</w:t>
      </w:r>
    </w:p>
    <w:p w:rsidR="00F857FA" w:rsidRPr="00F857FA" w:rsidRDefault="001D0235" w:rsidP="00F857FA">
      <w:pPr>
        <w:tabs>
          <w:tab w:val="left" w:pos="851"/>
          <w:tab w:val="left" w:pos="9781"/>
        </w:tabs>
        <w:contextualSpacing/>
        <w:rPr>
          <w:rFonts w:eastAsia="Calibri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ar-SA"/>
        </w:rPr>
        <w:t xml:space="preserve"> 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F857FA" w:rsidRPr="00F857FA" w:rsidRDefault="001D0235" w:rsidP="00F857FA">
      <w:pPr>
        <w:tabs>
          <w:tab w:val="left" w:pos="851"/>
          <w:tab w:val="left" w:pos="9781"/>
        </w:tabs>
        <w:contextualSpacing/>
        <w:rPr>
          <w:rFonts w:eastAsia="Calibri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ar-SA"/>
        </w:rPr>
        <w:t xml:space="preserve"> 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F857FA" w:rsidRPr="00F857FA" w:rsidRDefault="001D0235" w:rsidP="00F857FA">
      <w:pPr>
        <w:tabs>
          <w:tab w:val="left" w:pos="851"/>
          <w:tab w:val="left" w:pos="9781"/>
        </w:tabs>
        <w:contextualSpacing/>
        <w:rPr>
          <w:rFonts w:eastAsia="Calibri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ar-SA"/>
        </w:rPr>
        <w:t xml:space="preserve"> 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F857FA" w:rsidRPr="00F857FA" w:rsidRDefault="00F857FA" w:rsidP="00F857FA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Default="00F857FA" w:rsidP="00FE7D26">
      <w:pPr>
        <w:spacing w:after="200"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FE7D26" w:rsidRPr="00F857FA" w:rsidRDefault="00FE7D26" w:rsidP="00FE7D26">
      <w:pPr>
        <w:spacing w:after="200" w:line="276" w:lineRule="auto"/>
        <w:ind w:firstLine="0"/>
        <w:contextualSpacing/>
        <w:rPr>
          <w:rFonts w:eastAsia="Calibri" w:cs="Times New Roman"/>
          <w:b/>
          <w:sz w:val="24"/>
          <w:szCs w:val="24"/>
        </w:rPr>
      </w:pPr>
    </w:p>
    <w:p w:rsidR="00F857FA" w:rsidRPr="00F857FA" w:rsidRDefault="00FE7D26" w:rsidP="00F857FA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1</w:t>
      </w:r>
      <w:r w:rsidR="00763CE9">
        <w:rPr>
          <w:rFonts w:eastAsia="Calibri" w:cs="Times New Roman"/>
          <w:sz w:val="24"/>
          <w:szCs w:val="24"/>
          <w:lang w:eastAsia="ru-RU"/>
        </w:rPr>
        <w:t>0</w:t>
      </w:r>
      <w:r>
        <w:rPr>
          <w:rFonts w:eastAsia="Calibri" w:cs="Times New Roman"/>
          <w:sz w:val="24"/>
          <w:szCs w:val="24"/>
          <w:lang w:eastAsia="ru-RU"/>
        </w:rPr>
        <w:t>3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Не позднее дня, следующего за днем принятия</w:t>
      </w:r>
      <w:r w:rsidR="001136D2">
        <w:rPr>
          <w:rFonts w:eastAsia="Calibri" w:cs="Times New Roman"/>
          <w:sz w:val="24"/>
          <w:szCs w:val="24"/>
          <w:lang w:eastAsia="ru-RU"/>
        </w:rPr>
        <w:t xml:space="preserve"> решения, указанного в пункте </w:t>
      </w:r>
      <w:r w:rsidR="001D0235">
        <w:rPr>
          <w:rFonts w:eastAsia="Calibri" w:cs="Times New Roman"/>
          <w:sz w:val="24"/>
          <w:szCs w:val="24"/>
          <w:lang w:eastAsia="ru-RU"/>
        </w:rPr>
        <w:t>98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настоящего Административного регламента,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жалобы.</w:t>
      </w:r>
    </w:p>
    <w:p w:rsidR="00EE7793" w:rsidRDefault="00EE7793" w:rsidP="00EE779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Calibri" w:cs="Times New Roman"/>
          <w:b/>
          <w:sz w:val="24"/>
          <w:szCs w:val="24"/>
        </w:rPr>
      </w:pPr>
    </w:p>
    <w:p w:rsidR="00F857FA" w:rsidRDefault="00F857FA" w:rsidP="00EE779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Порядок обжалования решения по жалобе</w:t>
      </w:r>
    </w:p>
    <w:p w:rsidR="00EE7793" w:rsidRPr="00F857FA" w:rsidRDefault="00EE7793" w:rsidP="00EE779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EE7793" w:rsidP="00F857FA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</w:t>
      </w:r>
      <w:r w:rsidR="00763CE9">
        <w:rPr>
          <w:rFonts w:eastAsia="Times New Roman" w:cs="Times New Roman"/>
          <w:sz w:val="24"/>
          <w:szCs w:val="24"/>
          <w:lang w:eastAsia="ru-RU"/>
        </w:rPr>
        <w:t>04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В случае несогласия с результатом рассмотрения жал</w:t>
      </w:r>
      <w:r w:rsidR="00AB240C">
        <w:rPr>
          <w:rFonts w:eastAsia="Times New Roman" w:cs="Times New Roman"/>
          <w:sz w:val="24"/>
          <w:szCs w:val="24"/>
          <w:lang w:eastAsia="ru-RU"/>
        </w:rPr>
        <w:t>обы заявитель вправе обратиться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в суд в порядке, установленном федеральным законодательством.</w:t>
      </w:r>
    </w:p>
    <w:p w:rsidR="00F857FA" w:rsidRPr="00F857FA" w:rsidRDefault="00F857FA" w:rsidP="00F857FA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left="1637" w:firstLine="0"/>
        <w:contextualSpacing/>
        <w:jc w:val="left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Default="00F857FA" w:rsidP="00EE779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EE7793" w:rsidRPr="00F857FA" w:rsidRDefault="00EE7793" w:rsidP="00EE779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EE7793" w:rsidP="00F857FA">
      <w:pPr>
        <w:widowContro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</w:t>
      </w:r>
      <w:r w:rsidR="00763CE9">
        <w:rPr>
          <w:rFonts w:eastAsia="Times New Roman" w:cs="Times New Roman"/>
          <w:sz w:val="24"/>
          <w:szCs w:val="24"/>
          <w:lang w:eastAsia="ru-RU"/>
        </w:rPr>
        <w:t>05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При составлении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F857FA" w:rsidRPr="00F857FA" w:rsidRDefault="00F857FA" w:rsidP="00F857FA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left="1637" w:firstLine="0"/>
        <w:contextualSpacing/>
        <w:jc w:val="left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EE7793">
      <w:pPr>
        <w:spacing w:after="200"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EE7793" w:rsidRDefault="00EE7793" w:rsidP="00F857FA">
      <w:pPr>
        <w:rPr>
          <w:rFonts w:eastAsia="Times New Roman" w:cs="Times New Roman"/>
          <w:sz w:val="24"/>
          <w:szCs w:val="24"/>
          <w:lang w:eastAsia="ru-RU"/>
        </w:rPr>
      </w:pPr>
    </w:p>
    <w:p w:rsidR="00F857FA" w:rsidRPr="00F857FA" w:rsidRDefault="00EE7793" w:rsidP="00C349A4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</w:t>
      </w:r>
      <w:r w:rsidR="00763CE9">
        <w:rPr>
          <w:rFonts w:eastAsia="Times New Roman" w:cs="Times New Roman"/>
          <w:sz w:val="24"/>
          <w:szCs w:val="24"/>
          <w:lang w:eastAsia="ru-RU"/>
        </w:rPr>
        <w:t>06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Информирование заявителей о порядке подачи и рассмотрения жалоб осуществляется при непосредственном обращении в</w:t>
      </w:r>
      <w:r w:rsidR="00C349A4">
        <w:rPr>
          <w:rFonts w:eastAsia="Times New Roman" w:cs="Times New Roman"/>
          <w:sz w:val="24"/>
          <w:szCs w:val="24"/>
          <w:lang w:eastAsia="ru-RU"/>
        </w:rPr>
        <w:t xml:space="preserve"> Администрацию Гаринского городского округа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через официальный сайт, через Единый портал государственных и муниципальных услуг либо Региональный портал государственных и муниципальных услуг или через ГБУ СО «МФЦ».</w:t>
      </w:r>
      <w:bookmarkEnd w:id="15"/>
      <w:bookmarkEnd w:id="16"/>
      <w:bookmarkEnd w:id="17"/>
      <w:bookmarkEnd w:id="18"/>
    </w:p>
    <w:p w:rsidR="00EE7793" w:rsidRDefault="00EE7793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7793" w:rsidRDefault="00EE7793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7793" w:rsidRDefault="00EE7793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7793" w:rsidRDefault="00EE7793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7793" w:rsidRDefault="00EE7793" w:rsidP="00F72514">
      <w:pPr>
        <w:ind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F72514" w:rsidRDefault="00F72514" w:rsidP="00F72514">
      <w:pPr>
        <w:ind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7793" w:rsidRDefault="00EE7793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F857FA" w:rsidRPr="00F857FA" w:rsidRDefault="00F857FA" w:rsidP="00F857FA">
      <w:pPr>
        <w:ind w:left="5670" w:firstLine="0"/>
        <w:rPr>
          <w:rFonts w:ascii="Tms Rmn" w:eastAsia="Times New Roman" w:hAnsi="Tms Rmn" w:cs="Times New Roman"/>
          <w:sz w:val="20"/>
          <w:szCs w:val="20"/>
          <w:lang w:eastAsia="ru-RU"/>
        </w:rPr>
      </w:pP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lastRenderedPageBreak/>
        <w:t>Приложение № 1</w:t>
      </w:r>
    </w:p>
    <w:p w:rsidR="00F857FA" w:rsidRPr="00F857FA" w:rsidRDefault="00F857FA" w:rsidP="00F857FA">
      <w:pPr>
        <w:ind w:left="5670" w:firstLine="0"/>
        <w:jc w:val="left"/>
        <w:rPr>
          <w:rFonts w:ascii="Tms Rmn" w:eastAsia="Times New Roman" w:hAnsi="Tms Rmn" w:cs="Times New Roman"/>
          <w:sz w:val="20"/>
          <w:szCs w:val="20"/>
          <w:lang w:eastAsia="ru-RU"/>
        </w:rPr>
      </w:pP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к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Административному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регламент</w:t>
      </w:r>
      <w:r w:rsidRPr="00F857FA">
        <w:rPr>
          <w:rFonts w:asciiTheme="minorHAnsi" w:eastAsia="Times New Roman" w:hAnsiTheme="minorHAnsi" w:cs="Times New Roman" w:hint="eastAsia"/>
          <w:sz w:val="20"/>
          <w:szCs w:val="20"/>
          <w:lang w:eastAsia="ru-RU"/>
        </w:rPr>
        <w:t>у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предоставления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муниципальной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услуги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</w:p>
    <w:p w:rsidR="00F857FA" w:rsidRPr="00C349A4" w:rsidRDefault="00F857FA" w:rsidP="00C349A4">
      <w:pPr>
        <w:ind w:left="5670" w:firstLine="0"/>
        <w:jc w:val="left"/>
        <w:rPr>
          <w:rFonts w:asciiTheme="minorHAnsi" w:eastAsia="Times New Roman" w:hAnsiTheme="minorHAnsi" w:cs="Times New Roman"/>
          <w:i/>
          <w:sz w:val="18"/>
          <w:szCs w:val="18"/>
          <w:lang w:eastAsia="ru-RU"/>
        </w:rPr>
      </w:pP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«</w:t>
      </w:r>
      <w:r w:rsidRPr="00F857FA">
        <w:rPr>
          <w:rFonts w:ascii="Tms Rmn" w:eastAsia="Times New Roman" w:hAnsi="Tms Rmn" w:cs="Times New Roman" w:hint="eastAsia"/>
          <w:color w:val="000000" w:themeColor="text1"/>
          <w:sz w:val="20"/>
          <w:szCs w:val="20"/>
          <w:lang w:eastAsia="ru-RU"/>
        </w:rPr>
        <w:t>Подготовка</w:t>
      </w:r>
      <w:r w:rsidRPr="00F857FA">
        <w:rPr>
          <w:rFonts w:ascii="Tms Rmn" w:eastAsia="Times New Roman" w:hAnsi="Tms Rm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F857FA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и выдача градостроительных</w:t>
      </w:r>
      <w:r w:rsidRPr="00F857FA">
        <w:rPr>
          <w:rFonts w:ascii="Tms Rmn" w:eastAsia="Times New Roman" w:hAnsi="Tms Rm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color w:val="000000" w:themeColor="text1"/>
          <w:sz w:val="20"/>
          <w:szCs w:val="20"/>
          <w:lang w:eastAsia="ru-RU"/>
        </w:rPr>
        <w:t>планов</w:t>
      </w:r>
      <w:r w:rsidRPr="00F857FA">
        <w:rPr>
          <w:rFonts w:ascii="Tms Rmn" w:eastAsia="Times New Roman" w:hAnsi="Tms Rm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color w:val="000000" w:themeColor="text1"/>
          <w:sz w:val="20"/>
          <w:szCs w:val="20"/>
          <w:lang w:eastAsia="ru-RU"/>
        </w:rPr>
        <w:t>земельных</w:t>
      </w:r>
      <w:r w:rsidRPr="00F857FA">
        <w:rPr>
          <w:rFonts w:ascii="Tms Rmn" w:eastAsia="Times New Roman" w:hAnsi="Tms Rm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color w:val="000000" w:themeColor="text1"/>
          <w:sz w:val="20"/>
          <w:szCs w:val="20"/>
          <w:lang w:eastAsia="ru-RU"/>
        </w:rPr>
        <w:t>участков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,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расположенных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на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C349A4">
        <w:rPr>
          <w:rFonts w:eastAsia="Times New Roman" w:cs="Times New Roman"/>
          <w:sz w:val="20"/>
          <w:szCs w:val="20"/>
          <w:lang w:eastAsia="ru-RU"/>
        </w:rPr>
        <w:t xml:space="preserve">территории </w:t>
      </w:r>
      <w:r w:rsidR="00C349A4">
        <w:rPr>
          <w:rFonts w:eastAsia="Times New Roman" w:cs="Times New Roman"/>
          <w:sz w:val="20"/>
          <w:szCs w:val="20"/>
          <w:lang w:eastAsia="ru-RU"/>
        </w:rPr>
        <w:t>Гаринского городского округ</w:t>
      </w:r>
      <w:r w:rsidR="00C349A4" w:rsidRPr="00C349A4">
        <w:rPr>
          <w:rFonts w:eastAsia="Times New Roman" w:cs="Times New Roman"/>
          <w:sz w:val="20"/>
          <w:szCs w:val="20"/>
          <w:lang w:eastAsia="ru-RU"/>
        </w:rPr>
        <w:t>а</w:t>
      </w:r>
    </w:p>
    <w:p w:rsidR="00F857FA" w:rsidRPr="00F857FA" w:rsidRDefault="00F857FA" w:rsidP="00F857FA">
      <w:pPr>
        <w:ind w:left="5670" w:firstLine="0"/>
        <w:jc w:val="left"/>
        <w:rPr>
          <w:rFonts w:ascii="Tms Rmn" w:eastAsia="Times New Roman" w:hAnsi="Tms Rmn" w:cs="Times New Roman"/>
          <w:szCs w:val="28"/>
          <w:lang w:eastAsia="ru-RU"/>
        </w:rPr>
      </w:pP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в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виде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отдельного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документа»</w:t>
      </w:r>
    </w:p>
    <w:p w:rsidR="00F857FA" w:rsidRPr="00F857FA" w:rsidRDefault="00F857FA" w:rsidP="00F857FA">
      <w:pPr>
        <w:ind w:left="3544" w:firstLine="0"/>
        <w:rPr>
          <w:rFonts w:ascii="Tms Rmn" w:eastAsia="Times New Roman" w:hAnsi="Tms Rmn" w:cs="Times New Roman"/>
          <w:szCs w:val="28"/>
          <w:lang w:eastAsia="ru-RU"/>
        </w:rPr>
      </w:pPr>
    </w:p>
    <w:p w:rsidR="00F857FA" w:rsidRPr="00F857FA" w:rsidRDefault="00F857FA" w:rsidP="00F857FA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Pr="00F857FA">
        <w:rPr>
          <w:rFonts w:eastAsia="Times New Roman" w:cs="Times New Roman"/>
          <w:i/>
          <w:sz w:val="24"/>
          <w:szCs w:val="24"/>
          <w:lang w:eastAsia="ru-RU"/>
        </w:rPr>
        <w:t>___________________________________________________,</w:t>
      </w:r>
    </w:p>
    <w:p w:rsidR="00F857FA" w:rsidRPr="00F857FA" w:rsidRDefault="00F857FA" w:rsidP="00F857FA">
      <w:pPr>
        <w:ind w:firstLine="720"/>
        <w:jc w:val="right"/>
        <w:rPr>
          <w:rFonts w:asciiTheme="minorHAnsi" w:eastAsia="Times New Roman" w:hAnsiTheme="minorHAnsi" w:cs="Times New Roman"/>
          <w:szCs w:val="20"/>
          <w:lang w:eastAsia="ru-RU"/>
        </w:rPr>
      </w:pPr>
      <w:r w:rsidRPr="00F857FA">
        <w:rPr>
          <w:rFonts w:eastAsia="Times New Roman" w:cs="Times New Roman"/>
          <w:i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 w:rsidRPr="00F857FA">
        <w:rPr>
          <w:rFonts w:eastAsia="Times New Roman" w:cs="Times New Roman"/>
          <w:i/>
          <w:sz w:val="18"/>
          <w:szCs w:val="18"/>
          <w:lang w:eastAsia="ru-RU"/>
        </w:rPr>
        <w:br/>
        <w:t>образования, осуществляющего предоставление муниципальной услуги)</w:t>
      </w:r>
      <w:r w:rsidRPr="00F857FA">
        <w:rPr>
          <w:rFonts w:ascii="Tms Rmn" w:eastAsia="Times New Roman" w:hAnsi="Tms Rmn" w:cs="Times New Roman"/>
          <w:szCs w:val="20"/>
          <w:lang w:eastAsia="ru-RU"/>
        </w:rPr>
        <w:t xml:space="preserve"> 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Сведения о правообладателе земельного участка: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____________________________________________________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____________________________________________________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i/>
          <w:sz w:val="16"/>
          <w:szCs w:val="16"/>
          <w:lang w:eastAsia="ru-RU"/>
        </w:rPr>
        <w:t>(полное наименование организации и организационно-правовой формы юридического лица)</w:t>
      </w:r>
      <w:r w:rsidRPr="00F857FA">
        <w:rPr>
          <w:rFonts w:eastAsia="Times New Roman" w:cs="Times New Roman"/>
          <w:sz w:val="16"/>
          <w:szCs w:val="16"/>
          <w:lang w:eastAsia="ru-RU"/>
        </w:rPr>
        <w:tab/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в лице: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____________________________________________________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i/>
          <w:sz w:val="16"/>
          <w:szCs w:val="16"/>
          <w:lang w:eastAsia="ru-RU"/>
        </w:rPr>
      </w:pPr>
      <w:r w:rsidRPr="00F857FA">
        <w:rPr>
          <w:rFonts w:eastAsia="Times New Roman" w:cs="Times New Roman"/>
          <w:i/>
          <w:sz w:val="16"/>
          <w:szCs w:val="16"/>
          <w:lang w:eastAsia="ru-RU"/>
        </w:rPr>
        <w:t xml:space="preserve">(ФИО руководителя или иного уполномоченного лица, представителя физического лица) 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____________________________________________________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Сведения о государственной регистрации юридического лица (индивидуального предпринимателя):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ОГРН (ОГРНИП) 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ИНН _______________________________________________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Контактная информация: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Телефон: ___________________________________________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Эл</w:t>
      </w:r>
      <w:proofErr w:type="gramStart"/>
      <w:r w:rsidRPr="00F857FA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57FA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F857FA">
        <w:rPr>
          <w:rFonts w:eastAsia="Times New Roman" w:cs="Times New Roman"/>
          <w:sz w:val="24"/>
          <w:szCs w:val="24"/>
          <w:lang w:eastAsia="ru-RU"/>
        </w:rPr>
        <w:t>очта: 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Адрес места нахождения (регистрации) юридического лица:</w:t>
      </w:r>
    </w:p>
    <w:p w:rsidR="00F857FA" w:rsidRPr="00F857FA" w:rsidRDefault="00F857FA" w:rsidP="00F857FA">
      <w:pPr>
        <w:ind w:left="3544" w:firstLine="0"/>
        <w:rPr>
          <w:rFonts w:ascii="Tms Rmn" w:eastAsia="Times New Roman" w:hAnsi="Tms Rmn" w:cs="Times New Roman"/>
          <w:szCs w:val="20"/>
          <w:lang w:eastAsia="ru-RU"/>
        </w:rPr>
      </w:pPr>
      <w:r w:rsidRPr="00F857FA">
        <w:rPr>
          <w:rFonts w:ascii="Tms Rmn" w:eastAsia="Times New Roman" w:hAnsi="Tms Rmn" w:cs="Times New Roman"/>
          <w:szCs w:val="20"/>
          <w:lang w:eastAsia="ru-RU"/>
        </w:rPr>
        <w:t>__________________________________________________________________________________________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Почтовый адрес: _____________________________________</w:t>
      </w:r>
    </w:p>
    <w:p w:rsidR="00F857FA" w:rsidRPr="00F857FA" w:rsidRDefault="00F857FA" w:rsidP="00F857FA">
      <w:pPr>
        <w:autoSpaceDE w:val="0"/>
        <w:autoSpaceDN w:val="0"/>
        <w:adjustRightInd w:val="0"/>
        <w:ind w:left="3544" w:firstLine="0"/>
        <w:outlineLvl w:val="0"/>
        <w:rPr>
          <w:rFonts w:ascii="Tms Rmn" w:eastAsia="Calibri" w:hAnsi="Tms Rmn" w:cs="Times New Roman"/>
          <w:szCs w:val="28"/>
          <w:lang w:eastAsia="ru-RU"/>
        </w:rPr>
      </w:pPr>
      <w:r w:rsidRPr="00F857FA">
        <w:rPr>
          <w:rFonts w:ascii="Tms Rmn" w:eastAsia="Times New Roman" w:hAnsi="Tms Rmn" w:cs="Times New Roman"/>
          <w:szCs w:val="20"/>
          <w:lang w:eastAsia="ru-RU"/>
        </w:rPr>
        <w:t>_____________________________________________</w:t>
      </w:r>
    </w:p>
    <w:p w:rsidR="00F857FA" w:rsidRPr="00F857FA" w:rsidRDefault="00F857FA" w:rsidP="00F857FA">
      <w:pPr>
        <w:autoSpaceDE w:val="0"/>
        <w:autoSpaceDN w:val="0"/>
        <w:adjustRightInd w:val="0"/>
        <w:ind w:left="3969" w:firstLine="0"/>
        <w:jc w:val="left"/>
        <w:rPr>
          <w:rFonts w:ascii="Tms Rmn" w:eastAsia="Calibri" w:hAnsi="Tms Rmn" w:cs="Times New Roman"/>
          <w:szCs w:val="28"/>
          <w:lang w:eastAsia="ru-RU"/>
        </w:rPr>
      </w:pPr>
    </w:p>
    <w:p w:rsidR="00F857FA" w:rsidRPr="00F857FA" w:rsidRDefault="00F857FA" w:rsidP="00F857FA">
      <w:pPr>
        <w:autoSpaceDE w:val="0"/>
        <w:autoSpaceDN w:val="0"/>
        <w:adjustRightInd w:val="0"/>
        <w:ind w:firstLine="0"/>
        <w:jc w:val="center"/>
        <w:rPr>
          <w:rFonts w:ascii="Tms Rmn" w:eastAsia="Calibri" w:hAnsi="Tms Rmn" w:cs="Times New Roman"/>
          <w:szCs w:val="20"/>
          <w:lang w:eastAsia="ru-RU"/>
        </w:rPr>
      </w:pPr>
      <w:r w:rsidRPr="00F857FA">
        <w:rPr>
          <w:rFonts w:ascii="Tms Rmn" w:eastAsia="Calibri" w:hAnsi="Tms Rmn" w:cs="Times New Roman"/>
          <w:szCs w:val="20"/>
          <w:lang w:eastAsia="ru-RU"/>
        </w:rPr>
        <w:t xml:space="preserve">ЗАЯВЛЕНИЕ О ПОДГОТОВКЕ И ВЫДАЧЕ ГРАДОСТРОИТЕЛЬНОГО ПЛАНА ЗЕМЕЛЬНОГО УЧАСТКА ЮРИДИЧЕСКОМУ ЛИЦУ ИЛИ </w:t>
      </w:r>
    </w:p>
    <w:p w:rsidR="00F857FA" w:rsidRPr="00F857FA" w:rsidRDefault="00F857FA" w:rsidP="00F857FA">
      <w:pPr>
        <w:autoSpaceDE w:val="0"/>
        <w:autoSpaceDN w:val="0"/>
        <w:adjustRightInd w:val="0"/>
        <w:ind w:firstLine="0"/>
        <w:jc w:val="center"/>
        <w:rPr>
          <w:rFonts w:ascii="Tms Rmn" w:eastAsia="Calibri" w:hAnsi="Tms Rmn" w:cs="Times New Roman"/>
          <w:szCs w:val="20"/>
          <w:lang w:eastAsia="ru-RU"/>
        </w:rPr>
      </w:pPr>
      <w:r w:rsidRPr="00F857FA">
        <w:rPr>
          <w:rFonts w:ascii="Tms Rmn" w:eastAsia="Calibri" w:hAnsi="Tms Rmn" w:cs="Times New Roman"/>
          <w:szCs w:val="20"/>
          <w:lang w:eastAsia="ru-RU"/>
        </w:rPr>
        <w:t>ИНДИВИДУАЛЬНОМУ ПРЕДПРИНИМАТЕЛЮ</w:t>
      </w:r>
    </w:p>
    <w:p w:rsidR="00F857FA" w:rsidRPr="00F857FA" w:rsidRDefault="00F857FA" w:rsidP="00F857FA">
      <w:pPr>
        <w:autoSpaceDE w:val="0"/>
        <w:autoSpaceDN w:val="0"/>
        <w:adjustRightInd w:val="0"/>
        <w:ind w:firstLine="0"/>
        <w:rPr>
          <w:rFonts w:ascii="Tms Rmn" w:eastAsia="Calibri" w:hAnsi="Tms Rmn" w:cs="Times New Roman"/>
          <w:szCs w:val="20"/>
          <w:lang w:eastAsia="ru-RU"/>
        </w:rPr>
      </w:pPr>
    </w:p>
    <w:p w:rsidR="00F857FA" w:rsidRPr="00F857FA" w:rsidRDefault="00F857FA" w:rsidP="00F857FA">
      <w:pPr>
        <w:autoSpaceDE w:val="0"/>
        <w:autoSpaceDN w:val="0"/>
        <w:adjustRightInd w:val="0"/>
        <w:ind w:firstLine="0"/>
        <w:rPr>
          <w:rFonts w:ascii="Tms Rmn" w:eastAsia="Calibri" w:hAnsi="Tms Rmn" w:cs="Times New Roman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4"/>
      </w:tblGrid>
      <w:tr w:rsidR="00F857FA" w:rsidRPr="00F857FA" w:rsidTr="003D5CFE">
        <w:trPr>
          <w:trHeight w:val="680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681"/>
              <w:rPr>
                <w:rFonts w:asciiTheme="minorHAnsi" w:eastAsia="Calibri" w:hAnsiTheme="minorHAnsi" w:cs="Times New Roman"/>
                <w:szCs w:val="20"/>
              </w:rPr>
            </w:pPr>
            <w:r w:rsidRPr="00F857FA">
              <w:rPr>
                <w:rFonts w:ascii="Tms Rmn" w:eastAsia="Calibri" w:hAnsi="Tms Rmn" w:cs="Times New Roman"/>
                <w:szCs w:val="20"/>
              </w:rPr>
              <w:t xml:space="preserve">Прошу подготовить и выдать в виде отдельного документа градостроительный план земельного участка, расположенного по адресу: </w:t>
            </w:r>
          </w:p>
        </w:tc>
      </w:tr>
      <w:tr w:rsidR="00F857FA" w:rsidRPr="00F857FA" w:rsidTr="003D5CFE">
        <w:trPr>
          <w:trHeight w:val="356"/>
        </w:trPr>
        <w:tc>
          <w:tcPr>
            <w:tcW w:w="9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  <w:tr w:rsidR="00F857FA" w:rsidRPr="00F857FA" w:rsidTr="003D5CFE">
        <w:trPr>
          <w:trHeight w:val="680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  <w:r w:rsidRPr="00F857FA">
              <w:rPr>
                <w:rFonts w:ascii="Tms Rmn" w:eastAsia="Calibri" w:hAnsi="Tms Rmn" w:cs="Times New Roman"/>
                <w:szCs w:val="20"/>
              </w:rPr>
              <w:t>Кадастровый номер земельного участка, площадь земельного участка (</w:t>
            </w:r>
            <w:proofErr w:type="gramStart"/>
            <w:r w:rsidRPr="00F857FA">
              <w:rPr>
                <w:rFonts w:ascii="Tms Rmn" w:eastAsia="Calibri" w:hAnsi="Tms Rmn" w:cs="Times New Roman"/>
                <w:szCs w:val="20"/>
              </w:rPr>
              <w:t>га</w:t>
            </w:r>
            <w:proofErr w:type="gramEnd"/>
            <w:r w:rsidRPr="00F857FA">
              <w:rPr>
                <w:rFonts w:ascii="Tms Rmn" w:eastAsia="Calibri" w:hAnsi="Tms Rmn" w:cs="Times New Roman"/>
                <w:szCs w:val="20"/>
              </w:rPr>
              <w:t>):</w:t>
            </w:r>
          </w:p>
        </w:tc>
      </w:tr>
      <w:tr w:rsidR="00F857FA" w:rsidRPr="00F857FA" w:rsidTr="003D5CFE">
        <w:trPr>
          <w:trHeight w:val="356"/>
        </w:trPr>
        <w:tc>
          <w:tcPr>
            <w:tcW w:w="9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  <w:tr w:rsidR="00F857FA" w:rsidRPr="00F857FA" w:rsidTr="003D5CFE">
        <w:trPr>
          <w:trHeight w:val="340"/>
        </w:trPr>
        <w:tc>
          <w:tcPr>
            <w:tcW w:w="9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</w:tbl>
    <w:p w:rsidR="00F857FA" w:rsidRPr="00F857FA" w:rsidRDefault="00F857FA" w:rsidP="00F857FA">
      <w:pPr>
        <w:ind w:firstLine="0"/>
        <w:rPr>
          <w:rFonts w:asciiTheme="minorHAnsi" w:eastAsia="Calibri" w:hAnsiTheme="minorHAnsi" w:cs="Times New Roman"/>
          <w:szCs w:val="20"/>
        </w:rPr>
      </w:pPr>
      <w:r w:rsidRPr="00F857FA">
        <w:rPr>
          <w:rFonts w:ascii="Tms Rmn" w:eastAsia="Calibri" w:hAnsi="Tms Rmn" w:cs="Times New Roman"/>
          <w:szCs w:val="20"/>
        </w:rPr>
        <w:t>Информация о расположенных в границах земельного участка объектах капитального строительства по каждому объекту (при наличии):</w:t>
      </w:r>
      <w:r w:rsidRPr="00F857FA">
        <w:rPr>
          <w:rFonts w:asciiTheme="minorHAnsi" w:eastAsia="Calibri" w:hAnsiTheme="minorHAnsi" w:cs="Times New Roman"/>
          <w:szCs w:val="20"/>
        </w:rPr>
        <w:t>***</w:t>
      </w:r>
    </w:p>
    <w:p w:rsidR="00F857FA" w:rsidRPr="00F857FA" w:rsidRDefault="00F857FA" w:rsidP="00F857FA">
      <w:pPr>
        <w:ind w:firstLine="0"/>
        <w:rPr>
          <w:rFonts w:ascii="Tms Rmn" w:eastAsia="Calibri" w:hAnsi="Tms Rmn" w:cs="Times New Roman"/>
          <w:szCs w:val="20"/>
        </w:rPr>
      </w:pPr>
      <w:r w:rsidRPr="00F857FA">
        <w:rPr>
          <w:rFonts w:ascii="Tms Rmn" w:eastAsia="Calibri" w:hAnsi="Tms Rmn" w:cs="Times New Roman"/>
          <w:szCs w:val="20"/>
        </w:rPr>
        <w:t>Кадастровый или условный номер здания, сооружения:</w:t>
      </w:r>
    </w:p>
    <w:tbl>
      <w:tblPr>
        <w:tblW w:w="969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F857FA" w:rsidRPr="00F857FA" w:rsidTr="003D5CFE">
        <w:trPr>
          <w:trHeight w:val="412"/>
        </w:trPr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  <w:tr w:rsidR="00F857FA" w:rsidRPr="00F857FA" w:rsidTr="003D5CFE">
        <w:trPr>
          <w:trHeight w:val="412"/>
        </w:trPr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</w:tbl>
    <w:p w:rsidR="00F857FA" w:rsidRPr="00F857FA" w:rsidRDefault="00F857FA" w:rsidP="00F857FA">
      <w:pPr>
        <w:ind w:firstLine="0"/>
        <w:rPr>
          <w:rFonts w:ascii="Tms Rmn" w:eastAsia="Calibri" w:hAnsi="Tms Rmn" w:cs="Times New Roman"/>
          <w:szCs w:val="20"/>
        </w:rPr>
      </w:pPr>
      <w:proofErr w:type="gramStart"/>
      <w:r w:rsidRPr="00F857FA">
        <w:rPr>
          <w:rFonts w:ascii="Tms Rmn" w:eastAsia="Calibri" w:hAnsi="Tms Rmn" w:cs="Times New Roman"/>
          <w:szCs w:val="20"/>
        </w:rPr>
        <w:lastRenderedPageBreak/>
        <w:t xml:space="preserve">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 </w:t>
      </w:r>
      <w:proofErr w:type="gramEnd"/>
    </w:p>
    <w:tbl>
      <w:tblPr>
        <w:tblW w:w="969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F857FA" w:rsidRPr="00F857FA" w:rsidTr="003D5CFE">
        <w:trPr>
          <w:trHeight w:val="326"/>
        </w:trPr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  <w:tr w:rsidR="00F857FA" w:rsidRPr="00F857FA" w:rsidTr="003D5CFE">
        <w:trPr>
          <w:trHeight w:val="341"/>
        </w:trPr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  <w:tr w:rsidR="00F857FA" w:rsidRPr="00F857FA" w:rsidTr="003D5CFE">
        <w:trPr>
          <w:trHeight w:val="326"/>
        </w:trPr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  <w:tr w:rsidR="00F857FA" w:rsidRPr="00F857FA" w:rsidTr="003D5CFE">
        <w:trPr>
          <w:trHeight w:val="341"/>
        </w:trPr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</w:tbl>
    <w:p w:rsidR="00F857FA" w:rsidRPr="00F857FA" w:rsidRDefault="00F857FA" w:rsidP="00F857FA">
      <w:pPr>
        <w:ind w:firstLine="0"/>
        <w:rPr>
          <w:rFonts w:ascii="Tms Rmn" w:eastAsia="Calibri" w:hAnsi="Tms Rmn" w:cs="Times New Roman"/>
          <w:szCs w:val="20"/>
        </w:rPr>
      </w:pPr>
    </w:p>
    <w:p w:rsidR="00F857FA" w:rsidRPr="00C349A4" w:rsidRDefault="00F857FA" w:rsidP="00F857FA">
      <w:pPr>
        <w:ind w:firstLine="0"/>
        <w:rPr>
          <w:rFonts w:asciiTheme="minorHAnsi" w:eastAsia="Calibri" w:hAnsiTheme="minorHAnsi" w:cs="Times New Roman"/>
          <w:szCs w:val="20"/>
        </w:rPr>
      </w:pPr>
      <w:r w:rsidRPr="00F857FA">
        <w:rPr>
          <w:rFonts w:ascii="Tms Rmn" w:eastAsia="Calibri" w:hAnsi="Tms Rmn" w:cs="Times New Roman"/>
          <w:szCs w:val="20"/>
        </w:rPr>
        <w:t>Назначение земельного участка:__________</w:t>
      </w:r>
      <w:r w:rsidR="00C349A4">
        <w:rPr>
          <w:rFonts w:ascii="Tms Rmn" w:eastAsia="Calibri" w:hAnsi="Tms Rmn" w:cs="Times New Roman"/>
          <w:szCs w:val="20"/>
        </w:rPr>
        <w:t>____________________________</w:t>
      </w:r>
    </w:p>
    <w:p w:rsidR="00F857FA" w:rsidRPr="00F857FA" w:rsidRDefault="00F857FA" w:rsidP="00F857FA">
      <w:pPr>
        <w:ind w:firstLine="0"/>
        <w:rPr>
          <w:rFonts w:ascii="Tms Rmn" w:eastAsia="Calibri" w:hAnsi="Tms Rmn" w:cs="Times New Roman"/>
          <w:szCs w:val="20"/>
        </w:rPr>
      </w:pPr>
    </w:p>
    <w:p w:rsidR="00F857FA" w:rsidRPr="00F857FA" w:rsidRDefault="00F857FA" w:rsidP="00F857FA">
      <w:pPr>
        <w:ind w:firstLine="0"/>
        <w:rPr>
          <w:rFonts w:ascii="Tms Rmn" w:eastAsia="Calibri" w:hAnsi="Tms Rmn" w:cs="Times New Roman"/>
          <w:szCs w:val="20"/>
        </w:rPr>
      </w:pPr>
    </w:p>
    <w:p w:rsidR="00F857FA" w:rsidRPr="00F857FA" w:rsidRDefault="00F857FA" w:rsidP="00F857FA">
      <w:pPr>
        <w:ind w:firstLine="0"/>
        <w:rPr>
          <w:rFonts w:ascii="Tms Rmn" w:eastAsia="Calibri" w:hAnsi="Tms Rmn" w:cs="Times New Roman"/>
          <w:szCs w:val="20"/>
        </w:rPr>
      </w:pPr>
      <w:r w:rsidRPr="00F857FA">
        <w:rPr>
          <w:rFonts w:ascii="Tms Rmn" w:eastAsia="Calibri" w:hAnsi="Tms Rmn" w:cs="Times New Roman"/>
          <w:szCs w:val="20"/>
        </w:rPr>
        <w:t>Земельный участок предоставлен в аренду на основании договора № ____</w:t>
      </w:r>
      <w:r w:rsidR="00A22D05">
        <w:rPr>
          <w:rFonts w:ascii="Tms Rmn" w:eastAsia="Calibri" w:hAnsi="Tms Rmn" w:cs="Times New Roman"/>
          <w:szCs w:val="20"/>
        </w:rPr>
        <w:t>____</w:t>
      </w:r>
      <w:r w:rsidRPr="00F857FA">
        <w:rPr>
          <w:rFonts w:ascii="Tms Rmn" w:eastAsia="Calibri" w:hAnsi="Tms Rmn" w:cs="Times New Roman"/>
          <w:szCs w:val="20"/>
        </w:rPr>
        <w:t>от _________, заключенного по результатам аукциона, проведенного _____________</w:t>
      </w:r>
    </w:p>
    <w:p w:rsidR="00F857FA" w:rsidRPr="00F857FA" w:rsidRDefault="00F857FA" w:rsidP="00F857FA">
      <w:pPr>
        <w:ind w:firstLine="0"/>
        <w:rPr>
          <w:rFonts w:ascii="Tms Rmn" w:eastAsia="Calibri" w:hAnsi="Tms Rmn" w:cs="Times New Roman"/>
          <w:szCs w:val="20"/>
        </w:rPr>
      </w:pPr>
    </w:p>
    <w:p w:rsidR="00F857FA" w:rsidRPr="00F857FA" w:rsidRDefault="00F857FA" w:rsidP="00F857FA">
      <w:pPr>
        <w:ind w:firstLine="0"/>
        <w:rPr>
          <w:rFonts w:ascii="Tms Rmn" w:eastAsia="Calibri" w:hAnsi="Tms Rmn" w:cs="Times New Roman"/>
          <w:szCs w:val="20"/>
        </w:rPr>
      </w:pPr>
      <w:r w:rsidRPr="00F857FA">
        <w:rPr>
          <w:rFonts w:ascii="Tms Rmn" w:eastAsia="Calibri" w:hAnsi="Tms Rmn" w:cs="Times New Roman"/>
          <w:szCs w:val="20"/>
        </w:rPr>
        <w:t>Информация о полученных технических условиях*:</w:t>
      </w:r>
    </w:p>
    <w:p w:rsidR="00F857FA" w:rsidRPr="00F857FA" w:rsidRDefault="00E97BFC" w:rsidP="00F857FA">
      <w:pPr>
        <w:ind w:firstLine="0"/>
        <w:rPr>
          <w:rFonts w:asciiTheme="minorHAnsi" w:eastAsia="Calibri" w:hAnsiTheme="minorHAnsi" w:cs="Times New Roman"/>
          <w:i/>
          <w:sz w:val="16"/>
          <w:szCs w:val="16"/>
        </w:rPr>
      </w:pPr>
      <w:r>
        <w:rPr>
          <w:rFonts w:asciiTheme="minorHAnsi" w:eastAsia="Calibri" w:hAnsiTheme="minorHAnsi" w:cs="Times New Roman"/>
          <w:szCs w:val="20"/>
        </w:rPr>
        <w:t>р</w:t>
      </w:r>
      <w:r w:rsidR="00F857FA" w:rsidRPr="00F857FA">
        <w:rPr>
          <w:rFonts w:ascii="Tms Rmn" w:eastAsia="Calibri" w:hAnsi="Tms Rmn" w:cs="Times New Roman"/>
          <w:szCs w:val="20"/>
        </w:rPr>
        <w:t xml:space="preserve">езультат предоставления государственной услуги или отказ в приеме документов, отказ в предоставлении государственной услуги прошу выдать в ГБУ СО </w:t>
      </w:r>
      <w:r>
        <w:rPr>
          <w:rFonts w:asciiTheme="minorHAnsi" w:eastAsia="Calibri" w:hAnsiTheme="minorHAnsi" w:cs="Times New Roman"/>
          <w:szCs w:val="20"/>
        </w:rPr>
        <w:t>«</w:t>
      </w:r>
      <w:r w:rsidR="00C349A4">
        <w:rPr>
          <w:rFonts w:ascii="Tms Rmn" w:eastAsia="Calibri" w:hAnsi="Tms Rmn" w:cs="Times New Roman"/>
          <w:szCs w:val="20"/>
        </w:rPr>
        <w:t>МФЦ», в Администрации Гаринского городского округа</w:t>
      </w:r>
      <w:r w:rsidR="00F857FA" w:rsidRPr="00F857FA">
        <w:rPr>
          <w:rFonts w:ascii="Tms Rmn" w:eastAsia="Calibri" w:hAnsi="Tms Rmn" w:cs="Times New Roman"/>
          <w:i/>
          <w:sz w:val="16"/>
          <w:szCs w:val="16"/>
        </w:rPr>
        <w:t xml:space="preserve"> </w:t>
      </w:r>
      <w:r w:rsidR="00F857FA" w:rsidRPr="00F857FA">
        <w:rPr>
          <w:rFonts w:eastAsia="Calibri" w:cs="Times New Roman"/>
          <w:i/>
          <w:sz w:val="18"/>
          <w:szCs w:val="18"/>
        </w:rPr>
        <w:t>(нужное подчеркнуть).</w:t>
      </w:r>
    </w:p>
    <w:p w:rsidR="00F857FA" w:rsidRPr="00F857FA" w:rsidRDefault="00C349A4" w:rsidP="00F857FA">
      <w:pPr>
        <w:ind w:firstLine="0"/>
        <w:jc w:val="left"/>
        <w:rPr>
          <w:rFonts w:asciiTheme="minorHAnsi" w:eastAsia="Times New Roman" w:hAnsiTheme="minorHAnsi" w:cs="Times New Roman"/>
          <w:szCs w:val="20"/>
          <w:lang w:eastAsia="ru-RU"/>
        </w:rPr>
      </w:pPr>
      <w:r>
        <w:rPr>
          <w:rFonts w:eastAsia="Times New Roman" w:cs="Times New Roman"/>
          <w:i/>
          <w:sz w:val="18"/>
          <w:szCs w:val="18"/>
          <w:lang w:eastAsia="ru-RU"/>
        </w:rPr>
        <w:t xml:space="preserve"> </w:t>
      </w:r>
    </w:p>
    <w:p w:rsidR="00F857FA" w:rsidRPr="00F857FA" w:rsidRDefault="00F857FA" w:rsidP="00F857FA">
      <w:pPr>
        <w:ind w:firstLine="0"/>
        <w:rPr>
          <w:rFonts w:ascii="Tms Rmn" w:eastAsia="Calibri" w:hAnsi="Tms Rmn" w:cs="Times New Roman"/>
          <w:szCs w:val="20"/>
        </w:rPr>
      </w:pPr>
      <w:r w:rsidRPr="00F857FA">
        <w:rPr>
          <w:rFonts w:ascii="Tms Rmn" w:eastAsia="Calibri" w:hAnsi="Tms Rmn" w:cs="Times New Roman"/>
          <w:szCs w:val="20"/>
        </w:rPr>
        <w:t>Приложение:**</w:t>
      </w:r>
    </w:p>
    <w:p w:rsidR="00F857FA" w:rsidRPr="00F857FA" w:rsidRDefault="00F857FA" w:rsidP="00F857FA">
      <w:pPr>
        <w:ind w:firstLine="0"/>
        <w:rPr>
          <w:rFonts w:ascii="Tms Rmn" w:eastAsia="Calibri" w:hAnsi="Tms Rmn" w:cs="Times New Roman"/>
          <w:szCs w:val="20"/>
        </w:rPr>
      </w:pPr>
    </w:p>
    <w:p w:rsidR="00F857FA" w:rsidRPr="00F857FA" w:rsidRDefault="00F857FA" w:rsidP="00F857FA">
      <w:pPr>
        <w:ind w:firstLine="0"/>
        <w:rPr>
          <w:rFonts w:ascii="Tms Rmn" w:eastAsia="Calibri" w:hAnsi="Tms Rmn" w:cs="Times New Roman"/>
          <w:szCs w:val="20"/>
        </w:rPr>
      </w:pPr>
    </w:p>
    <w:tbl>
      <w:tblPr>
        <w:tblW w:w="97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187"/>
        <w:gridCol w:w="2240"/>
        <w:gridCol w:w="629"/>
        <w:gridCol w:w="944"/>
        <w:gridCol w:w="4813"/>
      </w:tblGrid>
      <w:tr w:rsidR="00F857FA" w:rsidRPr="00F857FA" w:rsidTr="003D5CFE">
        <w:trPr>
          <w:trHeight w:val="321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jc w:val="left"/>
              <w:rPr>
                <w:rFonts w:ascii="Tms Rmn" w:eastAsia="Calibri" w:hAnsi="Tms Rmn" w:cs="Times New Roman"/>
                <w:szCs w:val="20"/>
              </w:rPr>
            </w:pPr>
            <w:r w:rsidRPr="00F857FA">
              <w:rPr>
                <w:rFonts w:ascii="Tms Rmn" w:eastAsia="Calibri" w:hAnsi="Tms Rmn" w:cs="Times New Roman"/>
                <w:szCs w:val="20"/>
              </w:rPr>
              <w:t>Подпись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jc w:val="center"/>
              <w:rPr>
                <w:rFonts w:ascii="Tms Rmn" w:eastAsia="Calibri" w:hAnsi="Tms Rmn" w:cs="Times New Roman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jc w:val="center"/>
              <w:rPr>
                <w:rFonts w:ascii="Tms Rmn" w:eastAsia="Calibri" w:hAnsi="Tms Rmn" w:cs="Times New Roman"/>
                <w:szCs w:val="20"/>
              </w:rPr>
            </w:pPr>
          </w:p>
        </w:tc>
      </w:tr>
      <w:tr w:rsidR="00F857FA" w:rsidRPr="00F857FA" w:rsidTr="003D5CFE">
        <w:trPr>
          <w:trHeight w:val="306"/>
        </w:trPr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A" w:rsidRPr="00F857FA" w:rsidRDefault="00F857FA" w:rsidP="00F857FA">
            <w:pPr>
              <w:ind w:firstLine="0"/>
              <w:jc w:val="center"/>
              <w:rPr>
                <w:rFonts w:ascii="Tms Rmn" w:eastAsia="Calibri" w:hAnsi="Tms Rmn" w:cs="Times New Roman"/>
                <w:i/>
                <w:sz w:val="16"/>
                <w:szCs w:val="16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7FA" w:rsidRPr="00F857FA" w:rsidRDefault="00F857FA" w:rsidP="00F857FA">
            <w:pPr>
              <w:ind w:firstLine="0"/>
              <w:jc w:val="center"/>
              <w:rPr>
                <w:rFonts w:ascii="Tms Rmn" w:eastAsia="Calibri" w:hAnsi="Tms Rmn" w:cs="Times New Roman"/>
                <w:i/>
                <w:sz w:val="16"/>
                <w:szCs w:val="16"/>
              </w:rPr>
            </w:pPr>
            <w:r w:rsidRPr="00F857FA">
              <w:rPr>
                <w:rFonts w:ascii="Tms Rmn" w:eastAsia="Calibri" w:hAnsi="Tms Rm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  <w:tr w:rsidR="00F857FA" w:rsidRPr="00F857FA" w:rsidTr="003D5CFE">
        <w:trPr>
          <w:trHeight w:val="306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jc w:val="left"/>
              <w:rPr>
                <w:rFonts w:ascii="Tms Rmn" w:eastAsia="Calibri" w:hAnsi="Tms Rmn" w:cs="Times New Roman"/>
                <w:szCs w:val="20"/>
              </w:rPr>
            </w:pPr>
            <w:r w:rsidRPr="00F857FA">
              <w:rPr>
                <w:rFonts w:ascii="Tms Rmn" w:eastAsia="Calibri" w:hAnsi="Tms Rmn" w:cs="Times New Roman"/>
                <w:szCs w:val="20"/>
              </w:rPr>
              <w:t>Дата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jc w:val="center"/>
              <w:rPr>
                <w:rFonts w:ascii="Tms Rmn" w:eastAsia="Calibri" w:hAnsi="Tms Rmn" w:cs="Times New Roman"/>
                <w:szCs w:val="20"/>
              </w:rPr>
            </w:pPr>
          </w:p>
        </w:tc>
        <w:tc>
          <w:tcPr>
            <w:tcW w:w="5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</w:tbl>
    <w:p w:rsidR="00F857FA" w:rsidRPr="00F857FA" w:rsidRDefault="00F857FA" w:rsidP="00F857FA">
      <w:pPr>
        <w:ind w:firstLine="0"/>
        <w:rPr>
          <w:rFonts w:ascii="Tms Rmn" w:eastAsia="Calibri" w:hAnsi="Tms Rmn" w:cs="Times New Roman"/>
          <w:szCs w:val="28"/>
        </w:rPr>
      </w:pPr>
    </w:p>
    <w:p w:rsidR="00F857FA" w:rsidRPr="00F857FA" w:rsidRDefault="00F857FA" w:rsidP="00F857FA">
      <w:pPr>
        <w:ind w:firstLine="0"/>
        <w:rPr>
          <w:rFonts w:ascii="Tms Rmn" w:eastAsia="Times New Roman" w:hAnsi="Tms Rmn" w:cs="Times New Roman"/>
          <w:sz w:val="22"/>
          <w:lang w:eastAsia="ru-RU"/>
        </w:rPr>
      </w:pPr>
      <w:r w:rsidRPr="00F857FA">
        <w:rPr>
          <w:rFonts w:ascii="Tms Rmn" w:eastAsia="Times New Roman" w:hAnsi="Tms Rmn" w:cs="Times New Roman"/>
          <w:sz w:val="22"/>
          <w:lang w:eastAsia="ru-RU"/>
        </w:rPr>
        <w:t>*</w:t>
      </w:r>
      <w:r w:rsidR="00E97BFC">
        <w:rPr>
          <w:rFonts w:asciiTheme="minorHAnsi" w:eastAsia="Times New Roman" w:hAnsiTheme="minorHAnsi" w:cs="Times New Roman"/>
          <w:sz w:val="22"/>
          <w:lang w:eastAsia="ru-RU"/>
        </w:rPr>
        <w:t>З</w:t>
      </w:r>
      <w:r w:rsidRPr="00F857FA">
        <w:rPr>
          <w:rFonts w:ascii="Tms Rmn" w:eastAsia="Times New Roman" w:hAnsi="Tms Rmn" w:cs="Times New Roman"/>
          <w:sz w:val="22"/>
          <w:lang w:eastAsia="ru-RU"/>
        </w:rPr>
        <w:t xml:space="preserve">аполняется при наличии полученных технических условий, указывается организация, выдавшая технические условия и дата выдачи технических условий. </w:t>
      </w:r>
    </w:p>
    <w:p w:rsidR="00F857FA" w:rsidRPr="00F857FA" w:rsidRDefault="00F857FA" w:rsidP="00F857FA">
      <w:pPr>
        <w:ind w:firstLine="0"/>
        <w:rPr>
          <w:rFonts w:ascii="Tms Rmn" w:eastAsia="Times New Roman" w:hAnsi="Tms Rmn" w:cs="Times New Roman"/>
          <w:sz w:val="22"/>
          <w:lang w:eastAsia="ru-RU"/>
        </w:rPr>
      </w:pPr>
      <w:r w:rsidRPr="00F857FA">
        <w:rPr>
          <w:rFonts w:ascii="Tms Rmn" w:eastAsia="Times New Roman" w:hAnsi="Tms Rmn" w:cs="Times New Roman"/>
          <w:sz w:val="22"/>
          <w:lang w:eastAsia="ru-RU"/>
        </w:rPr>
        <w:t>**</w:t>
      </w:r>
      <w:r w:rsidR="00E97BFC">
        <w:rPr>
          <w:rFonts w:asciiTheme="minorHAnsi" w:eastAsia="Times New Roman" w:hAnsiTheme="minorHAnsi" w:cs="Times New Roman"/>
          <w:sz w:val="22"/>
          <w:lang w:eastAsia="ru-RU"/>
        </w:rPr>
        <w:t>У</w:t>
      </w:r>
      <w:r w:rsidRPr="00F857FA">
        <w:rPr>
          <w:rFonts w:ascii="Tms Rmn" w:eastAsia="Times New Roman" w:hAnsi="Tms Rmn" w:cs="Times New Roman"/>
          <w:sz w:val="22"/>
          <w:lang w:eastAsia="ru-RU"/>
        </w:rPr>
        <w:t xml:space="preserve">казываются документы, установленные пунктом </w:t>
      </w:r>
      <w:r w:rsidR="00E97BFC">
        <w:rPr>
          <w:rFonts w:asciiTheme="minorHAnsi" w:eastAsia="Times New Roman" w:hAnsiTheme="minorHAnsi" w:cs="Times New Roman"/>
          <w:sz w:val="22"/>
          <w:lang w:eastAsia="ru-RU"/>
        </w:rPr>
        <w:t>2</w:t>
      </w:r>
      <w:r w:rsidRPr="00F857FA">
        <w:rPr>
          <w:rFonts w:ascii="Tms Rmn" w:eastAsia="Times New Roman" w:hAnsi="Tms Rmn" w:cs="Times New Roman"/>
          <w:sz w:val="22"/>
          <w:lang w:eastAsia="ru-RU"/>
        </w:rPr>
        <w:t>0 Административного регламента, либо документы, установленные пункт</w:t>
      </w:r>
      <w:r w:rsidR="00E97BFC">
        <w:rPr>
          <w:rFonts w:asciiTheme="minorHAnsi" w:eastAsia="Times New Roman" w:hAnsiTheme="minorHAnsi" w:cs="Times New Roman"/>
          <w:sz w:val="22"/>
          <w:lang w:eastAsia="ru-RU"/>
        </w:rPr>
        <w:t>ами</w:t>
      </w:r>
      <w:r w:rsidRPr="00F857FA">
        <w:rPr>
          <w:rFonts w:ascii="Tms Rmn" w:eastAsia="Times New Roman" w:hAnsi="Tms Rmn" w:cs="Times New Roman"/>
          <w:sz w:val="22"/>
          <w:lang w:eastAsia="ru-RU"/>
        </w:rPr>
        <w:t xml:space="preserve"> </w:t>
      </w:r>
      <w:r w:rsidR="00E97BFC">
        <w:rPr>
          <w:rFonts w:asciiTheme="minorHAnsi" w:eastAsia="Times New Roman" w:hAnsiTheme="minorHAnsi" w:cs="Times New Roman"/>
          <w:sz w:val="22"/>
          <w:lang w:eastAsia="ru-RU"/>
        </w:rPr>
        <w:t xml:space="preserve">22–32 </w:t>
      </w:r>
      <w:r w:rsidRPr="00F857FA">
        <w:rPr>
          <w:rFonts w:ascii="Tms Rmn" w:eastAsia="Times New Roman" w:hAnsi="Tms Rmn" w:cs="Times New Roman"/>
          <w:sz w:val="22"/>
          <w:lang w:eastAsia="ru-RU"/>
        </w:rPr>
        <w:t>Административного регламента, представляемые заявителем по собственной инициативе.</w:t>
      </w:r>
    </w:p>
    <w:p w:rsidR="00A22D05" w:rsidRPr="00BA44BE" w:rsidRDefault="00F857FA" w:rsidP="00F857FA">
      <w:pPr>
        <w:ind w:firstLine="0"/>
        <w:rPr>
          <w:rFonts w:eastAsia="Times New Roman" w:cs="Times New Roman"/>
          <w:sz w:val="22"/>
          <w:lang w:eastAsia="ru-RU"/>
        </w:rPr>
      </w:pPr>
      <w:r w:rsidRPr="00F857FA">
        <w:rPr>
          <w:rFonts w:eastAsia="Times New Roman" w:cs="Times New Roman"/>
          <w:sz w:val="22"/>
          <w:lang w:eastAsia="ru-RU"/>
        </w:rPr>
        <w:t>***</w:t>
      </w:r>
      <w:r w:rsidR="00E97BFC">
        <w:rPr>
          <w:rFonts w:eastAsia="Times New Roman" w:cs="Times New Roman"/>
          <w:sz w:val="22"/>
          <w:lang w:eastAsia="ru-RU"/>
        </w:rPr>
        <w:t>П</w:t>
      </w:r>
      <w:r w:rsidRPr="00F857FA">
        <w:rPr>
          <w:rFonts w:eastAsia="Times New Roman" w:cs="Times New Roman"/>
          <w:sz w:val="22"/>
          <w:lang w:eastAsia="ru-RU"/>
        </w:rPr>
        <w:t>оле, обязательное для заполнения.</w:t>
      </w:r>
    </w:p>
    <w:p w:rsidR="00A22D05" w:rsidRDefault="00A22D05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A22D05" w:rsidRDefault="00A22D05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97BFC" w:rsidRDefault="00E97BFC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97BFC" w:rsidRDefault="00E97BFC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97BFC" w:rsidRDefault="00E97BFC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97BFC" w:rsidRDefault="00E97BFC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97BFC" w:rsidRDefault="00E97BFC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97BFC" w:rsidRDefault="00E97BFC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97BFC" w:rsidRDefault="00E97BFC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C349A4" w:rsidRDefault="00C349A4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C349A4" w:rsidRDefault="00C349A4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C349A4" w:rsidRDefault="00C349A4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C349A4" w:rsidRDefault="00C349A4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C349A4" w:rsidRDefault="00C349A4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97BFC" w:rsidRDefault="00E97BFC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97BFC" w:rsidRDefault="00E97BFC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97BFC" w:rsidRDefault="00E97BFC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F857FA" w:rsidRPr="00F857FA" w:rsidRDefault="00F857FA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lastRenderedPageBreak/>
        <w:t>Приложение № 2</w:t>
      </w:r>
    </w:p>
    <w:p w:rsidR="00F857FA" w:rsidRPr="00F857FA" w:rsidRDefault="00F857FA" w:rsidP="00F857FA">
      <w:pPr>
        <w:ind w:left="5670" w:firstLine="0"/>
        <w:jc w:val="left"/>
        <w:rPr>
          <w:rFonts w:ascii="Tms Rmn" w:eastAsia="Times New Roman" w:hAnsi="Tms Rmn" w:cs="Times New Roman"/>
          <w:sz w:val="20"/>
          <w:szCs w:val="20"/>
          <w:lang w:eastAsia="ru-RU"/>
        </w:rPr>
      </w:pP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к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Административному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регламент</w:t>
      </w:r>
      <w:r w:rsidRPr="00F857FA">
        <w:rPr>
          <w:rFonts w:asciiTheme="minorHAnsi" w:eastAsia="Times New Roman" w:hAnsiTheme="minorHAnsi" w:cs="Times New Roman" w:hint="eastAsia"/>
          <w:sz w:val="20"/>
          <w:szCs w:val="20"/>
          <w:lang w:eastAsia="ru-RU"/>
        </w:rPr>
        <w:t>у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предоставления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муниципальной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услуги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</w:p>
    <w:p w:rsidR="00F857FA" w:rsidRPr="00C349A4" w:rsidRDefault="00F857FA" w:rsidP="00C349A4">
      <w:pPr>
        <w:ind w:left="5670" w:firstLine="0"/>
        <w:jc w:val="left"/>
        <w:rPr>
          <w:rFonts w:asciiTheme="minorHAnsi" w:eastAsia="Times New Roman" w:hAnsiTheme="minorHAnsi" w:cs="Times New Roman"/>
          <w:i/>
          <w:sz w:val="18"/>
          <w:szCs w:val="18"/>
          <w:lang w:eastAsia="ru-RU"/>
        </w:rPr>
      </w:pP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«</w:t>
      </w:r>
      <w:r w:rsidRPr="00F857FA">
        <w:rPr>
          <w:rFonts w:eastAsia="Times New Roman" w:cs="Times New Roman"/>
          <w:sz w:val="20"/>
          <w:szCs w:val="20"/>
          <w:lang w:eastAsia="ru-RU"/>
        </w:rPr>
        <w:t>Подготовка и выдача градостроительных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планов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>/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земельных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участков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,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расположенных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на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территории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="00C349A4">
        <w:rPr>
          <w:rFonts w:asciiTheme="minorHAnsi" w:eastAsia="Times New Roman" w:hAnsiTheme="minorHAnsi" w:cs="Times New Roman"/>
          <w:sz w:val="20"/>
          <w:szCs w:val="20"/>
          <w:lang w:eastAsia="ru-RU"/>
        </w:rPr>
        <w:t xml:space="preserve"> </w:t>
      </w:r>
      <w:r w:rsidR="00C349A4" w:rsidRPr="00C349A4">
        <w:rPr>
          <w:rFonts w:eastAsia="Times New Roman" w:cs="Times New Roman"/>
          <w:sz w:val="20"/>
          <w:szCs w:val="20"/>
          <w:lang w:eastAsia="ru-RU"/>
        </w:rPr>
        <w:t>Гаринского городского округа</w:t>
      </w:r>
    </w:p>
    <w:p w:rsidR="00F857FA" w:rsidRPr="00F857FA" w:rsidRDefault="00F857FA" w:rsidP="00F857FA">
      <w:pPr>
        <w:ind w:left="5670" w:firstLine="0"/>
        <w:jc w:val="left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в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виде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отдельного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документа»</w:t>
      </w:r>
    </w:p>
    <w:p w:rsidR="00F857FA" w:rsidRPr="00F857FA" w:rsidRDefault="00F857FA" w:rsidP="00F857FA">
      <w:pPr>
        <w:autoSpaceDE w:val="0"/>
        <w:autoSpaceDN w:val="0"/>
        <w:adjustRightInd w:val="0"/>
        <w:ind w:firstLine="0"/>
        <w:outlineLvl w:val="0"/>
        <w:rPr>
          <w:rFonts w:ascii="Tms Rmn" w:eastAsia="Calibri" w:hAnsi="Tms Rmn" w:cs="Times New Roman"/>
          <w:szCs w:val="28"/>
          <w:lang w:eastAsia="ru-RU"/>
        </w:rPr>
      </w:pP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="00C349A4">
        <w:rPr>
          <w:rFonts w:eastAsia="Times New Roman" w:cs="Times New Roman"/>
          <w:sz w:val="24"/>
          <w:szCs w:val="24"/>
          <w:lang w:eastAsia="ru-RU"/>
        </w:rPr>
        <w:t>Администрацию Гаринского городского округа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Сведения о правообладателе земельного участка: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____________________________________________________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____________________________________________________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857FA">
        <w:rPr>
          <w:rFonts w:eastAsia="Times New Roman" w:cs="Times New Roman"/>
          <w:i/>
          <w:sz w:val="16"/>
          <w:szCs w:val="16"/>
          <w:lang w:eastAsia="ru-RU"/>
        </w:rPr>
        <w:t xml:space="preserve">(полные Ф.И.О. физического лица) </w:t>
      </w:r>
      <w:proofErr w:type="gramEnd"/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Документ, удостоверяющий личность: 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____________________________________________________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i/>
          <w:sz w:val="16"/>
          <w:szCs w:val="16"/>
          <w:lang w:eastAsia="ru-RU"/>
        </w:rPr>
      </w:pPr>
      <w:r w:rsidRPr="00F857FA">
        <w:rPr>
          <w:rFonts w:eastAsia="Times New Roman" w:cs="Times New Roman"/>
          <w:i/>
          <w:sz w:val="16"/>
          <w:szCs w:val="16"/>
          <w:lang w:eastAsia="ru-RU"/>
        </w:rPr>
        <w:t>(вид документа, серия, номер документа, кем и когда выдан)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____________________________________________________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____________________________________________________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____________________________________________________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Контактная информация: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Телефон: ___________________________________________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Эл</w:t>
      </w:r>
      <w:proofErr w:type="gramStart"/>
      <w:r w:rsidRPr="00F857FA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57FA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F857FA">
        <w:rPr>
          <w:rFonts w:eastAsia="Times New Roman" w:cs="Times New Roman"/>
          <w:sz w:val="24"/>
          <w:szCs w:val="24"/>
          <w:lang w:eastAsia="ru-RU"/>
        </w:rPr>
        <w:t>очта: 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адрес места жительства (регистрации) физического лица: </w:t>
      </w:r>
    </w:p>
    <w:p w:rsidR="00F857FA" w:rsidRPr="00C349A4" w:rsidRDefault="00F857FA" w:rsidP="00F857FA">
      <w:pPr>
        <w:ind w:left="3544" w:firstLine="0"/>
        <w:rPr>
          <w:rFonts w:asciiTheme="minorHAnsi" w:eastAsia="Times New Roman" w:hAnsiTheme="minorHAnsi" w:cs="Times New Roman"/>
          <w:szCs w:val="20"/>
          <w:lang w:eastAsia="ru-RU"/>
        </w:rPr>
      </w:pPr>
      <w:r w:rsidRPr="00F857FA">
        <w:rPr>
          <w:rFonts w:ascii="Tms Rmn" w:eastAsia="Times New Roman" w:hAnsi="Tms Rmn" w:cs="Times New Roman"/>
          <w:szCs w:val="20"/>
          <w:lang w:eastAsia="ru-RU"/>
        </w:rPr>
        <w:t>____________________</w:t>
      </w:r>
      <w:r w:rsidR="00C349A4">
        <w:rPr>
          <w:rFonts w:ascii="Tms Rmn" w:eastAsia="Times New Roman" w:hAnsi="Tms Rmn" w:cs="Times New Roman"/>
          <w:szCs w:val="20"/>
          <w:lang w:eastAsia="ru-RU"/>
        </w:rPr>
        <w:t>_____________________________________________________________________</w:t>
      </w:r>
    </w:p>
    <w:p w:rsidR="00F857FA" w:rsidRPr="00C349A4" w:rsidRDefault="00F857FA" w:rsidP="00F857FA">
      <w:pPr>
        <w:ind w:left="3544" w:firstLine="0"/>
        <w:rPr>
          <w:rFonts w:asciiTheme="minorHAnsi" w:eastAsia="Times New Roman" w:hAnsiTheme="minorHAnsi" w:cs="Times New Roman"/>
          <w:szCs w:val="20"/>
          <w:lang w:eastAsia="ru-RU"/>
        </w:rPr>
      </w:pPr>
      <w:r w:rsidRPr="00F857FA">
        <w:rPr>
          <w:rFonts w:ascii="Tms Rmn" w:eastAsia="Times New Roman" w:hAnsi="Tms Rmn" w:cs="Times New Roman"/>
          <w:szCs w:val="20"/>
          <w:lang w:eastAsia="ru-RU"/>
        </w:rPr>
        <w:t>____________________</w:t>
      </w:r>
      <w:r w:rsidR="00C349A4">
        <w:rPr>
          <w:rFonts w:ascii="Tms Rmn" w:eastAsia="Times New Roman" w:hAnsi="Tms Rmn" w:cs="Times New Roman"/>
          <w:szCs w:val="20"/>
          <w:lang w:eastAsia="ru-RU"/>
        </w:rPr>
        <w:t>____________________________________________________________________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Почтовый адрес: _____________________________________</w:t>
      </w:r>
      <w:r w:rsidR="00C349A4">
        <w:rPr>
          <w:rFonts w:eastAsia="Times New Roman" w:cs="Times New Roman"/>
          <w:sz w:val="24"/>
          <w:szCs w:val="24"/>
          <w:lang w:eastAsia="ru-RU"/>
        </w:rPr>
        <w:t>_</w:t>
      </w:r>
    </w:p>
    <w:p w:rsidR="00F857FA" w:rsidRPr="00F857FA" w:rsidRDefault="00F857FA" w:rsidP="00F857FA">
      <w:pPr>
        <w:autoSpaceDE w:val="0"/>
        <w:autoSpaceDN w:val="0"/>
        <w:adjustRightInd w:val="0"/>
        <w:ind w:left="3969" w:firstLine="0"/>
        <w:jc w:val="left"/>
        <w:rPr>
          <w:rFonts w:ascii="Tms Rmn" w:eastAsia="Calibri" w:hAnsi="Tms Rmn" w:cs="Times New Roman"/>
          <w:szCs w:val="28"/>
          <w:lang w:eastAsia="ru-RU"/>
        </w:rPr>
      </w:pPr>
    </w:p>
    <w:p w:rsidR="00F857FA" w:rsidRDefault="00F857FA" w:rsidP="00F857FA">
      <w:pPr>
        <w:autoSpaceDE w:val="0"/>
        <w:autoSpaceDN w:val="0"/>
        <w:adjustRightInd w:val="0"/>
        <w:ind w:firstLine="0"/>
        <w:rPr>
          <w:rFonts w:asciiTheme="minorHAnsi" w:eastAsia="Calibri" w:hAnsiTheme="minorHAnsi" w:cs="Times New Roman"/>
          <w:szCs w:val="28"/>
          <w:lang w:eastAsia="ru-RU"/>
        </w:rPr>
      </w:pPr>
    </w:p>
    <w:p w:rsidR="00BA44BE" w:rsidRPr="00BA44BE" w:rsidRDefault="00BA44BE" w:rsidP="00F857FA">
      <w:pPr>
        <w:autoSpaceDE w:val="0"/>
        <w:autoSpaceDN w:val="0"/>
        <w:adjustRightInd w:val="0"/>
        <w:ind w:firstLine="0"/>
        <w:rPr>
          <w:rFonts w:asciiTheme="minorHAnsi" w:eastAsia="Calibri" w:hAnsiTheme="minorHAnsi" w:cs="Times New Roman"/>
          <w:szCs w:val="28"/>
          <w:lang w:eastAsia="ru-RU"/>
        </w:rPr>
      </w:pPr>
    </w:p>
    <w:p w:rsidR="00F857FA" w:rsidRPr="00F857FA" w:rsidRDefault="00F857FA" w:rsidP="00F857FA">
      <w:pPr>
        <w:autoSpaceDE w:val="0"/>
        <w:autoSpaceDN w:val="0"/>
        <w:adjustRightInd w:val="0"/>
        <w:ind w:firstLine="0"/>
        <w:jc w:val="center"/>
        <w:rPr>
          <w:rFonts w:ascii="Tms Rmn" w:eastAsia="Calibri" w:hAnsi="Tms Rmn" w:cs="Times New Roman"/>
          <w:szCs w:val="20"/>
          <w:lang w:eastAsia="ru-RU"/>
        </w:rPr>
      </w:pPr>
      <w:r w:rsidRPr="00F857FA">
        <w:rPr>
          <w:rFonts w:ascii="Tms Rmn" w:eastAsia="Calibri" w:hAnsi="Tms Rmn" w:cs="Times New Roman"/>
          <w:szCs w:val="20"/>
          <w:lang w:eastAsia="ru-RU"/>
        </w:rPr>
        <w:t>ЗАЯВЛЕНИЕ О ПОДГОТОВЕ И ВЫДАЧЕ ГРАДОСТРОИТЕЛЬНОГО ПЛАНА ЗЕМЕЛЬНОГО УЧАСТКА ФИЗИЧЕСКОМУ ЛИЦУ</w:t>
      </w:r>
    </w:p>
    <w:p w:rsidR="00F857FA" w:rsidRPr="00F857FA" w:rsidRDefault="00F857FA" w:rsidP="00F857FA">
      <w:pPr>
        <w:autoSpaceDE w:val="0"/>
        <w:autoSpaceDN w:val="0"/>
        <w:adjustRightInd w:val="0"/>
        <w:ind w:firstLine="0"/>
        <w:rPr>
          <w:rFonts w:ascii="Tms Rmn" w:eastAsia="Calibri" w:hAnsi="Tms Rmn" w:cs="Times New Roman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F857FA" w:rsidRPr="00F857FA" w:rsidTr="003D5CFE">
        <w:trPr>
          <w:trHeight w:val="680"/>
        </w:trPr>
        <w:tc>
          <w:tcPr>
            <w:tcW w:w="9923" w:type="dxa"/>
            <w:vAlign w:val="bottom"/>
          </w:tcPr>
          <w:p w:rsidR="00F857FA" w:rsidRPr="00F857FA" w:rsidRDefault="00F857FA" w:rsidP="00F857FA">
            <w:pPr>
              <w:ind w:firstLine="681"/>
              <w:rPr>
                <w:rFonts w:ascii="Tms Rmn" w:eastAsia="Calibri" w:hAnsi="Tms Rmn" w:cs="Times New Roman"/>
                <w:szCs w:val="20"/>
              </w:rPr>
            </w:pPr>
            <w:r w:rsidRPr="00F857FA">
              <w:rPr>
                <w:rFonts w:ascii="Tms Rmn" w:eastAsia="Calibri" w:hAnsi="Tms Rmn" w:cs="Times New Roman"/>
                <w:szCs w:val="20"/>
              </w:rPr>
              <w:t>Прошу подготовить и выдать в виде отдельного документа градостроительный план земельного участка, расположенного по адресу:</w:t>
            </w:r>
          </w:p>
        </w:tc>
      </w:tr>
      <w:tr w:rsidR="00F857FA" w:rsidRPr="00F857FA" w:rsidTr="003D5CFE">
        <w:trPr>
          <w:trHeight w:val="356"/>
        </w:trPr>
        <w:tc>
          <w:tcPr>
            <w:tcW w:w="9923" w:type="dxa"/>
            <w:vAlign w:val="bottom"/>
          </w:tcPr>
          <w:p w:rsidR="00F857FA" w:rsidRPr="00F857FA" w:rsidRDefault="00F857FA" w:rsidP="00F857FA">
            <w:pPr>
              <w:ind w:firstLine="0"/>
              <w:rPr>
                <w:rFonts w:asciiTheme="minorHAnsi" w:eastAsia="Calibri" w:hAnsiTheme="minorHAnsi" w:cs="Times New Roman"/>
                <w:szCs w:val="20"/>
              </w:rPr>
            </w:pPr>
            <w:r w:rsidRPr="00F857FA">
              <w:rPr>
                <w:rFonts w:asciiTheme="minorHAnsi" w:eastAsia="Calibri" w:hAnsiTheme="minorHAnsi" w:cs="Times New Roman"/>
                <w:szCs w:val="20"/>
              </w:rPr>
              <w:t>______________________________________________________________________</w:t>
            </w:r>
          </w:p>
        </w:tc>
      </w:tr>
      <w:tr w:rsidR="00F857FA" w:rsidRPr="00F857FA" w:rsidTr="003D5CFE">
        <w:trPr>
          <w:trHeight w:val="680"/>
        </w:trPr>
        <w:tc>
          <w:tcPr>
            <w:tcW w:w="9923" w:type="dxa"/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  <w:r w:rsidRPr="00F857FA">
              <w:rPr>
                <w:rFonts w:ascii="Tms Rmn" w:eastAsia="Calibri" w:hAnsi="Tms Rmn" w:cs="Times New Roman"/>
                <w:szCs w:val="20"/>
              </w:rPr>
              <w:t>Кадастровый номер земельного участка, площадь земельного участка (</w:t>
            </w:r>
            <w:proofErr w:type="gramStart"/>
            <w:r w:rsidRPr="00F857FA">
              <w:rPr>
                <w:rFonts w:ascii="Tms Rmn" w:eastAsia="Calibri" w:hAnsi="Tms Rmn" w:cs="Times New Roman"/>
                <w:szCs w:val="20"/>
              </w:rPr>
              <w:t>га</w:t>
            </w:r>
            <w:proofErr w:type="gramEnd"/>
            <w:r w:rsidRPr="00F857FA">
              <w:rPr>
                <w:rFonts w:ascii="Tms Rmn" w:eastAsia="Calibri" w:hAnsi="Tms Rmn" w:cs="Times New Roman"/>
                <w:szCs w:val="20"/>
              </w:rPr>
              <w:t>):</w:t>
            </w:r>
          </w:p>
        </w:tc>
      </w:tr>
      <w:tr w:rsidR="00F857FA" w:rsidRPr="00F857FA" w:rsidTr="003D5CFE">
        <w:trPr>
          <w:trHeight w:val="356"/>
        </w:trPr>
        <w:tc>
          <w:tcPr>
            <w:tcW w:w="9923" w:type="dxa"/>
            <w:vAlign w:val="bottom"/>
          </w:tcPr>
          <w:p w:rsidR="00F857FA" w:rsidRPr="00F857FA" w:rsidRDefault="00F857FA" w:rsidP="00F857FA">
            <w:pPr>
              <w:ind w:firstLine="0"/>
              <w:rPr>
                <w:rFonts w:asciiTheme="minorHAnsi" w:eastAsia="Calibri" w:hAnsiTheme="minorHAnsi" w:cs="Times New Roman"/>
                <w:szCs w:val="20"/>
              </w:rPr>
            </w:pPr>
            <w:r w:rsidRPr="00F857FA">
              <w:rPr>
                <w:rFonts w:asciiTheme="minorHAnsi" w:eastAsia="Calibri" w:hAnsiTheme="minorHAnsi" w:cs="Times New Roman"/>
                <w:szCs w:val="20"/>
              </w:rPr>
              <w:t>______________________________________________________________________</w:t>
            </w:r>
          </w:p>
        </w:tc>
      </w:tr>
      <w:tr w:rsidR="00F857FA" w:rsidRPr="00F857FA" w:rsidTr="003D5CFE">
        <w:trPr>
          <w:trHeight w:val="340"/>
        </w:trPr>
        <w:tc>
          <w:tcPr>
            <w:tcW w:w="9923" w:type="dxa"/>
            <w:vAlign w:val="bottom"/>
          </w:tcPr>
          <w:p w:rsidR="00F857FA" w:rsidRPr="00F857FA" w:rsidRDefault="00F857FA" w:rsidP="00F857FA">
            <w:pPr>
              <w:ind w:firstLine="0"/>
              <w:rPr>
                <w:rFonts w:asciiTheme="minorHAnsi" w:eastAsia="Calibri" w:hAnsiTheme="minorHAnsi" w:cs="Times New Roman"/>
                <w:szCs w:val="20"/>
              </w:rPr>
            </w:pPr>
            <w:r w:rsidRPr="00F857FA">
              <w:rPr>
                <w:rFonts w:asciiTheme="minorHAnsi" w:eastAsia="Calibri" w:hAnsiTheme="minorHAnsi" w:cs="Times New Roman"/>
                <w:szCs w:val="20"/>
              </w:rPr>
              <w:t>______________________________________________________________________</w:t>
            </w:r>
          </w:p>
        </w:tc>
      </w:tr>
    </w:tbl>
    <w:p w:rsidR="00F857FA" w:rsidRPr="00F857FA" w:rsidRDefault="00F857FA" w:rsidP="00F857FA">
      <w:pPr>
        <w:ind w:firstLine="0"/>
        <w:rPr>
          <w:rFonts w:ascii="Tms Rmn" w:eastAsia="Calibri" w:hAnsi="Tms Rmn" w:cs="Times New Roman"/>
          <w:szCs w:val="20"/>
        </w:rPr>
      </w:pPr>
      <w:r w:rsidRPr="00F857FA">
        <w:rPr>
          <w:rFonts w:ascii="Tms Rmn" w:eastAsia="Calibri" w:hAnsi="Tms Rmn" w:cs="Times New Roman"/>
          <w:szCs w:val="20"/>
        </w:rPr>
        <w:t>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F857FA" w:rsidRPr="00F857FA" w:rsidRDefault="00F857FA" w:rsidP="00F857FA">
      <w:pPr>
        <w:ind w:firstLine="0"/>
        <w:rPr>
          <w:rFonts w:ascii="Tms Rmn" w:eastAsia="Calibri" w:hAnsi="Tms Rmn" w:cs="Times New Roman"/>
          <w:szCs w:val="20"/>
        </w:rPr>
      </w:pPr>
      <w:r w:rsidRPr="00F857FA">
        <w:rPr>
          <w:rFonts w:ascii="Tms Rmn" w:eastAsia="Calibri" w:hAnsi="Tms Rmn" w:cs="Times New Roman"/>
          <w:szCs w:val="20"/>
        </w:rPr>
        <w:t>Кадастровый или условный номер здания, сооружения: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F857FA" w:rsidRPr="00F857FA" w:rsidTr="003D5CFE">
        <w:trPr>
          <w:trHeight w:val="412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  <w:tr w:rsidR="00F857FA" w:rsidRPr="00F857FA" w:rsidTr="003D5CFE">
        <w:trPr>
          <w:trHeight w:val="412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</w:tbl>
    <w:p w:rsidR="00F857FA" w:rsidRPr="00F857FA" w:rsidRDefault="00F857FA" w:rsidP="00F857FA">
      <w:pPr>
        <w:ind w:firstLine="0"/>
        <w:rPr>
          <w:rFonts w:ascii="Tms Rmn" w:eastAsia="Calibri" w:hAnsi="Tms Rmn" w:cs="Times New Roman"/>
          <w:szCs w:val="20"/>
        </w:rPr>
      </w:pPr>
      <w:proofErr w:type="gramStart"/>
      <w:r w:rsidRPr="00F857FA">
        <w:rPr>
          <w:rFonts w:ascii="Tms Rmn" w:eastAsia="Calibri" w:hAnsi="Tms Rmn" w:cs="Times New Roman"/>
          <w:szCs w:val="20"/>
        </w:rPr>
        <w:t>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  <w:proofErr w:type="gramEnd"/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F857FA" w:rsidRPr="00F857FA" w:rsidTr="003D5CFE">
        <w:trPr>
          <w:trHeight w:val="326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  <w:tr w:rsidR="00F857FA" w:rsidRPr="00F857FA" w:rsidTr="003D5CFE">
        <w:trPr>
          <w:trHeight w:val="341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  <w:tr w:rsidR="00F857FA" w:rsidRPr="00F857FA" w:rsidTr="003D5CFE">
        <w:trPr>
          <w:trHeight w:val="326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  <w:tr w:rsidR="00F857FA" w:rsidRPr="00F857FA" w:rsidTr="003D5CFE">
        <w:trPr>
          <w:trHeight w:val="341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</w:tbl>
    <w:p w:rsidR="00F857FA" w:rsidRPr="00F857FA" w:rsidRDefault="00F857FA" w:rsidP="00F857FA">
      <w:pPr>
        <w:ind w:firstLine="0"/>
        <w:rPr>
          <w:rFonts w:ascii="Tms Rmn" w:eastAsia="Calibri" w:hAnsi="Tms Rmn" w:cs="Times New Roman"/>
          <w:szCs w:val="20"/>
        </w:rPr>
      </w:pPr>
      <w:r w:rsidRPr="00F857FA">
        <w:rPr>
          <w:rFonts w:ascii="Tms Rmn" w:eastAsia="Calibri" w:hAnsi="Tms Rmn" w:cs="Times New Roman"/>
          <w:szCs w:val="20"/>
        </w:rPr>
        <w:t>Назначение земельного участка: __________________________________________</w:t>
      </w:r>
    </w:p>
    <w:p w:rsidR="00F857FA" w:rsidRPr="00F857FA" w:rsidRDefault="00F857FA" w:rsidP="00F857FA">
      <w:pPr>
        <w:ind w:firstLine="0"/>
        <w:rPr>
          <w:rFonts w:ascii="Tms Rmn" w:eastAsia="Calibri" w:hAnsi="Tms Rmn" w:cs="Times New Roman"/>
          <w:szCs w:val="20"/>
        </w:rPr>
      </w:pPr>
      <w:r w:rsidRPr="00F857FA">
        <w:rPr>
          <w:rFonts w:ascii="Tms Rmn" w:eastAsia="Calibri" w:hAnsi="Tms Rmn" w:cs="Times New Roman"/>
          <w:szCs w:val="20"/>
        </w:rPr>
        <w:t>Земельный участок предоставлен в аренду на основании договора № ________ от _________, заключенного по результатам аукциона, проведенного _____________</w:t>
      </w:r>
    </w:p>
    <w:p w:rsidR="00F857FA" w:rsidRPr="00F857FA" w:rsidRDefault="00F857FA" w:rsidP="00F857FA">
      <w:pPr>
        <w:ind w:firstLine="0"/>
        <w:rPr>
          <w:rFonts w:ascii="Tms Rmn" w:eastAsia="Calibri" w:hAnsi="Tms Rmn" w:cs="Times New Roman"/>
          <w:szCs w:val="20"/>
        </w:rPr>
      </w:pPr>
    </w:p>
    <w:p w:rsidR="00F857FA" w:rsidRPr="00F857FA" w:rsidRDefault="00F857FA" w:rsidP="00F857FA">
      <w:pPr>
        <w:ind w:firstLine="0"/>
        <w:rPr>
          <w:rFonts w:ascii="Tms Rmn" w:eastAsia="Calibri" w:hAnsi="Tms Rmn" w:cs="Times New Roman"/>
          <w:szCs w:val="20"/>
        </w:rPr>
      </w:pPr>
      <w:r w:rsidRPr="00F857FA">
        <w:rPr>
          <w:rFonts w:ascii="Tms Rmn" w:eastAsia="Calibri" w:hAnsi="Tms Rmn" w:cs="Times New Roman"/>
          <w:szCs w:val="20"/>
        </w:rPr>
        <w:t>Информация о полученных технических условиях*:</w:t>
      </w:r>
    </w:p>
    <w:p w:rsidR="00F857FA" w:rsidRPr="00F857FA" w:rsidRDefault="00F857FA" w:rsidP="00F857FA">
      <w:pPr>
        <w:ind w:firstLine="0"/>
        <w:rPr>
          <w:rFonts w:ascii="Tms Rmn" w:eastAsia="Calibri" w:hAnsi="Tms Rmn" w:cs="Times New Roman"/>
          <w:szCs w:val="20"/>
        </w:rPr>
      </w:pPr>
    </w:p>
    <w:p w:rsidR="00F857FA" w:rsidRPr="00EB25EF" w:rsidRDefault="00F857FA" w:rsidP="00F857FA">
      <w:pPr>
        <w:ind w:firstLine="0"/>
        <w:rPr>
          <w:rFonts w:asciiTheme="minorHAnsi" w:eastAsia="Calibri" w:hAnsiTheme="minorHAnsi" w:cs="Times New Roman"/>
          <w:i/>
          <w:sz w:val="20"/>
          <w:szCs w:val="20"/>
        </w:rPr>
      </w:pPr>
      <w:r w:rsidRPr="00F857FA">
        <w:rPr>
          <w:rFonts w:ascii="Tms Rmn" w:eastAsia="Calibri" w:hAnsi="Tms Rmn" w:cs="Times New Roman"/>
          <w:szCs w:val="20"/>
        </w:rPr>
        <w:t xml:space="preserve">Результат предоставления государственной услуги или отказа в приеме документов, отказа в предоставлении государственной услуги прошу выдать </w:t>
      </w:r>
      <w:r w:rsidR="00E97BFC">
        <w:rPr>
          <w:rFonts w:asciiTheme="minorHAnsi" w:eastAsia="Calibri" w:hAnsiTheme="minorHAnsi" w:cs="Times New Roman"/>
          <w:szCs w:val="20"/>
        </w:rPr>
        <w:br/>
      </w:r>
      <w:r w:rsidRPr="00F857FA">
        <w:rPr>
          <w:rFonts w:ascii="Tms Rmn" w:eastAsia="Calibri" w:hAnsi="Tms Rmn" w:cs="Times New Roman"/>
          <w:szCs w:val="20"/>
        </w:rPr>
        <w:t xml:space="preserve">в ГБУ СО </w:t>
      </w:r>
      <w:r w:rsidR="00E97BFC">
        <w:rPr>
          <w:rFonts w:asciiTheme="minorHAnsi" w:eastAsia="Calibri" w:hAnsiTheme="minorHAnsi" w:cs="Times New Roman"/>
          <w:szCs w:val="20"/>
        </w:rPr>
        <w:t>«</w:t>
      </w:r>
      <w:r w:rsidRPr="00F857FA">
        <w:rPr>
          <w:rFonts w:ascii="Tms Rmn" w:eastAsia="Calibri" w:hAnsi="Tms Rmn" w:cs="Times New Roman"/>
          <w:szCs w:val="20"/>
        </w:rPr>
        <w:t>МФЦ</w:t>
      </w:r>
      <w:r w:rsidRPr="00EB25EF">
        <w:rPr>
          <w:rFonts w:ascii="Tms Rmn" w:eastAsia="Calibri" w:hAnsi="Tms Rmn" w:cs="Times New Roman"/>
          <w:szCs w:val="28"/>
        </w:rPr>
        <w:t xml:space="preserve">» </w:t>
      </w:r>
      <w:r w:rsidR="00EB25EF" w:rsidRPr="00EB25EF">
        <w:rPr>
          <w:rFonts w:eastAsia="Times New Roman" w:cs="Times New Roman"/>
          <w:szCs w:val="28"/>
          <w:lang w:eastAsia="ru-RU"/>
        </w:rPr>
        <w:t xml:space="preserve">в Администрации Гаринского городского округа </w:t>
      </w:r>
      <w:r w:rsidRPr="00EB25EF">
        <w:rPr>
          <w:rFonts w:eastAsia="Calibri" w:cs="Times New Roman"/>
          <w:i/>
          <w:sz w:val="20"/>
          <w:szCs w:val="20"/>
        </w:rPr>
        <w:t>(нужное подчеркнуть).</w:t>
      </w:r>
    </w:p>
    <w:p w:rsidR="00EB25EF" w:rsidRDefault="00EB25EF" w:rsidP="00F857FA">
      <w:pPr>
        <w:ind w:firstLine="0"/>
        <w:rPr>
          <w:rFonts w:asciiTheme="minorHAnsi" w:eastAsia="Calibri" w:hAnsiTheme="minorHAnsi" w:cs="Times New Roman"/>
          <w:szCs w:val="28"/>
        </w:rPr>
      </w:pPr>
    </w:p>
    <w:p w:rsidR="00F857FA" w:rsidRPr="00EB25EF" w:rsidRDefault="00F857FA" w:rsidP="00F857FA">
      <w:pPr>
        <w:ind w:firstLine="0"/>
        <w:rPr>
          <w:rFonts w:ascii="Tms Rmn" w:eastAsia="Calibri" w:hAnsi="Tms Rmn" w:cs="Times New Roman"/>
          <w:szCs w:val="28"/>
        </w:rPr>
      </w:pPr>
      <w:r w:rsidRPr="00EB25EF">
        <w:rPr>
          <w:rFonts w:ascii="Tms Rmn" w:eastAsia="Calibri" w:hAnsi="Tms Rmn" w:cs="Times New Roman"/>
          <w:szCs w:val="28"/>
        </w:rPr>
        <w:t>Приложение: **</w:t>
      </w:r>
    </w:p>
    <w:p w:rsidR="00F857FA" w:rsidRPr="00EB25EF" w:rsidRDefault="00F857FA" w:rsidP="00F857FA">
      <w:pPr>
        <w:ind w:firstLine="0"/>
        <w:rPr>
          <w:rFonts w:asciiTheme="minorHAnsi" w:eastAsia="Calibri" w:hAnsiTheme="minorHAnsi" w:cs="Times New Roman"/>
          <w:szCs w:val="20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187"/>
        <w:gridCol w:w="2240"/>
        <w:gridCol w:w="622"/>
        <w:gridCol w:w="7"/>
        <w:gridCol w:w="944"/>
        <w:gridCol w:w="4976"/>
      </w:tblGrid>
      <w:tr w:rsidR="00F857FA" w:rsidRPr="00F857FA" w:rsidTr="003D5CFE">
        <w:trPr>
          <w:trHeight w:val="321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jc w:val="left"/>
              <w:rPr>
                <w:rFonts w:ascii="Tms Rmn" w:eastAsia="Calibri" w:hAnsi="Tms Rmn" w:cs="Times New Roman"/>
                <w:szCs w:val="20"/>
              </w:rPr>
            </w:pPr>
            <w:r w:rsidRPr="00F857FA">
              <w:rPr>
                <w:rFonts w:ascii="Tms Rmn" w:eastAsia="Calibri" w:hAnsi="Tms Rmn" w:cs="Times New Roman"/>
                <w:szCs w:val="20"/>
              </w:rPr>
              <w:t>Подпись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jc w:val="center"/>
              <w:rPr>
                <w:rFonts w:ascii="Tms Rmn" w:eastAsia="Calibri" w:hAnsi="Tms Rmn" w:cs="Times New Roman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jc w:val="center"/>
              <w:rPr>
                <w:rFonts w:ascii="Tms Rmn" w:eastAsia="Calibri" w:hAnsi="Tms Rmn" w:cs="Times New Roman"/>
                <w:szCs w:val="20"/>
              </w:rPr>
            </w:pPr>
          </w:p>
        </w:tc>
      </w:tr>
      <w:tr w:rsidR="00F857FA" w:rsidRPr="00F857FA" w:rsidTr="003D5CFE">
        <w:trPr>
          <w:trHeight w:val="306"/>
        </w:trPr>
        <w:tc>
          <w:tcPr>
            <w:tcW w:w="49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57FA" w:rsidRPr="00F857FA" w:rsidRDefault="00F857FA" w:rsidP="00F857FA">
            <w:pPr>
              <w:ind w:firstLine="0"/>
              <w:jc w:val="center"/>
              <w:rPr>
                <w:rFonts w:ascii="Tms Rmn" w:eastAsia="Calibri" w:hAnsi="Tms Rmn" w:cs="Times New Roman"/>
                <w:szCs w:val="28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7FA" w:rsidRPr="00F857FA" w:rsidRDefault="00F857FA" w:rsidP="00F857FA">
            <w:pPr>
              <w:ind w:firstLine="0"/>
              <w:jc w:val="center"/>
              <w:rPr>
                <w:rFonts w:ascii="Tms Rmn" w:eastAsia="Calibri" w:hAnsi="Tms Rmn" w:cs="Times New Roman"/>
                <w:i/>
                <w:sz w:val="20"/>
                <w:szCs w:val="20"/>
              </w:rPr>
            </w:pPr>
            <w:r w:rsidRPr="00F857FA">
              <w:rPr>
                <w:rFonts w:ascii="Tms Rmn" w:eastAsia="Calibri" w:hAnsi="Tms Rmn" w:cs="Times New Roman"/>
                <w:i/>
                <w:sz w:val="20"/>
                <w:szCs w:val="20"/>
              </w:rPr>
              <w:t>(расшифровка подписи)</w:t>
            </w:r>
          </w:p>
        </w:tc>
      </w:tr>
      <w:tr w:rsidR="00F857FA" w:rsidRPr="00F857FA" w:rsidTr="003D5CFE">
        <w:trPr>
          <w:trHeight w:val="306"/>
        </w:trPr>
        <w:tc>
          <w:tcPr>
            <w:tcW w:w="947" w:type="dxa"/>
            <w:tcBorders>
              <w:top w:val="nil"/>
              <w:left w:val="nil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jc w:val="left"/>
              <w:rPr>
                <w:rFonts w:ascii="Tms Rmn" w:eastAsia="Calibri" w:hAnsi="Tms Rmn" w:cs="Times New Roman"/>
                <w:szCs w:val="20"/>
              </w:rPr>
            </w:pPr>
            <w:r w:rsidRPr="00F857FA">
              <w:rPr>
                <w:rFonts w:ascii="Tms Rmn" w:eastAsia="Calibri" w:hAnsi="Tms Rmn" w:cs="Times New Roman"/>
                <w:szCs w:val="20"/>
              </w:rPr>
              <w:t>Дата</w:t>
            </w:r>
          </w:p>
        </w:tc>
        <w:tc>
          <w:tcPr>
            <w:tcW w:w="305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jc w:val="center"/>
              <w:rPr>
                <w:rFonts w:ascii="Tms Rmn" w:eastAsia="Calibri" w:hAnsi="Tms Rmn" w:cs="Times New Roman"/>
                <w:szCs w:val="20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eastAsia="Calibri" w:hAnsi="Tms Rmn" w:cs="Times New Roman"/>
                <w:i/>
                <w:szCs w:val="28"/>
              </w:rPr>
            </w:pPr>
          </w:p>
        </w:tc>
      </w:tr>
      <w:tr w:rsidR="00F857FA" w:rsidRPr="00F857FA" w:rsidTr="003D5CFE">
        <w:trPr>
          <w:trHeight w:val="627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jc w:val="left"/>
              <w:rPr>
                <w:rFonts w:asciiTheme="minorHAnsi" w:eastAsia="Calibri" w:hAnsiTheme="minorHAnsi" w:cs="Times New Roman"/>
                <w:szCs w:val="28"/>
              </w:rPr>
            </w:pPr>
            <w:r w:rsidRPr="00F857FA">
              <w:rPr>
                <w:rFonts w:asciiTheme="minorHAnsi" w:eastAsia="Calibri" w:hAnsiTheme="minorHAnsi" w:cs="Times New Roman"/>
                <w:szCs w:val="28"/>
              </w:rPr>
              <w:t>___________________</w:t>
            </w:r>
          </w:p>
        </w:tc>
      </w:tr>
      <w:tr w:rsidR="00F857FA" w:rsidRPr="00F857FA" w:rsidTr="003D5CFE">
        <w:trPr>
          <w:cantSplit/>
          <w:trHeight w:val="306"/>
        </w:trPr>
        <w:tc>
          <w:tcPr>
            <w:tcW w:w="399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jc w:val="center"/>
              <w:rPr>
                <w:rFonts w:ascii="Tms Rmn" w:eastAsia="Calibri" w:hAnsi="Tms Rmn" w:cs="Times New Roman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jc w:val="right"/>
              <w:rPr>
                <w:rFonts w:ascii="Tms Rmn" w:eastAsia="Calibri" w:hAnsi="Tms Rmn" w:cs="Times New Roman"/>
                <w:szCs w:val="28"/>
              </w:rPr>
            </w:pPr>
          </w:p>
        </w:tc>
        <w:tc>
          <w:tcPr>
            <w:tcW w:w="4976" w:type="dxa"/>
            <w:tcBorders>
              <w:top w:val="nil"/>
              <w:left w:val="nil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jc w:val="center"/>
              <w:rPr>
                <w:rFonts w:ascii="Tms Rmn" w:eastAsia="Calibri" w:hAnsi="Tms Rmn" w:cs="Times New Roman"/>
                <w:szCs w:val="28"/>
              </w:rPr>
            </w:pPr>
          </w:p>
        </w:tc>
      </w:tr>
      <w:tr w:rsidR="00F857FA" w:rsidRPr="00F857FA" w:rsidTr="003D5CFE">
        <w:trPr>
          <w:cantSplit/>
          <w:trHeight w:val="452"/>
        </w:trPr>
        <w:tc>
          <w:tcPr>
            <w:tcW w:w="3996" w:type="dxa"/>
            <w:gridSpan w:val="4"/>
            <w:tcBorders>
              <w:left w:val="nil"/>
              <w:bottom w:val="nil"/>
              <w:right w:val="nil"/>
            </w:tcBorders>
          </w:tcPr>
          <w:p w:rsidR="00F857FA" w:rsidRPr="00EB25EF" w:rsidRDefault="00F857FA" w:rsidP="00EB25EF">
            <w:pPr>
              <w:ind w:firstLine="0"/>
              <w:rPr>
                <w:rFonts w:asciiTheme="minorHAnsi" w:eastAsia="Calibri" w:hAnsiTheme="minorHAnsi" w:cs="Times New Roman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857FA" w:rsidRPr="00F857FA" w:rsidRDefault="00F857FA" w:rsidP="00F857FA">
            <w:pPr>
              <w:ind w:firstLine="0"/>
              <w:jc w:val="center"/>
              <w:rPr>
                <w:rFonts w:ascii="Tms Rmn" w:eastAsia="Calibri" w:hAnsi="Tms Rmn" w:cs="Times New Roman"/>
                <w:szCs w:val="28"/>
              </w:rPr>
            </w:pPr>
          </w:p>
        </w:tc>
        <w:tc>
          <w:tcPr>
            <w:tcW w:w="4976" w:type="dxa"/>
            <w:tcBorders>
              <w:left w:val="nil"/>
              <w:bottom w:val="nil"/>
              <w:right w:val="nil"/>
            </w:tcBorders>
          </w:tcPr>
          <w:p w:rsidR="00F857FA" w:rsidRPr="00F857FA" w:rsidRDefault="00F857FA" w:rsidP="00F857FA">
            <w:pPr>
              <w:ind w:firstLine="0"/>
              <w:jc w:val="center"/>
              <w:rPr>
                <w:rFonts w:ascii="Tms Rmn" w:eastAsia="Calibri" w:hAnsi="Tms Rmn" w:cs="Times New Roman"/>
                <w:szCs w:val="28"/>
              </w:rPr>
            </w:pPr>
          </w:p>
        </w:tc>
      </w:tr>
    </w:tbl>
    <w:p w:rsidR="00F857FA" w:rsidRPr="00F857FA" w:rsidRDefault="00F857FA" w:rsidP="00F857FA">
      <w:pPr>
        <w:ind w:firstLine="0"/>
        <w:rPr>
          <w:rFonts w:asciiTheme="minorHAnsi" w:eastAsia="Calibri" w:hAnsiTheme="minorHAnsi" w:cs="Times New Roman"/>
          <w:szCs w:val="28"/>
        </w:rPr>
      </w:pPr>
      <w:r w:rsidRPr="00F857FA">
        <w:rPr>
          <w:rFonts w:ascii="Tms Rmn" w:eastAsia="Times New Roman" w:hAnsi="Tms Rmn" w:cs="Times New Roman"/>
          <w:sz w:val="22"/>
          <w:lang w:eastAsia="ru-RU"/>
        </w:rPr>
        <w:t>*</w:t>
      </w:r>
      <w:r w:rsidR="00E97BFC">
        <w:rPr>
          <w:rFonts w:asciiTheme="minorHAnsi" w:eastAsia="Times New Roman" w:hAnsiTheme="minorHAnsi" w:cs="Times New Roman"/>
          <w:sz w:val="22"/>
          <w:lang w:eastAsia="ru-RU"/>
        </w:rPr>
        <w:t>З</w:t>
      </w:r>
      <w:r w:rsidRPr="00F857FA">
        <w:rPr>
          <w:rFonts w:ascii="Tms Rmn" w:eastAsia="Times New Roman" w:hAnsi="Tms Rmn" w:cs="Times New Roman"/>
          <w:sz w:val="22"/>
          <w:lang w:eastAsia="ru-RU"/>
        </w:rPr>
        <w:t>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F857FA" w:rsidRPr="00F857FA" w:rsidRDefault="00F857FA" w:rsidP="00F857FA">
      <w:pPr>
        <w:ind w:firstLine="0"/>
        <w:rPr>
          <w:rFonts w:asciiTheme="minorHAnsi" w:eastAsia="Times New Roman" w:hAnsiTheme="minorHAnsi" w:cs="Times New Roman"/>
          <w:sz w:val="22"/>
          <w:lang w:eastAsia="ru-RU"/>
        </w:rPr>
      </w:pPr>
      <w:r w:rsidRPr="00F857FA">
        <w:rPr>
          <w:rFonts w:ascii="Tms Rmn" w:eastAsia="Times New Roman" w:hAnsi="Tms Rmn" w:cs="Times New Roman"/>
          <w:sz w:val="22"/>
          <w:lang w:eastAsia="ru-RU"/>
        </w:rPr>
        <w:t>**</w:t>
      </w:r>
      <w:r w:rsidR="00E97BFC">
        <w:rPr>
          <w:rFonts w:asciiTheme="minorHAnsi" w:eastAsia="Times New Roman" w:hAnsiTheme="minorHAnsi" w:cs="Times New Roman"/>
          <w:sz w:val="22"/>
          <w:lang w:eastAsia="ru-RU"/>
        </w:rPr>
        <w:t>У</w:t>
      </w:r>
      <w:r w:rsidRPr="00F857FA">
        <w:rPr>
          <w:rFonts w:ascii="Tms Rmn" w:eastAsia="Times New Roman" w:hAnsi="Tms Rmn" w:cs="Times New Roman"/>
          <w:sz w:val="22"/>
          <w:lang w:eastAsia="ru-RU"/>
        </w:rPr>
        <w:t xml:space="preserve">казываются документы, установленные пунктом </w:t>
      </w:r>
      <w:r w:rsidR="00E97BFC">
        <w:rPr>
          <w:rFonts w:asciiTheme="minorHAnsi" w:eastAsia="Times New Roman" w:hAnsiTheme="minorHAnsi" w:cs="Times New Roman"/>
          <w:sz w:val="22"/>
          <w:lang w:eastAsia="ru-RU"/>
        </w:rPr>
        <w:t>2</w:t>
      </w:r>
      <w:r w:rsidRPr="00F857FA">
        <w:rPr>
          <w:rFonts w:ascii="Tms Rmn" w:eastAsia="Times New Roman" w:hAnsi="Tms Rmn" w:cs="Times New Roman"/>
          <w:sz w:val="22"/>
          <w:lang w:eastAsia="ru-RU"/>
        </w:rPr>
        <w:t>0 Административного регламента, либо документы, установленные пункт</w:t>
      </w:r>
      <w:r w:rsidR="00E97BFC">
        <w:rPr>
          <w:rFonts w:asciiTheme="minorHAnsi" w:eastAsia="Times New Roman" w:hAnsiTheme="minorHAnsi" w:cs="Times New Roman"/>
          <w:sz w:val="22"/>
          <w:lang w:eastAsia="ru-RU"/>
        </w:rPr>
        <w:t>ами</w:t>
      </w:r>
      <w:r w:rsidRPr="00F857FA">
        <w:rPr>
          <w:rFonts w:ascii="Tms Rmn" w:eastAsia="Times New Roman" w:hAnsi="Tms Rmn" w:cs="Times New Roman"/>
          <w:sz w:val="22"/>
          <w:lang w:eastAsia="ru-RU"/>
        </w:rPr>
        <w:t xml:space="preserve"> </w:t>
      </w:r>
      <w:r w:rsidR="00E97BFC">
        <w:rPr>
          <w:rFonts w:asciiTheme="minorHAnsi" w:eastAsia="Times New Roman" w:hAnsiTheme="minorHAnsi" w:cs="Times New Roman"/>
          <w:sz w:val="22"/>
          <w:lang w:eastAsia="ru-RU"/>
        </w:rPr>
        <w:t>22–32</w:t>
      </w:r>
      <w:r w:rsidRPr="00F857FA">
        <w:rPr>
          <w:rFonts w:ascii="Tms Rmn" w:eastAsia="Times New Roman" w:hAnsi="Tms Rmn" w:cs="Times New Roman"/>
          <w:sz w:val="22"/>
          <w:lang w:eastAsia="ru-RU"/>
        </w:rPr>
        <w:t xml:space="preserve"> Административного регламента, представляемые заявителем по собственной инициативе.</w:t>
      </w:r>
    </w:p>
    <w:p w:rsidR="00F857FA" w:rsidRPr="00BA44BE" w:rsidRDefault="00F857FA" w:rsidP="00BA44BE">
      <w:pPr>
        <w:ind w:firstLine="0"/>
        <w:rPr>
          <w:rFonts w:eastAsia="Times New Roman" w:cs="Times New Roman"/>
          <w:sz w:val="22"/>
          <w:lang w:eastAsia="ru-RU"/>
        </w:rPr>
      </w:pPr>
      <w:r w:rsidRPr="00F857FA">
        <w:rPr>
          <w:rFonts w:eastAsia="Times New Roman" w:cs="Times New Roman"/>
          <w:sz w:val="22"/>
          <w:lang w:eastAsia="ru-RU"/>
        </w:rPr>
        <w:t>***</w:t>
      </w:r>
      <w:r w:rsidR="00E97BFC">
        <w:rPr>
          <w:rFonts w:eastAsia="Times New Roman" w:cs="Times New Roman"/>
          <w:sz w:val="22"/>
          <w:lang w:eastAsia="ru-RU"/>
        </w:rPr>
        <w:t>П</w:t>
      </w:r>
      <w:r w:rsidRPr="00F857FA">
        <w:rPr>
          <w:rFonts w:eastAsia="Times New Roman" w:cs="Times New Roman"/>
          <w:sz w:val="22"/>
          <w:lang w:eastAsia="ru-RU"/>
        </w:rPr>
        <w:t>оле, обязательное для заполнения.</w:t>
      </w:r>
    </w:p>
    <w:p w:rsidR="00A22D05" w:rsidRDefault="00A22D05" w:rsidP="00F857FA">
      <w:pPr>
        <w:ind w:left="5670" w:firstLine="0"/>
        <w:jc w:val="left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97BFC" w:rsidRDefault="00E97BFC" w:rsidP="00F857FA">
      <w:pPr>
        <w:ind w:left="5670" w:firstLine="0"/>
        <w:jc w:val="left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97BFC" w:rsidRDefault="00E97BFC" w:rsidP="00F857FA">
      <w:pPr>
        <w:ind w:left="5670" w:firstLine="0"/>
        <w:jc w:val="left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97BFC" w:rsidRDefault="00E97BFC" w:rsidP="00F857FA">
      <w:pPr>
        <w:ind w:left="5670" w:firstLine="0"/>
        <w:jc w:val="left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97BFC" w:rsidRDefault="00E97BFC" w:rsidP="00F857FA">
      <w:pPr>
        <w:ind w:left="5670" w:firstLine="0"/>
        <w:jc w:val="left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97BFC" w:rsidRDefault="00E97BFC" w:rsidP="00F857FA">
      <w:pPr>
        <w:ind w:left="5670" w:firstLine="0"/>
        <w:jc w:val="left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B25EF" w:rsidRDefault="00EB25EF" w:rsidP="00F857FA">
      <w:pPr>
        <w:ind w:left="5670" w:firstLine="0"/>
        <w:jc w:val="left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B25EF" w:rsidRDefault="00EB25EF" w:rsidP="00F857FA">
      <w:pPr>
        <w:ind w:left="5670" w:firstLine="0"/>
        <w:jc w:val="left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B25EF" w:rsidRDefault="00EB25EF" w:rsidP="00F857FA">
      <w:pPr>
        <w:ind w:left="5670" w:firstLine="0"/>
        <w:jc w:val="left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B25EF" w:rsidRDefault="00EB25EF" w:rsidP="00F857FA">
      <w:pPr>
        <w:ind w:left="5670" w:firstLine="0"/>
        <w:jc w:val="left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B25EF" w:rsidRDefault="00EB25EF" w:rsidP="00F857FA">
      <w:pPr>
        <w:ind w:left="5670" w:firstLine="0"/>
        <w:jc w:val="left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B25EF" w:rsidRDefault="00EB25EF" w:rsidP="00F857FA">
      <w:pPr>
        <w:ind w:left="5670" w:firstLine="0"/>
        <w:jc w:val="left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97BFC" w:rsidRPr="00F857FA" w:rsidRDefault="00E97BFC" w:rsidP="00F857FA">
      <w:pPr>
        <w:ind w:left="5670" w:firstLine="0"/>
        <w:jc w:val="left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F857FA" w:rsidRPr="00F857FA" w:rsidRDefault="00F857FA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lastRenderedPageBreak/>
        <w:t xml:space="preserve">Приложение </w:t>
      </w:r>
      <w:r w:rsidRPr="00F857FA">
        <w:rPr>
          <w:rFonts w:eastAsia="Times New Roman" w:cs="Times New Roman"/>
          <w:sz w:val="20"/>
          <w:szCs w:val="20"/>
          <w:lang w:eastAsia="ru-RU"/>
        </w:rPr>
        <w:t>№ 3</w:t>
      </w:r>
    </w:p>
    <w:p w:rsidR="00F857FA" w:rsidRPr="00F857FA" w:rsidRDefault="00F857FA" w:rsidP="00F857FA">
      <w:pPr>
        <w:ind w:left="5670" w:firstLine="0"/>
        <w:jc w:val="left"/>
        <w:rPr>
          <w:rFonts w:ascii="Tms Rmn" w:eastAsia="Times New Roman" w:hAnsi="Tms Rmn" w:cs="Times New Roman"/>
          <w:sz w:val="20"/>
          <w:szCs w:val="20"/>
          <w:lang w:eastAsia="ru-RU"/>
        </w:rPr>
      </w:pP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к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Административному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регламент</w:t>
      </w:r>
      <w:r w:rsidRPr="00F857FA">
        <w:rPr>
          <w:rFonts w:asciiTheme="minorHAnsi" w:eastAsia="Times New Roman" w:hAnsiTheme="minorHAnsi" w:cs="Times New Roman" w:hint="eastAsia"/>
          <w:sz w:val="20"/>
          <w:szCs w:val="20"/>
          <w:lang w:eastAsia="ru-RU"/>
        </w:rPr>
        <w:t>у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предоставления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муниципальной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услуги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</w:p>
    <w:p w:rsidR="00F857FA" w:rsidRPr="00F857FA" w:rsidRDefault="00F857FA" w:rsidP="00F857FA">
      <w:pPr>
        <w:ind w:left="5670" w:firstLine="0"/>
        <w:jc w:val="left"/>
        <w:rPr>
          <w:rFonts w:ascii="Tms Rmn" w:eastAsia="Times New Roman" w:hAnsi="Tms Rmn" w:cs="Times New Roman"/>
          <w:sz w:val="20"/>
          <w:szCs w:val="20"/>
          <w:lang w:eastAsia="ru-RU"/>
        </w:rPr>
      </w:pP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«Подготовка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A22D05">
        <w:rPr>
          <w:rFonts w:eastAsia="Times New Roman" w:cs="Times New Roman"/>
          <w:sz w:val="20"/>
          <w:szCs w:val="20"/>
          <w:lang w:eastAsia="ru-RU"/>
        </w:rPr>
        <w:t xml:space="preserve">и </w:t>
      </w:r>
      <w:r w:rsidR="00A22D05" w:rsidRPr="00A22D05">
        <w:rPr>
          <w:rFonts w:eastAsia="Times New Roman" w:cs="Times New Roman"/>
          <w:sz w:val="20"/>
          <w:szCs w:val="20"/>
          <w:lang w:eastAsia="ru-RU"/>
        </w:rPr>
        <w:t>выдача</w:t>
      </w:r>
      <w:r w:rsidRPr="00A22D05">
        <w:rPr>
          <w:rFonts w:eastAsia="Times New Roman" w:cs="Times New Roman"/>
          <w:sz w:val="20"/>
          <w:szCs w:val="20"/>
          <w:lang w:eastAsia="ru-RU"/>
        </w:rPr>
        <w:t xml:space="preserve"> градостроительных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планов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>/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земельных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участков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,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расположенных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на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территории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________________________________</w:t>
      </w:r>
    </w:p>
    <w:p w:rsidR="00F857FA" w:rsidRPr="00F857FA" w:rsidRDefault="00F857FA" w:rsidP="00F857FA">
      <w:pPr>
        <w:ind w:left="5670" w:firstLine="0"/>
        <w:jc w:val="right"/>
        <w:rPr>
          <w:rFonts w:ascii="Tms Rmn" w:eastAsia="Times New Roman" w:hAnsi="Tms Rmn" w:cs="Times New Roman"/>
          <w:i/>
          <w:sz w:val="18"/>
          <w:szCs w:val="18"/>
          <w:lang w:eastAsia="ru-RU"/>
        </w:rPr>
      </w:pPr>
      <w:r w:rsidRPr="00F857FA">
        <w:rPr>
          <w:rFonts w:ascii="Tms Rmn" w:eastAsia="Times New Roman" w:hAnsi="Tms Rmn" w:cs="Times New Roman"/>
          <w:i/>
          <w:sz w:val="18"/>
          <w:szCs w:val="18"/>
          <w:lang w:eastAsia="ru-RU"/>
        </w:rPr>
        <w:t>(</w:t>
      </w:r>
      <w:r w:rsidRPr="00F857FA">
        <w:rPr>
          <w:rFonts w:ascii="Tms Rmn" w:eastAsia="Times New Roman" w:hAnsi="Tms Rmn" w:cs="Times New Roman" w:hint="eastAsia"/>
          <w:i/>
          <w:sz w:val="18"/>
          <w:szCs w:val="18"/>
          <w:lang w:eastAsia="ru-RU"/>
        </w:rPr>
        <w:t>наименование</w:t>
      </w:r>
      <w:r w:rsidRPr="00F857FA">
        <w:rPr>
          <w:rFonts w:ascii="Tms Rmn" w:eastAsia="Times New Roman" w:hAnsi="Tms Rmn" w:cs="Times New Roman"/>
          <w:i/>
          <w:sz w:val="18"/>
          <w:szCs w:val="18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i/>
          <w:sz w:val="18"/>
          <w:szCs w:val="18"/>
          <w:lang w:eastAsia="ru-RU"/>
        </w:rPr>
        <w:t>муниципального</w:t>
      </w:r>
      <w:r w:rsidRPr="00F857FA">
        <w:rPr>
          <w:rFonts w:ascii="Tms Rmn" w:eastAsia="Times New Roman" w:hAnsi="Tms Rmn" w:cs="Times New Roman"/>
          <w:i/>
          <w:sz w:val="18"/>
          <w:szCs w:val="18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i/>
          <w:sz w:val="18"/>
          <w:szCs w:val="18"/>
          <w:lang w:eastAsia="ru-RU"/>
        </w:rPr>
        <w:t>образования</w:t>
      </w:r>
      <w:r w:rsidRPr="00F857FA">
        <w:rPr>
          <w:rFonts w:ascii="Tms Rmn" w:eastAsia="Times New Roman" w:hAnsi="Tms Rmn" w:cs="Times New Roman"/>
          <w:i/>
          <w:sz w:val="18"/>
          <w:szCs w:val="18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i/>
          <w:sz w:val="18"/>
          <w:szCs w:val="18"/>
          <w:lang w:eastAsia="ru-RU"/>
        </w:rPr>
        <w:t>Свердловской</w:t>
      </w:r>
      <w:r w:rsidRPr="00F857FA">
        <w:rPr>
          <w:rFonts w:ascii="Tms Rmn" w:eastAsia="Times New Roman" w:hAnsi="Tms Rmn" w:cs="Times New Roman"/>
          <w:i/>
          <w:sz w:val="18"/>
          <w:szCs w:val="18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i/>
          <w:sz w:val="18"/>
          <w:szCs w:val="18"/>
          <w:lang w:eastAsia="ru-RU"/>
        </w:rPr>
        <w:t>области</w:t>
      </w:r>
      <w:r w:rsidRPr="00F857FA">
        <w:rPr>
          <w:rFonts w:ascii="Tms Rmn" w:eastAsia="Times New Roman" w:hAnsi="Tms Rmn" w:cs="Times New Roman"/>
          <w:i/>
          <w:sz w:val="18"/>
          <w:szCs w:val="18"/>
          <w:lang w:eastAsia="ru-RU"/>
        </w:rPr>
        <w:t>)</w:t>
      </w:r>
    </w:p>
    <w:p w:rsidR="00F857FA" w:rsidRPr="00F857FA" w:rsidRDefault="00F857FA" w:rsidP="00F857FA">
      <w:pPr>
        <w:ind w:left="5670" w:firstLine="0"/>
        <w:jc w:val="left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в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виде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отдельного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документа»</w:t>
      </w:r>
    </w:p>
    <w:p w:rsidR="00F857FA" w:rsidRPr="00F857FA" w:rsidRDefault="00F857FA" w:rsidP="00F857FA">
      <w:pPr>
        <w:ind w:left="5664" w:firstLine="0"/>
        <w:jc w:val="left"/>
        <w:rPr>
          <w:rFonts w:ascii="Tms Rmn" w:eastAsia="Times New Roman" w:hAnsi="Tms Rmn" w:cs="Times New Roman"/>
          <w:sz w:val="20"/>
          <w:szCs w:val="20"/>
          <w:lang w:eastAsia="ru-RU"/>
        </w:rPr>
      </w:pPr>
    </w:p>
    <w:p w:rsidR="00F857FA" w:rsidRPr="00F857FA" w:rsidRDefault="00F857FA" w:rsidP="00F857FA">
      <w:pPr>
        <w:ind w:left="5670" w:firstLine="0"/>
        <w:jc w:val="left"/>
        <w:rPr>
          <w:rFonts w:ascii="Tms Rmn" w:eastAsia="Times New Roman" w:hAnsi="Tms Rmn" w:cs="Times New Roman"/>
          <w:szCs w:val="28"/>
          <w:lang w:eastAsia="ru-RU"/>
        </w:rPr>
      </w:pPr>
    </w:p>
    <w:p w:rsidR="00F857FA" w:rsidRPr="00F857FA" w:rsidRDefault="00F857FA" w:rsidP="00F857FA">
      <w:pPr>
        <w:ind w:firstLine="0"/>
        <w:jc w:val="center"/>
        <w:rPr>
          <w:rFonts w:eastAsia="Times New Roman" w:cs="Times New Roman"/>
          <w:b/>
          <w:sz w:val="22"/>
          <w:lang w:eastAsia="ru-RU"/>
        </w:rPr>
      </w:pPr>
      <w:r w:rsidRPr="00F857FA">
        <w:rPr>
          <w:rFonts w:eastAsia="Times New Roman" w:cs="Times New Roman"/>
          <w:b/>
          <w:sz w:val="22"/>
          <w:lang w:eastAsia="ru-RU"/>
        </w:rPr>
        <w:t>БЛОК-СХЕМА</w:t>
      </w:r>
    </w:p>
    <w:p w:rsidR="00F857FA" w:rsidRPr="00F857FA" w:rsidRDefault="00F857FA" w:rsidP="00F857FA">
      <w:pPr>
        <w:ind w:firstLine="0"/>
        <w:jc w:val="center"/>
        <w:rPr>
          <w:rFonts w:eastAsia="Times New Roman" w:cs="Times New Roman"/>
          <w:b/>
          <w:sz w:val="22"/>
          <w:lang w:eastAsia="ru-RU"/>
        </w:rPr>
      </w:pPr>
      <w:r w:rsidRPr="00F857FA">
        <w:rPr>
          <w:rFonts w:eastAsia="Times New Roman" w:cs="Times New Roman"/>
          <w:b/>
          <w:sz w:val="22"/>
          <w:lang w:eastAsia="ru-RU"/>
        </w:rPr>
        <w:t>ПРЕДОСТАВЛЕНИЯ МУНИЦИПАЛЬНОЙ УСЛУГИ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2"/>
          <w:lang w:eastAsia="ru-RU"/>
        </w:rPr>
      </w:pPr>
      <w:r w:rsidRPr="00F857FA">
        <w:rPr>
          <w:rFonts w:eastAsia="Calibri" w:cs="Times New Roman"/>
          <w:b/>
          <w:sz w:val="22"/>
          <w:lang w:eastAsia="ru-RU"/>
        </w:rPr>
        <w:t xml:space="preserve">«ПОДГОТОВКА И УТВЕРЖДЕНИЕ ГРАДОСТРОИТЕЛЬНЫХ ПЛАНОВ ЗЕМЕЛЬНЫХ УЧАСТКОВ, РАСПОЛОЖЕННЫХ НА ТЕРРИТОРИИ </w:t>
      </w:r>
      <w:r w:rsidRPr="00F857FA">
        <w:rPr>
          <w:rFonts w:eastAsia="Times New Roman" w:cs="Times New Roman"/>
          <w:sz w:val="22"/>
          <w:lang w:eastAsia="ru-RU"/>
        </w:rPr>
        <w:t>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sz w:val="18"/>
          <w:szCs w:val="18"/>
          <w:lang w:eastAsia="ru-RU"/>
        </w:rPr>
      </w:pPr>
      <w:r w:rsidRPr="00F857FA">
        <w:rPr>
          <w:rFonts w:eastAsia="Times New Roman" w:cs="Times New Roman"/>
          <w:sz w:val="18"/>
          <w:szCs w:val="18"/>
          <w:lang w:eastAsia="ru-RU"/>
        </w:rPr>
        <w:t xml:space="preserve">                     (</w:t>
      </w:r>
      <w:r w:rsidRPr="00F857FA">
        <w:rPr>
          <w:rFonts w:eastAsia="Times New Roman" w:cs="Times New Roman"/>
          <w:i/>
          <w:sz w:val="18"/>
          <w:szCs w:val="18"/>
          <w:lang w:eastAsia="ru-RU"/>
        </w:rPr>
        <w:t>наименование муниципального образования Свердловской области</w:t>
      </w:r>
      <w:r w:rsidRPr="00F857FA">
        <w:rPr>
          <w:rFonts w:eastAsia="Times New Roman" w:cs="Times New Roman"/>
          <w:sz w:val="18"/>
          <w:szCs w:val="18"/>
          <w:lang w:eastAsia="ru-RU"/>
        </w:rPr>
        <w:t>)</w:t>
      </w:r>
    </w:p>
    <w:p w:rsidR="00F857FA" w:rsidRPr="0012389B" w:rsidRDefault="00F857FA" w:rsidP="0012389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2"/>
          <w:lang w:eastAsia="ru-RU"/>
        </w:rPr>
      </w:pPr>
      <w:r w:rsidRPr="00F857FA">
        <w:rPr>
          <w:rFonts w:eastAsia="Calibri" w:cs="Times New Roman"/>
          <w:b/>
          <w:sz w:val="22"/>
          <w:lang w:eastAsia="ru-RU"/>
        </w:rPr>
        <w:t>В ВИДЕ ОТДЕЛЬНОГО ДОКУМЕНТА»</w:t>
      </w:r>
    </w:p>
    <w:p w:rsidR="00F857FA" w:rsidRDefault="00F857FA" w:rsidP="00F857FA">
      <w:pPr>
        <w:ind w:firstLine="0"/>
        <w:jc w:val="center"/>
        <w:rPr>
          <w:rFonts w:asciiTheme="minorHAnsi" w:eastAsia="Times New Roman" w:hAnsiTheme="minorHAnsi" w:cs="Times New Roman"/>
          <w:b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22D05" w:rsidTr="00A22D05">
        <w:tc>
          <w:tcPr>
            <w:tcW w:w="9911" w:type="dxa"/>
          </w:tcPr>
          <w:p w:rsidR="00A22D05" w:rsidRDefault="00A22D05" w:rsidP="00F857FA">
            <w:pPr>
              <w:jc w:val="center"/>
              <w:rPr>
                <w:b/>
                <w:szCs w:val="28"/>
              </w:rPr>
            </w:pPr>
            <w:r w:rsidRPr="00A22D05">
              <w:rPr>
                <w:color w:val="000000"/>
              </w:rPr>
              <w:t>Прием</w:t>
            </w:r>
            <w:r w:rsidRPr="00F857FA">
              <w:rPr>
                <w:rFonts w:ascii="Tms Rmn" w:hAnsi="Tms Rmn"/>
                <w:color w:val="000000"/>
              </w:rPr>
              <w:t xml:space="preserve"> заявления</w:t>
            </w:r>
            <w:r>
              <w:rPr>
                <w:rFonts w:ascii="Tms Rmn" w:hAnsi="Tms Rmn"/>
                <w:color w:val="000000"/>
              </w:rPr>
              <w:t xml:space="preserve"> и документов, необходимых для </w:t>
            </w:r>
            <w:r w:rsidRPr="00F857FA">
              <w:rPr>
                <w:color w:val="000000"/>
              </w:rPr>
              <w:t>предоставления муниципальной услуги</w:t>
            </w:r>
          </w:p>
        </w:tc>
      </w:tr>
    </w:tbl>
    <w:p w:rsidR="00A22D05" w:rsidRPr="00A22D05" w:rsidRDefault="00A22D05" w:rsidP="00F857FA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22D05">
        <w:rPr>
          <w:rFonts w:ascii="Tms Rmn" w:eastAsia="Times New Roman" w:hAnsi="Tms Rm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2B1472D4" wp14:editId="4A860615">
                <wp:simplePos x="0" y="0"/>
                <wp:positionH relativeFrom="column">
                  <wp:posOffset>3107055</wp:posOffset>
                </wp:positionH>
                <wp:positionV relativeFrom="paragraph">
                  <wp:posOffset>10795</wp:posOffset>
                </wp:positionV>
                <wp:extent cx="0" cy="154305"/>
                <wp:effectExtent l="76200" t="0" r="57150" b="552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A762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44.65pt;margin-top:.85pt;width:0;height:12.1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RBXgIAAHUEAAAOAAAAZHJzL2Uyb0RvYy54bWysVEtu2zAQ3RfoHQjuHUmOnMZC5KCQ7G7S&#10;NkDSA9AkZRGlSIFkLBtFgTQXyBF6hW666Ac5g3yjDulPm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">
                <v:stroke endarrow="block"/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22D05" w:rsidTr="00A22D05">
        <w:tc>
          <w:tcPr>
            <w:tcW w:w="9911" w:type="dxa"/>
          </w:tcPr>
          <w:p w:rsidR="00A22D05" w:rsidRDefault="00A22D05" w:rsidP="00F857FA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A22D05">
              <w:rPr>
                <w:szCs w:val="28"/>
              </w:rPr>
              <w:t>Проверка заявления и</w:t>
            </w:r>
            <w:r w:rsidRPr="00A22D05">
              <w:rPr>
                <w:rFonts w:asciiTheme="minorHAnsi" w:hAnsiTheme="minorHAnsi"/>
                <w:szCs w:val="28"/>
              </w:rPr>
              <w:t xml:space="preserve"> </w:t>
            </w:r>
            <w:r w:rsidRPr="00A22D05">
              <w:rPr>
                <w:rFonts w:ascii="Tms Rmn" w:hAnsi="Tms Rmn"/>
                <w:color w:val="000000"/>
              </w:rPr>
              <w:t>документов</w:t>
            </w:r>
            <w:r>
              <w:rPr>
                <w:rFonts w:ascii="Tms Rmn" w:hAnsi="Tms Rmn"/>
                <w:color w:val="000000"/>
              </w:rPr>
              <w:t xml:space="preserve">, необходимых для </w:t>
            </w:r>
            <w:r w:rsidRPr="00F857FA">
              <w:rPr>
                <w:color w:val="000000"/>
              </w:rPr>
              <w:t>предоставления муниципальной услуги</w:t>
            </w:r>
          </w:p>
        </w:tc>
      </w:tr>
    </w:tbl>
    <w:p w:rsidR="00434108" w:rsidRDefault="00434108" w:rsidP="00F857FA">
      <w:pPr>
        <w:ind w:firstLine="0"/>
        <w:jc w:val="center"/>
        <w:rPr>
          <w:rFonts w:asciiTheme="minorHAnsi" w:eastAsia="Times New Roman" w:hAnsiTheme="minorHAnsi" w:cs="Times New Roman"/>
          <w:b/>
          <w:szCs w:val="28"/>
          <w:lang w:eastAsia="ru-RU"/>
        </w:rPr>
      </w:pPr>
      <w:r w:rsidRPr="00F857FA">
        <w:rPr>
          <w:rFonts w:ascii="Tms Rmn" w:eastAsia="Times New Roman" w:hAnsi="Tms Rm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56109F2D" wp14:editId="56B76321">
                <wp:simplePos x="0" y="0"/>
                <wp:positionH relativeFrom="column">
                  <wp:posOffset>3107055</wp:posOffset>
                </wp:positionH>
                <wp:positionV relativeFrom="paragraph">
                  <wp:posOffset>8255</wp:posOffset>
                </wp:positionV>
                <wp:extent cx="0" cy="154305"/>
                <wp:effectExtent l="76200" t="0" r="57150" b="5524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4CAC18" id="Прямая со стрелкой 20" o:spid="_x0000_s1026" type="#_x0000_t32" style="position:absolute;margin-left:244.65pt;margin-top:.65pt;width:0;height:12.1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8QYYAIAAHcEAAAOAAAAZHJzL2Uyb0RvYy54bWysVEtu2zAQ3RfoHQjuHUmOnDpC5KCQ7G7S&#10;NkDSA9AkZRGlSIFkLBtFgTQXyBF6hW666Ac5g3yjDulPm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">
                <v:stroke endarrow="block"/>
              </v:shape>
            </w:pict>
          </mc:Fallback>
        </mc:AlternateContent>
      </w:r>
    </w:p>
    <w:tbl>
      <w:tblPr>
        <w:tblStyle w:val="a7"/>
        <w:tblW w:w="0" w:type="auto"/>
        <w:tblInd w:w="1838" w:type="dxa"/>
        <w:tblLook w:val="04A0" w:firstRow="1" w:lastRow="0" w:firstColumn="1" w:lastColumn="0" w:noHBand="0" w:noVBand="1"/>
      </w:tblPr>
      <w:tblGrid>
        <w:gridCol w:w="5954"/>
      </w:tblGrid>
      <w:tr w:rsidR="00434108" w:rsidTr="00434108">
        <w:tc>
          <w:tcPr>
            <w:tcW w:w="5954" w:type="dxa"/>
          </w:tcPr>
          <w:p w:rsidR="00434108" w:rsidRPr="00F857FA" w:rsidRDefault="005901BF" w:rsidP="00434108">
            <w:pPr>
              <w:jc w:val="center"/>
              <w:rPr>
                <w:rFonts w:ascii="Tms Rmn" w:hAnsi="Tms Rmn"/>
                <w:color w:val="000000"/>
              </w:rPr>
            </w:pPr>
            <w:r w:rsidRPr="00F857FA">
              <w:rPr>
                <w:rFonts w:ascii="Tms Rmn" w:hAnsi="Tms Rmn"/>
                <w:color w:val="000000"/>
              </w:rPr>
              <w:t xml:space="preserve">Принятие </w:t>
            </w:r>
            <w:r w:rsidRPr="005901BF">
              <w:rPr>
                <w:color w:val="000000"/>
              </w:rPr>
              <w:t>решения о наличии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="Tms Rmn" w:hAnsi="Tms Rmn"/>
                <w:color w:val="000000"/>
              </w:rPr>
              <w:t>оснований</w:t>
            </w:r>
            <w:r w:rsidR="00434108" w:rsidRPr="00F857FA">
              <w:rPr>
                <w:rFonts w:ascii="Tms Rmn" w:hAnsi="Tms Rmn"/>
                <w:color w:val="000000"/>
              </w:rPr>
              <w:t xml:space="preserve"> для отказа</w:t>
            </w:r>
          </w:p>
          <w:p w:rsidR="00434108" w:rsidRDefault="00434108" w:rsidP="00434108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F857FA">
              <w:rPr>
                <w:rFonts w:ascii="Tms Rmn" w:hAnsi="Tms Rmn"/>
                <w:color w:val="000000"/>
              </w:rPr>
              <w:t xml:space="preserve"> в приеме документов, необходимых для предоставления </w:t>
            </w:r>
            <w:r w:rsidRPr="00A22D05">
              <w:rPr>
                <w:color w:val="000000"/>
              </w:rPr>
              <w:t>муниципальной</w:t>
            </w:r>
            <w:r w:rsidRPr="00F857FA">
              <w:rPr>
                <w:rFonts w:ascii="Tms Rmn" w:hAnsi="Tms Rmn"/>
                <w:color w:val="000000"/>
              </w:rPr>
              <w:t xml:space="preserve"> услуги</w:t>
            </w:r>
          </w:p>
        </w:tc>
      </w:tr>
    </w:tbl>
    <w:p w:rsidR="00A22D05" w:rsidRDefault="00434108" w:rsidP="00F857FA">
      <w:pPr>
        <w:ind w:firstLine="0"/>
        <w:jc w:val="center"/>
        <w:rPr>
          <w:rFonts w:asciiTheme="minorHAnsi" w:eastAsia="Times New Roman" w:hAnsiTheme="minorHAnsi" w:cs="Times New Roman"/>
          <w:b/>
          <w:szCs w:val="28"/>
          <w:lang w:eastAsia="ru-RU"/>
        </w:rPr>
      </w:pPr>
      <w:r w:rsidRPr="00434108">
        <w:rPr>
          <w:rFonts w:ascii="Tms Rmn" w:eastAsia="Times New Roman" w:hAnsi="Tms Rm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33A17F16" wp14:editId="55954229">
                <wp:simplePos x="0" y="0"/>
                <wp:positionH relativeFrom="column">
                  <wp:posOffset>1085850</wp:posOffset>
                </wp:positionH>
                <wp:positionV relativeFrom="paragraph">
                  <wp:posOffset>1559560</wp:posOffset>
                </wp:positionV>
                <wp:extent cx="0" cy="185420"/>
                <wp:effectExtent l="76200" t="0" r="57150" b="6223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528D48" id="Прямая со стрелкой 11" o:spid="_x0000_s1026" type="#_x0000_t32" style="position:absolute;margin-left:85.5pt;margin-top:122.8pt;width:0;height:14.6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">
                <v:stroke endarrow="block"/>
              </v:shape>
            </w:pict>
          </mc:Fallback>
        </mc:AlternateContent>
      </w:r>
      <w:r w:rsidRPr="00F857FA">
        <w:rPr>
          <w:rFonts w:ascii="Tms Rmn" w:eastAsia="Times New Roman" w:hAnsi="Tms Rm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2C466" wp14:editId="6C156DF8">
                <wp:simplePos x="0" y="0"/>
                <wp:positionH relativeFrom="column">
                  <wp:posOffset>3100070</wp:posOffset>
                </wp:positionH>
                <wp:positionV relativeFrom="paragraph">
                  <wp:posOffset>0</wp:posOffset>
                </wp:positionV>
                <wp:extent cx="1123950" cy="161925"/>
                <wp:effectExtent l="0" t="0" r="76200" b="8572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6D0C12" id="AutoShape 6" o:spid="_x0000_s1026" type="#_x0000_t32" style="position:absolute;margin-left:244.1pt;margin-top:0;width:88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BmNwIAAGIEAAAOAAAAZHJzL2Uyb0RvYy54bWysVMGO2jAQvVfqP1i+QxIWK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">
                <v:stroke endarrow="block"/>
              </v:shape>
            </w:pict>
          </mc:Fallback>
        </mc:AlternateContent>
      </w:r>
      <w:r w:rsidRPr="00F857FA">
        <w:rPr>
          <w:rFonts w:ascii="Tms Rmn" w:eastAsia="Times New Roman" w:hAnsi="Tms Rm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8B909" wp14:editId="6E4F3E25">
                <wp:simplePos x="0" y="0"/>
                <wp:positionH relativeFrom="column">
                  <wp:posOffset>1966595</wp:posOffset>
                </wp:positionH>
                <wp:positionV relativeFrom="paragraph">
                  <wp:posOffset>1270</wp:posOffset>
                </wp:positionV>
                <wp:extent cx="1133475" cy="161925"/>
                <wp:effectExtent l="28575" t="10160" r="9525" b="5651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887DFE" id="AutoShape 5" o:spid="_x0000_s1026" type="#_x0000_t32" style="position:absolute;margin-left:154.85pt;margin-top:.1pt;width:89.25pt;height:12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-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678"/>
      </w:tblGrid>
      <w:tr w:rsidR="00434108" w:rsidRPr="00F857FA" w:rsidTr="004341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08" w:rsidRPr="00F857FA" w:rsidRDefault="00434108" w:rsidP="00434108">
            <w:pPr>
              <w:ind w:firstLine="0"/>
              <w:jc w:val="center"/>
              <w:rPr>
                <w:rFonts w:ascii="Tms Rmn" w:eastAsia="Times New Roman" w:hAnsi="Tms Rm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57FA">
              <w:rPr>
                <w:rFonts w:ascii="Tms Rmn" w:eastAsia="Times New Roman" w:hAnsi="Tms Rmn" w:cs="Times New Roman"/>
                <w:b/>
                <w:color w:val="000000"/>
                <w:sz w:val="20"/>
                <w:szCs w:val="20"/>
                <w:lang w:eastAsia="ru-RU"/>
              </w:rPr>
              <w:t>Не имеются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4108" w:rsidRPr="00F857FA" w:rsidRDefault="00434108" w:rsidP="00434108">
            <w:pPr>
              <w:ind w:firstLine="0"/>
              <w:jc w:val="center"/>
              <w:rPr>
                <w:rFonts w:ascii="Tms Rmn" w:eastAsia="Times New Roman" w:hAnsi="Tms Rm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08" w:rsidRPr="00F857FA" w:rsidRDefault="00434108" w:rsidP="00434108">
            <w:pPr>
              <w:ind w:firstLine="0"/>
              <w:jc w:val="center"/>
              <w:rPr>
                <w:rFonts w:ascii="Tms Rmn" w:eastAsia="Times New Roman" w:hAnsi="Tms Rm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57FA">
              <w:rPr>
                <w:rFonts w:ascii="Tms Rmn" w:eastAsia="Times New Roman" w:hAnsi="Tms Rmn" w:cs="Times New Roman"/>
                <w:b/>
                <w:color w:val="000000"/>
                <w:sz w:val="20"/>
                <w:szCs w:val="20"/>
                <w:lang w:eastAsia="ru-RU"/>
              </w:rPr>
              <w:t>Имеются</w:t>
            </w:r>
          </w:p>
        </w:tc>
      </w:tr>
      <w:tr w:rsidR="00434108" w:rsidRPr="00F857FA" w:rsidTr="00434108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108" w:rsidRPr="00F857FA" w:rsidRDefault="00434108" w:rsidP="00434108">
            <w:pPr>
              <w:ind w:firstLine="0"/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</w:pPr>
            <w:r w:rsidRPr="00434108">
              <w:rPr>
                <w:rFonts w:ascii="Tms Rmn" w:eastAsia="Times New Roman" w:hAnsi="Tms Rm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82816" behindDoc="0" locked="0" layoutInCell="1" allowOverlap="1" wp14:anchorId="030C9062" wp14:editId="140BC344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-1905</wp:posOffset>
                      </wp:positionV>
                      <wp:extent cx="0" cy="185420"/>
                      <wp:effectExtent l="76200" t="0" r="57150" b="6223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5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A185CCD" id="Прямая со стрелкой 10" o:spid="_x0000_s1026" type="#_x0000_t32" style="position:absolute;margin-left:107.75pt;margin-top:-.15pt;width:0;height:14.6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4108" w:rsidRPr="00F857FA" w:rsidRDefault="00434108" w:rsidP="00434108">
            <w:pPr>
              <w:ind w:firstLine="0"/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108" w:rsidRPr="00434108" w:rsidRDefault="00434108" w:rsidP="00434108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24"/>
                <w:szCs w:val="24"/>
                <w:lang w:eastAsia="ru-RU"/>
              </w:rPr>
            </w:pPr>
            <w:r w:rsidRPr="00434108">
              <w:rPr>
                <w:rFonts w:ascii="Tms Rmn" w:eastAsia="Times New Roman" w:hAnsi="Tms Rm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4624" behindDoc="0" locked="0" layoutInCell="1" allowOverlap="1" wp14:anchorId="56738C2C" wp14:editId="29D55518">
                      <wp:simplePos x="0" y="0"/>
                      <wp:positionH relativeFrom="column">
                        <wp:posOffset>1471929</wp:posOffset>
                      </wp:positionH>
                      <wp:positionV relativeFrom="paragraph">
                        <wp:posOffset>6985</wp:posOffset>
                      </wp:positionV>
                      <wp:extent cx="0" cy="185420"/>
                      <wp:effectExtent l="76200" t="0" r="57150" b="6223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5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A07797" id="Прямая со стрелкой 16" o:spid="_x0000_s1026" type="#_x0000_t32" style="position:absolute;margin-left:115.9pt;margin-top:.55pt;width:0;height:14.6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434108" w:rsidRPr="00F857FA" w:rsidTr="00434108">
        <w:trPr>
          <w:trHeight w:val="9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08" w:rsidRPr="00F857FA" w:rsidRDefault="00434108" w:rsidP="00434108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</w:pPr>
          </w:p>
          <w:p w:rsidR="00434108" w:rsidRPr="00F857FA" w:rsidRDefault="00434108" w:rsidP="00434108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</w:pPr>
            <w:r w:rsidRPr="00F857FA"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 xml:space="preserve">Регистрация заявления и документов, необходимых для </w:t>
            </w:r>
            <w:r w:rsidRPr="00F857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предоставления муниципальной</w:t>
            </w:r>
            <w:r w:rsidRPr="00F857FA"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 xml:space="preserve"> услуги, для рассмотрения по существу</w:t>
            </w:r>
          </w:p>
          <w:p w:rsidR="00434108" w:rsidRPr="00F857FA" w:rsidRDefault="00434108" w:rsidP="00434108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108" w:rsidRPr="00F857FA" w:rsidRDefault="00434108" w:rsidP="00434108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08" w:rsidRPr="00F857FA" w:rsidRDefault="00434108" w:rsidP="00434108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</w:pPr>
          </w:p>
          <w:p w:rsidR="00434108" w:rsidRPr="00F857FA" w:rsidRDefault="00434108" w:rsidP="00434108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</w:pPr>
            <w:r w:rsidRPr="00F857FA"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 xml:space="preserve">Регистрация заявления и документов, необходимых для предоставления </w:t>
            </w:r>
            <w:r w:rsidRPr="00F857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F857FA"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 xml:space="preserve"> услуги, </w:t>
            </w:r>
          </w:p>
          <w:p w:rsidR="00434108" w:rsidRPr="00F857FA" w:rsidRDefault="00434108" w:rsidP="00434108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</w:pPr>
            <w:r w:rsidRPr="00F857FA"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 xml:space="preserve"> подготовка и выдача отказа в приеме заявления и документов, необходимых для предоставления </w:t>
            </w:r>
            <w:r w:rsidRPr="00F857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F857FA"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  <w:p w:rsidR="00434108" w:rsidRPr="00F857FA" w:rsidRDefault="00434108" w:rsidP="00434108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5901BF" w:rsidRPr="00F857FA" w:rsidTr="00EE29F1">
        <w:tc>
          <w:tcPr>
            <w:tcW w:w="9911" w:type="dxa"/>
            <w:shd w:val="clear" w:color="auto" w:fill="auto"/>
          </w:tcPr>
          <w:p w:rsidR="005901BF" w:rsidRPr="005901BF" w:rsidRDefault="005901BF" w:rsidP="00EE29F1">
            <w:pPr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F857FA"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 xml:space="preserve">Формирование и направление межведомственных </w:t>
            </w:r>
            <w:r w:rsidRPr="005901B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запросов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органы (организации)</w:t>
            </w:r>
            <w:r w:rsidRPr="005901B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участвующие в предоставлении муниципальной услуги</w:t>
            </w:r>
          </w:p>
        </w:tc>
      </w:tr>
    </w:tbl>
    <w:p w:rsidR="005901BF" w:rsidRPr="005901BF" w:rsidRDefault="005901BF" w:rsidP="005901BF">
      <w:pPr>
        <w:ind w:firstLine="0"/>
        <w:jc w:val="center"/>
        <w:rPr>
          <w:rFonts w:ascii="Tms Rmn" w:eastAsia="Times New Roman" w:hAnsi="Tms Rmn" w:cs="Times New Roman"/>
          <w:color w:val="000000"/>
          <w:sz w:val="24"/>
          <w:szCs w:val="24"/>
          <w:lang w:eastAsia="ru-RU"/>
        </w:rPr>
      </w:pPr>
      <w:r w:rsidRPr="005901BF">
        <w:rPr>
          <w:rFonts w:ascii="Tms Rmn" w:eastAsia="Times New Roman" w:hAnsi="Tms Rm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378D20B4" wp14:editId="3C2C6D03">
                <wp:simplePos x="0" y="0"/>
                <wp:positionH relativeFrom="column">
                  <wp:posOffset>3105150</wp:posOffset>
                </wp:positionH>
                <wp:positionV relativeFrom="paragraph">
                  <wp:posOffset>-635</wp:posOffset>
                </wp:positionV>
                <wp:extent cx="0" cy="185420"/>
                <wp:effectExtent l="76200" t="0" r="57150" b="6223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C1D7FA" id="Прямая со стрелкой 12" o:spid="_x0000_s1026" type="#_x0000_t32" style="position:absolute;margin-left:244.5pt;margin-top:-.05pt;width:0;height:14.6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5901BF" w:rsidRPr="00F857FA" w:rsidTr="00EE29F1">
        <w:tc>
          <w:tcPr>
            <w:tcW w:w="9911" w:type="dxa"/>
            <w:shd w:val="clear" w:color="auto" w:fill="auto"/>
          </w:tcPr>
          <w:p w:rsidR="005901BF" w:rsidRPr="005901BF" w:rsidRDefault="005901BF" w:rsidP="005901BF">
            <w:pPr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F857FA"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 xml:space="preserve">Рассмотрение заявления и </w:t>
            </w:r>
            <w:r w:rsidRPr="005901B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документов, полученных в рамках межведомственного взаимодействия</w:t>
            </w:r>
          </w:p>
        </w:tc>
      </w:tr>
    </w:tbl>
    <w:p w:rsidR="005901BF" w:rsidRPr="00F857FA" w:rsidRDefault="005901BF" w:rsidP="005901BF">
      <w:pPr>
        <w:ind w:firstLine="0"/>
        <w:rPr>
          <w:rFonts w:ascii="Tms Rmn" w:eastAsia="Times New Roman" w:hAnsi="Tms Rmn" w:cs="Times New Roman"/>
          <w:color w:val="000000"/>
          <w:sz w:val="20"/>
          <w:szCs w:val="20"/>
          <w:lang w:eastAsia="ru-RU"/>
        </w:rPr>
      </w:pPr>
      <w:r w:rsidRPr="00F857FA">
        <w:rPr>
          <w:rFonts w:ascii="Tms Rmn" w:eastAsia="Times New Roman" w:hAnsi="Tms Rm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209047" wp14:editId="564BB461">
                <wp:simplePos x="0" y="0"/>
                <wp:positionH relativeFrom="column">
                  <wp:posOffset>2347595</wp:posOffset>
                </wp:positionH>
                <wp:positionV relativeFrom="paragraph">
                  <wp:posOffset>5715</wp:posOffset>
                </wp:positionV>
                <wp:extent cx="819150" cy="133350"/>
                <wp:effectExtent l="28575" t="13335" r="9525" b="5334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91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496772" id="AutoShape 9" o:spid="_x0000_s1026" type="#_x0000_t32" style="position:absolute;margin-left:184.85pt;margin-top:.45pt;width:64.5pt;height:10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">
                <v:stroke endarrow="block"/>
              </v:shape>
            </w:pict>
          </mc:Fallback>
        </mc:AlternateContent>
      </w:r>
      <w:r w:rsidRPr="00F857FA">
        <w:rPr>
          <w:rFonts w:ascii="Tms Rmn" w:eastAsia="Times New Roman" w:hAnsi="Tms Rm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6C1BC1" wp14:editId="2171B459">
                <wp:simplePos x="0" y="0"/>
                <wp:positionH relativeFrom="column">
                  <wp:posOffset>3166745</wp:posOffset>
                </wp:positionH>
                <wp:positionV relativeFrom="paragraph">
                  <wp:posOffset>5715</wp:posOffset>
                </wp:positionV>
                <wp:extent cx="771525" cy="142875"/>
                <wp:effectExtent l="9525" t="13335" r="28575" b="5334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A9FE7B" id="AutoShape 10" o:spid="_x0000_s1026" type="#_x0000_t32" style="position:absolute;margin-left:249.35pt;margin-top:.45pt;width:60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">
                <v:stroke endarrow="block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5901BF" w:rsidRPr="00F857FA" w:rsidTr="00EE29F1">
        <w:trPr>
          <w:jc w:val="center"/>
        </w:trPr>
        <w:tc>
          <w:tcPr>
            <w:tcW w:w="4955" w:type="dxa"/>
            <w:shd w:val="clear" w:color="auto" w:fill="auto"/>
          </w:tcPr>
          <w:p w:rsidR="005901BF" w:rsidRPr="00F857FA" w:rsidRDefault="005901BF" w:rsidP="00EE29F1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</w:pPr>
            <w:r w:rsidRPr="00F857FA">
              <w:rPr>
                <w:rFonts w:ascii="Tms Rmn" w:eastAsia="Times New Roman" w:hAnsi="Tms Rm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153DD1C" wp14:editId="795635EA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281940</wp:posOffset>
                      </wp:positionV>
                      <wp:extent cx="9525" cy="304800"/>
                      <wp:effectExtent l="47625" t="13335" r="57150" b="2476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8FCF87" id="AutoShape 11" o:spid="_x0000_s1026" type="#_x0000_t32" style="position:absolute;margin-left:119.95pt;margin-top:22.2pt;width:.7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kvNAIAAGA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Pr="00F857FA"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 xml:space="preserve">Принятие решения о наличии оснований для предоставления </w:t>
            </w:r>
            <w:r w:rsidRPr="00F857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F857FA"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956" w:type="dxa"/>
            <w:shd w:val="clear" w:color="auto" w:fill="auto"/>
          </w:tcPr>
          <w:p w:rsidR="005901BF" w:rsidRPr="00F857FA" w:rsidRDefault="005901BF" w:rsidP="00EE29F1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</w:pPr>
            <w:r w:rsidRPr="00F857FA"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 xml:space="preserve">Принятие решения о наличии оснований для отказа в предоставлении </w:t>
            </w:r>
            <w:r w:rsidRPr="00F857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F857FA"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</w:tr>
    </w:tbl>
    <w:p w:rsidR="005901BF" w:rsidRPr="00B364EB" w:rsidRDefault="00B364EB" w:rsidP="005901BF">
      <w:pPr>
        <w:ind w:firstLine="0"/>
        <w:rPr>
          <w:rFonts w:asciiTheme="minorHAnsi" w:eastAsia="Times New Roman" w:hAnsiTheme="minorHAnsi" w:cs="Times New Roman"/>
          <w:color w:val="000000"/>
          <w:sz w:val="20"/>
          <w:szCs w:val="20"/>
          <w:lang w:eastAsia="ru-RU"/>
        </w:rPr>
      </w:pPr>
      <w:r w:rsidRPr="00F857FA">
        <w:rPr>
          <w:rFonts w:ascii="Tms Rmn" w:eastAsia="Times New Roman" w:hAnsi="Tms Rm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C18C81" wp14:editId="42381C89">
                <wp:simplePos x="0" y="0"/>
                <wp:positionH relativeFrom="column">
                  <wp:posOffset>4953000</wp:posOffset>
                </wp:positionH>
                <wp:positionV relativeFrom="paragraph">
                  <wp:posOffset>12700</wp:posOffset>
                </wp:positionV>
                <wp:extent cx="9525" cy="304800"/>
                <wp:effectExtent l="47625" t="13335" r="57150" b="2476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9E16A0" id="AutoShape 11" o:spid="_x0000_s1026" type="#_x0000_t32" style="position:absolute;margin-left:390pt;margin-top:1pt;width:.7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B364EB" w:rsidRDefault="00B364EB" w:rsidP="005901BF">
      <w:pPr>
        <w:ind w:firstLine="0"/>
        <w:rPr>
          <w:rFonts w:asciiTheme="minorHAnsi" w:eastAsia="Times New Roman" w:hAnsiTheme="minorHAnsi" w:cs="Times New Roman"/>
          <w:noProof/>
          <w:color w:val="000000"/>
          <w:sz w:val="20"/>
          <w:szCs w:val="20"/>
          <w:lang w:eastAsia="ru-RU"/>
        </w:rPr>
      </w:pPr>
      <w:r w:rsidRPr="00F857FA">
        <w:rPr>
          <w:rFonts w:ascii="Tms Rmn" w:eastAsia="Times New Roman" w:hAnsi="Tms Rm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5F3B6E" wp14:editId="0F77DAAF">
                <wp:simplePos x="0" y="0"/>
                <wp:positionH relativeFrom="column">
                  <wp:posOffset>1652270</wp:posOffset>
                </wp:positionH>
                <wp:positionV relativeFrom="paragraph">
                  <wp:posOffset>749935</wp:posOffset>
                </wp:positionV>
                <wp:extent cx="1514475" cy="276225"/>
                <wp:effectExtent l="0" t="0" r="66675" b="8572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F39DFE" id="AutoShape 12" o:spid="_x0000_s1026" type="#_x0000_t32" style="position:absolute;margin-left:130.1pt;margin-top:59.05pt;width:119.2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">
                <v:stroke endarrow="block"/>
              </v:shape>
            </w:pict>
          </mc:Fallback>
        </mc:AlternateContent>
      </w:r>
      <w:r w:rsidRPr="00F857FA">
        <w:rPr>
          <w:rFonts w:ascii="Tms Rmn" w:eastAsia="Times New Roman" w:hAnsi="Tms Rm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54E174" wp14:editId="2359E92D">
                <wp:simplePos x="0" y="0"/>
                <wp:positionH relativeFrom="column">
                  <wp:posOffset>3138170</wp:posOffset>
                </wp:positionH>
                <wp:positionV relativeFrom="paragraph">
                  <wp:posOffset>759460</wp:posOffset>
                </wp:positionV>
                <wp:extent cx="1504950" cy="266700"/>
                <wp:effectExtent l="38100" t="0" r="19050" b="7620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495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B5C9F7" id="AutoShape 12" o:spid="_x0000_s1026" type="#_x0000_t32" style="position:absolute;margin-left:247.1pt;margin-top:59.8pt;width:118.5pt;height:21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-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678"/>
      </w:tblGrid>
      <w:tr w:rsidR="00B364EB" w:rsidRPr="00F857FA" w:rsidTr="00B364EB">
        <w:trPr>
          <w:trHeight w:val="69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EB" w:rsidRPr="00B364EB" w:rsidRDefault="00B364EB" w:rsidP="00B364EB">
            <w:pPr>
              <w:ind w:firstLine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  <w:p w:rsidR="00B364EB" w:rsidRDefault="00B364EB" w:rsidP="00EE29F1">
            <w:pPr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901BF"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>одготовка градостроительного плана земельного участка в виде отдельного документа</w:t>
            </w:r>
            <w:r w:rsidRPr="00F857FA"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364EB" w:rsidRPr="00B364EB" w:rsidRDefault="00B364EB" w:rsidP="00EE29F1">
            <w:pPr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4EB" w:rsidRPr="00F857FA" w:rsidRDefault="00B364EB" w:rsidP="00EE29F1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EB" w:rsidRDefault="00B364EB" w:rsidP="00EE29F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64EB" w:rsidRPr="00F857FA" w:rsidRDefault="00B364EB" w:rsidP="00EE29F1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</w:pPr>
            <w:r w:rsidRPr="00B364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Подготовка письменного отказа</w:t>
            </w:r>
            <w:r w:rsidRPr="00B364EB"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 xml:space="preserve"> в предоставлении муниципальной услуги</w:t>
            </w:r>
          </w:p>
        </w:tc>
      </w:tr>
    </w:tbl>
    <w:p w:rsidR="005901BF" w:rsidRPr="00B364EB" w:rsidRDefault="005901BF" w:rsidP="005901BF">
      <w:pPr>
        <w:ind w:firstLine="0"/>
        <w:rPr>
          <w:rFonts w:asciiTheme="minorHAnsi" w:eastAsia="Times New Roman" w:hAnsiTheme="minorHAnsi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5901BF" w:rsidRPr="00F857FA" w:rsidTr="00EE29F1">
        <w:tc>
          <w:tcPr>
            <w:tcW w:w="9911" w:type="dxa"/>
            <w:shd w:val="clear" w:color="auto" w:fill="auto"/>
          </w:tcPr>
          <w:p w:rsidR="005901BF" w:rsidRPr="00F857FA" w:rsidRDefault="005901BF" w:rsidP="00EE29F1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</w:pPr>
            <w:r w:rsidRPr="00F857FA"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 xml:space="preserve">Выдача (направление) результата предоставления </w:t>
            </w:r>
            <w:r w:rsidRPr="00F857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F857FA"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</w:tr>
    </w:tbl>
    <w:p w:rsidR="00237BFB" w:rsidRDefault="00237BFB" w:rsidP="00697AC0">
      <w:pPr>
        <w:ind w:firstLine="0"/>
      </w:pPr>
    </w:p>
    <w:p w:rsidR="00237BFB" w:rsidRPr="00237BFB" w:rsidRDefault="00237BFB" w:rsidP="00237BFB"/>
    <w:p w:rsidR="00237BFB" w:rsidRPr="00237BFB" w:rsidRDefault="00237BFB" w:rsidP="00237BFB"/>
    <w:p w:rsidR="00237BFB" w:rsidRPr="00237BFB" w:rsidRDefault="00237BFB" w:rsidP="00237BFB"/>
    <w:p w:rsidR="00237BFB" w:rsidRPr="00237BFB" w:rsidRDefault="00237BFB" w:rsidP="00237BFB"/>
    <w:p w:rsidR="00EB25EF" w:rsidRPr="00F857FA" w:rsidRDefault="00EB25EF" w:rsidP="00EB25EF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lastRenderedPageBreak/>
        <w:t>Приложение №</w:t>
      </w:r>
      <w:r w:rsidR="00010011">
        <w:rPr>
          <w:rFonts w:asciiTheme="minorHAnsi" w:eastAsia="Times New Roman" w:hAnsiTheme="minorHAnsi" w:cs="Times New Roman"/>
          <w:sz w:val="20"/>
          <w:szCs w:val="20"/>
          <w:lang w:eastAsia="ru-RU"/>
        </w:rPr>
        <w:t xml:space="preserve"> 4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</w:p>
    <w:p w:rsidR="00EB25EF" w:rsidRPr="00F857FA" w:rsidRDefault="00EB25EF" w:rsidP="00EB25EF">
      <w:pPr>
        <w:ind w:left="5670" w:firstLine="0"/>
        <w:jc w:val="left"/>
        <w:rPr>
          <w:rFonts w:ascii="Tms Rmn" w:eastAsia="Times New Roman" w:hAnsi="Tms Rmn" w:cs="Times New Roman"/>
          <w:sz w:val="20"/>
          <w:szCs w:val="20"/>
          <w:lang w:eastAsia="ru-RU"/>
        </w:rPr>
      </w:pP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к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Административному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регламент</w:t>
      </w:r>
      <w:r w:rsidRPr="00F857FA">
        <w:rPr>
          <w:rFonts w:asciiTheme="minorHAnsi" w:eastAsia="Times New Roman" w:hAnsiTheme="minorHAnsi" w:cs="Times New Roman" w:hint="eastAsia"/>
          <w:sz w:val="20"/>
          <w:szCs w:val="20"/>
          <w:lang w:eastAsia="ru-RU"/>
        </w:rPr>
        <w:t>у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предоставления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муниципальной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услуги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</w:p>
    <w:p w:rsidR="00EB25EF" w:rsidRPr="00C349A4" w:rsidRDefault="00EB25EF" w:rsidP="00EB25EF">
      <w:pPr>
        <w:ind w:left="5670" w:firstLine="0"/>
        <w:jc w:val="left"/>
        <w:rPr>
          <w:rFonts w:asciiTheme="minorHAnsi" w:eastAsia="Times New Roman" w:hAnsiTheme="minorHAnsi" w:cs="Times New Roman"/>
          <w:i/>
          <w:sz w:val="18"/>
          <w:szCs w:val="18"/>
          <w:lang w:eastAsia="ru-RU"/>
        </w:rPr>
      </w:pP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«</w:t>
      </w:r>
      <w:r w:rsidRPr="00F857FA">
        <w:rPr>
          <w:rFonts w:eastAsia="Times New Roman" w:cs="Times New Roman"/>
          <w:sz w:val="20"/>
          <w:szCs w:val="20"/>
          <w:lang w:eastAsia="ru-RU"/>
        </w:rPr>
        <w:t>Подготовка и выдача градостроительных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планов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>/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земельных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участков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,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расположенных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на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территории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>
        <w:rPr>
          <w:rFonts w:asciiTheme="minorHAnsi" w:eastAsia="Times New Roman" w:hAnsiTheme="minorHAnsi" w:cs="Times New Roman"/>
          <w:sz w:val="20"/>
          <w:szCs w:val="20"/>
          <w:lang w:eastAsia="ru-RU"/>
        </w:rPr>
        <w:t xml:space="preserve"> </w:t>
      </w:r>
      <w:r w:rsidRPr="00C349A4">
        <w:rPr>
          <w:rFonts w:eastAsia="Times New Roman" w:cs="Times New Roman"/>
          <w:sz w:val="20"/>
          <w:szCs w:val="20"/>
          <w:lang w:eastAsia="ru-RU"/>
        </w:rPr>
        <w:t>Гаринского городского округа</w:t>
      </w:r>
    </w:p>
    <w:p w:rsidR="00EB25EF" w:rsidRPr="00F857FA" w:rsidRDefault="00EB25EF" w:rsidP="00EB25EF">
      <w:pPr>
        <w:ind w:left="5670" w:firstLine="0"/>
        <w:jc w:val="left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в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виде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отдельного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документа»</w:t>
      </w:r>
    </w:p>
    <w:p w:rsidR="00237BFB" w:rsidRPr="00237BFB" w:rsidRDefault="00237BFB" w:rsidP="00237BFB"/>
    <w:p w:rsidR="00237BFB" w:rsidRDefault="00237BFB" w:rsidP="00237BFB"/>
    <w:p w:rsidR="00237BFB" w:rsidRPr="002A1B1C" w:rsidRDefault="00237BFB" w:rsidP="00237BFB">
      <w:pPr>
        <w:spacing w:after="720"/>
        <w:jc w:val="center"/>
        <w:rPr>
          <w:b/>
          <w:bCs/>
          <w:sz w:val="24"/>
          <w:szCs w:val="24"/>
        </w:rPr>
      </w:pPr>
      <w:r w:rsidRPr="002A1B1C">
        <w:rPr>
          <w:b/>
          <w:bCs/>
          <w:sz w:val="24"/>
          <w:szCs w:val="24"/>
        </w:rPr>
        <w:t>Форма градостроительного плана земельного участка</w:t>
      </w:r>
    </w:p>
    <w:p w:rsidR="00237BFB" w:rsidRPr="002A1B1C" w:rsidRDefault="00237BFB" w:rsidP="002A1B1C">
      <w:pPr>
        <w:ind w:firstLine="0"/>
        <w:rPr>
          <w:b/>
          <w:bCs/>
          <w:sz w:val="24"/>
          <w:szCs w:val="24"/>
        </w:rPr>
      </w:pPr>
      <w:r w:rsidRPr="002A1B1C">
        <w:rPr>
          <w:b/>
          <w:bCs/>
          <w:sz w:val="24"/>
          <w:szCs w:val="24"/>
        </w:rPr>
        <w:t>Градостроительный план земельного участка</w:t>
      </w:r>
    </w:p>
    <w:p w:rsidR="00237BFB" w:rsidRPr="002A1B1C" w:rsidRDefault="00237BFB" w:rsidP="00237BFB">
      <w:pPr>
        <w:spacing w:after="20"/>
        <w:rPr>
          <w:sz w:val="24"/>
          <w:szCs w:val="24"/>
        </w:rPr>
      </w:pPr>
      <w:r w:rsidRPr="002A1B1C">
        <w:rPr>
          <w:sz w:val="24"/>
          <w:szCs w:val="24"/>
        </w:rPr>
        <w:t>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237BFB" w:rsidRPr="002A1B1C" w:rsidTr="00237BFB">
        <w:tc>
          <w:tcPr>
            <w:tcW w:w="663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7BFB" w:rsidRPr="002A1B1C" w:rsidRDefault="00237BFB" w:rsidP="00237BFB">
      <w:pPr>
        <w:spacing w:before="240"/>
        <w:rPr>
          <w:b/>
          <w:bCs/>
          <w:sz w:val="24"/>
          <w:szCs w:val="24"/>
        </w:rPr>
      </w:pPr>
      <w:r w:rsidRPr="002A1B1C">
        <w:rPr>
          <w:b/>
          <w:bCs/>
          <w:sz w:val="24"/>
          <w:szCs w:val="24"/>
        </w:rPr>
        <w:t>Градостроительный план земельного участка подготовлен на основании</w:t>
      </w:r>
    </w:p>
    <w:p w:rsidR="00237BFB" w:rsidRPr="002A1B1C" w:rsidRDefault="00237BFB" w:rsidP="00237BFB">
      <w:pPr>
        <w:tabs>
          <w:tab w:val="right" w:pos="9922"/>
        </w:tabs>
        <w:rPr>
          <w:sz w:val="24"/>
          <w:szCs w:val="24"/>
        </w:rPr>
      </w:pPr>
    </w:p>
    <w:p w:rsidR="00237BFB" w:rsidRPr="002A1B1C" w:rsidRDefault="00237BFB" w:rsidP="00237BFB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2A1B1C">
        <w:rPr>
          <w:sz w:val="20"/>
          <w:szCs w:val="20"/>
        </w:rPr>
        <w:t xml:space="preserve">(реквизиты заявления правообладателя земельного участка с указанием </w:t>
      </w:r>
      <w:proofErr w:type="spellStart"/>
      <w:r w:rsidRPr="002A1B1C">
        <w:rPr>
          <w:sz w:val="20"/>
          <w:szCs w:val="20"/>
        </w:rPr>
        <w:t>ф.и.о.</w:t>
      </w:r>
      <w:proofErr w:type="spellEnd"/>
      <w:r w:rsidRPr="002A1B1C">
        <w:rPr>
          <w:sz w:val="20"/>
          <w:szCs w:val="20"/>
        </w:rPr>
        <w:t xml:space="preserve"> заявителя – физического лица, либо реквизиты заявления и наименование заявителя – юридического лица о выдаче градостроительного плана земельного участка)</w:t>
      </w:r>
    </w:p>
    <w:p w:rsidR="00237BFB" w:rsidRPr="002A1B1C" w:rsidRDefault="00237BFB" w:rsidP="00237BFB">
      <w:pPr>
        <w:rPr>
          <w:b/>
          <w:bCs/>
          <w:sz w:val="24"/>
          <w:szCs w:val="24"/>
        </w:rPr>
      </w:pPr>
      <w:r w:rsidRPr="002A1B1C">
        <w:rPr>
          <w:b/>
          <w:bCs/>
          <w:sz w:val="24"/>
          <w:szCs w:val="24"/>
        </w:rPr>
        <w:t>Местонахождение земельного участка</w:t>
      </w:r>
    </w:p>
    <w:p w:rsidR="00237BFB" w:rsidRPr="002A1B1C" w:rsidRDefault="00237BFB" w:rsidP="00237BFB">
      <w:pPr>
        <w:rPr>
          <w:sz w:val="24"/>
          <w:szCs w:val="24"/>
        </w:rPr>
      </w:pPr>
    </w:p>
    <w:p w:rsidR="00237BFB" w:rsidRPr="002A1B1C" w:rsidRDefault="00237BFB" w:rsidP="00237BFB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A1B1C">
        <w:rPr>
          <w:sz w:val="20"/>
          <w:szCs w:val="20"/>
        </w:rPr>
        <w:t>(субъект Российской Федерации)</w:t>
      </w:r>
    </w:p>
    <w:p w:rsidR="00237BFB" w:rsidRPr="002A1B1C" w:rsidRDefault="00237BFB" w:rsidP="00237BFB">
      <w:pPr>
        <w:rPr>
          <w:sz w:val="24"/>
          <w:szCs w:val="24"/>
        </w:rPr>
      </w:pPr>
    </w:p>
    <w:p w:rsidR="00237BFB" w:rsidRPr="002A1B1C" w:rsidRDefault="00237BFB" w:rsidP="00237BFB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A1B1C">
        <w:rPr>
          <w:sz w:val="20"/>
          <w:szCs w:val="20"/>
        </w:rPr>
        <w:t>(муниципальный район или городской округ)</w:t>
      </w:r>
    </w:p>
    <w:p w:rsidR="00237BFB" w:rsidRPr="002A1B1C" w:rsidRDefault="00237BFB" w:rsidP="00237BFB">
      <w:pPr>
        <w:rPr>
          <w:sz w:val="24"/>
          <w:szCs w:val="24"/>
        </w:rPr>
      </w:pPr>
    </w:p>
    <w:p w:rsidR="00237BFB" w:rsidRPr="002A1B1C" w:rsidRDefault="00237BFB" w:rsidP="00237BFB">
      <w:pPr>
        <w:pBdr>
          <w:top w:val="single" w:sz="4" w:space="1" w:color="auto"/>
        </w:pBdr>
        <w:spacing w:after="120"/>
        <w:jc w:val="center"/>
        <w:rPr>
          <w:sz w:val="20"/>
          <w:szCs w:val="20"/>
        </w:rPr>
      </w:pPr>
      <w:r w:rsidRPr="002A1B1C">
        <w:rPr>
          <w:sz w:val="20"/>
          <w:szCs w:val="20"/>
        </w:rPr>
        <w:t>(поселение)</w:t>
      </w:r>
    </w:p>
    <w:p w:rsidR="00237BFB" w:rsidRPr="002A1B1C" w:rsidRDefault="00237BFB" w:rsidP="00237BFB">
      <w:pPr>
        <w:spacing w:after="240"/>
        <w:rPr>
          <w:b/>
          <w:bCs/>
          <w:sz w:val="24"/>
          <w:szCs w:val="24"/>
        </w:rPr>
      </w:pPr>
      <w:r w:rsidRPr="002A1B1C">
        <w:rPr>
          <w:b/>
          <w:bCs/>
          <w:sz w:val="24"/>
          <w:szCs w:val="24"/>
        </w:rPr>
        <w:t>Описание границ земельного участка: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196"/>
        <w:gridCol w:w="4196"/>
      </w:tblGrid>
      <w:tr w:rsidR="00237BFB" w:rsidRPr="002A1B1C" w:rsidTr="00237BFB">
        <w:trPr>
          <w:cantSplit/>
          <w:trHeight w:val="705"/>
        </w:trPr>
        <w:tc>
          <w:tcPr>
            <w:tcW w:w="1588" w:type="dxa"/>
            <w:vMerge w:val="restart"/>
          </w:tcPr>
          <w:p w:rsidR="00237BFB" w:rsidRPr="002A1B1C" w:rsidRDefault="00237BFB" w:rsidP="002A1B1C">
            <w:pPr>
              <w:spacing w:before="120"/>
              <w:ind w:firstLine="0"/>
              <w:jc w:val="left"/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Обозначение (номер) характерной точки</w:t>
            </w:r>
          </w:p>
        </w:tc>
        <w:tc>
          <w:tcPr>
            <w:tcW w:w="8392" w:type="dxa"/>
            <w:gridSpan w:val="2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Перечень координат характерных точек в системе координат,</w:t>
            </w:r>
            <w:r w:rsidRPr="002A1B1C">
              <w:rPr>
                <w:sz w:val="24"/>
                <w:szCs w:val="24"/>
              </w:rPr>
              <w:br/>
              <w:t>используемой для ведения Единого государственного реестра недвижимости</w:t>
            </w:r>
          </w:p>
        </w:tc>
      </w:tr>
      <w:tr w:rsidR="00237BFB" w:rsidRPr="002A1B1C" w:rsidTr="00237BFB">
        <w:trPr>
          <w:cantSplit/>
          <w:trHeight w:val="397"/>
        </w:trPr>
        <w:tc>
          <w:tcPr>
            <w:tcW w:w="1588" w:type="dxa"/>
            <w:vMerge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X</w:t>
            </w:r>
          </w:p>
        </w:tc>
        <w:tc>
          <w:tcPr>
            <w:tcW w:w="4196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Y</w:t>
            </w:r>
          </w:p>
        </w:tc>
      </w:tr>
      <w:tr w:rsidR="00237BFB" w:rsidRPr="002A1B1C" w:rsidTr="00237BFB">
        <w:trPr>
          <w:trHeight w:val="397"/>
        </w:trPr>
        <w:tc>
          <w:tcPr>
            <w:tcW w:w="1588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7BFB" w:rsidRPr="002A1B1C" w:rsidRDefault="00237BFB" w:rsidP="00237BFB">
      <w:pPr>
        <w:spacing w:before="240"/>
        <w:rPr>
          <w:sz w:val="24"/>
          <w:szCs w:val="24"/>
        </w:rPr>
      </w:pPr>
      <w:r w:rsidRPr="002A1B1C">
        <w:rPr>
          <w:b/>
          <w:bCs/>
          <w:sz w:val="24"/>
          <w:szCs w:val="24"/>
        </w:rPr>
        <w:t xml:space="preserve">Кадастровый номер земельного участка </w:t>
      </w:r>
      <w:r w:rsidRPr="002A1B1C">
        <w:rPr>
          <w:sz w:val="24"/>
          <w:szCs w:val="24"/>
        </w:rPr>
        <w:t>(при наличии)</w:t>
      </w:r>
    </w:p>
    <w:p w:rsidR="00237BFB" w:rsidRPr="002A1B1C" w:rsidRDefault="00237BFB" w:rsidP="00237BFB">
      <w:pPr>
        <w:rPr>
          <w:sz w:val="24"/>
          <w:szCs w:val="24"/>
        </w:rPr>
      </w:pPr>
    </w:p>
    <w:p w:rsidR="00237BFB" w:rsidRPr="002A1B1C" w:rsidRDefault="00237BFB" w:rsidP="00237BFB">
      <w:pPr>
        <w:pBdr>
          <w:top w:val="single" w:sz="4" w:space="1" w:color="auto"/>
        </w:pBdr>
        <w:spacing w:after="240"/>
        <w:rPr>
          <w:sz w:val="24"/>
          <w:szCs w:val="24"/>
        </w:rPr>
      </w:pPr>
    </w:p>
    <w:p w:rsidR="00237BFB" w:rsidRPr="002A1B1C" w:rsidRDefault="00237BFB" w:rsidP="00237BFB">
      <w:pPr>
        <w:rPr>
          <w:b/>
          <w:bCs/>
          <w:sz w:val="24"/>
          <w:szCs w:val="24"/>
        </w:rPr>
      </w:pPr>
      <w:r w:rsidRPr="002A1B1C">
        <w:rPr>
          <w:b/>
          <w:bCs/>
          <w:sz w:val="24"/>
          <w:szCs w:val="24"/>
        </w:rPr>
        <w:t>Площадь земельного участка</w:t>
      </w:r>
    </w:p>
    <w:p w:rsidR="00237BFB" w:rsidRPr="002A1B1C" w:rsidRDefault="00237BFB" w:rsidP="00237BFB">
      <w:pPr>
        <w:rPr>
          <w:sz w:val="24"/>
          <w:szCs w:val="24"/>
        </w:rPr>
      </w:pPr>
    </w:p>
    <w:p w:rsidR="00237BFB" w:rsidRPr="002A1B1C" w:rsidRDefault="00237BFB" w:rsidP="00237BFB">
      <w:pPr>
        <w:pBdr>
          <w:top w:val="single" w:sz="4" w:space="1" w:color="auto"/>
        </w:pBdr>
        <w:spacing w:after="240"/>
        <w:rPr>
          <w:sz w:val="24"/>
          <w:szCs w:val="24"/>
        </w:rPr>
      </w:pPr>
    </w:p>
    <w:p w:rsidR="00237BFB" w:rsidRPr="002A1B1C" w:rsidRDefault="00237BFB" w:rsidP="00237BFB">
      <w:pPr>
        <w:rPr>
          <w:b/>
          <w:bCs/>
          <w:sz w:val="24"/>
          <w:szCs w:val="24"/>
        </w:rPr>
      </w:pPr>
      <w:r w:rsidRPr="002A1B1C">
        <w:rPr>
          <w:b/>
          <w:bCs/>
          <w:sz w:val="24"/>
          <w:szCs w:val="24"/>
        </w:rPr>
        <w:t>Информация о расположенных в границах земельного участка объектах капитального строительства</w:t>
      </w:r>
    </w:p>
    <w:p w:rsidR="00237BFB" w:rsidRPr="002A1B1C" w:rsidRDefault="00237BFB" w:rsidP="00237BFB">
      <w:pPr>
        <w:rPr>
          <w:sz w:val="24"/>
          <w:szCs w:val="24"/>
        </w:rPr>
      </w:pPr>
    </w:p>
    <w:p w:rsidR="00237BFB" w:rsidRPr="002A1B1C" w:rsidRDefault="00237BFB" w:rsidP="00237BFB">
      <w:pPr>
        <w:pBdr>
          <w:top w:val="single" w:sz="4" w:space="1" w:color="auto"/>
        </w:pBdr>
        <w:spacing w:after="240"/>
        <w:rPr>
          <w:sz w:val="24"/>
          <w:szCs w:val="24"/>
        </w:rPr>
      </w:pPr>
    </w:p>
    <w:p w:rsidR="00237BFB" w:rsidRPr="002A1B1C" w:rsidRDefault="00237BFB" w:rsidP="00237BFB">
      <w:pPr>
        <w:rPr>
          <w:sz w:val="24"/>
          <w:szCs w:val="24"/>
        </w:rPr>
      </w:pPr>
      <w:r w:rsidRPr="002A1B1C">
        <w:rPr>
          <w:b/>
          <w:bCs/>
          <w:sz w:val="24"/>
          <w:szCs w:val="24"/>
        </w:rPr>
        <w:lastRenderedPageBreak/>
        <w:t>Информация о границах зоны планируемого размещения объекта капитального строительства в соответствии с утвержденным проектом планировки территории</w:t>
      </w:r>
      <w:r w:rsidR="002A1B1C">
        <w:rPr>
          <w:sz w:val="24"/>
          <w:szCs w:val="24"/>
        </w:rPr>
        <w:t xml:space="preserve"> (при наличии) __________________________________________________________________________</w:t>
      </w:r>
    </w:p>
    <w:p w:rsidR="00237BFB" w:rsidRPr="002A1B1C" w:rsidRDefault="00237BFB" w:rsidP="00237BFB">
      <w:pPr>
        <w:pBdr>
          <w:top w:val="single" w:sz="4" w:space="1" w:color="auto"/>
        </w:pBdr>
        <w:spacing w:after="180"/>
        <w:ind w:left="7314"/>
        <w:rPr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196"/>
        <w:gridCol w:w="4196"/>
      </w:tblGrid>
      <w:tr w:rsidR="00237BFB" w:rsidRPr="002A1B1C" w:rsidTr="00237BFB">
        <w:trPr>
          <w:cantSplit/>
          <w:trHeight w:val="705"/>
        </w:trPr>
        <w:tc>
          <w:tcPr>
            <w:tcW w:w="1588" w:type="dxa"/>
            <w:vMerge w:val="restart"/>
          </w:tcPr>
          <w:p w:rsidR="00237BFB" w:rsidRPr="002A1B1C" w:rsidRDefault="00237BFB" w:rsidP="002A1B1C">
            <w:pPr>
              <w:spacing w:before="120"/>
              <w:ind w:firstLine="0"/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Обозначение (номер) характерной точки</w:t>
            </w:r>
          </w:p>
        </w:tc>
        <w:tc>
          <w:tcPr>
            <w:tcW w:w="8392" w:type="dxa"/>
            <w:gridSpan w:val="2"/>
          </w:tcPr>
          <w:p w:rsidR="00237BFB" w:rsidRPr="002A1B1C" w:rsidRDefault="00237BFB" w:rsidP="00237BFB">
            <w:pPr>
              <w:spacing w:before="120"/>
              <w:jc w:val="center"/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Перечень координат характерных точек в системе координат,</w:t>
            </w:r>
            <w:r w:rsidRPr="002A1B1C">
              <w:rPr>
                <w:sz w:val="24"/>
                <w:szCs w:val="24"/>
              </w:rPr>
              <w:br/>
              <w:t>используемой для ведения Единого государственного реестра недвижимости</w:t>
            </w:r>
          </w:p>
        </w:tc>
      </w:tr>
      <w:tr w:rsidR="00237BFB" w:rsidRPr="002A1B1C" w:rsidTr="00237BFB">
        <w:trPr>
          <w:cantSplit/>
          <w:trHeight w:val="397"/>
        </w:trPr>
        <w:tc>
          <w:tcPr>
            <w:tcW w:w="1588" w:type="dxa"/>
            <w:vMerge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X</w:t>
            </w:r>
          </w:p>
        </w:tc>
        <w:tc>
          <w:tcPr>
            <w:tcW w:w="4196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Y</w:t>
            </w:r>
          </w:p>
        </w:tc>
      </w:tr>
      <w:tr w:rsidR="00237BFB" w:rsidRPr="002A1B1C" w:rsidTr="00237BFB">
        <w:trPr>
          <w:trHeight w:val="397"/>
        </w:trPr>
        <w:tc>
          <w:tcPr>
            <w:tcW w:w="1588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7BFB" w:rsidRPr="002A1B1C" w:rsidRDefault="00237BFB" w:rsidP="00237BFB">
      <w:pPr>
        <w:spacing w:before="240"/>
        <w:rPr>
          <w:b/>
          <w:bCs/>
          <w:sz w:val="24"/>
          <w:szCs w:val="24"/>
        </w:rPr>
      </w:pPr>
      <w:r w:rsidRPr="002A1B1C">
        <w:rPr>
          <w:b/>
          <w:bCs/>
          <w:sz w:val="24"/>
          <w:szCs w:val="24"/>
        </w:rPr>
        <w:t>Реквизиты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</w:t>
      </w:r>
    </w:p>
    <w:p w:rsidR="00237BFB" w:rsidRPr="002A1B1C" w:rsidRDefault="00237BFB" w:rsidP="00237BFB">
      <w:pPr>
        <w:rPr>
          <w:sz w:val="24"/>
          <w:szCs w:val="24"/>
        </w:rPr>
      </w:pPr>
    </w:p>
    <w:p w:rsidR="00237BFB" w:rsidRPr="002A1B1C" w:rsidRDefault="00237BFB" w:rsidP="00237BFB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2A1B1C">
        <w:rPr>
          <w:sz w:val="20"/>
          <w:szCs w:val="20"/>
        </w:rPr>
        <w:t>(указывается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территории)</w:t>
      </w:r>
    </w:p>
    <w:p w:rsidR="00237BFB" w:rsidRPr="002A1B1C" w:rsidRDefault="00237BFB" w:rsidP="00237BFB">
      <w:pPr>
        <w:rPr>
          <w:sz w:val="24"/>
          <w:szCs w:val="24"/>
        </w:rPr>
      </w:pPr>
      <w:r w:rsidRPr="002A1B1C">
        <w:rPr>
          <w:b/>
          <w:bCs/>
          <w:sz w:val="24"/>
          <w:szCs w:val="24"/>
        </w:rPr>
        <w:t>Градостроительный план подготовлен</w:t>
      </w:r>
      <w:r w:rsidRPr="002A1B1C">
        <w:rPr>
          <w:sz w:val="24"/>
          <w:szCs w:val="24"/>
        </w:rPr>
        <w:t xml:space="preserve">  </w:t>
      </w:r>
    </w:p>
    <w:p w:rsidR="00237BFB" w:rsidRPr="002A1B1C" w:rsidRDefault="00237BFB" w:rsidP="00237BFB">
      <w:pPr>
        <w:pBdr>
          <w:top w:val="single" w:sz="4" w:space="1" w:color="auto"/>
        </w:pBdr>
        <w:spacing w:after="120"/>
        <w:ind w:left="3595"/>
        <w:jc w:val="center"/>
        <w:rPr>
          <w:sz w:val="20"/>
          <w:szCs w:val="20"/>
        </w:rPr>
      </w:pPr>
      <w:r w:rsidRPr="002A1B1C">
        <w:rPr>
          <w:sz w:val="20"/>
          <w:szCs w:val="20"/>
        </w:rPr>
        <w:t>(</w:t>
      </w:r>
      <w:proofErr w:type="spellStart"/>
      <w:r w:rsidRPr="002A1B1C">
        <w:rPr>
          <w:sz w:val="20"/>
          <w:szCs w:val="20"/>
        </w:rPr>
        <w:t>ф.и.о.</w:t>
      </w:r>
      <w:proofErr w:type="spellEnd"/>
      <w:r w:rsidRPr="002A1B1C">
        <w:rPr>
          <w:sz w:val="20"/>
          <w:szCs w:val="20"/>
        </w:rPr>
        <w:t>, должность уполномоченного лица, наименование органа)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42"/>
        <w:gridCol w:w="2835"/>
        <w:gridCol w:w="142"/>
      </w:tblGrid>
      <w:tr w:rsidR="00237BFB" w:rsidRPr="002A1B1C" w:rsidTr="00237BFB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BFB" w:rsidRPr="002A1B1C" w:rsidRDefault="002A1B1C" w:rsidP="0023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BFB" w:rsidRPr="002A1B1C" w:rsidRDefault="00237BFB" w:rsidP="00237BFB">
            <w:pPr>
              <w:jc w:val="right"/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/</w:t>
            </w:r>
          </w:p>
        </w:tc>
      </w:tr>
      <w:tr w:rsidR="00237BFB" w:rsidRPr="002A1B1C" w:rsidTr="00237BFB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(при наличии)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37BFB" w:rsidRPr="002A1B1C" w:rsidRDefault="002A1B1C" w:rsidP="002A1B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237BFB" w:rsidRPr="002A1B1C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7BFB" w:rsidRPr="002A1B1C" w:rsidRDefault="00237BFB" w:rsidP="00237BF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7BFB" w:rsidRPr="002A1B1C" w:rsidRDefault="002A1B1C" w:rsidP="002A1B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37BFB" w:rsidRPr="002A1B1C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</w:p>
        </w:tc>
      </w:tr>
    </w:tbl>
    <w:p w:rsidR="00237BFB" w:rsidRPr="002A1B1C" w:rsidRDefault="00237BFB" w:rsidP="00237BFB">
      <w:pPr>
        <w:spacing w:before="240"/>
        <w:ind w:right="2835"/>
        <w:rPr>
          <w:b/>
          <w:bCs/>
          <w:sz w:val="24"/>
          <w:szCs w:val="24"/>
        </w:rPr>
      </w:pPr>
      <w:r w:rsidRPr="002A1B1C">
        <w:rPr>
          <w:b/>
          <w:bCs/>
          <w:sz w:val="24"/>
          <w:szCs w:val="24"/>
        </w:rPr>
        <w:t xml:space="preserve">Дата выдачи  </w:t>
      </w:r>
    </w:p>
    <w:p w:rsidR="00237BFB" w:rsidRPr="002A1B1C" w:rsidRDefault="00237BFB" w:rsidP="00237BFB">
      <w:pPr>
        <w:pBdr>
          <w:top w:val="single" w:sz="4" w:space="1" w:color="auto"/>
        </w:pBdr>
        <w:spacing w:after="180"/>
        <w:ind w:left="1230" w:right="2835"/>
        <w:jc w:val="center"/>
        <w:rPr>
          <w:sz w:val="20"/>
          <w:szCs w:val="20"/>
        </w:rPr>
      </w:pPr>
      <w:r w:rsidRPr="002A1B1C">
        <w:rPr>
          <w:sz w:val="20"/>
          <w:szCs w:val="20"/>
        </w:rPr>
        <w:t>(ДД.ММ</w:t>
      </w:r>
      <w:proofErr w:type="gramStart"/>
      <w:r w:rsidRPr="002A1B1C">
        <w:rPr>
          <w:sz w:val="20"/>
          <w:szCs w:val="20"/>
        </w:rPr>
        <w:t>.Г</w:t>
      </w:r>
      <w:proofErr w:type="gramEnd"/>
      <w:r w:rsidRPr="002A1B1C">
        <w:rPr>
          <w:sz w:val="20"/>
          <w:szCs w:val="20"/>
        </w:rPr>
        <w:t>ГГГ)</w:t>
      </w:r>
    </w:p>
    <w:p w:rsidR="00237BFB" w:rsidRPr="002A1B1C" w:rsidRDefault="00237BFB" w:rsidP="00237BFB">
      <w:pPr>
        <w:spacing w:after="60"/>
        <w:rPr>
          <w:b/>
          <w:bCs/>
          <w:sz w:val="24"/>
          <w:szCs w:val="24"/>
        </w:rPr>
      </w:pPr>
      <w:r w:rsidRPr="002A1B1C">
        <w:rPr>
          <w:b/>
          <w:bCs/>
          <w:sz w:val="24"/>
          <w:szCs w:val="24"/>
        </w:rPr>
        <w:t>1. Черте</w:t>
      </w:r>
      <w:proofErr w:type="gramStart"/>
      <w:r w:rsidRPr="002A1B1C">
        <w:rPr>
          <w:b/>
          <w:bCs/>
          <w:sz w:val="24"/>
          <w:szCs w:val="24"/>
        </w:rPr>
        <w:t>ж(</w:t>
      </w:r>
      <w:proofErr w:type="gramEnd"/>
      <w:r w:rsidRPr="002A1B1C">
        <w:rPr>
          <w:b/>
          <w:bCs/>
          <w:sz w:val="24"/>
          <w:szCs w:val="24"/>
        </w:rPr>
        <w:t>и) градостроительного плана земельного участка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37BFB" w:rsidRPr="002A1B1C" w:rsidTr="00237BFB">
        <w:trPr>
          <w:trHeight w:val="794"/>
        </w:trPr>
        <w:tc>
          <w:tcPr>
            <w:tcW w:w="9979" w:type="dxa"/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</w:p>
        </w:tc>
      </w:tr>
    </w:tbl>
    <w:p w:rsidR="00237BFB" w:rsidRPr="002A1B1C" w:rsidRDefault="00237BFB" w:rsidP="00EB25EF">
      <w:pPr>
        <w:spacing w:before="240"/>
        <w:jc w:val="left"/>
        <w:rPr>
          <w:sz w:val="24"/>
          <w:szCs w:val="24"/>
        </w:rPr>
      </w:pPr>
      <w:r w:rsidRPr="002A1B1C">
        <w:rPr>
          <w:sz w:val="24"/>
          <w:szCs w:val="24"/>
        </w:rPr>
        <w:t>Черте</w:t>
      </w:r>
      <w:proofErr w:type="gramStart"/>
      <w:r w:rsidRPr="002A1B1C">
        <w:rPr>
          <w:sz w:val="24"/>
          <w:szCs w:val="24"/>
        </w:rPr>
        <w:t>ж(</w:t>
      </w:r>
      <w:proofErr w:type="gramEnd"/>
      <w:r w:rsidRPr="002A1B1C">
        <w:rPr>
          <w:sz w:val="24"/>
          <w:szCs w:val="24"/>
        </w:rPr>
        <w:t>и) градостроительного плана земельного участка разработан(ы) на топографической основе в масштабе</w:t>
      </w:r>
      <w:r w:rsidRPr="002A1B1C">
        <w:rPr>
          <w:sz w:val="24"/>
          <w:szCs w:val="24"/>
        </w:rPr>
        <w:br/>
      </w:r>
    </w:p>
    <w:tbl>
      <w:tblPr>
        <w:tblW w:w="101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1067"/>
        <w:gridCol w:w="2069"/>
        <w:gridCol w:w="6521"/>
        <w:gridCol w:w="170"/>
      </w:tblGrid>
      <w:tr w:rsidR="00237BFB" w:rsidRPr="002A1B1C" w:rsidTr="00EB25EF"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1: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BFB" w:rsidRPr="002A1B1C" w:rsidRDefault="00EB25EF" w:rsidP="00EB25EF">
            <w:pPr>
              <w:ind w:firstLine="0"/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, выполненн</w:t>
            </w:r>
            <w:r w:rsidR="00237BFB" w:rsidRPr="002A1B1C">
              <w:rPr>
                <w:sz w:val="24"/>
                <w:szCs w:val="24"/>
              </w:rPr>
              <w:t>ой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.</w:t>
            </w:r>
          </w:p>
        </w:tc>
      </w:tr>
      <w:tr w:rsidR="00237BFB" w:rsidRPr="002A1B1C" w:rsidTr="00EB25EF"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(дата, наименование организации, подготовившей топографическую основу)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</w:p>
        </w:tc>
      </w:tr>
    </w:tbl>
    <w:p w:rsidR="00237BFB" w:rsidRPr="002A1B1C" w:rsidRDefault="00237BFB" w:rsidP="00237BFB">
      <w:pPr>
        <w:spacing w:before="180"/>
        <w:rPr>
          <w:b/>
          <w:bCs/>
          <w:sz w:val="24"/>
          <w:szCs w:val="24"/>
        </w:rPr>
      </w:pPr>
      <w:r w:rsidRPr="002A1B1C">
        <w:rPr>
          <w:b/>
          <w:bCs/>
          <w:sz w:val="24"/>
          <w:szCs w:val="24"/>
        </w:rPr>
        <w:t>Черте</w:t>
      </w:r>
      <w:proofErr w:type="gramStart"/>
      <w:r w:rsidRPr="002A1B1C">
        <w:rPr>
          <w:b/>
          <w:bCs/>
          <w:sz w:val="24"/>
          <w:szCs w:val="24"/>
        </w:rPr>
        <w:t>ж(</w:t>
      </w:r>
      <w:proofErr w:type="gramEnd"/>
      <w:r w:rsidRPr="002A1B1C">
        <w:rPr>
          <w:b/>
          <w:bCs/>
          <w:sz w:val="24"/>
          <w:szCs w:val="24"/>
        </w:rPr>
        <w:t>и) градостроительного плана земельного участка разработан(ы)</w:t>
      </w:r>
    </w:p>
    <w:p w:rsidR="00237BFB" w:rsidRPr="002A1B1C" w:rsidRDefault="00237BFB" w:rsidP="00237BFB">
      <w:pPr>
        <w:rPr>
          <w:sz w:val="24"/>
          <w:szCs w:val="24"/>
        </w:rPr>
      </w:pPr>
    </w:p>
    <w:p w:rsidR="00237BFB" w:rsidRPr="002A1B1C" w:rsidRDefault="00237BFB" w:rsidP="00237BFB">
      <w:pPr>
        <w:pBdr>
          <w:top w:val="single" w:sz="4" w:space="1" w:color="auto"/>
        </w:pBdr>
        <w:spacing w:after="180"/>
        <w:jc w:val="center"/>
        <w:rPr>
          <w:sz w:val="20"/>
          <w:szCs w:val="20"/>
        </w:rPr>
      </w:pPr>
      <w:r w:rsidRPr="002A1B1C">
        <w:rPr>
          <w:sz w:val="20"/>
          <w:szCs w:val="20"/>
        </w:rPr>
        <w:t>(дата, наименование организации)</w:t>
      </w:r>
    </w:p>
    <w:p w:rsidR="00237BFB" w:rsidRPr="002A1B1C" w:rsidRDefault="00237BFB" w:rsidP="002A1B1C">
      <w:pPr>
        <w:jc w:val="left"/>
        <w:rPr>
          <w:spacing w:val="-1"/>
          <w:sz w:val="24"/>
          <w:szCs w:val="24"/>
        </w:rPr>
      </w:pPr>
      <w:r w:rsidRPr="002A1B1C">
        <w:rPr>
          <w:b/>
          <w:bCs/>
          <w:spacing w:val="-1"/>
          <w:sz w:val="24"/>
          <w:szCs w:val="24"/>
        </w:rPr>
        <w:t>2. Информация о градостроительном регламенте либо требованиях к 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которого градостроительный регламент не устанавливается</w:t>
      </w:r>
      <w:r w:rsidRPr="002A1B1C">
        <w:rPr>
          <w:spacing w:val="-1"/>
          <w:sz w:val="24"/>
          <w:szCs w:val="24"/>
        </w:rPr>
        <w:br/>
      </w:r>
    </w:p>
    <w:p w:rsidR="00237BFB" w:rsidRPr="002A1B1C" w:rsidRDefault="00237BFB" w:rsidP="00237BFB">
      <w:pPr>
        <w:pBdr>
          <w:top w:val="single" w:sz="4" w:space="1" w:color="auto"/>
        </w:pBdr>
        <w:spacing w:after="240"/>
        <w:rPr>
          <w:sz w:val="24"/>
          <w:szCs w:val="24"/>
        </w:rPr>
      </w:pPr>
    </w:p>
    <w:p w:rsidR="00237BFB" w:rsidRPr="002A1B1C" w:rsidRDefault="00237BFB" w:rsidP="00237BFB">
      <w:pPr>
        <w:rPr>
          <w:sz w:val="24"/>
          <w:szCs w:val="24"/>
        </w:rPr>
      </w:pPr>
      <w:r w:rsidRPr="002A1B1C">
        <w:rPr>
          <w:b/>
          <w:bCs/>
          <w:sz w:val="24"/>
          <w:szCs w:val="24"/>
        </w:rPr>
        <w:t>2.1. </w:t>
      </w:r>
      <w:proofErr w:type="gramStart"/>
      <w:r w:rsidRPr="002A1B1C">
        <w:rPr>
          <w:b/>
          <w:bCs/>
          <w:sz w:val="24"/>
          <w:szCs w:val="24"/>
        </w:rPr>
        <w:t xml:space="preserve">Реквизиты акта органа государственной власти субъекта Российской Федерации, органа местного самоуправления, содержащего градостроительный </w:t>
      </w:r>
      <w:r w:rsidRPr="002A1B1C">
        <w:rPr>
          <w:b/>
          <w:bCs/>
          <w:sz w:val="24"/>
          <w:szCs w:val="24"/>
        </w:rPr>
        <w:lastRenderedPageBreak/>
        <w:t>регламент либо реквизиты акта федерального органа государственной власти, органа государственной власти субъекта Российской Федерации, органа местного самоуправления, иной организации, определяющего, в соответствии с федеральными законами, порядок использования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</w:t>
      </w:r>
      <w:r w:rsidRPr="002A1B1C">
        <w:rPr>
          <w:b/>
          <w:bCs/>
          <w:sz w:val="24"/>
          <w:szCs w:val="24"/>
        </w:rPr>
        <w:br/>
      </w:r>
      <w:proofErr w:type="gramEnd"/>
    </w:p>
    <w:p w:rsidR="00237BFB" w:rsidRPr="002A1B1C" w:rsidRDefault="00237BFB" w:rsidP="00237BFB">
      <w:pPr>
        <w:pBdr>
          <w:top w:val="single" w:sz="4" w:space="1" w:color="auto"/>
        </w:pBdr>
        <w:spacing w:after="180"/>
        <w:rPr>
          <w:sz w:val="24"/>
          <w:szCs w:val="24"/>
        </w:rPr>
      </w:pPr>
    </w:p>
    <w:p w:rsidR="00237BFB" w:rsidRPr="002A1B1C" w:rsidRDefault="00237BFB" w:rsidP="00237BFB">
      <w:pPr>
        <w:rPr>
          <w:b/>
          <w:bCs/>
          <w:sz w:val="24"/>
          <w:szCs w:val="24"/>
        </w:rPr>
      </w:pPr>
      <w:r w:rsidRPr="002A1B1C">
        <w:rPr>
          <w:b/>
          <w:bCs/>
          <w:sz w:val="24"/>
          <w:szCs w:val="24"/>
        </w:rPr>
        <w:t>2.2. Информация о видах разрешенного использования земельного участка</w:t>
      </w:r>
    </w:p>
    <w:p w:rsidR="00237BFB" w:rsidRPr="002A1B1C" w:rsidRDefault="00237BFB" w:rsidP="00237BFB">
      <w:pPr>
        <w:rPr>
          <w:sz w:val="24"/>
          <w:szCs w:val="24"/>
        </w:rPr>
      </w:pPr>
      <w:r w:rsidRPr="002A1B1C">
        <w:rPr>
          <w:sz w:val="24"/>
          <w:szCs w:val="24"/>
        </w:rPr>
        <w:t>основные виды разрешенного использования земельного участка:</w:t>
      </w:r>
    </w:p>
    <w:p w:rsidR="00237BFB" w:rsidRPr="002A1B1C" w:rsidRDefault="00237BFB" w:rsidP="00237BFB">
      <w:pPr>
        <w:rPr>
          <w:sz w:val="24"/>
          <w:szCs w:val="24"/>
        </w:rPr>
      </w:pPr>
    </w:p>
    <w:p w:rsidR="00237BFB" w:rsidRPr="002A1B1C" w:rsidRDefault="00237BFB" w:rsidP="00237BFB">
      <w:pPr>
        <w:pBdr>
          <w:top w:val="single" w:sz="4" w:space="1" w:color="auto"/>
        </w:pBdr>
        <w:rPr>
          <w:sz w:val="24"/>
          <w:szCs w:val="24"/>
        </w:rPr>
      </w:pPr>
    </w:p>
    <w:p w:rsidR="00237BFB" w:rsidRPr="002A1B1C" w:rsidRDefault="00237BFB" w:rsidP="00237BFB">
      <w:pPr>
        <w:rPr>
          <w:sz w:val="24"/>
          <w:szCs w:val="24"/>
        </w:rPr>
      </w:pPr>
      <w:r w:rsidRPr="002A1B1C">
        <w:rPr>
          <w:sz w:val="24"/>
          <w:szCs w:val="24"/>
        </w:rPr>
        <w:t>условно разрешенные виды использования земельного участка:</w:t>
      </w:r>
    </w:p>
    <w:p w:rsidR="00237BFB" w:rsidRPr="002A1B1C" w:rsidRDefault="00237BFB" w:rsidP="00237BFB">
      <w:pPr>
        <w:rPr>
          <w:sz w:val="24"/>
          <w:szCs w:val="24"/>
        </w:rPr>
      </w:pPr>
    </w:p>
    <w:p w:rsidR="00237BFB" w:rsidRPr="002A1B1C" w:rsidRDefault="00237BFB" w:rsidP="00237BFB">
      <w:pPr>
        <w:pBdr>
          <w:top w:val="single" w:sz="4" w:space="1" w:color="auto"/>
        </w:pBdr>
        <w:rPr>
          <w:sz w:val="24"/>
          <w:szCs w:val="24"/>
        </w:rPr>
      </w:pPr>
    </w:p>
    <w:p w:rsidR="00237BFB" w:rsidRPr="002A1B1C" w:rsidRDefault="00237BFB" w:rsidP="00237BFB">
      <w:pPr>
        <w:rPr>
          <w:sz w:val="24"/>
          <w:szCs w:val="24"/>
        </w:rPr>
      </w:pPr>
      <w:r w:rsidRPr="002A1B1C">
        <w:rPr>
          <w:sz w:val="24"/>
          <w:szCs w:val="24"/>
        </w:rPr>
        <w:t>вспомогательные виды разрешенного использования земельного участка:</w:t>
      </w:r>
    </w:p>
    <w:p w:rsidR="00237BFB" w:rsidRPr="002A1B1C" w:rsidRDefault="00237BFB" w:rsidP="00237BFB">
      <w:pPr>
        <w:rPr>
          <w:sz w:val="24"/>
          <w:szCs w:val="24"/>
        </w:rPr>
      </w:pPr>
    </w:p>
    <w:p w:rsidR="00237BFB" w:rsidRPr="002A1B1C" w:rsidRDefault="00237BFB" w:rsidP="00237BFB">
      <w:pPr>
        <w:pBdr>
          <w:top w:val="single" w:sz="4" w:space="1" w:color="auto"/>
        </w:pBdr>
        <w:spacing w:after="180"/>
        <w:rPr>
          <w:sz w:val="24"/>
          <w:szCs w:val="24"/>
        </w:rPr>
      </w:pPr>
    </w:p>
    <w:p w:rsidR="00237BFB" w:rsidRPr="002A1B1C" w:rsidRDefault="00237BFB" w:rsidP="00237BFB">
      <w:pPr>
        <w:spacing w:after="180"/>
        <w:rPr>
          <w:b/>
          <w:bCs/>
          <w:sz w:val="24"/>
          <w:szCs w:val="24"/>
        </w:rPr>
      </w:pPr>
      <w:r w:rsidRPr="002A1B1C">
        <w:rPr>
          <w:b/>
          <w:bCs/>
          <w:sz w:val="24"/>
          <w:szCs w:val="24"/>
        </w:rPr>
        <w:t>2.3. Предельные (минимальные и (или) максимальные) размеры земельного участка и предельные параметры разрешенного строительства, реконструкции объекта капитального строительства, установленные градостроительным регламентом для территориальной зоны, в которой расположен земельный участок: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50"/>
        <w:gridCol w:w="851"/>
        <w:gridCol w:w="1360"/>
        <w:gridCol w:w="1418"/>
        <w:gridCol w:w="1701"/>
        <w:gridCol w:w="1701"/>
        <w:gridCol w:w="1077"/>
      </w:tblGrid>
      <w:tr w:rsidR="00237BFB" w:rsidRPr="002A1B1C" w:rsidTr="00EB25EF">
        <w:tc>
          <w:tcPr>
            <w:tcW w:w="2722" w:type="dxa"/>
            <w:gridSpan w:val="3"/>
          </w:tcPr>
          <w:p w:rsidR="00237BFB" w:rsidRPr="002A1B1C" w:rsidRDefault="00237BFB" w:rsidP="002A1B1C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360" w:type="dxa"/>
            <w:tcBorders>
              <w:bottom w:val="nil"/>
            </w:tcBorders>
          </w:tcPr>
          <w:p w:rsidR="00237BFB" w:rsidRPr="002A1B1C" w:rsidRDefault="00237BFB" w:rsidP="002A1B1C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Мини</w:t>
            </w:r>
            <w:r w:rsidRPr="002A1B1C">
              <w:rPr>
                <w:sz w:val="20"/>
                <w:szCs w:val="20"/>
              </w:rPr>
              <w:softHyphen/>
              <w:t>мальные отступы от границ земель</w:t>
            </w:r>
            <w:r w:rsidRPr="002A1B1C">
              <w:rPr>
                <w:sz w:val="20"/>
                <w:szCs w:val="20"/>
              </w:rPr>
              <w:softHyphen/>
              <w:t>ного участка в целях опреде</w:t>
            </w:r>
            <w:r w:rsidRPr="002A1B1C">
              <w:rPr>
                <w:sz w:val="20"/>
                <w:szCs w:val="20"/>
              </w:rPr>
              <w:softHyphen/>
              <w:t>ления мест допусти</w:t>
            </w:r>
            <w:r w:rsidRPr="002A1B1C">
              <w:rPr>
                <w:sz w:val="20"/>
                <w:szCs w:val="20"/>
              </w:rPr>
              <w:softHyphen/>
              <w:t>мого разме</w:t>
            </w:r>
            <w:r w:rsidRPr="002A1B1C">
              <w:rPr>
                <w:sz w:val="20"/>
                <w:szCs w:val="20"/>
              </w:rPr>
              <w:softHyphen/>
              <w:t>щения зданий, строений, соору</w:t>
            </w:r>
            <w:r w:rsidRPr="002A1B1C">
              <w:rPr>
                <w:sz w:val="20"/>
                <w:szCs w:val="20"/>
              </w:rPr>
              <w:softHyphen/>
              <w:t>жений, за преде</w:t>
            </w:r>
            <w:r w:rsidRPr="002A1B1C">
              <w:rPr>
                <w:sz w:val="20"/>
                <w:szCs w:val="20"/>
              </w:rPr>
              <w:softHyphen/>
              <w:t>лами кото</w:t>
            </w:r>
            <w:r w:rsidRPr="002A1B1C">
              <w:rPr>
                <w:sz w:val="20"/>
                <w:szCs w:val="20"/>
              </w:rPr>
              <w:softHyphen/>
              <w:t>рых запре</w:t>
            </w:r>
            <w:r w:rsidRPr="002A1B1C">
              <w:rPr>
                <w:sz w:val="20"/>
                <w:szCs w:val="20"/>
              </w:rPr>
              <w:softHyphen/>
              <w:t>щено строитель</w:t>
            </w:r>
            <w:r w:rsidRPr="002A1B1C">
              <w:rPr>
                <w:sz w:val="20"/>
                <w:szCs w:val="20"/>
              </w:rPr>
              <w:softHyphen/>
              <w:t>ство зданий, строений, соору</w:t>
            </w:r>
            <w:r w:rsidRPr="002A1B1C">
              <w:rPr>
                <w:sz w:val="20"/>
                <w:szCs w:val="20"/>
              </w:rPr>
              <w:softHyphen/>
              <w:t>жений</w:t>
            </w:r>
          </w:p>
        </w:tc>
        <w:tc>
          <w:tcPr>
            <w:tcW w:w="1418" w:type="dxa"/>
            <w:tcBorders>
              <w:bottom w:val="nil"/>
            </w:tcBorders>
          </w:tcPr>
          <w:p w:rsidR="00237BFB" w:rsidRPr="002A1B1C" w:rsidRDefault="00237BFB" w:rsidP="002A1B1C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1701" w:type="dxa"/>
            <w:tcBorders>
              <w:bottom w:val="nil"/>
            </w:tcBorders>
          </w:tcPr>
          <w:p w:rsidR="00237BFB" w:rsidRPr="002A1B1C" w:rsidRDefault="00237BFB" w:rsidP="002A1B1C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Макси</w:t>
            </w:r>
            <w:r w:rsidRPr="002A1B1C">
              <w:rPr>
                <w:sz w:val="20"/>
                <w:szCs w:val="20"/>
              </w:rPr>
              <w:softHyphen/>
              <w:t>мальный процент застрой</w:t>
            </w:r>
            <w:r w:rsidRPr="002A1B1C">
              <w:rPr>
                <w:sz w:val="20"/>
                <w:szCs w:val="20"/>
              </w:rPr>
              <w:softHyphen/>
              <w:t>ки в границах земе</w:t>
            </w:r>
            <w:r w:rsidRPr="002A1B1C">
              <w:rPr>
                <w:sz w:val="20"/>
                <w:szCs w:val="20"/>
              </w:rPr>
              <w:softHyphen/>
              <w:t>льного участка, опреде</w:t>
            </w:r>
            <w:r w:rsidRPr="002A1B1C">
              <w:rPr>
                <w:sz w:val="20"/>
                <w:szCs w:val="20"/>
              </w:rPr>
              <w:softHyphen/>
              <w:t>ляемый как отно</w:t>
            </w:r>
            <w:r w:rsidRPr="002A1B1C">
              <w:rPr>
                <w:sz w:val="20"/>
                <w:szCs w:val="20"/>
              </w:rPr>
              <w:softHyphen/>
              <w:t>шение суммар</w:t>
            </w:r>
            <w:r w:rsidRPr="002A1B1C">
              <w:rPr>
                <w:sz w:val="20"/>
                <w:szCs w:val="20"/>
              </w:rPr>
              <w:softHyphen/>
              <w:t>ной площади земель</w:t>
            </w:r>
            <w:r w:rsidRPr="002A1B1C">
              <w:rPr>
                <w:sz w:val="20"/>
                <w:szCs w:val="20"/>
              </w:rPr>
              <w:softHyphen/>
              <w:t>ного участка, которая может быть застроена, ко всей площади земельного участка</w:t>
            </w:r>
          </w:p>
        </w:tc>
        <w:tc>
          <w:tcPr>
            <w:tcW w:w="1701" w:type="dxa"/>
            <w:tcBorders>
              <w:bottom w:val="nil"/>
            </w:tcBorders>
          </w:tcPr>
          <w:p w:rsidR="00237BFB" w:rsidRPr="002A1B1C" w:rsidRDefault="00237BFB" w:rsidP="002A1B1C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 xml:space="preserve">Требования к </w:t>
            </w:r>
            <w:proofErr w:type="gramStart"/>
            <w:r w:rsidRPr="002A1B1C">
              <w:rPr>
                <w:sz w:val="20"/>
                <w:szCs w:val="20"/>
              </w:rPr>
              <w:t>архитек</w:t>
            </w:r>
            <w:r w:rsidRPr="002A1B1C">
              <w:rPr>
                <w:sz w:val="20"/>
                <w:szCs w:val="20"/>
              </w:rPr>
              <w:softHyphen/>
              <w:t>турным решениям</w:t>
            </w:r>
            <w:proofErr w:type="gramEnd"/>
            <w:r w:rsidRPr="002A1B1C">
              <w:rPr>
                <w:sz w:val="20"/>
                <w:szCs w:val="20"/>
              </w:rPr>
              <w:t xml:space="preserve"> объектов капи</w:t>
            </w:r>
            <w:r w:rsidRPr="002A1B1C">
              <w:rPr>
                <w:sz w:val="20"/>
                <w:szCs w:val="20"/>
              </w:rPr>
              <w:softHyphen/>
              <w:t>тального строи</w:t>
            </w:r>
            <w:r w:rsidRPr="002A1B1C">
              <w:rPr>
                <w:sz w:val="20"/>
                <w:szCs w:val="20"/>
              </w:rPr>
              <w:softHyphen/>
              <w:t>тельства, располо</w:t>
            </w:r>
            <w:r w:rsidRPr="002A1B1C">
              <w:rPr>
                <w:sz w:val="20"/>
                <w:szCs w:val="20"/>
              </w:rPr>
              <w:softHyphen/>
              <w:t>женным в границах терри</w:t>
            </w:r>
            <w:r w:rsidRPr="002A1B1C">
              <w:rPr>
                <w:sz w:val="20"/>
                <w:szCs w:val="20"/>
              </w:rPr>
              <w:softHyphen/>
              <w:t>тории истори</w:t>
            </w:r>
            <w:r w:rsidRPr="002A1B1C">
              <w:rPr>
                <w:sz w:val="20"/>
                <w:szCs w:val="20"/>
              </w:rPr>
              <w:softHyphen/>
              <w:t>ческого поселения федераль</w:t>
            </w:r>
            <w:r w:rsidRPr="002A1B1C">
              <w:rPr>
                <w:sz w:val="20"/>
                <w:szCs w:val="20"/>
              </w:rPr>
              <w:softHyphen/>
              <w:t>ного или региональ</w:t>
            </w:r>
            <w:r w:rsidRPr="002A1B1C">
              <w:rPr>
                <w:sz w:val="20"/>
                <w:szCs w:val="20"/>
              </w:rPr>
              <w:softHyphen/>
              <w:t>ного значения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237BFB" w:rsidRPr="002A1B1C" w:rsidRDefault="00237BFB" w:rsidP="002A1B1C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Иные показа</w:t>
            </w:r>
            <w:r w:rsidRPr="002A1B1C">
              <w:rPr>
                <w:sz w:val="20"/>
                <w:szCs w:val="20"/>
              </w:rPr>
              <w:softHyphen/>
              <w:t>тели</w:t>
            </w:r>
          </w:p>
        </w:tc>
      </w:tr>
      <w:tr w:rsidR="00237BFB" w:rsidRPr="002A1B1C" w:rsidTr="00EB25EF">
        <w:trPr>
          <w:cantSplit/>
        </w:trPr>
        <w:tc>
          <w:tcPr>
            <w:tcW w:w="1021" w:type="dxa"/>
          </w:tcPr>
          <w:p w:rsidR="00237BFB" w:rsidRPr="002A1B1C" w:rsidRDefault="00237BFB" w:rsidP="002A1B1C">
            <w:pPr>
              <w:jc w:val="left"/>
              <w:rPr>
                <w:b/>
                <w:sz w:val="20"/>
                <w:szCs w:val="20"/>
              </w:rPr>
            </w:pPr>
            <w:r w:rsidRPr="002A1B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37BFB" w:rsidRPr="002A1B1C" w:rsidRDefault="00237BFB" w:rsidP="002A1B1C">
            <w:pPr>
              <w:jc w:val="left"/>
              <w:rPr>
                <w:b/>
                <w:sz w:val="20"/>
                <w:szCs w:val="20"/>
              </w:rPr>
            </w:pPr>
            <w:r w:rsidRPr="002A1B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37BFB" w:rsidRPr="002A1B1C" w:rsidRDefault="00237BFB" w:rsidP="002A1B1C">
            <w:pPr>
              <w:jc w:val="left"/>
              <w:rPr>
                <w:b/>
                <w:sz w:val="20"/>
                <w:szCs w:val="20"/>
              </w:rPr>
            </w:pPr>
            <w:r w:rsidRPr="002A1B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237BFB" w:rsidRPr="002A1B1C" w:rsidRDefault="00237BFB" w:rsidP="002A1B1C">
            <w:pPr>
              <w:jc w:val="left"/>
              <w:rPr>
                <w:b/>
                <w:sz w:val="20"/>
                <w:szCs w:val="20"/>
              </w:rPr>
            </w:pPr>
            <w:r w:rsidRPr="002A1B1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237BFB" w:rsidRPr="002A1B1C" w:rsidRDefault="00237BFB" w:rsidP="002A1B1C">
            <w:pPr>
              <w:jc w:val="left"/>
              <w:rPr>
                <w:b/>
                <w:sz w:val="20"/>
                <w:szCs w:val="20"/>
              </w:rPr>
            </w:pPr>
            <w:r w:rsidRPr="002A1B1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237BFB" w:rsidRPr="002A1B1C" w:rsidRDefault="00237BFB" w:rsidP="002A1B1C">
            <w:pPr>
              <w:jc w:val="left"/>
              <w:rPr>
                <w:b/>
                <w:sz w:val="20"/>
                <w:szCs w:val="20"/>
              </w:rPr>
            </w:pPr>
            <w:r w:rsidRPr="002A1B1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237BFB" w:rsidRPr="002A1B1C" w:rsidRDefault="00237BFB" w:rsidP="002A1B1C">
            <w:pPr>
              <w:jc w:val="left"/>
              <w:rPr>
                <w:b/>
                <w:sz w:val="20"/>
                <w:szCs w:val="20"/>
              </w:rPr>
            </w:pPr>
            <w:r w:rsidRPr="002A1B1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237BFB" w:rsidRPr="002A1B1C" w:rsidRDefault="00237BFB" w:rsidP="002A1B1C">
            <w:pPr>
              <w:jc w:val="left"/>
              <w:rPr>
                <w:b/>
                <w:sz w:val="20"/>
                <w:szCs w:val="20"/>
              </w:rPr>
            </w:pPr>
            <w:r w:rsidRPr="002A1B1C">
              <w:rPr>
                <w:b/>
                <w:sz w:val="20"/>
                <w:szCs w:val="20"/>
              </w:rPr>
              <w:t>8</w:t>
            </w:r>
          </w:p>
        </w:tc>
      </w:tr>
      <w:tr w:rsidR="00237BFB" w:rsidRPr="002A1B1C" w:rsidTr="00EB25EF">
        <w:trPr>
          <w:cantSplit/>
        </w:trPr>
        <w:tc>
          <w:tcPr>
            <w:tcW w:w="1021" w:type="dxa"/>
          </w:tcPr>
          <w:p w:rsidR="00237BFB" w:rsidRPr="002A1B1C" w:rsidRDefault="00237BFB" w:rsidP="00EB25EF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Длина,</w:t>
            </w:r>
            <w:r w:rsidRPr="002A1B1C">
              <w:rPr>
                <w:sz w:val="20"/>
                <w:szCs w:val="20"/>
              </w:rPr>
              <w:br/>
            </w:r>
            <w:proofErr w:type="gramStart"/>
            <w:r w:rsidRPr="002A1B1C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nil"/>
            </w:tcBorders>
          </w:tcPr>
          <w:p w:rsidR="00237BFB" w:rsidRPr="002A1B1C" w:rsidRDefault="00237BFB" w:rsidP="00EB25EF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Ширина,</w:t>
            </w:r>
            <w:r w:rsidRPr="002A1B1C">
              <w:rPr>
                <w:sz w:val="20"/>
                <w:szCs w:val="20"/>
              </w:rPr>
              <w:br/>
            </w:r>
            <w:proofErr w:type="gramStart"/>
            <w:r w:rsidRPr="002A1B1C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nil"/>
            </w:tcBorders>
          </w:tcPr>
          <w:p w:rsidR="00237BFB" w:rsidRPr="002A1B1C" w:rsidRDefault="00237BFB" w:rsidP="00EB25EF">
            <w:pPr>
              <w:ind w:firstLine="0"/>
              <w:rPr>
                <w:spacing w:val="-2"/>
                <w:sz w:val="20"/>
                <w:szCs w:val="20"/>
              </w:rPr>
            </w:pPr>
            <w:r w:rsidRPr="002A1B1C">
              <w:rPr>
                <w:spacing w:val="-2"/>
                <w:sz w:val="20"/>
                <w:szCs w:val="20"/>
              </w:rPr>
              <w:t>Площадь, м</w:t>
            </w:r>
            <w:proofErr w:type="gramStart"/>
            <w:r w:rsidRPr="002A1B1C">
              <w:rPr>
                <w:spacing w:val="-2"/>
                <w:sz w:val="20"/>
                <w:szCs w:val="20"/>
                <w:vertAlign w:val="superscript"/>
              </w:rPr>
              <w:t>2</w:t>
            </w:r>
            <w:proofErr w:type="gramEnd"/>
            <w:r w:rsidRPr="002A1B1C">
              <w:rPr>
                <w:spacing w:val="-2"/>
                <w:sz w:val="20"/>
                <w:szCs w:val="20"/>
              </w:rPr>
              <w:t xml:space="preserve"> или га</w:t>
            </w:r>
          </w:p>
        </w:tc>
        <w:tc>
          <w:tcPr>
            <w:tcW w:w="1360" w:type="dxa"/>
            <w:vMerge/>
            <w:tcBorders>
              <w:top w:val="nil"/>
            </w:tcBorders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37BFB" w:rsidRPr="002A1B1C" w:rsidRDefault="00237BFB" w:rsidP="00237BFB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237BFB" w:rsidRPr="002A1B1C" w:rsidRDefault="00237BFB" w:rsidP="00237BFB">
            <w:pPr>
              <w:rPr>
                <w:sz w:val="20"/>
                <w:szCs w:val="20"/>
              </w:rPr>
            </w:pPr>
          </w:p>
        </w:tc>
      </w:tr>
      <w:tr w:rsidR="00237BFB" w:rsidRPr="002A1B1C" w:rsidTr="00EB25EF">
        <w:trPr>
          <w:cantSplit/>
        </w:trPr>
        <w:tc>
          <w:tcPr>
            <w:tcW w:w="1021" w:type="dxa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37BFB" w:rsidRPr="002A1B1C" w:rsidRDefault="00237BFB" w:rsidP="00237BFB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37BFB" w:rsidRPr="002A1B1C" w:rsidRDefault="00237BFB" w:rsidP="00237BFB">
            <w:pPr>
              <w:rPr>
                <w:sz w:val="20"/>
                <w:szCs w:val="20"/>
              </w:rPr>
            </w:pPr>
          </w:p>
        </w:tc>
      </w:tr>
    </w:tbl>
    <w:p w:rsidR="00237BFB" w:rsidRPr="002A1B1C" w:rsidRDefault="00237BFB" w:rsidP="00237BFB">
      <w:pPr>
        <w:keepNext/>
        <w:spacing w:before="180" w:after="180"/>
        <w:rPr>
          <w:b/>
          <w:bCs/>
          <w:sz w:val="24"/>
          <w:szCs w:val="24"/>
        </w:rPr>
      </w:pPr>
      <w:r w:rsidRPr="002A1B1C">
        <w:rPr>
          <w:b/>
          <w:bCs/>
          <w:sz w:val="24"/>
          <w:szCs w:val="24"/>
        </w:rPr>
        <w:t>2.4. Требования к 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которого градостроительный регламент не устанавливается: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191"/>
        <w:gridCol w:w="1191"/>
        <w:gridCol w:w="1134"/>
        <w:gridCol w:w="1361"/>
        <w:gridCol w:w="1247"/>
        <w:gridCol w:w="1247"/>
        <w:gridCol w:w="1021"/>
      </w:tblGrid>
      <w:tr w:rsidR="00237BFB" w:rsidRPr="002A1B1C" w:rsidTr="00237BFB">
        <w:trPr>
          <w:cantSplit/>
        </w:trPr>
        <w:tc>
          <w:tcPr>
            <w:tcW w:w="1588" w:type="dxa"/>
            <w:vMerge w:val="restart"/>
          </w:tcPr>
          <w:p w:rsidR="00237BFB" w:rsidRPr="002A1B1C" w:rsidRDefault="00237BFB" w:rsidP="002A1B1C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 xml:space="preserve">Причины отнесения земельного участка к виду </w:t>
            </w:r>
            <w:r w:rsidRPr="002A1B1C">
              <w:rPr>
                <w:sz w:val="20"/>
                <w:szCs w:val="20"/>
              </w:rPr>
              <w:lastRenderedPageBreak/>
              <w:t>земельного участка, на который действие градо</w:t>
            </w:r>
            <w:r w:rsidRPr="002A1B1C">
              <w:rPr>
                <w:sz w:val="20"/>
                <w:szCs w:val="20"/>
              </w:rPr>
              <w:softHyphen/>
              <w:t>строительного регламента не распростра</w:t>
            </w:r>
            <w:r w:rsidRPr="002A1B1C">
              <w:rPr>
                <w:sz w:val="20"/>
                <w:szCs w:val="20"/>
              </w:rPr>
              <w:softHyphen/>
              <w:t>няется или для которого градо</w:t>
            </w:r>
            <w:r w:rsidRPr="002A1B1C">
              <w:rPr>
                <w:sz w:val="20"/>
                <w:szCs w:val="20"/>
              </w:rPr>
              <w:softHyphen/>
              <w:t>строительный регламент не устанавли</w:t>
            </w:r>
            <w:r w:rsidRPr="002A1B1C">
              <w:rPr>
                <w:sz w:val="20"/>
                <w:szCs w:val="20"/>
              </w:rPr>
              <w:softHyphen/>
              <w:t>вается</w:t>
            </w:r>
          </w:p>
        </w:tc>
        <w:tc>
          <w:tcPr>
            <w:tcW w:w="1191" w:type="dxa"/>
            <w:vMerge w:val="restart"/>
          </w:tcPr>
          <w:p w:rsidR="00237BFB" w:rsidRPr="002A1B1C" w:rsidRDefault="00237BFB" w:rsidP="002A1B1C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lastRenderedPageBreak/>
              <w:t>Реквизиты акта, регули</w:t>
            </w:r>
            <w:r w:rsidRPr="002A1B1C">
              <w:rPr>
                <w:sz w:val="20"/>
                <w:szCs w:val="20"/>
              </w:rPr>
              <w:softHyphen/>
              <w:t>рующего использо</w:t>
            </w:r>
            <w:r w:rsidRPr="002A1B1C">
              <w:rPr>
                <w:sz w:val="20"/>
                <w:szCs w:val="20"/>
              </w:rPr>
              <w:softHyphen/>
            </w:r>
            <w:r w:rsidRPr="002A1B1C">
              <w:rPr>
                <w:sz w:val="20"/>
                <w:szCs w:val="20"/>
              </w:rPr>
              <w:lastRenderedPageBreak/>
              <w:t>вание земельного участка</w:t>
            </w:r>
          </w:p>
        </w:tc>
        <w:tc>
          <w:tcPr>
            <w:tcW w:w="1191" w:type="dxa"/>
            <w:vMerge w:val="restart"/>
          </w:tcPr>
          <w:p w:rsidR="00237BFB" w:rsidRPr="002A1B1C" w:rsidRDefault="00237BFB" w:rsidP="002A1B1C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lastRenderedPageBreak/>
              <w:t>Требования к исполь</w:t>
            </w:r>
            <w:r w:rsidRPr="002A1B1C">
              <w:rPr>
                <w:sz w:val="20"/>
                <w:szCs w:val="20"/>
              </w:rPr>
              <w:softHyphen/>
              <w:t xml:space="preserve">зованию земельного </w:t>
            </w:r>
            <w:r w:rsidRPr="002A1B1C">
              <w:rPr>
                <w:sz w:val="20"/>
                <w:szCs w:val="20"/>
              </w:rPr>
              <w:lastRenderedPageBreak/>
              <w:t>участка</w:t>
            </w:r>
          </w:p>
        </w:tc>
        <w:tc>
          <w:tcPr>
            <w:tcW w:w="3742" w:type="dxa"/>
            <w:gridSpan w:val="3"/>
          </w:tcPr>
          <w:p w:rsidR="00237BFB" w:rsidRPr="002A1B1C" w:rsidRDefault="00237BFB" w:rsidP="002A1B1C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lastRenderedPageBreak/>
              <w:t>Требования к параметрам объекта капитального строительства</w:t>
            </w:r>
          </w:p>
        </w:tc>
        <w:tc>
          <w:tcPr>
            <w:tcW w:w="2268" w:type="dxa"/>
            <w:gridSpan w:val="2"/>
          </w:tcPr>
          <w:p w:rsidR="00237BFB" w:rsidRPr="002A1B1C" w:rsidRDefault="00237BFB" w:rsidP="002A1B1C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Требования к размещению объектов капи</w:t>
            </w:r>
            <w:r w:rsidRPr="002A1B1C">
              <w:rPr>
                <w:sz w:val="20"/>
                <w:szCs w:val="20"/>
              </w:rPr>
              <w:softHyphen/>
              <w:t>тального строительства</w:t>
            </w:r>
          </w:p>
        </w:tc>
      </w:tr>
      <w:tr w:rsidR="00237BFB" w:rsidRPr="002A1B1C" w:rsidTr="00237BFB">
        <w:trPr>
          <w:cantSplit/>
        </w:trPr>
        <w:tc>
          <w:tcPr>
            <w:tcW w:w="1588" w:type="dxa"/>
            <w:vMerge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7BFB" w:rsidRPr="002A1B1C" w:rsidRDefault="00237BFB" w:rsidP="002A1B1C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1361" w:type="dxa"/>
          </w:tcPr>
          <w:p w:rsidR="00237BFB" w:rsidRPr="002A1B1C" w:rsidRDefault="00237BFB" w:rsidP="002A1B1C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Максималь</w:t>
            </w:r>
            <w:r w:rsidRPr="002A1B1C">
              <w:rPr>
                <w:sz w:val="20"/>
                <w:szCs w:val="20"/>
              </w:rPr>
              <w:softHyphen/>
              <w:t>ный процент застройки в границах земельного участка, опреде</w:t>
            </w:r>
            <w:r w:rsidRPr="002A1B1C">
              <w:rPr>
                <w:sz w:val="20"/>
                <w:szCs w:val="20"/>
              </w:rPr>
              <w:softHyphen/>
              <w:t>ляемый как отноше</w:t>
            </w:r>
            <w:r w:rsidRPr="002A1B1C">
              <w:rPr>
                <w:sz w:val="20"/>
                <w:szCs w:val="20"/>
              </w:rPr>
              <w:softHyphen/>
              <w:t>ние суммар</w:t>
            </w:r>
            <w:r w:rsidRPr="002A1B1C">
              <w:rPr>
                <w:sz w:val="20"/>
                <w:szCs w:val="20"/>
              </w:rPr>
              <w:softHyphen/>
              <w:t>ной площади земельного участка, кото</w:t>
            </w:r>
            <w:r w:rsidRPr="002A1B1C">
              <w:rPr>
                <w:sz w:val="20"/>
                <w:szCs w:val="20"/>
              </w:rPr>
              <w:softHyphen/>
              <w:t>рая может быть застроена, ко всей площади земельного участка</w:t>
            </w:r>
          </w:p>
        </w:tc>
        <w:tc>
          <w:tcPr>
            <w:tcW w:w="1247" w:type="dxa"/>
          </w:tcPr>
          <w:p w:rsidR="00237BFB" w:rsidRPr="002A1B1C" w:rsidRDefault="00237BFB" w:rsidP="002A1B1C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Иные требования к параметрам объекта капиталь</w:t>
            </w:r>
            <w:r w:rsidRPr="002A1B1C">
              <w:rPr>
                <w:sz w:val="20"/>
                <w:szCs w:val="20"/>
              </w:rPr>
              <w:softHyphen/>
              <w:t>ного строитель</w:t>
            </w:r>
            <w:r w:rsidRPr="002A1B1C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1247" w:type="dxa"/>
          </w:tcPr>
          <w:p w:rsidR="00237BFB" w:rsidRPr="002A1B1C" w:rsidRDefault="00237BFB" w:rsidP="002A1B1C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Минималь</w:t>
            </w:r>
            <w:r w:rsidRPr="002A1B1C">
              <w:rPr>
                <w:sz w:val="20"/>
                <w:szCs w:val="20"/>
              </w:rPr>
              <w:softHyphen/>
              <w:t>ные отступы от границ земельного участка в целях опреде</w:t>
            </w:r>
            <w:r w:rsidRPr="002A1B1C">
              <w:rPr>
                <w:sz w:val="20"/>
                <w:szCs w:val="20"/>
              </w:rPr>
              <w:softHyphen/>
              <w:t>ления мест допусти</w:t>
            </w:r>
            <w:r w:rsidRPr="002A1B1C">
              <w:rPr>
                <w:sz w:val="20"/>
                <w:szCs w:val="20"/>
              </w:rPr>
              <w:softHyphen/>
              <w:t>мого разме</w:t>
            </w:r>
            <w:r w:rsidRPr="002A1B1C">
              <w:rPr>
                <w:sz w:val="20"/>
                <w:szCs w:val="20"/>
              </w:rPr>
              <w:softHyphen/>
              <w:t>щения зданий, стро</w:t>
            </w:r>
            <w:r w:rsidRPr="002A1B1C">
              <w:rPr>
                <w:sz w:val="20"/>
                <w:szCs w:val="20"/>
              </w:rPr>
              <w:softHyphen/>
              <w:t>ений, соору</w:t>
            </w:r>
            <w:r w:rsidRPr="002A1B1C">
              <w:rPr>
                <w:sz w:val="20"/>
                <w:szCs w:val="20"/>
              </w:rPr>
              <w:softHyphen/>
              <w:t>жений, за пределами которых запрещено строитель</w:t>
            </w:r>
            <w:r w:rsidRPr="002A1B1C">
              <w:rPr>
                <w:sz w:val="20"/>
                <w:szCs w:val="20"/>
              </w:rPr>
              <w:softHyphen/>
              <w:t>ство зданий, строений, сооружений</w:t>
            </w:r>
          </w:p>
        </w:tc>
        <w:tc>
          <w:tcPr>
            <w:tcW w:w="1021" w:type="dxa"/>
          </w:tcPr>
          <w:p w:rsidR="00237BFB" w:rsidRPr="002A1B1C" w:rsidRDefault="00237BFB" w:rsidP="002A1B1C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Иные требова</w:t>
            </w:r>
            <w:r w:rsidRPr="002A1B1C">
              <w:rPr>
                <w:sz w:val="20"/>
                <w:szCs w:val="20"/>
              </w:rPr>
              <w:softHyphen/>
              <w:t>ния к разме</w:t>
            </w:r>
            <w:r w:rsidRPr="002A1B1C">
              <w:rPr>
                <w:sz w:val="20"/>
                <w:szCs w:val="20"/>
              </w:rPr>
              <w:softHyphen/>
              <w:t>щению объектов капи</w:t>
            </w:r>
            <w:r w:rsidRPr="002A1B1C">
              <w:rPr>
                <w:sz w:val="20"/>
                <w:szCs w:val="20"/>
              </w:rPr>
              <w:softHyphen/>
              <w:t>тального строи</w:t>
            </w:r>
            <w:r w:rsidRPr="002A1B1C">
              <w:rPr>
                <w:sz w:val="20"/>
                <w:szCs w:val="20"/>
              </w:rPr>
              <w:softHyphen/>
              <w:t>тельства</w:t>
            </w:r>
          </w:p>
        </w:tc>
      </w:tr>
      <w:tr w:rsidR="00237BFB" w:rsidRPr="002A1B1C" w:rsidTr="00237BFB">
        <w:trPr>
          <w:cantSplit/>
        </w:trPr>
        <w:tc>
          <w:tcPr>
            <w:tcW w:w="1588" w:type="dxa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91" w:type="dxa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4</w:t>
            </w:r>
          </w:p>
        </w:tc>
        <w:tc>
          <w:tcPr>
            <w:tcW w:w="1361" w:type="dxa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8</w:t>
            </w:r>
          </w:p>
        </w:tc>
      </w:tr>
      <w:tr w:rsidR="00237BFB" w:rsidRPr="002A1B1C" w:rsidTr="00237BFB">
        <w:trPr>
          <w:cantSplit/>
        </w:trPr>
        <w:tc>
          <w:tcPr>
            <w:tcW w:w="1588" w:type="dxa"/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</w:p>
        </w:tc>
      </w:tr>
    </w:tbl>
    <w:p w:rsidR="00237BFB" w:rsidRPr="002A1B1C" w:rsidRDefault="00237BFB" w:rsidP="00237BFB">
      <w:pPr>
        <w:spacing w:before="180" w:after="180"/>
        <w:rPr>
          <w:b/>
          <w:bCs/>
          <w:sz w:val="24"/>
          <w:szCs w:val="24"/>
        </w:rPr>
      </w:pPr>
      <w:r w:rsidRPr="002A1B1C">
        <w:rPr>
          <w:b/>
          <w:bCs/>
          <w:sz w:val="24"/>
          <w:szCs w:val="24"/>
        </w:rPr>
        <w:t>3. Информация о расположенных в границах земельного участка объектах капитального строительства и объектах культурного наследия</w:t>
      </w:r>
    </w:p>
    <w:p w:rsidR="00237BFB" w:rsidRPr="002A1B1C" w:rsidRDefault="00237BFB" w:rsidP="00237BFB">
      <w:pPr>
        <w:spacing w:after="180"/>
        <w:rPr>
          <w:b/>
          <w:bCs/>
          <w:sz w:val="24"/>
          <w:szCs w:val="24"/>
        </w:rPr>
      </w:pPr>
      <w:r w:rsidRPr="002A1B1C">
        <w:rPr>
          <w:b/>
          <w:bCs/>
          <w:sz w:val="24"/>
          <w:szCs w:val="24"/>
        </w:rPr>
        <w:t>3.1. 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5"/>
        <w:gridCol w:w="170"/>
        <w:gridCol w:w="6549"/>
        <w:gridCol w:w="170"/>
      </w:tblGrid>
      <w:tr w:rsidR="00237BFB" w:rsidRPr="002A1B1C" w:rsidTr="00237BF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,</w:t>
            </w:r>
          </w:p>
        </w:tc>
      </w:tr>
      <w:tr w:rsidR="00237BFB" w:rsidRPr="002A1B1C" w:rsidTr="00237BF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7BFB" w:rsidRPr="002A1B1C" w:rsidRDefault="00237BFB" w:rsidP="002A1B1C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(согласно чертеж</w:t>
            </w:r>
            <w:proofErr w:type="gramStart"/>
            <w:r w:rsidRPr="002A1B1C">
              <w:rPr>
                <w:sz w:val="20"/>
                <w:szCs w:val="20"/>
              </w:rPr>
              <w:t>у(</w:t>
            </w:r>
            <w:proofErr w:type="spellStart"/>
            <w:proofErr w:type="gramEnd"/>
            <w:r w:rsidRPr="002A1B1C">
              <w:rPr>
                <w:sz w:val="20"/>
                <w:szCs w:val="20"/>
              </w:rPr>
              <w:t>ам</w:t>
            </w:r>
            <w:proofErr w:type="spellEnd"/>
            <w:r w:rsidRPr="002A1B1C">
              <w:rPr>
                <w:sz w:val="20"/>
                <w:szCs w:val="20"/>
              </w:rPr>
              <w:t>)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37BFB" w:rsidRPr="002A1B1C" w:rsidRDefault="00237BFB" w:rsidP="00237BFB">
            <w:pPr>
              <w:rPr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(назначение объекта капитального строительства, этажность, высотность, общая площадь, площадь застройки)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</w:p>
        </w:tc>
      </w:tr>
    </w:tbl>
    <w:p w:rsidR="00237BFB" w:rsidRPr="002A1B1C" w:rsidRDefault="00237BFB" w:rsidP="00237BFB">
      <w:pPr>
        <w:rPr>
          <w:sz w:val="24"/>
          <w:szCs w:val="24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2637"/>
      </w:tblGrid>
      <w:tr w:rsidR="00237BFB" w:rsidRPr="002A1B1C" w:rsidTr="00237BFB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BFB" w:rsidRPr="002A1B1C" w:rsidRDefault="002A1B1C" w:rsidP="002A1B1C">
            <w:pPr>
              <w:ind w:firstLine="0"/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 xml:space="preserve">инвентаризационный или </w:t>
            </w:r>
            <w:r w:rsidR="00237BFB" w:rsidRPr="002A1B1C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7BFB" w:rsidRPr="002A1B1C" w:rsidRDefault="00237BFB" w:rsidP="00237BFB">
      <w:pPr>
        <w:spacing w:before="180" w:after="180"/>
        <w:rPr>
          <w:b/>
          <w:bCs/>
          <w:sz w:val="24"/>
          <w:szCs w:val="24"/>
        </w:rPr>
      </w:pPr>
      <w:r w:rsidRPr="002A1B1C">
        <w:rPr>
          <w:b/>
          <w:bCs/>
          <w:sz w:val="24"/>
          <w:szCs w:val="24"/>
        </w:rPr>
        <w:t>3.2. 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5"/>
        <w:gridCol w:w="170"/>
        <w:gridCol w:w="6549"/>
        <w:gridCol w:w="170"/>
      </w:tblGrid>
      <w:tr w:rsidR="00237BFB" w:rsidRPr="002A1B1C" w:rsidTr="00237BF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,</w:t>
            </w:r>
          </w:p>
        </w:tc>
      </w:tr>
      <w:tr w:rsidR="00237BFB" w:rsidRPr="002A1B1C" w:rsidTr="00237BF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(согласно чертеж</w:t>
            </w:r>
            <w:proofErr w:type="gramStart"/>
            <w:r w:rsidRPr="002A1B1C">
              <w:rPr>
                <w:sz w:val="20"/>
                <w:szCs w:val="20"/>
              </w:rPr>
              <w:t>у(</w:t>
            </w:r>
            <w:proofErr w:type="spellStart"/>
            <w:proofErr w:type="gramEnd"/>
            <w:r w:rsidRPr="002A1B1C">
              <w:rPr>
                <w:sz w:val="20"/>
                <w:szCs w:val="20"/>
              </w:rPr>
              <w:t>ам</w:t>
            </w:r>
            <w:proofErr w:type="spellEnd"/>
            <w:r w:rsidRPr="002A1B1C">
              <w:rPr>
                <w:sz w:val="20"/>
                <w:szCs w:val="20"/>
              </w:rPr>
              <w:t>)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37BFB" w:rsidRPr="002A1B1C" w:rsidRDefault="00237BFB" w:rsidP="00237BFB">
            <w:pPr>
              <w:rPr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(назначение объекта культурного наследия, общая площадь, площадь застройки)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</w:p>
        </w:tc>
      </w:tr>
    </w:tbl>
    <w:p w:rsidR="00237BFB" w:rsidRPr="002A1B1C" w:rsidRDefault="00237BFB" w:rsidP="00237BFB">
      <w:pPr>
        <w:spacing w:before="360"/>
        <w:rPr>
          <w:sz w:val="24"/>
          <w:szCs w:val="24"/>
        </w:rPr>
      </w:pPr>
    </w:p>
    <w:p w:rsidR="00237BFB" w:rsidRPr="002A1B1C" w:rsidRDefault="00237BFB" w:rsidP="00237BFB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A1B1C">
        <w:rPr>
          <w:sz w:val="20"/>
          <w:szCs w:val="20"/>
        </w:rPr>
        <w:t>(наименование органа государственной власти, принявшего решение о включении выявленного объекта</w:t>
      </w:r>
      <w:r w:rsidRPr="002A1B1C">
        <w:rPr>
          <w:sz w:val="20"/>
          <w:szCs w:val="20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3232"/>
        <w:gridCol w:w="369"/>
        <w:gridCol w:w="3317"/>
      </w:tblGrid>
      <w:tr w:rsidR="00237BFB" w:rsidRPr="002A1B1C" w:rsidTr="00237BFB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от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7BFB" w:rsidRPr="002A1B1C" w:rsidRDefault="00237BFB" w:rsidP="00237BFB">
      <w:pPr>
        <w:spacing w:after="180"/>
        <w:ind w:left="6634"/>
        <w:jc w:val="center"/>
        <w:rPr>
          <w:sz w:val="24"/>
          <w:szCs w:val="24"/>
        </w:rPr>
      </w:pPr>
      <w:r w:rsidRPr="002A1B1C">
        <w:rPr>
          <w:sz w:val="24"/>
          <w:szCs w:val="24"/>
        </w:rPr>
        <w:t>(дата)</w:t>
      </w:r>
    </w:p>
    <w:p w:rsidR="00237BFB" w:rsidRPr="002A1B1C" w:rsidRDefault="00237BFB" w:rsidP="00237BFB">
      <w:pPr>
        <w:spacing w:after="180"/>
        <w:rPr>
          <w:b/>
          <w:bCs/>
          <w:sz w:val="24"/>
          <w:szCs w:val="24"/>
        </w:rPr>
      </w:pPr>
      <w:r w:rsidRPr="002A1B1C">
        <w:rPr>
          <w:b/>
          <w:bCs/>
          <w:sz w:val="24"/>
          <w:szCs w:val="24"/>
        </w:rPr>
        <w:t>4. Информация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территории: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40"/>
        <w:gridCol w:w="850"/>
        <w:gridCol w:w="851"/>
        <w:gridCol w:w="227"/>
        <w:gridCol w:w="1417"/>
        <w:gridCol w:w="850"/>
        <w:gridCol w:w="143"/>
        <w:gridCol w:w="708"/>
        <w:gridCol w:w="284"/>
        <w:gridCol w:w="1134"/>
        <w:gridCol w:w="170"/>
        <w:gridCol w:w="850"/>
        <w:gridCol w:w="1106"/>
      </w:tblGrid>
      <w:tr w:rsidR="00237BFB" w:rsidRPr="002A1B1C" w:rsidTr="002A1B1C">
        <w:trPr>
          <w:cantSplit/>
        </w:trPr>
        <w:tc>
          <w:tcPr>
            <w:tcW w:w="10234" w:type="dxa"/>
            <w:gridSpan w:val="14"/>
          </w:tcPr>
          <w:p w:rsidR="00237BFB" w:rsidRPr="002A1B1C" w:rsidRDefault="00237BFB" w:rsidP="00237BFB">
            <w:pPr>
              <w:keepNext/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Информация о расчетных показателях минимально допустимого уровня обеспеченности территории</w:t>
            </w:r>
          </w:p>
        </w:tc>
      </w:tr>
      <w:tr w:rsidR="00237BFB" w:rsidRPr="002A1B1C" w:rsidTr="002A1B1C">
        <w:trPr>
          <w:cantSplit/>
        </w:trPr>
        <w:tc>
          <w:tcPr>
            <w:tcW w:w="3572" w:type="dxa"/>
            <w:gridSpan w:val="5"/>
          </w:tcPr>
          <w:p w:rsidR="00237BFB" w:rsidRPr="002A1B1C" w:rsidRDefault="00237BFB" w:rsidP="00583743">
            <w:pPr>
              <w:ind w:firstLine="0"/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Объекты коммунальной инфраструктуры</w:t>
            </w:r>
          </w:p>
        </w:tc>
        <w:tc>
          <w:tcPr>
            <w:tcW w:w="3402" w:type="dxa"/>
            <w:gridSpan w:val="5"/>
          </w:tcPr>
          <w:p w:rsidR="00237BFB" w:rsidRPr="002A1B1C" w:rsidRDefault="00237BFB" w:rsidP="00583743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Объекты транспортной инфраструктуры</w:t>
            </w:r>
          </w:p>
        </w:tc>
        <w:tc>
          <w:tcPr>
            <w:tcW w:w="3260" w:type="dxa"/>
            <w:gridSpan w:val="4"/>
          </w:tcPr>
          <w:p w:rsidR="00237BFB" w:rsidRPr="002A1B1C" w:rsidRDefault="00237BFB" w:rsidP="00583743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Объекты социальной инфраструктуры</w:t>
            </w:r>
          </w:p>
        </w:tc>
      </w:tr>
      <w:tr w:rsidR="00237BFB" w:rsidRPr="002A1B1C" w:rsidTr="002A1B1C">
        <w:tc>
          <w:tcPr>
            <w:tcW w:w="1304" w:type="dxa"/>
          </w:tcPr>
          <w:p w:rsidR="00237BFB" w:rsidRPr="002A1B1C" w:rsidRDefault="00237BFB" w:rsidP="00583743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lastRenderedPageBreak/>
              <w:t>Наимено</w:t>
            </w:r>
            <w:r w:rsidRPr="002A1B1C">
              <w:rPr>
                <w:sz w:val="20"/>
                <w:szCs w:val="20"/>
              </w:rPr>
              <w:softHyphen/>
              <w:t>вание вида объекта</w:t>
            </w:r>
          </w:p>
        </w:tc>
        <w:tc>
          <w:tcPr>
            <w:tcW w:w="1190" w:type="dxa"/>
            <w:gridSpan w:val="2"/>
          </w:tcPr>
          <w:p w:rsidR="00237BFB" w:rsidRPr="002A1B1C" w:rsidRDefault="00237BFB" w:rsidP="00583743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Единица изме</w:t>
            </w:r>
            <w:r w:rsidRPr="002A1B1C">
              <w:rPr>
                <w:sz w:val="20"/>
                <w:szCs w:val="20"/>
              </w:rPr>
              <w:softHyphen/>
              <w:t>рения</w:t>
            </w:r>
          </w:p>
        </w:tc>
        <w:tc>
          <w:tcPr>
            <w:tcW w:w="1078" w:type="dxa"/>
            <w:gridSpan w:val="2"/>
          </w:tcPr>
          <w:p w:rsidR="00237BFB" w:rsidRPr="002A1B1C" w:rsidRDefault="00237BFB" w:rsidP="00583743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Расчет</w:t>
            </w:r>
            <w:r w:rsidRPr="002A1B1C">
              <w:rPr>
                <w:sz w:val="20"/>
                <w:szCs w:val="20"/>
              </w:rPr>
              <w:softHyphen/>
              <w:t>ный пока</w:t>
            </w:r>
            <w:r w:rsidRPr="002A1B1C">
              <w:rPr>
                <w:sz w:val="20"/>
                <w:szCs w:val="20"/>
              </w:rPr>
              <w:softHyphen/>
              <w:t>затель</w:t>
            </w:r>
          </w:p>
        </w:tc>
        <w:tc>
          <w:tcPr>
            <w:tcW w:w="1417" w:type="dxa"/>
          </w:tcPr>
          <w:p w:rsidR="00237BFB" w:rsidRPr="002A1B1C" w:rsidRDefault="00237BFB" w:rsidP="00583743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Наимено</w:t>
            </w:r>
            <w:r w:rsidRPr="002A1B1C">
              <w:rPr>
                <w:sz w:val="20"/>
                <w:szCs w:val="20"/>
              </w:rPr>
              <w:softHyphen/>
              <w:t>вание вида объекта</w:t>
            </w:r>
          </w:p>
        </w:tc>
        <w:tc>
          <w:tcPr>
            <w:tcW w:w="993" w:type="dxa"/>
            <w:gridSpan w:val="2"/>
          </w:tcPr>
          <w:p w:rsidR="00237BFB" w:rsidRPr="002A1B1C" w:rsidRDefault="00237BFB" w:rsidP="00583743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Единица изме</w:t>
            </w:r>
            <w:r w:rsidRPr="002A1B1C">
              <w:rPr>
                <w:sz w:val="20"/>
                <w:szCs w:val="20"/>
              </w:rPr>
              <w:softHyphen/>
              <w:t>рения</w:t>
            </w:r>
          </w:p>
        </w:tc>
        <w:tc>
          <w:tcPr>
            <w:tcW w:w="992" w:type="dxa"/>
            <w:gridSpan w:val="2"/>
          </w:tcPr>
          <w:p w:rsidR="00237BFB" w:rsidRPr="002A1B1C" w:rsidRDefault="00237BFB" w:rsidP="00583743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Расчет</w:t>
            </w:r>
            <w:r w:rsidRPr="002A1B1C">
              <w:rPr>
                <w:sz w:val="20"/>
                <w:szCs w:val="20"/>
              </w:rPr>
              <w:softHyphen/>
              <w:t>ный пока</w:t>
            </w:r>
            <w:r w:rsidRPr="002A1B1C">
              <w:rPr>
                <w:sz w:val="20"/>
                <w:szCs w:val="20"/>
              </w:rPr>
              <w:softHyphen/>
              <w:t>затель</w:t>
            </w:r>
          </w:p>
        </w:tc>
        <w:tc>
          <w:tcPr>
            <w:tcW w:w="1134" w:type="dxa"/>
          </w:tcPr>
          <w:p w:rsidR="00237BFB" w:rsidRPr="002A1B1C" w:rsidRDefault="00237BFB" w:rsidP="00583743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Наимено</w:t>
            </w:r>
            <w:r w:rsidRPr="002A1B1C">
              <w:rPr>
                <w:sz w:val="20"/>
                <w:szCs w:val="20"/>
              </w:rPr>
              <w:softHyphen/>
              <w:t>вание вида объекта</w:t>
            </w:r>
          </w:p>
        </w:tc>
        <w:tc>
          <w:tcPr>
            <w:tcW w:w="1020" w:type="dxa"/>
            <w:gridSpan w:val="2"/>
          </w:tcPr>
          <w:p w:rsidR="00237BFB" w:rsidRPr="002A1B1C" w:rsidRDefault="00237BFB" w:rsidP="00583743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Единица изме</w:t>
            </w:r>
            <w:r w:rsidRPr="002A1B1C">
              <w:rPr>
                <w:sz w:val="20"/>
                <w:szCs w:val="20"/>
              </w:rPr>
              <w:softHyphen/>
              <w:t>рения</w:t>
            </w:r>
          </w:p>
        </w:tc>
        <w:tc>
          <w:tcPr>
            <w:tcW w:w="1106" w:type="dxa"/>
          </w:tcPr>
          <w:p w:rsidR="00237BFB" w:rsidRPr="002A1B1C" w:rsidRDefault="00237BFB" w:rsidP="00583743">
            <w:pPr>
              <w:ind w:firstLine="0"/>
              <w:jc w:val="left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Расчет</w:t>
            </w:r>
            <w:r w:rsidRPr="002A1B1C">
              <w:rPr>
                <w:sz w:val="20"/>
                <w:szCs w:val="20"/>
              </w:rPr>
              <w:softHyphen/>
              <w:t>ный пока</w:t>
            </w:r>
            <w:r w:rsidRPr="002A1B1C">
              <w:rPr>
                <w:sz w:val="20"/>
                <w:szCs w:val="20"/>
              </w:rPr>
              <w:softHyphen/>
              <w:t>затель</w:t>
            </w:r>
          </w:p>
        </w:tc>
      </w:tr>
      <w:tr w:rsidR="00237BFB" w:rsidRPr="002A1B1C" w:rsidTr="002A1B1C">
        <w:tc>
          <w:tcPr>
            <w:tcW w:w="1304" w:type="dxa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2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2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  <w:gridSpan w:val="2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8</w:t>
            </w:r>
          </w:p>
        </w:tc>
        <w:tc>
          <w:tcPr>
            <w:tcW w:w="1106" w:type="dxa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9</w:t>
            </w:r>
          </w:p>
        </w:tc>
      </w:tr>
      <w:tr w:rsidR="00237BFB" w:rsidRPr="002A1B1C" w:rsidTr="002A1B1C">
        <w:tc>
          <w:tcPr>
            <w:tcW w:w="1304" w:type="dxa"/>
          </w:tcPr>
          <w:p w:rsidR="00237BFB" w:rsidRPr="002A1B1C" w:rsidRDefault="00237BFB" w:rsidP="00237BFB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2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37BFB" w:rsidRPr="002A1B1C" w:rsidRDefault="00237BFB" w:rsidP="00237BF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7BFB" w:rsidRPr="002A1B1C" w:rsidRDefault="00237BFB" w:rsidP="00237BF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</w:tr>
      <w:tr w:rsidR="00237BFB" w:rsidRPr="002A1B1C" w:rsidTr="002A1B1C">
        <w:trPr>
          <w:cantSplit/>
        </w:trPr>
        <w:tc>
          <w:tcPr>
            <w:tcW w:w="10234" w:type="dxa"/>
            <w:gridSpan w:val="14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Информация о расчетных показателях максимально допустимого уровня территориальной доступности</w:t>
            </w:r>
          </w:p>
        </w:tc>
      </w:tr>
      <w:tr w:rsidR="00237BFB" w:rsidRPr="002A1B1C" w:rsidTr="002A1B1C">
        <w:tc>
          <w:tcPr>
            <w:tcW w:w="1644" w:type="dxa"/>
            <w:gridSpan w:val="2"/>
          </w:tcPr>
          <w:p w:rsidR="00237BFB" w:rsidRPr="00583743" w:rsidRDefault="00237BFB" w:rsidP="00583743">
            <w:pPr>
              <w:ind w:firstLine="0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Наимено</w:t>
            </w:r>
            <w:r w:rsidRPr="00583743">
              <w:rPr>
                <w:sz w:val="20"/>
                <w:szCs w:val="20"/>
              </w:rPr>
              <w:softHyphen/>
              <w:t>вание вида объекта</w:t>
            </w:r>
          </w:p>
        </w:tc>
        <w:tc>
          <w:tcPr>
            <w:tcW w:w="850" w:type="dxa"/>
          </w:tcPr>
          <w:p w:rsidR="00237BFB" w:rsidRPr="00583743" w:rsidRDefault="00237BFB" w:rsidP="00583743">
            <w:pPr>
              <w:ind w:firstLine="0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Единица изме</w:t>
            </w:r>
            <w:r w:rsidRPr="00583743">
              <w:rPr>
                <w:sz w:val="20"/>
                <w:szCs w:val="20"/>
              </w:rPr>
              <w:softHyphen/>
              <w:t>рения</w:t>
            </w:r>
          </w:p>
        </w:tc>
        <w:tc>
          <w:tcPr>
            <w:tcW w:w="851" w:type="dxa"/>
          </w:tcPr>
          <w:p w:rsidR="00237BFB" w:rsidRPr="00583743" w:rsidRDefault="00237BFB" w:rsidP="00583743">
            <w:pPr>
              <w:ind w:firstLine="0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Расчет</w:t>
            </w:r>
            <w:r w:rsidRPr="00583743">
              <w:rPr>
                <w:sz w:val="20"/>
                <w:szCs w:val="20"/>
              </w:rPr>
              <w:softHyphen/>
              <w:t>ный пока</w:t>
            </w:r>
            <w:r w:rsidRPr="00583743">
              <w:rPr>
                <w:sz w:val="20"/>
                <w:szCs w:val="20"/>
              </w:rPr>
              <w:softHyphen/>
              <w:t>затель</w:t>
            </w:r>
          </w:p>
        </w:tc>
        <w:tc>
          <w:tcPr>
            <w:tcW w:w="1644" w:type="dxa"/>
            <w:gridSpan w:val="2"/>
          </w:tcPr>
          <w:p w:rsidR="00237BFB" w:rsidRPr="00583743" w:rsidRDefault="00237BFB" w:rsidP="00583743">
            <w:pPr>
              <w:ind w:firstLine="0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Наимено</w:t>
            </w:r>
            <w:r w:rsidRPr="00583743">
              <w:rPr>
                <w:sz w:val="20"/>
                <w:szCs w:val="20"/>
              </w:rPr>
              <w:softHyphen/>
              <w:t>вание вида объекта</w:t>
            </w:r>
          </w:p>
        </w:tc>
        <w:tc>
          <w:tcPr>
            <w:tcW w:w="850" w:type="dxa"/>
          </w:tcPr>
          <w:p w:rsidR="00237BFB" w:rsidRPr="00583743" w:rsidRDefault="00237BFB" w:rsidP="00583743">
            <w:pPr>
              <w:ind w:firstLine="0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Единица изме</w:t>
            </w:r>
            <w:r w:rsidRPr="00583743">
              <w:rPr>
                <w:sz w:val="20"/>
                <w:szCs w:val="20"/>
              </w:rPr>
              <w:softHyphen/>
              <w:t>рения</w:t>
            </w:r>
          </w:p>
        </w:tc>
        <w:tc>
          <w:tcPr>
            <w:tcW w:w="851" w:type="dxa"/>
            <w:gridSpan w:val="2"/>
          </w:tcPr>
          <w:p w:rsidR="00237BFB" w:rsidRPr="00583743" w:rsidRDefault="00237BFB" w:rsidP="00583743">
            <w:pPr>
              <w:ind w:firstLine="0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Расчет</w:t>
            </w:r>
            <w:r w:rsidRPr="00583743">
              <w:rPr>
                <w:sz w:val="20"/>
                <w:szCs w:val="20"/>
              </w:rPr>
              <w:softHyphen/>
              <w:t>ный пока</w:t>
            </w:r>
            <w:r w:rsidRPr="00583743">
              <w:rPr>
                <w:sz w:val="20"/>
                <w:szCs w:val="20"/>
              </w:rPr>
              <w:softHyphen/>
              <w:t>затель</w:t>
            </w:r>
          </w:p>
        </w:tc>
        <w:tc>
          <w:tcPr>
            <w:tcW w:w="1588" w:type="dxa"/>
            <w:gridSpan w:val="3"/>
          </w:tcPr>
          <w:p w:rsidR="00237BFB" w:rsidRPr="00583743" w:rsidRDefault="00237BFB" w:rsidP="00583743">
            <w:pPr>
              <w:ind w:firstLine="0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Наимено</w:t>
            </w:r>
            <w:r w:rsidRPr="00583743">
              <w:rPr>
                <w:sz w:val="20"/>
                <w:szCs w:val="20"/>
              </w:rPr>
              <w:softHyphen/>
              <w:t>вание вида объекта</w:t>
            </w:r>
          </w:p>
        </w:tc>
        <w:tc>
          <w:tcPr>
            <w:tcW w:w="850" w:type="dxa"/>
          </w:tcPr>
          <w:p w:rsidR="00237BFB" w:rsidRPr="00583743" w:rsidRDefault="00237BFB" w:rsidP="00583743">
            <w:pPr>
              <w:ind w:firstLine="0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Единица изме</w:t>
            </w:r>
            <w:r w:rsidRPr="00583743">
              <w:rPr>
                <w:sz w:val="20"/>
                <w:szCs w:val="20"/>
              </w:rPr>
              <w:softHyphen/>
              <w:t>рения</w:t>
            </w:r>
          </w:p>
        </w:tc>
        <w:tc>
          <w:tcPr>
            <w:tcW w:w="1106" w:type="dxa"/>
          </w:tcPr>
          <w:p w:rsidR="00237BFB" w:rsidRPr="00583743" w:rsidRDefault="00237BFB" w:rsidP="00583743">
            <w:pPr>
              <w:ind w:firstLine="0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Расчет</w:t>
            </w:r>
            <w:r w:rsidRPr="00583743">
              <w:rPr>
                <w:sz w:val="20"/>
                <w:szCs w:val="20"/>
              </w:rPr>
              <w:softHyphen/>
              <w:t>ный пока</w:t>
            </w:r>
            <w:r w:rsidRPr="00583743">
              <w:rPr>
                <w:sz w:val="20"/>
                <w:szCs w:val="20"/>
              </w:rPr>
              <w:softHyphen/>
              <w:t>затель</w:t>
            </w:r>
          </w:p>
        </w:tc>
      </w:tr>
      <w:tr w:rsidR="00237BFB" w:rsidRPr="002A1B1C" w:rsidTr="002A1B1C">
        <w:tc>
          <w:tcPr>
            <w:tcW w:w="1644" w:type="dxa"/>
            <w:gridSpan w:val="2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3</w:t>
            </w:r>
          </w:p>
        </w:tc>
        <w:tc>
          <w:tcPr>
            <w:tcW w:w="1644" w:type="dxa"/>
            <w:gridSpan w:val="2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37BFB" w:rsidRPr="00583743" w:rsidRDefault="00237BFB" w:rsidP="00583743">
            <w:pPr>
              <w:jc w:val="left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6</w:t>
            </w:r>
          </w:p>
        </w:tc>
        <w:tc>
          <w:tcPr>
            <w:tcW w:w="1588" w:type="dxa"/>
            <w:gridSpan w:val="3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8</w:t>
            </w:r>
          </w:p>
        </w:tc>
        <w:tc>
          <w:tcPr>
            <w:tcW w:w="1106" w:type="dxa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9</w:t>
            </w:r>
          </w:p>
        </w:tc>
      </w:tr>
      <w:tr w:rsidR="00237BFB" w:rsidRPr="002A1B1C" w:rsidTr="002A1B1C">
        <w:tc>
          <w:tcPr>
            <w:tcW w:w="1644" w:type="dxa"/>
            <w:gridSpan w:val="2"/>
          </w:tcPr>
          <w:p w:rsidR="00237BFB" w:rsidRPr="00583743" w:rsidRDefault="00237BFB" w:rsidP="00237B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237BFB" w:rsidRPr="00583743" w:rsidRDefault="00237BFB" w:rsidP="00237B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3"/>
          </w:tcPr>
          <w:p w:rsidR="00237BFB" w:rsidRPr="00583743" w:rsidRDefault="00237BFB" w:rsidP="00237B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7BFB" w:rsidRPr="002A1B1C" w:rsidRDefault="00237BFB" w:rsidP="00237BFB">
      <w:pPr>
        <w:spacing w:before="240"/>
        <w:rPr>
          <w:b/>
          <w:bCs/>
          <w:sz w:val="24"/>
          <w:szCs w:val="24"/>
        </w:rPr>
      </w:pPr>
      <w:r w:rsidRPr="002A1B1C">
        <w:rPr>
          <w:b/>
          <w:bCs/>
          <w:sz w:val="24"/>
          <w:szCs w:val="24"/>
        </w:rPr>
        <w:t xml:space="preserve">5. Информация об ограничениях использования земельного участка, в том </w:t>
      </w:r>
      <w:proofErr w:type="gramStart"/>
      <w:r w:rsidRPr="002A1B1C">
        <w:rPr>
          <w:b/>
          <w:bCs/>
          <w:sz w:val="24"/>
          <w:szCs w:val="24"/>
        </w:rPr>
        <w:t>числе</w:t>
      </w:r>
      <w:proofErr w:type="gramEnd"/>
      <w:r w:rsidRPr="002A1B1C">
        <w:rPr>
          <w:b/>
          <w:bCs/>
          <w:sz w:val="24"/>
          <w:szCs w:val="24"/>
        </w:rPr>
        <w:t xml:space="preserve"> если земельный участок полностью или частично расположен в границах зон с особыми условиями использования территорий</w:t>
      </w:r>
    </w:p>
    <w:p w:rsidR="00237BFB" w:rsidRPr="002A1B1C" w:rsidRDefault="00237BFB" w:rsidP="00237BFB">
      <w:pPr>
        <w:rPr>
          <w:sz w:val="24"/>
          <w:szCs w:val="24"/>
        </w:rPr>
      </w:pPr>
    </w:p>
    <w:p w:rsidR="00237BFB" w:rsidRPr="002A1B1C" w:rsidRDefault="00237BFB" w:rsidP="00583743">
      <w:pPr>
        <w:pBdr>
          <w:top w:val="single" w:sz="4" w:space="1" w:color="auto"/>
        </w:pBdr>
        <w:spacing w:after="240"/>
        <w:ind w:firstLine="0"/>
        <w:rPr>
          <w:sz w:val="24"/>
          <w:szCs w:val="24"/>
        </w:rPr>
      </w:pPr>
    </w:p>
    <w:p w:rsidR="00237BFB" w:rsidRPr="002A1B1C" w:rsidRDefault="00237BFB" w:rsidP="00237BFB">
      <w:pPr>
        <w:spacing w:after="240"/>
        <w:rPr>
          <w:b/>
          <w:bCs/>
          <w:sz w:val="24"/>
          <w:szCs w:val="24"/>
        </w:rPr>
      </w:pPr>
      <w:r w:rsidRPr="002A1B1C">
        <w:rPr>
          <w:b/>
          <w:bCs/>
          <w:sz w:val="24"/>
          <w:szCs w:val="24"/>
        </w:rPr>
        <w:t>6. Информация о границах зон с особыми условиями использования территорий, если земельный участок полностью или частично расположен в границах таких зон: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814"/>
        <w:gridCol w:w="2948"/>
        <w:gridCol w:w="2949"/>
      </w:tblGrid>
      <w:tr w:rsidR="00237BFB" w:rsidRPr="002A1B1C" w:rsidTr="00237BFB">
        <w:trPr>
          <w:cantSplit/>
          <w:trHeight w:val="900"/>
        </w:trPr>
        <w:tc>
          <w:tcPr>
            <w:tcW w:w="2268" w:type="dxa"/>
            <w:vMerge w:val="restart"/>
          </w:tcPr>
          <w:p w:rsidR="00237BFB" w:rsidRPr="00583743" w:rsidRDefault="00237BFB" w:rsidP="00583743">
            <w:pPr>
              <w:ind w:firstLine="0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Наименование зоны с особыми условиями использования территории с указанием объекта, в отношении которого установлена такая зона</w:t>
            </w:r>
          </w:p>
        </w:tc>
        <w:tc>
          <w:tcPr>
            <w:tcW w:w="7711" w:type="dxa"/>
            <w:gridSpan w:val="3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Перечень координат характерных точек в системе координат,</w:t>
            </w:r>
            <w:r w:rsidRPr="00583743">
              <w:rPr>
                <w:sz w:val="20"/>
                <w:szCs w:val="20"/>
              </w:rPr>
              <w:br/>
              <w:t>используемой для ведения Единого государственного реестра недвижимости</w:t>
            </w:r>
          </w:p>
        </w:tc>
      </w:tr>
      <w:tr w:rsidR="00237BFB" w:rsidRPr="002A1B1C" w:rsidTr="00237BFB">
        <w:trPr>
          <w:cantSplit/>
        </w:trPr>
        <w:tc>
          <w:tcPr>
            <w:tcW w:w="2268" w:type="dxa"/>
            <w:vMerge/>
            <w:vAlign w:val="center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237BFB" w:rsidRPr="00583743" w:rsidRDefault="00237BFB" w:rsidP="00583743">
            <w:pPr>
              <w:ind w:firstLine="0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Обозначение (номер) характерной точки</w:t>
            </w:r>
          </w:p>
        </w:tc>
        <w:tc>
          <w:tcPr>
            <w:tcW w:w="2948" w:type="dxa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Х</w:t>
            </w:r>
          </w:p>
        </w:tc>
        <w:tc>
          <w:tcPr>
            <w:tcW w:w="2948" w:type="dxa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Y</w:t>
            </w:r>
          </w:p>
        </w:tc>
      </w:tr>
      <w:tr w:rsidR="00237BFB" w:rsidRPr="002A1B1C" w:rsidTr="00237BFB">
        <w:trPr>
          <w:cantSplit/>
        </w:trPr>
        <w:tc>
          <w:tcPr>
            <w:tcW w:w="2268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3</w:t>
            </w:r>
          </w:p>
        </w:tc>
        <w:tc>
          <w:tcPr>
            <w:tcW w:w="2948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4</w:t>
            </w:r>
          </w:p>
        </w:tc>
      </w:tr>
      <w:tr w:rsidR="00237BFB" w:rsidRPr="002A1B1C" w:rsidTr="00237BFB">
        <w:trPr>
          <w:cantSplit/>
        </w:trPr>
        <w:tc>
          <w:tcPr>
            <w:tcW w:w="2268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7BFB" w:rsidRPr="002A1B1C" w:rsidRDefault="00237BFB" w:rsidP="00237BFB">
      <w:pPr>
        <w:spacing w:before="240"/>
        <w:rPr>
          <w:sz w:val="24"/>
          <w:szCs w:val="24"/>
        </w:rPr>
      </w:pPr>
      <w:r w:rsidRPr="002A1B1C">
        <w:rPr>
          <w:b/>
          <w:bCs/>
          <w:sz w:val="24"/>
          <w:szCs w:val="24"/>
        </w:rPr>
        <w:t>7. Информация о границах зон действия публичных сервитутов</w:t>
      </w:r>
      <w:r w:rsidRPr="002A1B1C">
        <w:rPr>
          <w:sz w:val="24"/>
          <w:szCs w:val="24"/>
        </w:rPr>
        <w:t xml:space="preserve">  </w:t>
      </w:r>
    </w:p>
    <w:p w:rsidR="00237BFB" w:rsidRPr="002A1B1C" w:rsidRDefault="00237BFB" w:rsidP="00237BFB">
      <w:pPr>
        <w:pBdr>
          <w:top w:val="single" w:sz="4" w:space="1" w:color="auto"/>
        </w:pBdr>
        <w:spacing w:after="240"/>
        <w:ind w:left="5907"/>
        <w:rPr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196"/>
        <w:gridCol w:w="4196"/>
      </w:tblGrid>
      <w:tr w:rsidR="00237BFB" w:rsidRPr="002A1B1C" w:rsidTr="00237BFB">
        <w:trPr>
          <w:cantSplit/>
          <w:trHeight w:val="705"/>
        </w:trPr>
        <w:tc>
          <w:tcPr>
            <w:tcW w:w="1588" w:type="dxa"/>
            <w:vMerge w:val="restart"/>
          </w:tcPr>
          <w:p w:rsidR="00237BFB" w:rsidRPr="00583743" w:rsidRDefault="00237BFB" w:rsidP="00583743">
            <w:pPr>
              <w:spacing w:before="120"/>
              <w:ind w:firstLine="0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Обозначение (номер) характерной точки</w:t>
            </w:r>
          </w:p>
        </w:tc>
        <w:tc>
          <w:tcPr>
            <w:tcW w:w="8392" w:type="dxa"/>
            <w:gridSpan w:val="2"/>
          </w:tcPr>
          <w:p w:rsidR="00237BFB" w:rsidRPr="00583743" w:rsidRDefault="00237BFB" w:rsidP="00237BFB">
            <w:pPr>
              <w:spacing w:before="120"/>
              <w:jc w:val="center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Перечень координат характерных точек в системе координат,</w:t>
            </w:r>
            <w:r w:rsidRPr="00583743">
              <w:rPr>
                <w:sz w:val="20"/>
                <w:szCs w:val="20"/>
              </w:rPr>
              <w:br/>
              <w:t>используемой для ведения Единого государственного реестра недвижимости</w:t>
            </w:r>
          </w:p>
        </w:tc>
      </w:tr>
      <w:tr w:rsidR="00237BFB" w:rsidRPr="002A1B1C" w:rsidTr="00237BFB">
        <w:trPr>
          <w:cantSplit/>
          <w:trHeight w:val="397"/>
        </w:trPr>
        <w:tc>
          <w:tcPr>
            <w:tcW w:w="1588" w:type="dxa"/>
            <w:vMerge/>
            <w:vAlign w:val="center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6" w:type="dxa"/>
            <w:vAlign w:val="center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X</w:t>
            </w:r>
          </w:p>
        </w:tc>
        <w:tc>
          <w:tcPr>
            <w:tcW w:w="4196" w:type="dxa"/>
            <w:vAlign w:val="center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Y</w:t>
            </w:r>
          </w:p>
        </w:tc>
      </w:tr>
      <w:tr w:rsidR="00237BFB" w:rsidRPr="002A1B1C" w:rsidTr="00237BFB">
        <w:trPr>
          <w:trHeight w:val="397"/>
        </w:trPr>
        <w:tc>
          <w:tcPr>
            <w:tcW w:w="1588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7BFB" w:rsidRPr="002A1B1C" w:rsidRDefault="00237BFB" w:rsidP="00237BFB">
      <w:pPr>
        <w:spacing w:before="240"/>
        <w:rPr>
          <w:sz w:val="24"/>
          <w:szCs w:val="24"/>
        </w:rPr>
      </w:pPr>
      <w:r w:rsidRPr="002A1B1C">
        <w:rPr>
          <w:b/>
          <w:bCs/>
          <w:sz w:val="24"/>
          <w:szCs w:val="24"/>
        </w:rPr>
        <w:t>8. Номер и (или) наименование элемента планировочной структуры, в границах которого расположен земельный участок</w:t>
      </w:r>
      <w:r w:rsidRPr="002A1B1C">
        <w:rPr>
          <w:sz w:val="24"/>
          <w:szCs w:val="24"/>
        </w:rPr>
        <w:t xml:space="preserve">  </w:t>
      </w:r>
    </w:p>
    <w:p w:rsidR="00237BFB" w:rsidRPr="002A1B1C" w:rsidRDefault="00237BFB" w:rsidP="00237BFB">
      <w:pPr>
        <w:pBdr>
          <w:top w:val="single" w:sz="4" w:space="1" w:color="auto"/>
        </w:pBdr>
        <w:spacing w:after="240"/>
        <w:ind w:left="1843"/>
        <w:rPr>
          <w:sz w:val="24"/>
          <w:szCs w:val="24"/>
        </w:rPr>
      </w:pPr>
    </w:p>
    <w:p w:rsidR="00237BFB" w:rsidRPr="002A1B1C" w:rsidRDefault="00237BFB" w:rsidP="00237BFB">
      <w:pPr>
        <w:rPr>
          <w:b/>
          <w:bCs/>
          <w:sz w:val="24"/>
          <w:szCs w:val="24"/>
        </w:rPr>
      </w:pPr>
      <w:r w:rsidRPr="002A1B1C">
        <w:rPr>
          <w:b/>
          <w:bCs/>
          <w:sz w:val="24"/>
          <w:szCs w:val="24"/>
        </w:rPr>
        <w:t>9. 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</w:t>
      </w:r>
    </w:p>
    <w:p w:rsidR="00237BFB" w:rsidRPr="002A1B1C" w:rsidRDefault="00237BFB" w:rsidP="00237BFB">
      <w:pPr>
        <w:rPr>
          <w:sz w:val="24"/>
          <w:szCs w:val="24"/>
        </w:rPr>
      </w:pPr>
    </w:p>
    <w:p w:rsidR="00237BFB" w:rsidRPr="002A1B1C" w:rsidRDefault="00237BFB" w:rsidP="00237BFB">
      <w:pPr>
        <w:pBdr>
          <w:top w:val="single" w:sz="4" w:space="1" w:color="auto"/>
        </w:pBdr>
        <w:spacing w:after="240"/>
        <w:rPr>
          <w:sz w:val="24"/>
          <w:szCs w:val="24"/>
        </w:rPr>
      </w:pPr>
    </w:p>
    <w:p w:rsidR="00237BFB" w:rsidRPr="002A1B1C" w:rsidRDefault="00237BFB" w:rsidP="00237BFB">
      <w:pPr>
        <w:rPr>
          <w:b/>
          <w:bCs/>
          <w:sz w:val="24"/>
          <w:szCs w:val="24"/>
        </w:rPr>
      </w:pPr>
      <w:r w:rsidRPr="002A1B1C">
        <w:rPr>
          <w:b/>
          <w:bCs/>
          <w:sz w:val="24"/>
          <w:szCs w:val="24"/>
        </w:rPr>
        <w:t>10. Реквизиты нормативных правовых актов субъекта Российской Федерации, муниципальных правовых актов, устанавливающих требования к благоустройству территории</w:t>
      </w:r>
    </w:p>
    <w:p w:rsidR="00237BFB" w:rsidRPr="002A1B1C" w:rsidRDefault="00237BFB" w:rsidP="00237BFB">
      <w:pPr>
        <w:rPr>
          <w:sz w:val="24"/>
          <w:szCs w:val="24"/>
        </w:rPr>
      </w:pPr>
    </w:p>
    <w:p w:rsidR="00237BFB" w:rsidRPr="002A1B1C" w:rsidRDefault="00237BFB" w:rsidP="00237BFB">
      <w:pPr>
        <w:pBdr>
          <w:top w:val="single" w:sz="4" w:space="1" w:color="auto"/>
        </w:pBdr>
        <w:spacing w:after="240"/>
        <w:rPr>
          <w:sz w:val="24"/>
          <w:szCs w:val="24"/>
        </w:rPr>
      </w:pPr>
    </w:p>
    <w:p w:rsidR="00237BFB" w:rsidRPr="002A1B1C" w:rsidRDefault="00237BFB" w:rsidP="00237BFB">
      <w:pPr>
        <w:rPr>
          <w:sz w:val="24"/>
          <w:szCs w:val="24"/>
        </w:rPr>
      </w:pPr>
      <w:r w:rsidRPr="002A1B1C">
        <w:rPr>
          <w:b/>
          <w:bCs/>
          <w:sz w:val="24"/>
          <w:szCs w:val="24"/>
        </w:rPr>
        <w:t>11. Информация о красных линиях:</w:t>
      </w:r>
      <w:r w:rsidRPr="002A1B1C">
        <w:rPr>
          <w:sz w:val="24"/>
          <w:szCs w:val="24"/>
        </w:rPr>
        <w:t xml:space="preserve">  </w:t>
      </w:r>
    </w:p>
    <w:p w:rsidR="00237BFB" w:rsidRPr="002A1B1C" w:rsidRDefault="00237BFB" w:rsidP="00237BFB">
      <w:pPr>
        <w:pBdr>
          <w:top w:val="single" w:sz="4" w:space="1" w:color="auto"/>
        </w:pBdr>
        <w:spacing w:after="240"/>
        <w:ind w:left="3385"/>
        <w:rPr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196"/>
        <w:gridCol w:w="4196"/>
      </w:tblGrid>
      <w:tr w:rsidR="00237BFB" w:rsidRPr="002A1B1C" w:rsidTr="00237BFB">
        <w:trPr>
          <w:cantSplit/>
          <w:trHeight w:val="705"/>
        </w:trPr>
        <w:tc>
          <w:tcPr>
            <w:tcW w:w="1588" w:type="dxa"/>
            <w:vMerge w:val="restart"/>
          </w:tcPr>
          <w:p w:rsidR="00237BFB" w:rsidRPr="00583743" w:rsidRDefault="00237BFB" w:rsidP="00583743">
            <w:pPr>
              <w:spacing w:before="120"/>
              <w:ind w:firstLine="0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Обозначение (номер) характерной точки</w:t>
            </w:r>
          </w:p>
        </w:tc>
        <w:tc>
          <w:tcPr>
            <w:tcW w:w="8392" w:type="dxa"/>
            <w:gridSpan w:val="2"/>
          </w:tcPr>
          <w:p w:rsidR="00237BFB" w:rsidRPr="00583743" w:rsidRDefault="00237BFB" w:rsidP="00237BFB">
            <w:pPr>
              <w:spacing w:before="120"/>
              <w:jc w:val="center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Перечень координат характерных точек в системе координат,</w:t>
            </w:r>
            <w:r w:rsidRPr="00583743">
              <w:rPr>
                <w:sz w:val="20"/>
                <w:szCs w:val="20"/>
              </w:rPr>
              <w:br/>
              <w:t>используемой для ведения Единого государственного реестра недвижимости</w:t>
            </w:r>
          </w:p>
        </w:tc>
      </w:tr>
      <w:tr w:rsidR="00237BFB" w:rsidRPr="002A1B1C" w:rsidTr="00237BFB">
        <w:trPr>
          <w:cantSplit/>
          <w:trHeight w:val="397"/>
        </w:trPr>
        <w:tc>
          <w:tcPr>
            <w:tcW w:w="1588" w:type="dxa"/>
            <w:vMerge/>
            <w:vAlign w:val="center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6" w:type="dxa"/>
            <w:vAlign w:val="center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X</w:t>
            </w:r>
          </w:p>
        </w:tc>
        <w:tc>
          <w:tcPr>
            <w:tcW w:w="4196" w:type="dxa"/>
            <w:vAlign w:val="center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Y</w:t>
            </w:r>
          </w:p>
        </w:tc>
      </w:tr>
      <w:tr w:rsidR="00237BFB" w:rsidRPr="002A1B1C" w:rsidTr="00237BFB">
        <w:trPr>
          <w:trHeight w:val="397"/>
        </w:trPr>
        <w:tc>
          <w:tcPr>
            <w:tcW w:w="1588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7BFB" w:rsidRDefault="00237BFB" w:rsidP="00237BFB"/>
    <w:sectPr w:rsidR="00237BFB" w:rsidSect="00494355">
      <w:headerReference w:type="even" r:id="rId16"/>
      <w:headerReference w:type="default" r:id="rId17"/>
      <w:headerReference w:type="first" r:id="rId18"/>
      <w:pgSz w:w="11906" w:h="16838" w:code="9"/>
      <w:pgMar w:top="1134" w:right="567" w:bottom="1134" w:left="1418" w:header="709" w:footer="709" w:gutter="0"/>
      <w:pgNumType w:start="3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F6" w:rsidRDefault="001177F6">
      <w:r>
        <w:separator/>
      </w:r>
    </w:p>
  </w:endnote>
  <w:endnote w:type="continuationSeparator" w:id="0">
    <w:p w:rsidR="001177F6" w:rsidRDefault="0011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F6" w:rsidRDefault="001177F6">
      <w:r>
        <w:separator/>
      </w:r>
    </w:p>
  </w:footnote>
  <w:footnote w:type="continuationSeparator" w:id="0">
    <w:p w:rsidR="001177F6" w:rsidRDefault="0011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FB" w:rsidRDefault="00237BFB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12</w:t>
    </w:r>
    <w:r>
      <w:rPr>
        <w:rStyle w:val="af8"/>
      </w:rPr>
      <w:fldChar w:fldCharType="end"/>
    </w:r>
  </w:p>
  <w:p w:rsidR="00237BFB" w:rsidRDefault="00237BFB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FB" w:rsidRDefault="00237BFB">
    <w:pPr>
      <w:pStyle w:val="ab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FB" w:rsidRDefault="00237BFB">
    <w:pPr>
      <w:pStyle w:val="ab"/>
      <w:jc w:val="center"/>
    </w:pPr>
  </w:p>
  <w:p w:rsidR="00237BFB" w:rsidRDefault="00237BF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D217B"/>
    <w:multiLevelType w:val="hybridMultilevel"/>
    <w:tmpl w:val="30549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6299C"/>
    <w:multiLevelType w:val="hybridMultilevel"/>
    <w:tmpl w:val="2230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0315A3"/>
    <w:multiLevelType w:val="multilevel"/>
    <w:tmpl w:val="7B1E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44423E"/>
    <w:multiLevelType w:val="hybridMultilevel"/>
    <w:tmpl w:val="7C648254"/>
    <w:lvl w:ilvl="0" w:tplc="39829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874AE"/>
    <w:multiLevelType w:val="hybridMultilevel"/>
    <w:tmpl w:val="5DE44A72"/>
    <w:lvl w:ilvl="0" w:tplc="0EDEA7BC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8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00C716D"/>
    <w:multiLevelType w:val="hybridMultilevel"/>
    <w:tmpl w:val="B622E636"/>
    <w:lvl w:ilvl="0" w:tplc="061264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A47D3"/>
    <w:multiLevelType w:val="multilevel"/>
    <w:tmpl w:val="6944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A84160"/>
    <w:multiLevelType w:val="hybridMultilevel"/>
    <w:tmpl w:val="91805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7720B4"/>
    <w:multiLevelType w:val="hybridMultilevel"/>
    <w:tmpl w:val="F384BDEA"/>
    <w:lvl w:ilvl="0" w:tplc="6EA8A1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8124A2"/>
    <w:multiLevelType w:val="multilevel"/>
    <w:tmpl w:val="155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CF329B2"/>
    <w:multiLevelType w:val="hybridMultilevel"/>
    <w:tmpl w:val="4B72E79C"/>
    <w:lvl w:ilvl="0" w:tplc="7BD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CD2C44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7351F"/>
    <w:multiLevelType w:val="hybridMultilevel"/>
    <w:tmpl w:val="0A048D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6"/>
  </w:num>
  <w:num w:numId="4">
    <w:abstractNumId w:val="11"/>
  </w:num>
  <w:num w:numId="5">
    <w:abstractNumId w:val="15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22"/>
  </w:num>
  <w:num w:numId="11">
    <w:abstractNumId w:val="12"/>
  </w:num>
  <w:num w:numId="12">
    <w:abstractNumId w:val="3"/>
  </w:num>
  <w:num w:numId="13">
    <w:abstractNumId w:val="8"/>
  </w:num>
  <w:num w:numId="14">
    <w:abstractNumId w:val="7"/>
  </w:num>
  <w:num w:numId="15">
    <w:abstractNumId w:val="14"/>
  </w:num>
  <w:num w:numId="16">
    <w:abstractNumId w:val="20"/>
  </w:num>
  <w:num w:numId="17">
    <w:abstractNumId w:val="21"/>
  </w:num>
  <w:num w:numId="18">
    <w:abstractNumId w:val="5"/>
  </w:num>
  <w:num w:numId="19">
    <w:abstractNumId w:val="4"/>
  </w:num>
  <w:num w:numId="20">
    <w:abstractNumId w:val="23"/>
  </w:num>
  <w:num w:numId="21">
    <w:abstractNumId w:val="1"/>
  </w:num>
  <w:num w:numId="22">
    <w:abstractNumId w:val="19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8"/>
  </w:num>
  <w:num w:numId="27">
    <w:abstractNumId w:val="13"/>
  </w:num>
  <w:num w:numId="28">
    <w:abstractNumId w:val="2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A0"/>
    <w:rsid w:val="00000BC7"/>
    <w:rsid w:val="00001F9B"/>
    <w:rsid w:val="000023B2"/>
    <w:rsid w:val="00003856"/>
    <w:rsid w:val="00004570"/>
    <w:rsid w:val="00010011"/>
    <w:rsid w:val="000131CC"/>
    <w:rsid w:val="000161C6"/>
    <w:rsid w:val="00020A8F"/>
    <w:rsid w:val="000230E5"/>
    <w:rsid w:val="000257DE"/>
    <w:rsid w:val="00031D07"/>
    <w:rsid w:val="00037621"/>
    <w:rsid w:val="000417B7"/>
    <w:rsid w:val="0004560A"/>
    <w:rsid w:val="0005090B"/>
    <w:rsid w:val="000577F1"/>
    <w:rsid w:val="00057B0F"/>
    <w:rsid w:val="00064D7D"/>
    <w:rsid w:val="0007117B"/>
    <w:rsid w:val="00071594"/>
    <w:rsid w:val="000744F2"/>
    <w:rsid w:val="00092DF3"/>
    <w:rsid w:val="000A719C"/>
    <w:rsid w:val="000A732B"/>
    <w:rsid w:val="000A7A03"/>
    <w:rsid w:val="000B0953"/>
    <w:rsid w:val="000B2DD6"/>
    <w:rsid w:val="000B6254"/>
    <w:rsid w:val="000B7949"/>
    <w:rsid w:val="000C2000"/>
    <w:rsid w:val="000C27A1"/>
    <w:rsid w:val="000C5B0D"/>
    <w:rsid w:val="000C5E2C"/>
    <w:rsid w:val="000C6C82"/>
    <w:rsid w:val="000D23A3"/>
    <w:rsid w:val="000D35AB"/>
    <w:rsid w:val="000E28E5"/>
    <w:rsid w:val="000E32B2"/>
    <w:rsid w:val="000E7004"/>
    <w:rsid w:val="000F4322"/>
    <w:rsid w:val="000F5CB9"/>
    <w:rsid w:val="00100A23"/>
    <w:rsid w:val="001136D2"/>
    <w:rsid w:val="0011451D"/>
    <w:rsid w:val="001171E3"/>
    <w:rsid w:val="001177F6"/>
    <w:rsid w:val="0012389B"/>
    <w:rsid w:val="00124144"/>
    <w:rsid w:val="0012422C"/>
    <w:rsid w:val="001254BC"/>
    <w:rsid w:val="00127CEB"/>
    <w:rsid w:val="001316FC"/>
    <w:rsid w:val="00136318"/>
    <w:rsid w:val="001412CC"/>
    <w:rsid w:val="00151656"/>
    <w:rsid w:val="00151CCC"/>
    <w:rsid w:val="00156704"/>
    <w:rsid w:val="00171D92"/>
    <w:rsid w:val="001817FC"/>
    <w:rsid w:val="00184C6E"/>
    <w:rsid w:val="001868C5"/>
    <w:rsid w:val="00190AF6"/>
    <w:rsid w:val="00191395"/>
    <w:rsid w:val="001938FA"/>
    <w:rsid w:val="00195E9D"/>
    <w:rsid w:val="001963F6"/>
    <w:rsid w:val="001A1354"/>
    <w:rsid w:val="001A1DE0"/>
    <w:rsid w:val="001B1856"/>
    <w:rsid w:val="001C23B2"/>
    <w:rsid w:val="001C32EA"/>
    <w:rsid w:val="001D0235"/>
    <w:rsid w:val="001D0AA3"/>
    <w:rsid w:val="001E04F2"/>
    <w:rsid w:val="001F4965"/>
    <w:rsid w:val="0020084B"/>
    <w:rsid w:val="00204F1A"/>
    <w:rsid w:val="00205520"/>
    <w:rsid w:val="00210D77"/>
    <w:rsid w:val="00217A02"/>
    <w:rsid w:val="00220DA2"/>
    <w:rsid w:val="00222D02"/>
    <w:rsid w:val="00227310"/>
    <w:rsid w:val="0023351C"/>
    <w:rsid w:val="00234B07"/>
    <w:rsid w:val="00237BFB"/>
    <w:rsid w:val="002430CE"/>
    <w:rsid w:val="002571B6"/>
    <w:rsid w:val="002609FF"/>
    <w:rsid w:val="00263ED1"/>
    <w:rsid w:val="00270199"/>
    <w:rsid w:val="00271648"/>
    <w:rsid w:val="002728FB"/>
    <w:rsid w:val="002744DB"/>
    <w:rsid w:val="00277BB5"/>
    <w:rsid w:val="002831EB"/>
    <w:rsid w:val="00285ECA"/>
    <w:rsid w:val="00297530"/>
    <w:rsid w:val="002A0F5B"/>
    <w:rsid w:val="002A1B1C"/>
    <w:rsid w:val="002A2A90"/>
    <w:rsid w:val="002B7368"/>
    <w:rsid w:val="002C1002"/>
    <w:rsid w:val="002C3652"/>
    <w:rsid w:val="002D05B2"/>
    <w:rsid w:val="002D1EFC"/>
    <w:rsid w:val="002D428D"/>
    <w:rsid w:val="002D4CD3"/>
    <w:rsid w:val="002E2ADC"/>
    <w:rsid w:val="002E5B5E"/>
    <w:rsid w:val="002F2F81"/>
    <w:rsid w:val="002F6DAA"/>
    <w:rsid w:val="00300EAE"/>
    <w:rsid w:val="003045D0"/>
    <w:rsid w:val="00306C63"/>
    <w:rsid w:val="00311CD2"/>
    <w:rsid w:val="0031203E"/>
    <w:rsid w:val="00316D3B"/>
    <w:rsid w:val="00317B81"/>
    <w:rsid w:val="003239FC"/>
    <w:rsid w:val="003325AF"/>
    <w:rsid w:val="0035051A"/>
    <w:rsid w:val="00356183"/>
    <w:rsid w:val="003647D4"/>
    <w:rsid w:val="00366F60"/>
    <w:rsid w:val="003704C9"/>
    <w:rsid w:val="003708AE"/>
    <w:rsid w:val="0038022E"/>
    <w:rsid w:val="003804E6"/>
    <w:rsid w:val="00381482"/>
    <w:rsid w:val="00381855"/>
    <w:rsid w:val="00381BAC"/>
    <w:rsid w:val="00387EC9"/>
    <w:rsid w:val="00391A7E"/>
    <w:rsid w:val="003A1A8F"/>
    <w:rsid w:val="003A37F5"/>
    <w:rsid w:val="003A3FC2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D5CFE"/>
    <w:rsid w:val="003E01D8"/>
    <w:rsid w:val="003E3AEF"/>
    <w:rsid w:val="003E5D97"/>
    <w:rsid w:val="003E6E6E"/>
    <w:rsid w:val="003E725E"/>
    <w:rsid w:val="003E744C"/>
    <w:rsid w:val="003E74AB"/>
    <w:rsid w:val="003F5A74"/>
    <w:rsid w:val="00403169"/>
    <w:rsid w:val="0040437C"/>
    <w:rsid w:val="00411299"/>
    <w:rsid w:val="004115B6"/>
    <w:rsid w:val="00412A6B"/>
    <w:rsid w:val="00414FCB"/>
    <w:rsid w:val="00417B03"/>
    <w:rsid w:val="0042404D"/>
    <w:rsid w:val="00424FAA"/>
    <w:rsid w:val="00426EF9"/>
    <w:rsid w:val="0043272C"/>
    <w:rsid w:val="00432A20"/>
    <w:rsid w:val="00434108"/>
    <w:rsid w:val="004429C7"/>
    <w:rsid w:val="004435F1"/>
    <w:rsid w:val="004466E5"/>
    <w:rsid w:val="004508E4"/>
    <w:rsid w:val="00451B6D"/>
    <w:rsid w:val="004530D4"/>
    <w:rsid w:val="00456A83"/>
    <w:rsid w:val="00470320"/>
    <w:rsid w:val="004810C3"/>
    <w:rsid w:val="0048362C"/>
    <w:rsid w:val="00484C89"/>
    <w:rsid w:val="00486215"/>
    <w:rsid w:val="00487329"/>
    <w:rsid w:val="0049098D"/>
    <w:rsid w:val="00491682"/>
    <w:rsid w:val="0049317A"/>
    <w:rsid w:val="00494355"/>
    <w:rsid w:val="004974E2"/>
    <w:rsid w:val="004A3C9B"/>
    <w:rsid w:val="004A58B2"/>
    <w:rsid w:val="004A64E5"/>
    <w:rsid w:val="004A78EE"/>
    <w:rsid w:val="004B117E"/>
    <w:rsid w:val="004B4AED"/>
    <w:rsid w:val="004C495F"/>
    <w:rsid w:val="004C64A9"/>
    <w:rsid w:val="004C6EF9"/>
    <w:rsid w:val="004D0411"/>
    <w:rsid w:val="004D2071"/>
    <w:rsid w:val="004D5DB7"/>
    <w:rsid w:val="004D68F7"/>
    <w:rsid w:val="004E1B04"/>
    <w:rsid w:val="004E2538"/>
    <w:rsid w:val="004E4437"/>
    <w:rsid w:val="004E7DE1"/>
    <w:rsid w:val="004F0CC8"/>
    <w:rsid w:val="004F3990"/>
    <w:rsid w:val="004F53BF"/>
    <w:rsid w:val="004F59B6"/>
    <w:rsid w:val="0050195B"/>
    <w:rsid w:val="005026BF"/>
    <w:rsid w:val="00506968"/>
    <w:rsid w:val="00517C39"/>
    <w:rsid w:val="005223A6"/>
    <w:rsid w:val="00525AA0"/>
    <w:rsid w:val="005330C9"/>
    <w:rsid w:val="00534197"/>
    <w:rsid w:val="00535EDB"/>
    <w:rsid w:val="00541435"/>
    <w:rsid w:val="00553877"/>
    <w:rsid w:val="00555D96"/>
    <w:rsid w:val="005677D8"/>
    <w:rsid w:val="005803A3"/>
    <w:rsid w:val="00583640"/>
    <w:rsid w:val="00583743"/>
    <w:rsid w:val="00585EE5"/>
    <w:rsid w:val="0058636C"/>
    <w:rsid w:val="0058658E"/>
    <w:rsid w:val="005875DE"/>
    <w:rsid w:val="005901BF"/>
    <w:rsid w:val="00592782"/>
    <w:rsid w:val="00592CB7"/>
    <w:rsid w:val="00593791"/>
    <w:rsid w:val="00597B9E"/>
    <w:rsid w:val="005B2F9F"/>
    <w:rsid w:val="005B4D62"/>
    <w:rsid w:val="005B5BD0"/>
    <w:rsid w:val="005C50F9"/>
    <w:rsid w:val="005D7C30"/>
    <w:rsid w:val="005E3F41"/>
    <w:rsid w:val="005E4E2A"/>
    <w:rsid w:val="005F25A9"/>
    <w:rsid w:val="005F57A5"/>
    <w:rsid w:val="005F5C17"/>
    <w:rsid w:val="00606DE8"/>
    <w:rsid w:val="006128F8"/>
    <w:rsid w:val="00616361"/>
    <w:rsid w:val="00616BA3"/>
    <w:rsid w:val="006239F1"/>
    <w:rsid w:val="006329B3"/>
    <w:rsid w:val="00633B0E"/>
    <w:rsid w:val="006360B8"/>
    <w:rsid w:val="0064090D"/>
    <w:rsid w:val="00646600"/>
    <w:rsid w:val="00646A69"/>
    <w:rsid w:val="00647823"/>
    <w:rsid w:val="00652532"/>
    <w:rsid w:val="006565D0"/>
    <w:rsid w:val="0066155E"/>
    <w:rsid w:val="00662918"/>
    <w:rsid w:val="00663ABA"/>
    <w:rsid w:val="00676873"/>
    <w:rsid w:val="00676AC0"/>
    <w:rsid w:val="00681AFD"/>
    <w:rsid w:val="00681F15"/>
    <w:rsid w:val="00682F38"/>
    <w:rsid w:val="00691A6A"/>
    <w:rsid w:val="00692835"/>
    <w:rsid w:val="00697666"/>
    <w:rsid w:val="00697AC0"/>
    <w:rsid w:val="006A2545"/>
    <w:rsid w:val="006A47EE"/>
    <w:rsid w:val="006A48F4"/>
    <w:rsid w:val="006A517C"/>
    <w:rsid w:val="006A74F5"/>
    <w:rsid w:val="006B6637"/>
    <w:rsid w:val="006B7FA0"/>
    <w:rsid w:val="006C04D3"/>
    <w:rsid w:val="006C77CE"/>
    <w:rsid w:val="006C7CC8"/>
    <w:rsid w:val="006D381A"/>
    <w:rsid w:val="006D48A4"/>
    <w:rsid w:val="006D5DBC"/>
    <w:rsid w:val="006D7940"/>
    <w:rsid w:val="006E52A1"/>
    <w:rsid w:val="00700FC9"/>
    <w:rsid w:val="007035D8"/>
    <w:rsid w:val="0070483C"/>
    <w:rsid w:val="0070598D"/>
    <w:rsid w:val="007059FC"/>
    <w:rsid w:val="00707B4C"/>
    <w:rsid w:val="00710EF6"/>
    <w:rsid w:val="00713533"/>
    <w:rsid w:val="00714078"/>
    <w:rsid w:val="00715D5C"/>
    <w:rsid w:val="00716966"/>
    <w:rsid w:val="00716C54"/>
    <w:rsid w:val="00716E20"/>
    <w:rsid w:val="00727530"/>
    <w:rsid w:val="007309AB"/>
    <w:rsid w:val="00731966"/>
    <w:rsid w:val="00732E70"/>
    <w:rsid w:val="0073364D"/>
    <w:rsid w:val="00734532"/>
    <w:rsid w:val="0074167F"/>
    <w:rsid w:val="00743452"/>
    <w:rsid w:val="0075125C"/>
    <w:rsid w:val="00753EF4"/>
    <w:rsid w:val="00756D52"/>
    <w:rsid w:val="00763CE9"/>
    <w:rsid w:val="00763EFF"/>
    <w:rsid w:val="00774200"/>
    <w:rsid w:val="00781B28"/>
    <w:rsid w:val="00792750"/>
    <w:rsid w:val="007939C0"/>
    <w:rsid w:val="00794ADC"/>
    <w:rsid w:val="007A10BC"/>
    <w:rsid w:val="007A4774"/>
    <w:rsid w:val="007A6283"/>
    <w:rsid w:val="007A70DB"/>
    <w:rsid w:val="007B0BBE"/>
    <w:rsid w:val="007B2E7A"/>
    <w:rsid w:val="007B367C"/>
    <w:rsid w:val="007B7FB1"/>
    <w:rsid w:val="007C3E54"/>
    <w:rsid w:val="007C6DCB"/>
    <w:rsid w:val="007D0DDF"/>
    <w:rsid w:val="007D0E36"/>
    <w:rsid w:val="007D14A2"/>
    <w:rsid w:val="007D4960"/>
    <w:rsid w:val="007D73B6"/>
    <w:rsid w:val="007E4FED"/>
    <w:rsid w:val="007F57D6"/>
    <w:rsid w:val="007F5AB8"/>
    <w:rsid w:val="007F7B7C"/>
    <w:rsid w:val="00800164"/>
    <w:rsid w:val="00801536"/>
    <w:rsid w:val="00802B79"/>
    <w:rsid w:val="00806337"/>
    <w:rsid w:val="008115E0"/>
    <w:rsid w:val="00814F99"/>
    <w:rsid w:val="00815EEA"/>
    <w:rsid w:val="00816A5F"/>
    <w:rsid w:val="00817F3E"/>
    <w:rsid w:val="00825755"/>
    <w:rsid w:val="008272FC"/>
    <w:rsid w:val="0083100D"/>
    <w:rsid w:val="008337F8"/>
    <w:rsid w:val="00836263"/>
    <w:rsid w:val="008366B6"/>
    <w:rsid w:val="00836846"/>
    <w:rsid w:val="00841038"/>
    <w:rsid w:val="00841696"/>
    <w:rsid w:val="00845C31"/>
    <w:rsid w:val="00846221"/>
    <w:rsid w:val="0085089F"/>
    <w:rsid w:val="008539AB"/>
    <w:rsid w:val="008543D5"/>
    <w:rsid w:val="00855DF4"/>
    <w:rsid w:val="008603E5"/>
    <w:rsid w:val="00864A2A"/>
    <w:rsid w:val="00865C06"/>
    <w:rsid w:val="00871C72"/>
    <w:rsid w:val="0087237D"/>
    <w:rsid w:val="00881003"/>
    <w:rsid w:val="008836DA"/>
    <w:rsid w:val="008851CC"/>
    <w:rsid w:val="0089126D"/>
    <w:rsid w:val="0089188D"/>
    <w:rsid w:val="0089617F"/>
    <w:rsid w:val="008A2680"/>
    <w:rsid w:val="008A7F5F"/>
    <w:rsid w:val="008B28A7"/>
    <w:rsid w:val="008B6F9D"/>
    <w:rsid w:val="008C53B9"/>
    <w:rsid w:val="008D237A"/>
    <w:rsid w:val="008E2ACD"/>
    <w:rsid w:val="0090240D"/>
    <w:rsid w:val="00906104"/>
    <w:rsid w:val="00907A16"/>
    <w:rsid w:val="00912445"/>
    <w:rsid w:val="009201E5"/>
    <w:rsid w:val="00921719"/>
    <w:rsid w:val="009242E2"/>
    <w:rsid w:val="00925826"/>
    <w:rsid w:val="00932224"/>
    <w:rsid w:val="00935943"/>
    <w:rsid w:val="0094287A"/>
    <w:rsid w:val="00946CEB"/>
    <w:rsid w:val="00947C31"/>
    <w:rsid w:val="00965F1F"/>
    <w:rsid w:val="009661BA"/>
    <w:rsid w:val="00967A65"/>
    <w:rsid w:val="009842DF"/>
    <w:rsid w:val="00990B93"/>
    <w:rsid w:val="009917A7"/>
    <w:rsid w:val="00991E39"/>
    <w:rsid w:val="00992509"/>
    <w:rsid w:val="00994B05"/>
    <w:rsid w:val="00997032"/>
    <w:rsid w:val="009A30EE"/>
    <w:rsid w:val="009A30EF"/>
    <w:rsid w:val="009A7292"/>
    <w:rsid w:val="009B4488"/>
    <w:rsid w:val="009C54A3"/>
    <w:rsid w:val="009C66FF"/>
    <w:rsid w:val="009D33F7"/>
    <w:rsid w:val="009E2E87"/>
    <w:rsid w:val="009E40D4"/>
    <w:rsid w:val="009E42F0"/>
    <w:rsid w:val="009E695C"/>
    <w:rsid w:val="009E6970"/>
    <w:rsid w:val="00A0198F"/>
    <w:rsid w:val="00A11228"/>
    <w:rsid w:val="00A154DD"/>
    <w:rsid w:val="00A20853"/>
    <w:rsid w:val="00A20C6F"/>
    <w:rsid w:val="00A22D05"/>
    <w:rsid w:val="00A23B5D"/>
    <w:rsid w:val="00A3207D"/>
    <w:rsid w:val="00A42F4D"/>
    <w:rsid w:val="00A521B8"/>
    <w:rsid w:val="00A523C4"/>
    <w:rsid w:val="00A55270"/>
    <w:rsid w:val="00A62BC1"/>
    <w:rsid w:val="00A62CEB"/>
    <w:rsid w:val="00A64571"/>
    <w:rsid w:val="00A6580A"/>
    <w:rsid w:val="00A659EE"/>
    <w:rsid w:val="00A67F29"/>
    <w:rsid w:val="00A70273"/>
    <w:rsid w:val="00A823C4"/>
    <w:rsid w:val="00A860CD"/>
    <w:rsid w:val="00A95078"/>
    <w:rsid w:val="00A9668C"/>
    <w:rsid w:val="00AA60C8"/>
    <w:rsid w:val="00AB0335"/>
    <w:rsid w:val="00AB240C"/>
    <w:rsid w:val="00AB26C8"/>
    <w:rsid w:val="00AB6637"/>
    <w:rsid w:val="00AB7687"/>
    <w:rsid w:val="00AC37A5"/>
    <w:rsid w:val="00AC5714"/>
    <w:rsid w:val="00AC64CB"/>
    <w:rsid w:val="00AC730C"/>
    <w:rsid w:val="00AD1896"/>
    <w:rsid w:val="00AD44C5"/>
    <w:rsid w:val="00AE0413"/>
    <w:rsid w:val="00AE2545"/>
    <w:rsid w:val="00AE26AE"/>
    <w:rsid w:val="00AE435E"/>
    <w:rsid w:val="00AF1F43"/>
    <w:rsid w:val="00AF25CB"/>
    <w:rsid w:val="00B04697"/>
    <w:rsid w:val="00B0599F"/>
    <w:rsid w:val="00B0771F"/>
    <w:rsid w:val="00B17076"/>
    <w:rsid w:val="00B2151F"/>
    <w:rsid w:val="00B2495F"/>
    <w:rsid w:val="00B33241"/>
    <w:rsid w:val="00B341FC"/>
    <w:rsid w:val="00B34726"/>
    <w:rsid w:val="00B35728"/>
    <w:rsid w:val="00B364EB"/>
    <w:rsid w:val="00B46C4F"/>
    <w:rsid w:val="00B515D1"/>
    <w:rsid w:val="00B74E35"/>
    <w:rsid w:val="00B808BC"/>
    <w:rsid w:val="00B81159"/>
    <w:rsid w:val="00B8174C"/>
    <w:rsid w:val="00B81A16"/>
    <w:rsid w:val="00B83CCC"/>
    <w:rsid w:val="00B868DF"/>
    <w:rsid w:val="00B86EC0"/>
    <w:rsid w:val="00B90EC8"/>
    <w:rsid w:val="00B931D2"/>
    <w:rsid w:val="00B94C0C"/>
    <w:rsid w:val="00B95779"/>
    <w:rsid w:val="00B97176"/>
    <w:rsid w:val="00BA1578"/>
    <w:rsid w:val="00BA1CE7"/>
    <w:rsid w:val="00BA4372"/>
    <w:rsid w:val="00BA44BE"/>
    <w:rsid w:val="00BA793B"/>
    <w:rsid w:val="00BB07A3"/>
    <w:rsid w:val="00BB1517"/>
    <w:rsid w:val="00BC26FA"/>
    <w:rsid w:val="00BD1FA4"/>
    <w:rsid w:val="00BD3247"/>
    <w:rsid w:val="00BD6160"/>
    <w:rsid w:val="00BD7879"/>
    <w:rsid w:val="00BE22E6"/>
    <w:rsid w:val="00BE3DEE"/>
    <w:rsid w:val="00BE5B22"/>
    <w:rsid w:val="00BE5FE4"/>
    <w:rsid w:val="00BE65CE"/>
    <w:rsid w:val="00BF264D"/>
    <w:rsid w:val="00BF6464"/>
    <w:rsid w:val="00C01477"/>
    <w:rsid w:val="00C0204E"/>
    <w:rsid w:val="00C02297"/>
    <w:rsid w:val="00C053D3"/>
    <w:rsid w:val="00C06057"/>
    <w:rsid w:val="00C06D86"/>
    <w:rsid w:val="00C07076"/>
    <w:rsid w:val="00C07619"/>
    <w:rsid w:val="00C07C64"/>
    <w:rsid w:val="00C10DA4"/>
    <w:rsid w:val="00C14FC6"/>
    <w:rsid w:val="00C17573"/>
    <w:rsid w:val="00C1773C"/>
    <w:rsid w:val="00C2155E"/>
    <w:rsid w:val="00C349A4"/>
    <w:rsid w:val="00C36DC2"/>
    <w:rsid w:val="00C4391E"/>
    <w:rsid w:val="00C56DBA"/>
    <w:rsid w:val="00C57325"/>
    <w:rsid w:val="00C60512"/>
    <w:rsid w:val="00C60902"/>
    <w:rsid w:val="00C631C9"/>
    <w:rsid w:val="00C70D43"/>
    <w:rsid w:val="00C73633"/>
    <w:rsid w:val="00C80DC6"/>
    <w:rsid w:val="00C92DC9"/>
    <w:rsid w:val="00C95997"/>
    <w:rsid w:val="00C95D7B"/>
    <w:rsid w:val="00CA09D2"/>
    <w:rsid w:val="00CA0BB0"/>
    <w:rsid w:val="00CA0CFD"/>
    <w:rsid w:val="00CA47CD"/>
    <w:rsid w:val="00CA4C28"/>
    <w:rsid w:val="00CB0AEA"/>
    <w:rsid w:val="00CB2B36"/>
    <w:rsid w:val="00CB40B9"/>
    <w:rsid w:val="00CB4264"/>
    <w:rsid w:val="00CB5E23"/>
    <w:rsid w:val="00CC091A"/>
    <w:rsid w:val="00CC0B8C"/>
    <w:rsid w:val="00CC303E"/>
    <w:rsid w:val="00CC7AB7"/>
    <w:rsid w:val="00CD6FF1"/>
    <w:rsid w:val="00CE7C78"/>
    <w:rsid w:val="00CF1B79"/>
    <w:rsid w:val="00CF1BE7"/>
    <w:rsid w:val="00CF4285"/>
    <w:rsid w:val="00CF4782"/>
    <w:rsid w:val="00CF4966"/>
    <w:rsid w:val="00CF69D7"/>
    <w:rsid w:val="00D01DA2"/>
    <w:rsid w:val="00D13C5F"/>
    <w:rsid w:val="00D179E7"/>
    <w:rsid w:val="00D20300"/>
    <w:rsid w:val="00D23205"/>
    <w:rsid w:val="00D23E0E"/>
    <w:rsid w:val="00D278B6"/>
    <w:rsid w:val="00D35828"/>
    <w:rsid w:val="00D43D8C"/>
    <w:rsid w:val="00D519BB"/>
    <w:rsid w:val="00D641FE"/>
    <w:rsid w:val="00D748AD"/>
    <w:rsid w:val="00D7742D"/>
    <w:rsid w:val="00D80B03"/>
    <w:rsid w:val="00D9067A"/>
    <w:rsid w:val="00D95387"/>
    <w:rsid w:val="00D96AD1"/>
    <w:rsid w:val="00DA3D94"/>
    <w:rsid w:val="00DA53E1"/>
    <w:rsid w:val="00DA5621"/>
    <w:rsid w:val="00DB414C"/>
    <w:rsid w:val="00DB47CC"/>
    <w:rsid w:val="00DC302E"/>
    <w:rsid w:val="00DC4F28"/>
    <w:rsid w:val="00DC53F1"/>
    <w:rsid w:val="00DD369C"/>
    <w:rsid w:val="00DD67FB"/>
    <w:rsid w:val="00DE087C"/>
    <w:rsid w:val="00DE47E2"/>
    <w:rsid w:val="00DE5911"/>
    <w:rsid w:val="00DE75AE"/>
    <w:rsid w:val="00DE788C"/>
    <w:rsid w:val="00DF0BDD"/>
    <w:rsid w:val="00DF1469"/>
    <w:rsid w:val="00E0054C"/>
    <w:rsid w:val="00E03087"/>
    <w:rsid w:val="00E04392"/>
    <w:rsid w:val="00E1549C"/>
    <w:rsid w:val="00E1567C"/>
    <w:rsid w:val="00E17D33"/>
    <w:rsid w:val="00E207AF"/>
    <w:rsid w:val="00E21613"/>
    <w:rsid w:val="00E2667A"/>
    <w:rsid w:val="00E276FC"/>
    <w:rsid w:val="00E344A4"/>
    <w:rsid w:val="00E35E1C"/>
    <w:rsid w:val="00E40D67"/>
    <w:rsid w:val="00E45FB1"/>
    <w:rsid w:val="00E52AB8"/>
    <w:rsid w:val="00E565EB"/>
    <w:rsid w:val="00E5693A"/>
    <w:rsid w:val="00E636B1"/>
    <w:rsid w:val="00E64D85"/>
    <w:rsid w:val="00E702DB"/>
    <w:rsid w:val="00E729C3"/>
    <w:rsid w:val="00E73BB5"/>
    <w:rsid w:val="00E90844"/>
    <w:rsid w:val="00E9213A"/>
    <w:rsid w:val="00E93B12"/>
    <w:rsid w:val="00E97BFC"/>
    <w:rsid w:val="00EA5906"/>
    <w:rsid w:val="00EA6DF6"/>
    <w:rsid w:val="00EA79B5"/>
    <w:rsid w:val="00EB1AC4"/>
    <w:rsid w:val="00EB25EF"/>
    <w:rsid w:val="00EB374B"/>
    <w:rsid w:val="00EB5118"/>
    <w:rsid w:val="00EB78F1"/>
    <w:rsid w:val="00EC11C9"/>
    <w:rsid w:val="00EC4D73"/>
    <w:rsid w:val="00EC5EEB"/>
    <w:rsid w:val="00ED79C1"/>
    <w:rsid w:val="00EE29F1"/>
    <w:rsid w:val="00EE5086"/>
    <w:rsid w:val="00EE5D6D"/>
    <w:rsid w:val="00EE7793"/>
    <w:rsid w:val="00EF2936"/>
    <w:rsid w:val="00EF3C06"/>
    <w:rsid w:val="00EF7F22"/>
    <w:rsid w:val="00F044A8"/>
    <w:rsid w:val="00F06694"/>
    <w:rsid w:val="00F1767B"/>
    <w:rsid w:val="00F2125D"/>
    <w:rsid w:val="00F22737"/>
    <w:rsid w:val="00F23258"/>
    <w:rsid w:val="00F2622B"/>
    <w:rsid w:val="00F33810"/>
    <w:rsid w:val="00F33E35"/>
    <w:rsid w:val="00F36821"/>
    <w:rsid w:val="00F542E5"/>
    <w:rsid w:val="00F54BCE"/>
    <w:rsid w:val="00F54E25"/>
    <w:rsid w:val="00F55B2D"/>
    <w:rsid w:val="00F627CF"/>
    <w:rsid w:val="00F66B0C"/>
    <w:rsid w:val="00F67F4B"/>
    <w:rsid w:val="00F7175B"/>
    <w:rsid w:val="00F72514"/>
    <w:rsid w:val="00F81230"/>
    <w:rsid w:val="00F85681"/>
    <w:rsid w:val="00F857FA"/>
    <w:rsid w:val="00F94D27"/>
    <w:rsid w:val="00FA2607"/>
    <w:rsid w:val="00FB1960"/>
    <w:rsid w:val="00FB58B6"/>
    <w:rsid w:val="00FC00A2"/>
    <w:rsid w:val="00FC0583"/>
    <w:rsid w:val="00FC195D"/>
    <w:rsid w:val="00FC3D8B"/>
    <w:rsid w:val="00FC3E12"/>
    <w:rsid w:val="00FD3573"/>
    <w:rsid w:val="00FD482E"/>
    <w:rsid w:val="00FE6940"/>
    <w:rsid w:val="00FE7D26"/>
    <w:rsid w:val="00FF3322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857FA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857FA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857FA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857FA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857FA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857FA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F857FA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857FA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857FA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F857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F857FA"/>
    <w:rPr>
      <w:rFonts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F857FA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F857FA"/>
    <w:rPr>
      <w:rFonts w:eastAsia="Calibri" w:cs="Times New Roman"/>
      <w:i/>
      <w:iCs/>
      <w:sz w:val="22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F857FA"/>
    <w:rPr>
      <w:rFonts w:eastAsia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F857FA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F857FA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F857FA"/>
  </w:style>
  <w:style w:type="table" w:styleId="a7">
    <w:name w:val="Table Grid"/>
    <w:basedOn w:val="a5"/>
    <w:uiPriority w:val="5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a2">
    <w:name w:val="РегламентГПЗУ"/>
    <w:basedOn w:val="a8"/>
    <w:qFormat/>
    <w:rsid w:val="00F857FA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F857FA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F857FA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857FA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857FA"/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F857FA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2"/>
      <w:szCs w:val="28"/>
    </w:rPr>
  </w:style>
  <w:style w:type="character" w:customStyle="1" w:styleId="ConsPlusNormal0">
    <w:name w:val="ConsPlusNormal Знак"/>
    <w:link w:val="ConsPlusNormal"/>
    <w:locked/>
    <w:rsid w:val="00F857FA"/>
    <w:rPr>
      <w:rFonts w:ascii="Arial" w:eastAsia="Calibri" w:hAnsi="Arial" w:cs="Arial"/>
      <w:sz w:val="22"/>
      <w:szCs w:val="28"/>
    </w:rPr>
  </w:style>
  <w:style w:type="character" w:styleId="aa">
    <w:name w:val="Hyperlink"/>
    <w:unhideWhenUsed/>
    <w:rsid w:val="00F857FA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styleId="ad">
    <w:name w:val="footer"/>
    <w:basedOn w:val="a3"/>
    <w:link w:val="ae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F857FA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F857FA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F857FA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F857FA"/>
    <w:rPr>
      <w:rFonts w:eastAsia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F857FA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F857FA"/>
    <w:rPr>
      <w:rFonts w:eastAsia="Times New Roman" w:cs="Times New Roman"/>
      <w:szCs w:val="24"/>
      <w:lang w:eastAsia="ru-RU"/>
    </w:rPr>
  </w:style>
  <w:style w:type="paragraph" w:styleId="af5">
    <w:name w:val="Body Text Indent"/>
    <w:basedOn w:val="a3"/>
    <w:link w:val="af6"/>
    <w:unhideWhenUsed/>
    <w:rsid w:val="00F857FA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F857FA"/>
    <w:rPr>
      <w:rFonts w:eastAsia="Times New Roman" w:cs="Times New Roman"/>
      <w:szCs w:val="24"/>
      <w:lang w:eastAsia="ru-RU"/>
    </w:rPr>
  </w:style>
  <w:style w:type="paragraph" w:customStyle="1" w:styleId="af7">
    <w:name w:val="Знак"/>
    <w:basedOn w:val="a3"/>
    <w:rsid w:val="00F857F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F85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F857F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F857FA"/>
  </w:style>
  <w:style w:type="character" w:customStyle="1" w:styleId="41">
    <w:name w:val="Знак Знак4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857FA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F857FA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F857F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F857FA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F857FA"/>
    <w:rPr>
      <w:rFonts w:eastAsia="Times New Roman" w:cs="Times New Roman"/>
      <w:b/>
      <w:szCs w:val="28"/>
      <w:lang w:eastAsia="ru-RU"/>
    </w:rPr>
  </w:style>
  <w:style w:type="paragraph" w:styleId="afc">
    <w:name w:val="Body Text First Indent"/>
    <w:basedOn w:val="af3"/>
    <w:link w:val="afd"/>
    <w:rsid w:val="00F857FA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F857FA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857FA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F857FA"/>
    <w:rPr>
      <w:rFonts w:eastAsia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F857FA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F857F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857FA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857FA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857FA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F857FA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F857F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semiHidden/>
    <w:rsid w:val="00F857FA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857FA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857F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857F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857F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857F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F857FA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F857FA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F857FA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857F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857FA"/>
    <w:rPr>
      <w:rFonts w:cs="Times New Roman"/>
    </w:rPr>
  </w:style>
  <w:style w:type="character" w:customStyle="1" w:styleId="u">
    <w:name w:val="u"/>
    <w:rsid w:val="00F857FA"/>
    <w:rPr>
      <w:rFonts w:cs="Times New Roman"/>
    </w:rPr>
  </w:style>
  <w:style w:type="character" w:customStyle="1" w:styleId="17">
    <w:name w:val="Знак Знак17"/>
    <w:locked/>
    <w:rsid w:val="00F857FA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857FA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857F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  <w:lang w:eastAsia="ru-RU"/>
    </w:rPr>
  </w:style>
  <w:style w:type="character" w:customStyle="1" w:styleId="18">
    <w:name w:val="бпОсновной текст Знак Знак1"/>
    <w:locked/>
    <w:rsid w:val="00F857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F857FA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857FA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F857F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857FA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F857FA"/>
    <w:rPr>
      <w:rFonts w:eastAsia="Calibri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857FA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F857F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857F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F857FA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F857FA"/>
    <w:pPr>
      <w:widowControl w:val="0"/>
      <w:snapToGrid w:val="0"/>
      <w:spacing w:line="300" w:lineRule="auto"/>
      <w:ind w:firstLine="820"/>
    </w:pPr>
    <w:rPr>
      <w:rFonts w:eastAsia="Calibri" w:cs="Times New Roman"/>
      <w:sz w:val="22"/>
      <w:szCs w:val="28"/>
      <w:lang w:eastAsia="ru-RU"/>
    </w:rPr>
  </w:style>
  <w:style w:type="character" w:customStyle="1" w:styleId="1a">
    <w:name w:val="Обычный1 Знак"/>
    <w:link w:val="19"/>
    <w:locked/>
    <w:rsid w:val="00F857FA"/>
    <w:rPr>
      <w:rFonts w:eastAsia="Calibri" w:cs="Times New Roman"/>
      <w:sz w:val="22"/>
      <w:szCs w:val="28"/>
      <w:lang w:eastAsia="ru-RU"/>
    </w:rPr>
  </w:style>
  <w:style w:type="paragraph" w:customStyle="1" w:styleId="text">
    <w:name w:val="text"/>
    <w:basedOn w:val="a3"/>
    <w:rsid w:val="00F857FA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857F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857F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857FA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F857FA"/>
    <w:rPr>
      <w:rFonts w:cs="Times New Roman"/>
      <w:b/>
      <w:bCs/>
    </w:rPr>
  </w:style>
  <w:style w:type="character" w:customStyle="1" w:styleId="HeaderChar">
    <w:name w:val="Head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F857FA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F857F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F857FA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F857FA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F857F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F857F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857FA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857FA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857FA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857FA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857FA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857FA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F857FA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F857FA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857FA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857FA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F857FA"/>
    <w:pPr>
      <w:widowControl w:val="0"/>
      <w:ind w:firstLine="0"/>
      <w:jc w:val="center"/>
    </w:pPr>
    <w:rPr>
      <w:rFonts w:eastAsia="Calibri" w:cs="Times New Roman"/>
      <w:sz w:val="20"/>
      <w:szCs w:val="20"/>
      <w:lang w:eastAsia="ru-RU"/>
    </w:rPr>
  </w:style>
  <w:style w:type="character" w:customStyle="1" w:styleId="27">
    <w:name w:val="Знак Знак27"/>
    <w:rsid w:val="00F857F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857FA"/>
    <w:rPr>
      <w:rFonts w:cs="Times New Roman"/>
      <w:i/>
      <w:iCs/>
    </w:rPr>
  </w:style>
  <w:style w:type="character" w:customStyle="1" w:styleId="HTML1">
    <w:name w:val="Стандартный HTML Знак1"/>
    <w:rsid w:val="00F857FA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857F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857FA"/>
    <w:pPr>
      <w:autoSpaceDE w:val="0"/>
      <w:autoSpaceDN w:val="0"/>
      <w:adjustRightInd w:val="0"/>
      <w:ind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857F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857FA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857F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857FA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857F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857F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F857FA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857FA"/>
    <w:rPr>
      <w:rFonts w:cs="Times New Roman"/>
      <w:lang w:val="ru-RU" w:eastAsia="ru-RU"/>
    </w:rPr>
  </w:style>
  <w:style w:type="character" w:customStyle="1" w:styleId="38">
    <w:name w:val="Знак Знак3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857F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857F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857FA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857FA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857FA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857FA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857FA"/>
    <w:pPr>
      <w:ind w:firstLine="0"/>
      <w:jc w:val="left"/>
    </w:pPr>
    <w:rPr>
      <w:rFonts w:eastAsia="Times New Roman" w:cs="Times New Roman"/>
      <w:b/>
      <w:szCs w:val="28"/>
      <w:lang w:eastAsia="ru-RU"/>
    </w:rPr>
  </w:style>
  <w:style w:type="paragraph" w:customStyle="1" w:styleId="2a">
    <w:name w:val="Обычный2"/>
    <w:rsid w:val="00F857FA"/>
    <w:pPr>
      <w:widowControl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857F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857F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857F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857F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857F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857F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857F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857F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857F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857F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857F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857F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857FA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F857FA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F857FA"/>
    <w:rPr>
      <w:rFonts w:eastAsia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F857FA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F857F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857FA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F857FA"/>
    <w:rPr>
      <w:sz w:val="16"/>
      <w:szCs w:val="16"/>
    </w:rPr>
  </w:style>
  <w:style w:type="paragraph" w:customStyle="1" w:styleId="Nonformat">
    <w:name w:val="Nonformat"/>
    <w:basedOn w:val="a3"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F857FA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F857FA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F857FA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F857FA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F857FA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F857FA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F857FA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F857FA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F857FA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F857F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F857FA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F857FA"/>
    <w:rPr>
      <w:vertAlign w:val="superscript"/>
    </w:rPr>
  </w:style>
  <w:style w:type="paragraph" w:customStyle="1" w:styleId="1-11">
    <w:name w:val="Средняя заливка 1 - Акцент 1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F857FA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F857FA"/>
    <w:rPr>
      <w:rFonts w:eastAsia="Calibri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F857FA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F857FA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F857FA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F857FA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857FA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F857FA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F857FA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F857FA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F857FA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F857F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F857FA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F857FA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F857FA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F857FA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F857FA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857FA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F857FA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styleId="affffb">
    <w:name w:val="Revision"/>
    <w:hidden/>
    <w:uiPriority w:val="99"/>
    <w:semiHidden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2f0">
    <w:name w:val="Абзац списка2"/>
    <w:basedOn w:val="a3"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F857FA"/>
  </w:style>
  <w:style w:type="paragraph" w:customStyle="1" w:styleId="uni">
    <w:name w:val="uni"/>
    <w:basedOn w:val="a3"/>
    <w:rsid w:val="00F857F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F857FA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F857FA"/>
    <w:rPr>
      <w:rFonts w:ascii="Calibri" w:eastAsia="Calibri" w:hAnsi="Calibri" w:cs="Times New Roman"/>
      <w:sz w:val="22"/>
      <w:szCs w:val="28"/>
    </w:rPr>
  </w:style>
  <w:style w:type="character" w:customStyle="1" w:styleId="2f2">
    <w:name w:val="Стиль2 Знак"/>
    <w:basedOn w:val="affffa"/>
    <w:link w:val="2f1"/>
    <w:rsid w:val="00F857FA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F857FA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F857F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857F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F857F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F857FA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F857F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857F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857FA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F857F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857F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857F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F857F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F857F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F857F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23" w:lineRule="exact"/>
      <w:ind w:firstLine="882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F857FA"/>
  </w:style>
  <w:style w:type="table" w:customStyle="1" w:styleId="1f5">
    <w:name w:val="Сетка таблицы1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4"/>
    <w:uiPriority w:val="99"/>
    <w:semiHidden/>
    <w:unhideWhenUsed/>
    <w:rsid w:val="00F857FA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F857FA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F857FA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F857FA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F857FA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F857FA"/>
    <w:pPr>
      <w:widowControl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F857FA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F857FA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F857FA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1C23B2"/>
  </w:style>
  <w:style w:type="paragraph" w:customStyle="1" w:styleId="affffe">
    <w:name w:val="Документ ИКСО"/>
    <w:basedOn w:val="a3"/>
    <w:rsid w:val="0058658E"/>
    <w:pPr>
      <w:spacing w:before="120" w:line="360" w:lineRule="auto"/>
    </w:pPr>
    <w:rPr>
      <w:rFonts w:ascii="Times New Roman CYR" w:eastAsia="Times New Roman" w:hAnsi="Times New Roman CYR" w:cs="Times New Roman"/>
      <w:szCs w:val="28"/>
      <w:lang w:eastAsia="ru-RU"/>
    </w:rPr>
  </w:style>
  <w:style w:type="paragraph" w:customStyle="1" w:styleId="141">
    <w:name w:val="Загл.14"/>
    <w:basedOn w:val="a3"/>
    <w:rsid w:val="0058658E"/>
    <w:pPr>
      <w:ind w:firstLine="0"/>
      <w:jc w:val="center"/>
    </w:pPr>
    <w:rPr>
      <w:rFonts w:ascii="Times New Roman CYR" w:eastAsia="Times New Roman" w:hAnsi="Times New Roman CYR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857FA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857FA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857FA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857FA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857FA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857FA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F857FA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857FA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857FA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F857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F857FA"/>
    <w:rPr>
      <w:rFonts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F857FA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F857FA"/>
    <w:rPr>
      <w:rFonts w:eastAsia="Calibri" w:cs="Times New Roman"/>
      <w:i/>
      <w:iCs/>
      <w:sz w:val="22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F857FA"/>
    <w:rPr>
      <w:rFonts w:eastAsia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F857FA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F857FA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F857FA"/>
  </w:style>
  <w:style w:type="table" w:styleId="a7">
    <w:name w:val="Table Grid"/>
    <w:basedOn w:val="a5"/>
    <w:uiPriority w:val="5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a2">
    <w:name w:val="РегламентГПЗУ"/>
    <w:basedOn w:val="a8"/>
    <w:qFormat/>
    <w:rsid w:val="00F857FA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F857FA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F857FA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857FA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857FA"/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F857FA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2"/>
      <w:szCs w:val="28"/>
    </w:rPr>
  </w:style>
  <w:style w:type="character" w:customStyle="1" w:styleId="ConsPlusNormal0">
    <w:name w:val="ConsPlusNormal Знак"/>
    <w:link w:val="ConsPlusNormal"/>
    <w:locked/>
    <w:rsid w:val="00F857FA"/>
    <w:rPr>
      <w:rFonts w:ascii="Arial" w:eastAsia="Calibri" w:hAnsi="Arial" w:cs="Arial"/>
      <w:sz w:val="22"/>
      <w:szCs w:val="28"/>
    </w:rPr>
  </w:style>
  <w:style w:type="character" w:styleId="aa">
    <w:name w:val="Hyperlink"/>
    <w:unhideWhenUsed/>
    <w:rsid w:val="00F857FA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styleId="ad">
    <w:name w:val="footer"/>
    <w:basedOn w:val="a3"/>
    <w:link w:val="ae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F857FA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F857FA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F857FA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F857FA"/>
    <w:rPr>
      <w:rFonts w:eastAsia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F857FA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F857FA"/>
    <w:rPr>
      <w:rFonts w:eastAsia="Times New Roman" w:cs="Times New Roman"/>
      <w:szCs w:val="24"/>
      <w:lang w:eastAsia="ru-RU"/>
    </w:rPr>
  </w:style>
  <w:style w:type="paragraph" w:styleId="af5">
    <w:name w:val="Body Text Indent"/>
    <w:basedOn w:val="a3"/>
    <w:link w:val="af6"/>
    <w:unhideWhenUsed/>
    <w:rsid w:val="00F857FA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F857FA"/>
    <w:rPr>
      <w:rFonts w:eastAsia="Times New Roman" w:cs="Times New Roman"/>
      <w:szCs w:val="24"/>
      <w:lang w:eastAsia="ru-RU"/>
    </w:rPr>
  </w:style>
  <w:style w:type="paragraph" w:customStyle="1" w:styleId="af7">
    <w:name w:val="Знак"/>
    <w:basedOn w:val="a3"/>
    <w:rsid w:val="00F857F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F85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F857F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F857FA"/>
  </w:style>
  <w:style w:type="character" w:customStyle="1" w:styleId="41">
    <w:name w:val="Знак Знак4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857FA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F857FA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F857F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F857FA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F857FA"/>
    <w:rPr>
      <w:rFonts w:eastAsia="Times New Roman" w:cs="Times New Roman"/>
      <w:b/>
      <w:szCs w:val="28"/>
      <w:lang w:eastAsia="ru-RU"/>
    </w:rPr>
  </w:style>
  <w:style w:type="paragraph" w:styleId="afc">
    <w:name w:val="Body Text First Indent"/>
    <w:basedOn w:val="af3"/>
    <w:link w:val="afd"/>
    <w:rsid w:val="00F857FA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F857FA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857FA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F857FA"/>
    <w:rPr>
      <w:rFonts w:eastAsia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F857FA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F857F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857FA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857FA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857FA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F857FA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F857F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semiHidden/>
    <w:rsid w:val="00F857FA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857FA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857F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857F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857F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857F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F857FA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F857FA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F857FA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857F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857FA"/>
    <w:rPr>
      <w:rFonts w:cs="Times New Roman"/>
    </w:rPr>
  </w:style>
  <w:style w:type="character" w:customStyle="1" w:styleId="u">
    <w:name w:val="u"/>
    <w:rsid w:val="00F857FA"/>
    <w:rPr>
      <w:rFonts w:cs="Times New Roman"/>
    </w:rPr>
  </w:style>
  <w:style w:type="character" w:customStyle="1" w:styleId="17">
    <w:name w:val="Знак Знак17"/>
    <w:locked/>
    <w:rsid w:val="00F857FA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857FA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857F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  <w:lang w:eastAsia="ru-RU"/>
    </w:rPr>
  </w:style>
  <w:style w:type="character" w:customStyle="1" w:styleId="18">
    <w:name w:val="бпОсновной текст Знак Знак1"/>
    <w:locked/>
    <w:rsid w:val="00F857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F857FA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857FA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F857F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857FA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F857FA"/>
    <w:rPr>
      <w:rFonts w:eastAsia="Calibri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857FA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F857F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857F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F857FA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F857FA"/>
    <w:pPr>
      <w:widowControl w:val="0"/>
      <w:snapToGrid w:val="0"/>
      <w:spacing w:line="300" w:lineRule="auto"/>
      <w:ind w:firstLine="820"/>
    </w:pPr>
    <w:rPr>
      <w:rFonts w:eastAsia="Calibri" w:cs="Times New Roman"/>
      <w:sz w:val="22"/>
      <w:szCs w:val="28"/>
      <w:lang w:eastAsia="ru-RU"/>
    </w:rPr>
  </w:style>
  <w:style w:type="character" w:customStyle="1" w:styleId="1a">
    <w:name w:val="Обычный1 Знак"/>
    <w:link w:val="19"/>
    <w:locked/>
    <w:rsid w:val="00F857FA"/>
    <w:rPr>
      <w:rFonts w:eastAsia="Calibri" w:cs="Times New Roman"/>
      <w:sz w:val="22"/>
      <w:szCs w:val="28"/>
      <w:lang w:eastAsia="ru-RU"/>
    </w:rPr>
  </w:style>
  <w:style w:type="paragraph" w:customStyle="1" w:styleId="text">
    <w:name w:val="text"/>
    <w:basedOn w:val="a3"/>
    <w:rsid w:val="00F857FA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857F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857F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857FA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F857FA"/>
    <w:rPr>
      <w:rFonts w:cs="Times New Roman"/>
      <w:b/>
      <w:bCs/>
    </w:rPr>
  </w:style>
  <w:style w:type="character" w:customStyle="1" w:styleId="HeaderChar">
    <w:name w:val="Head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F857FA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F857F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F857FA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F857FA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F857F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F857F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857FA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857FA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857FA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857FA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857FA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857FA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F857FA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F857FA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857FA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857FA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F857FA"/>
    <w:pPr>
      <w:widowControl w:val="0"/>
      <w:ind w:firstLine="0"/>
      <w:jc w:val="center"/>
    </w:pPr>
    <w:rPr>
      <w:rFonts w:eastAsia="Calibri" w:cs="Times New Roman"/>
      <w:sz w:val="20"/>
      <w:szCs w:val="20"/>
      <w:lang w:eastAsia="ru-RU"/>
    </w:rPr>
  </w:style>
  <w:style w:type="character" w:customStyle="1" w:styleId="27">
    <w:name w:val="Знак Знак27"/>
    <w:rsid w:val="00F857F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857FA"/>
    <w:rPr>
      <w:rFonts w:cs="Times New Roman"/>
      <w:i/>
      <w:iCs/>
    </w:rPr>
  </w:style>
  <w:style w:type="character" w:customStyle="1" w:styleId="HTML1">
    <w:name w:val="Стандартный HTML Знак1"/>
    <w:rsid w:val="00F857FA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857F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857FA"/>
    <w:pPr>
      <w:autoSpaceDE w:val="0"/>
      <w:autoSpaceDN w:val="0"/>
      <w:adjustRightInd w:val="0"/>
      <w:ind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857F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857FA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857F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857FA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857F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857F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F857FA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857FA"/>
    <w:rPr>
      <w:rFonts w:cs="Times New Roman"/>
      <w:lang w:val="ru-RU" w:eastAsia="ru-RU"/>
    </w:rPr>
  </w:style>
  <w:style w:type="character" w:customStyle="1" w:styleId="38">
    <w:name w:val="Знак Знак3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857F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857F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857FA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857FA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857FA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857FA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857FA"/>
    <w:pPr>
      <w:ind w:firstLine="0"/>
      <w:jc w:val="left"/>
    </w:pPr>
    <w:rPr>
      <w:rFonts w:eastAsia="Times New Roman" w:cs="Times New Roman"/>
      <w:b/>
      <w:szCs w:val="28"/>
      <w:lang w:eastAsia="ru-RU"/>
    </w:rPr>
  </w:style>
  <w:style w:type="paragraph" w:customStyle="1" w:styleId="2a">
    <w:name w:val="Обычный2"/>
    <w:rsid w:val="00F857FA"/>
    <w:pPr>
      <w:widowControl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857F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857F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857F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857F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857F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857F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857F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857F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857F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857F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857F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857F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857FA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F857FA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F857FA"/>
    <w:rPr>
      <w:rFonts w:eastAsia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F857FA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F857F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857FA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F857FA"/>
    <w:rPr>
      <w:sz w:val="16"/>
      <w:szCs w:val="16"/>
    </w:rPr>
  </w:style>
  <w:style w:type="paragraph" w:customStyle="1" w:styleId="Nonformat">
    <w:name w:val="Nonformat"/>
    <w:basedOn w:val="a3"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F857FA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F857FA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F857FA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F857FA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F857FA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F857FA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F857FA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F857FA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F857FA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F857F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F857FA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F857FA"/>
    <w:rPr>
      <w:vertAlign w:val="superscript"/>
    </w:rPr>
  </w:style>
  <w:style w:type="paragraph" w:customStyle="1" w:styleId="1-11">
    <w:name w:val="Средняя заливка 1 - Акцент 1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F857FA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F857FA"/>
    <w:rPr>
      <w:rFonts w:eastAsia="Calibri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F857FA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F857FA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F857FA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F857FA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857FA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F857FA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F857FA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F857FA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F857FA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F857F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F857FA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F857FA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F857FA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F857FA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F857FA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857FA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F857FA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styleId="affffb">
    <w:name w:val="Revision"/>
    <w:hidden/>
    <w:uiPriority w:val="99"/>
    <w:semiHidden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2f0">
    <w:name w:val="Абзац списка2"/>
    <w:basedOn w:val="a3"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F857FA"/>
  </w:style>
  <w:style w:type="paragraph" w:customStyle="1" w:styleId="uni">
    <w:name w:val="uni"/>
    <w:basedOn w:val="a3"/>
    <w:rsid w:val="00F857F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F857FA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F857FA"/>
    <w:rPr>
      <w:rFonts w:ascii="Calibri" w:eastAsia="Calibri" w:hAnsi="Calibri" w:cs="Times New Roman"/>
      <w:sz w:val="22"/>
      <w:szCs w:val="28"/>
    </w:rPr>
  </w:style>
  <w:style w:type="character" w:customStyle="1" w:styleId="2f2">
    <w:name w:val="Стиль2 Знак"/>
    <w:basedOn w:val="affffa"/>
    <w:link w:val="2f1"/>
    <w:rsid w:val="00F857FA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F857FA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F857F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857F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F857F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F857FA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F857F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857F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857FA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F857F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857F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857F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F857F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F857F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F857F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23" w:lineRule="exact"/>
      <w:ind w:firstLine="882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F857FA"/>
  </w:style>
  <w:style w:type="table" w:customStyle="1" w:styleId="1f5">
    <w:name w:val="Сетка таблицы1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4"/>
    <w:uiPriority w:val="99"/>
    <w:semiHidden/>
    <w:unhideWhenUsed/>
    <w:rsid w:val="00F857FA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F857FA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F857FA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F857FA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F857FA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F857FA"/>
    <w:pPr>
      <w:widowControl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F857FA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F857FA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F857FA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1C23B2"/>
  </w:style>
  <w:style w:type="paragraph" w:customStyle="1" w:styleId="affffe">
    <w:name w:val="Документ ИКСО"/>
    <w:basedOn w:val="a3"/>
    <w:rsid w:val="0058658E"/>
    <w:pPr>
      <w:spacing w:before="120" w:line="360" w:lineRule="auto"/>
    </w:pPr>
    <w:rPr>
      <w:rFonts w:ascii="Times New Roman CYR" w:eastAsia="Times New Roman" w:hAnsi="Times New Roman CYR" w:cs="Times New Roman"/>
      <w:szCs w:val="28"/>
      <w:lang w:eastAsia="ru-RU"/>
    </w:rPr>
  </w:style>
  <w:style w:type="paragraph" w:customStyle="1" w:styleId="141">
    <w:name w:val="Загл.14"/>
    <w:basedOn w:val="a3"/>
    <w:rsid w:val="0058658E"/>
    <w:pPr>
      <w:ind w:firstLine="0"/>
      <w:jc w:val="center"/>
    </w:pPr>
    <w:rPr>
      <w:rFonts w:ascii="Times New Roman CYR" w:eastAsia="Times New Roman" w:hAnsi="Times New Roman CYR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70971C2B94708539BD06035C224A13ABFBC43B90F88F081026CE26E82FD0D783367A917F5CD55C0qEr0I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33D3C516018C37C0A4890DD0865A4FFA478FF62E01335B6DF816A3EAm5P0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fc66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B0B28A8A9BF72DD96FC6B6F8040436F7CD9B6B2A86B0D70A7C426DBEw1vBJ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consultantplus://offline/ref=570971C2B94708539BD06035C224A13ABFBD4DBF048FF081026CE26E82FD0D783367A91EqFr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12965</Words>
  <Characters>73907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User</cp:lastModifiedBy>
  <cp:revision>2</cp:revision>
  <cp:lastPrinted>2018-12-06T04:00:00Z</cp:lastPrinted>
  <dcterms:created xsi:type="dcterms:W3CDTF">2018-12-07T06:43:00Z</dcterms:created>
  <dcterms:modified xsi:type="dcterms:W3CDTF">2018-12-07T06:43:00Z</dcterms:modified>
</cp:coreProperties>
</file>