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5A" w:rsidRPr="00C0165A" w:rsidRDefault="00C0165A" w:rsidP="00C016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0165A">
        <w:rPr>
          <w:rFonts w:ascii="Times New Roman" w:hAnsi="Times New Roman" w:cs="Times New Roman"/>
          <w:sz w:val="24"/>
          <w:szCs w:val="24"/>
        </w:rPr>
        <w:t>В канун празднования «Дня пожарной охраны»...</w:t>
      </w:r>
    </w:p>
    <w:p w:rsidR="00C0165A" w:rsidRPr="00C0165A" w:rsidRDefault="00C0165A" w:rsidP="00C0165A">
      <w:pPr>
        <w:rPr>
          <w:rFonts w:ascii="Times New Roman" w:hAnsi="Times New Roman" w:cs="Times New Roman"/>
          <w:sz w:val="24"/>
          <w:szCs w:val="24"/>
        </w:rPr>
      </w:pPr>
      <w:r w:rsidRPr="00C0165A">
        <w:rPr>
          <w:rFonts w:ascii="Times New Roman" w:hAnsi="Times New Roman" w:cs="Times New Roman"/>
          <w:sz w:val="24"/>
          <w:szCs w:val="24"/>
        </w:rPr>
        <w:t xml:space="preserve"> Сотрудники отдела надзорной деятельности и профилактической работы Серовского ГО, Сосьвинского ГО, Гаринского ГО </w:t>
      </w:r>
      <w:proofErr w:type="spellStart"/>
      <w:r w:rsidRPr="00C0165A">
        <w:rPr>
          <w:rFonts w:ascii="Times New Roman" w:hAnsi="Times New Roman" w:cs="Times New Roman"/>
          <w:sz w:val="24"/>
          <w:szCs w:val="24"/>
        </w:rPr>
        <w:t>УНДиПР</w:t>
      </w:r>
      <w:proofErr w:type="spellEnd"/>
      <w:r w:rsidRPr="00C0165A">
        <w:rPr>
          <w:rFonts w:ascii="Times New Roman" w:hAnsi="Times New Roman" w:cs="Times New Roman"/>
          <w:sz w:val="24"/>
          <w:szCs w:val="24"/>
        </w:rPr>
        <w:t xml:space="preserve"> ГУ МЧС России по Свердловской области, 56 ПСЧ 6 ПСО ФПС ГПС ГУ МЧС России по </w:t>
      </w:r>
      <w:proofErr w:type="gramStart"/>
      <w:r w:rsidRPr="00C0165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0165A">
        <w:rPr>
          <w:rFonts w:ascii="Times New Roman" w:hAnsi="Times New Roman" w:cs="Times New Roman"/>
          <w:sz w:val="24"/>
          <w:szCs w:val="24"/>
        </w:rPr>
        <w:t>, работники ГИМС и ГКПТУ Свердловской области «Отряд противопожарной службы Свердловской области № 6» в канун празднования «Дня пожарной охраны»  продолжают проводить различные профилактические мероприятия на подведомственных  территориях.</w:t>
      </w:r>
    </w:p>
    <w:p w:rsidR="00C0165A" w:rsidRPr="00C0165A" w:rsidRDefault="00C0165A" w:rsidP="00C0165A">
      <w:pPr>
        <w:rPr>
          <w:rFonts w:ascii="Times New Roman" w:hAnsi="Times New Roman" w:cs="Times New Roman"/>
          <w:sz w:val="24"/>
          <w:szCs w:val="24"/>
        </w:rPr>
      </w:pPr>
      <w:r w:rsidRPr="00C0165A">
        <w:rPr>
          <w:rFonts w:ascii="Times New Roman" w:hAnsi="Times New Roman" w:cs="Times New Roman"/>
          <w:sz w:val="24"/>
          <w:szCs w:val="24"/>
        </w:rPr>
        <w:t xml:space="preserve">  Проводятся  профилактические беседы с несовершеннолетними о правилах пожарной безопасности и безопасности на воде,  а так же разъясняются  требования «Противопожарного режима в Российской Федерации», в том числе в рамках оперативно-профилактического мероприятия «Твой выбор»</w:t>
      </w:r>
      <w:proofErr w:type="gramStart"/>
      <w:r w:rsidRPr="00C0165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016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165A" w:rsidRPr="00C0165A" w:rsidRDefault="00C0165A" w:rsidP="00C0165A">
      <w:pPr>
        <w:rPr>
          <w:rFonts w:ascii="Times New Roman" w:hAnsi="Times New Roman" w:cs="Times New Roman"/>
          <w:sz w:val="24"/>
          <w:szCs w:val="24"/>
        </w:rPr>
      </w:pPr>
      <w:r w:rsidRPr="00C0165A">
        <w:rPr>
          <w:rFonts w:ascii="Times New Roman" w:hAnsi="Times New Roman" w:cs="Times New Roman"/>
          <w:sz w:val="24"/>
          <w:szCs w:val="24"/>
        </w:rPr>
        <w:t xml:space="preserve">  Продолжаются в канун празднования  «Дня пожарной охраны» и  дни открытых дверей на территориях пожарных частей Серовского, Сосьвинского и Гаринского городских округов.  Сотрудники МЧС принимают участие в родительских собраниях, различных викторинах и спортивн</w:t>
      </w:r>
      <w:proofErr w:type="gramStart"/>
      <w:r w:rsidRPr="00C0165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0165A">
        <w:rPr>
          <w:rFonts w:ascii="Times New Roman" w:hAnsi="Times New Roman" w:cs="Times New Roman"/>
          <w:sz w:val="24"/>
          <w:szCs w:val="24"/>
        </w:rPr>
        <w:t xml:space="preserve"> познавательных играх  в образовательных учреждениях, проходят встречи с показом пожар</w:t>
      </w:r>
      <w:r w:rsidR="00B956DB">
        <w:rPr>
          <w:rFonts w:ascii="Times New Roman" w:hAnsi="Times New Roman" w:cs="Times New Roman"/>
          <w:sz w:val="24"/>
          <w:szCs w:val="24"/>
        </w:rPr>
        <w:t>ной техники для детей и взрослых</w:t>
      </w:r>
      <w:r w:rsidRPr="00C0165A">
        <w:rPr>
          <w:rFonts w:ascii="Times New Roman" w:hAnsi="Times New Roman" w:cs="Times New Roman"/>
          <w:sz w:val="24"/>
          <w:szCs w:val="24"/>
        </w:rPr>
        <w:t>.</w:t>
      </w:r>
    </w:p>
    <w:p w:rsidR="00C0165A" w:rsidRPr="00C0165A" w:rsidRDefault="00C0165A" w:rsidP="00C0165A">
      <w:pPr>
        <w:rPr>
          <w:rFonts w:ascii="Times New Roman" w:hAnsi="Times New Roman" w:cs="Times New Roman"/>
          <w:sz w:val="24"/>
          <w:szCs w:val="24"/>
        </w:rPr>
      </w:pPr>
      <w:r w:rsidRPr="00C0165A">
        <w:rPr>
          <w:rFonts w:ascii="Times New Roman" w:hAnsi="Times New Roman" w:cs="Times New Roman"/>
          <w:sz w:val="24"/>
          <w:szCs w:val="24"/>
        </w:rPr>
        <w:t xml:space="preserve">  В конце каждого мероприятия  все присутствующим  вручаются памятки по пожарной безопасности, на тонком льду (воде)  с телефонами пожарной охраны и ЕДДС: -101,-112.</w:t>
      </w:r>
    </w:p>
    <w:p w:rsidR="00C0165A" w:rsidRPr="00C0165A" w:rsidRDefault="00C0165A" w:rsidP="00C0165A">
      <w:pPr>
        <w:rPr>
          <w:rFonts w:ascii="Times New Roman" w:hAnsi="Times New Roman" w:cs="Times New Roman"/>
          <w:sz w:val="24"/>
          <w:szCs w:val="24"/>
        </w:rPr>
      </w:pPr>
      <w:r w:rsidRPr="00C0165A">
        <w:rPr>
          <w:rFonts w:ascii="Times New Roman" w:hAnsi="Times New Roman" w:cs="Times New Roman"/>
          <w:sz w:val="24"/>
          <w:szCs w:val="24"/>
        </w:rPr>
        <w:t>Профилактические мероприятия продолжаются...</w:t>
      </w:r>
    </w:p>
    <w:p w:rsidR="00C0165A" w:rsidRPr="00C0165A" w:rsidRDefault="00C0165A" w:rsidP="00C0165A">
      <w:pPr>
        <w:rPr>
          <w:rFonts w:ascii="Times New Roman" w:hAnsi="Times New Roman" w:cs="Times New Roman"/>
          <w:sz w:val="24"/>
          <w:szCs w:val="24"/>
        </w:rPr>
      </w:pPr>
      <w:r w:rsidRPr="00C0165A">
        <w:rPr>
          <w:rFonts w:ascii="Times New Roman" w:hAnsi="Times New Roman" w:cs="Times New Roman"/>
          <w:sz w:val="24"/>
          <w:szCs w:val="24"/>
        </w:rPr>
        <w:t>#Мчс66 #</w:t>
      </w:r>
      <w:proofErr w:type="spellStart"/>
      <w:r w:rsidRPr="00C0165A">
        <w:rPr>
          <w:rFonts w:ascii="Times New Roman" w:hAnsi="Times New Roman" w:cs="Times New Roman"/>
          <w:sz w:val="24"/>
          <w:szCs w:val="24"/>
        </w:rPr>
        <w:t>профилактика#безопасность#дети</w:t>
      </w:r>
      <w:proofErr w:type="spellEnd"/>
    </w:p>
    <w:p w:rsidR="00C0165A" w:rsidRPr="00C0165A" w:rsidRDefault="00C0165A" w:rsidP="00C0165A">
      <w:pPr>
        <w:rPr>
          <w:rFonts w:ascii="Times New Roman" w:hAnsi="Times New Roman" w:cs="Times New Roman"/>
          <w:sz w:val="24"/>
          <w:szCs w:val="24"/>
        </w:rPr>
      </w:pPr>
    </w:p>
    <w:p w:rsidR="00C0165A" w:rsidRPr="00C0165A" w:rsidRDefault="00C0165A" w:rsidP="00C0165A">
      <w:pPr>
        <w:rPr>
          <w:rFonts w:ascii="Times New Roman" w:hAnsi="Times New Roman" w:cs="Times New Roman"/>
          <w:sz w:val="24"/>
          <w:szCs w:val="24"/>
        </w:rPr>
      </w:pPr>
    </w:p>
    <w:p w:rsidR="00B65791" w:rsidRPr="00C0165A" w:rsidRDefault="00C0165A" w:rsidP="00C0165A">
      <w:r w:rsidRPr="00C0165A">
        <w:rPr>
          <w:rFonts w:ascii="Times New Roman" w:hAnsi="Times New Roman" w:cs="Times New Roman"/>
          <w:sz w:val="24"/>
          <w:szCs w:val="24"/>
        </w:rPr>
        <w:t xml:space="preserve">Инспектор ОНДиПР </w:t>
      </w:r>
      <w:proofErr w:type="spellStart"/>
      <w:r w:rsidRPr="00C0165A">
        <w:rPr>
          <w:rFonts w:ascii="Times New Roman" w:hAnsi="Times New Roman" w:cs="Times New Roman"/>
          <w:sz w:val="24"/>
          <w:szCs w:val="24"/>
        </w:rPr>
        <w:t>ОНДиПР</w:t>
      </w:r>
      <w:proofErr w:type="spellEnd"/>
      <w:r w:rsidRPr="00C0165A">
        <w:rPr>
          <w:rFonts w:ascii="Times New Roman" w:hAnsi="Times New Roman" w:cs="Times New Roman"/>
          <w:sz w:val="24"/>
          <w:szCs w:val="24"/>
        </w:rPr>
        <w:t xml:space="preserve"> Серовского городского округа, Сосьвинского городского округу, Гаринского городско округа Истомина Ю.С.</w:t>
      </w:r>
      <w:bookmarkEnd w:id="0"/>
    </w:p>
    <w:sectPr w:rsidR="00B65791" w:rsidRPr="00C01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D9"/>
    <w:rsid w:val="00106D87"/>
    <w:rsid w:val="002C2D9B"/>
    <w:rsid w:val="002F11F2"/>
    <w:rsid w:val="003219A4"/>
    <w:rsid w:val="00344F95"/>
    <w:rsid w:val="005B12E9"/>
    <w:rsid w:val="005F08B1"/>
    <w:rsid w:val="008170C5"/>
    <w:rsid w:val="00A8750C"/>
    <w:rsid w:val="00B65791"/>
    <w:rsid w:val="00B956DB"/>
    <w:rsid w:val="00BA4E5D"/>
    <w:rsid w:val="00C0165A"/>
    <w:rsid w:val="00C70CD9"/>
    <w:rsid w:val="00CD5A07"/>
    <w:rsid w:val="00E03EDB"/>
    <w:rsid w:val="00FC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Еманов</dc:creator>
  <cp:lastModifiedBy>Еманов</cp:lastModifiedBy>
  <cp:revision>4</cp:revision>
  <dcterms:created xsi:type="dcterms:W3CDTF">2022-04-22T12:28:00Z</dcterms:created>
  <dcterms:modified xsi:type="dcterms:W3CDTF">2022-04-22T12:49:00Z</dcterms:modified>
</cp:coreProperties>
</file>