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800" w:rsidRPr="004F3800" w:rsidRDefault="004F3800" w:rsidP="004F3800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4F3800">
        <w:rPr>
          <w:rFonts w:ascii="Times New Roman" w:hAnsi="Times New Roman" w:cs="Times New Roman"/>
          <w:b/>
          <w:sz w:val="24"/>
          <w:szCs w:val="24"/>
        </w:rPr>
        <w:t xml:space="preserve">Профилактические мероприятия при употреблении алкогольной продукции </w:t>
      </w:r>
      <w:r w:rsidRPr="004F38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 Новый год</w:t>
      </w:r>
    </w:p>
    <w:p w:rsidR="004F3800" w:rsidRDefault="004F3800" w:rsidP="004F3800">
      <w:pPr>
        <w:pStyle w:val="a5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4F3800" w:rsidRPr="008C00C1" w:rsidRDefault="004F3800" w:rsidP="004F380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C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Очевидно, что праздничное застолье, особенно если оно продолжается несколько дней, как в новогодние праздники — это нагрузка на печень. Что более вредно для печени в данном случае — неумеренное потребление алкоголя или переедание?</w:t>
      </w:r>
      <w:r w:rsidRPr="008C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Оба эти фактора одинаково вредны. Однако особую опасность они представляют, если происходят одновременно. В такие дни печень вынуждена работать в усиленном режиме, обезвреживая токсины, которые поступают при употреблении как большого количества не самой полезной пищи, так и алкоголя. </w:t>
      </w:r>
      <w:r w:rsidRPr="008C00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Если человек употребляет много алкогольных напитков, не стоит закусывать жирными продуктами, так как это увеличивает токсическое воздействие как на печень, так и на поджелудочную железу.</w:t>
      </w:r>
    </w:p>
    <w:p w:rsidR="004F3800" w:rsidRPr="008C00C1" w:rsidRDefault="004F3800" w:rsidP="004F380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C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помочь печени, обязательно стоит пить минеральную воду, соки, клюквенный морс. Для печени важна непоследовательность употребления напитков, а соблюдение нормы. Ни в коем случае не стоит пить алкоголь на голодный желудок.</w:t>
      </w:r>
    </w:p>
    <w:p w:rsidR="004F3800" w:rsidRPr="008C00C1" w:rsidRDefault="004F3800" w:rsidP="004F380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Чем проще пища, тем лучше для печени: отварное нежирное мясо, рыба, морепродукты, кисломолочные продукты, овощи, заправленные оливковым маслом.</w:t>
      </w:r>
    </w:p>
    <w:p w:rsidR="004F3800" w:rsidRPr="008C00C1" w:rsidRDefault="004F3800" w:rsidP="004F380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долгого сидения за столом в печени может нарушиться кровообращение. Старайтесь чаще устраивать небольшие прогулки на свежем воздухе. А если решите заняться спортом, то на время праздников не нужно изнурять себя длительными тренировками, ведь в результате таких нагрузок в организме человека может накапливаться значительное количество продуктов распада, за выведение которых также отвечает печень.</w:t>
      </w:r>
    </w:p>
    <w:p w:rsidR="004F3800" w:rsidRPr="008C00C1" w:rsidRDefault="004F3800" w:rsidP="004F380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C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Таким </w:t>
      </w:r>
      <w:r w:rsidR="008C00C1" w:rsidRPr="008C00C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образом</w:t>
      </w:r>
      <w:r w:rsidRPr="008C00C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выбирайте качественные продукты и правильно их сочетайте между собой. Мясо сочетайте с овощами, а молочные продукты — с фруктами и зеленью. Отдайте предпочтение легким салатам с овощами, богатыми пектином и клетчаткой, к примеру со свеклой, морковью, морской капустой. Для заправки салатов вместо майонеза используйте растительное нерафинированное масло с лимонным соком или винным уксусом, несладкие йогурты, нежирную сметану. Десерты лучше выбирать фруктовые или на йогуртовой основе. При этом старайтесь не переедать и не смешивать сразу много блюд.</w:t>
      </w:r>
    </w:p>
    <w:p w:rsidR="00437965" w:rsidRPr="004F3800" w:rsidRDefault="004F3800" w:rsidP="00437965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0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Минеральная вода с желчегонным действием, свежевыжатые соки, компот из сухофруктов — все это также очень понравится вашей печени. </w:t>
      </w:r>
      <w:r w:rsidRPr="008C00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праздников старайтесь больше двигаться — для печени очень полез</w:t>
      </w:r>
      <w:bookmarkStart w:id="0" w:name="_GoBack"/>
      <w:bookmarkEnd w:id="0"/>
      <w:r w:rsidRPr="008C00C1">
        <w:rPr>
          <w:rFonts w:ascii="Times New Roman" w:eastAsia="Times New Roman" w:hAnsi="Times New Roman" w:cs="Times New Roman"/>
          <w:sz w:val="24"/>
          <w:szCs w:val="24"/>
          <w:lang w:eastAsia="ru-RU"/>
        </w:rPr>
        <w:t>ны умеренные физические нагрузки, поэтому устраивайте прогулки на свежем воздухе. Можно также устроить несколько разгрузочных дней, в течение которых есть овощи, зелень, морковь, отварное нежирное мясо.</w:t>
      </w:r>
      <w:r w:rsidR="008C00C1" w:rsidRPr="008C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965" w:rsidRPr="004F3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Разгрузочные дни полезны как для печени, так и для всего организма в целом. Поэтому по возможности стоит провести хотя бы один такой день в период всех праздников, если нет обострения хронических заболеваний желудочно-кишечного тракта (гастрит, язвенная болезнь). Не стоит голодать или придерживаться </w:t>
      </w:r>
      <w:proofErr w:type="spellStart"/>
      <w:r w:rsidR="00437965" w:rsidRPr="004F3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монодиеты</w:t>
      </w:r>
      <w:proofErr w:type="spellEnd"/>
      <w:r w:rsidR="00437965" w:rsidRPr="004F3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Можно просто исключить из рациона животные жиры, легкоусвояемые углеводы, есть овощи и фрукты в свежем и тушеном виде в течение всего дня, пить зеленый чай.</w:t>
      </w:r>
    </w:p>
    <w:p w:rsidR="008C00C1" w:rsidRPr="008C00C1" w:rsidRDefault="008C00C1" w:rsidP="004F380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800" w:rsidRPr="008C00C1" w:rsidRDefault="004F3800" w:rsidP="004F380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соблюдать разумный баланс между тем, что хочется съесть и выпить, и той нагрузкой, с которой сможет справиться организм с наименьшими для себя потерями.</w:t>
      </w:r>
    </w:p>
    <w:p w:rsidR="008C00C1" w:rsidRPr="008C00C1" w:rsidRDefault="008C00C1" w:rsidP="004F380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C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себя и будьте здоровы!</w:t>
      </w:r>
    </w:p>
    <w:p w:rsidR="008C00C1" w:rsidRPr="008C00C1" w:rsidRDefault="008C00C1" w:rsidP="004F380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F3800" w:rsidRPr="004F3800" w:rsidRDefault="004F3800" w:rsidP="004F3800">
      <w:pPr>
        <w:pStyle w:val="a5"/>
        <w:rPr>
          <w:rFonts w:ascii="Times New Roman" w:hAnsi="Times New Roman" w:cs="Times New Roman"/>
          <w:sz w:val="24"/>
          <w:szCs w:val="24"/>
        </w:rPr>
      </w:pPr>
      <w:r w:rsidRPr="004F3800">
        <w:rPr>
          <w:rFonts w:ascii="Times New Roman" w:hAnsi="Times New Roman" w:cs="Times New Roman"/>
          <w:sz w:val="24"/>
          <w:szCs w:val="24"/>
        </w:rPr>
        <w:t xml:space="preserve">Главный специалист-эксперт Жданова Светлана Геннадьевна  </w:t>
      </w:r>
    </w:p>
    <w:p w:rsidR="004F3800" w:rsidRPr="004F3800" w:rsidRDefault="004F3800" w:rsidP="004F3800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4F3800">
        <w:rPr>
          <w:rFonts w:ascii="Times New Roman" w:hAnsi="Times New Roman" w:cs="Times New Roman"/>
          <w:sz w:val="24"/>
          <w:szCs w:val="24"/>
        </w:rPr>
        <w:t>т</w:t>
      </w:r>
      <w:r w:rsidRPr="004F3800">
        <w:rPr>
          <w:rFonts w:ascii="Times New Roman" w:hAnsi="Times New Roman" w:cs="Times New Roman"/>
          <w:sz w:val="24"/>
          <w:szCs w:val="24"/>
          <w:lang w:val="en-US"/>
        </w:rPr>
        <w:t>. 8 (34385) 3-77-71 E-mail: mail_13@66.rospotrebnadzor.ru</w:t>
      </w:r>
    </w:p>
    <w:p w:rsidR="002C2FBC" w:rsidRPr="004F3800" w:rsidRDefault="002C2FBC" w:rsidP="004F3800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C2FBC" w:rsidRPr="004F3800" w:rsidSect="0012081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80"/>
    <w:rsid w:val="00041B93"/>
    <w:rsid w:val="0012081C"/>
    <w:rsid w:val="002C2FBC"/>
    <w:rsid w:val="00437965"/>
    <w:rsid w:val="004F3800"/>
    <w:rsid w:val="00557783"/>
    <w:rsid w:val="00596B80"/>
    <w:rsid w:val="008C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C6CAF-B2FB-4F09-8816-BA42D78A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38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38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F3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dea">
    <w:name w:val="idea"/>
    <w:basedOn w:val="a0"/>
    <w:rsid w:val="004F3800"/>
  </w:style>
  <w:style w:type="character" w:styleId="a4">
    <w:name w:val="Hyperlink"/>
    <w:basedOn w:val="a0"/>
    <w:uiPriority w:val="99"/>
    <w:semiHidden/>
    <w:unhideWhenUsed/>
    <w:rsid w:val="004F3800"/>
    <w:rPr>
      <w:color w:val="0000FF"/>
      <w:u w:val="single"/>
    </w:rPr>
  </w:style>
  <w:style w:type="paragraph" w:customStyle="1" w:styleId="intro">
    <w:name w:val="intro"/>
    <w:basedOn w:val="a"/>
    <w:rsid w:val="004F3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4F3800"/>
  </w:style>
  <w:style w:type="character" w:customStyle="1" w:styleId="iphoto">
    <w:name w:val="i_photo"/>
    <w:basedOn w:val="a0"/>
    <w:rsid w:val="004F3800"/>
  </w:style>
  <w:style w:type="paragraph" w:styleId="a5">
    <w:name w:val="No Spacing"/>
    <w:uiPriority w:val="1"/>
    <w:qFormat/>
    <w:rsid w:val="004F380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57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7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7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4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64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50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79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77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8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193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54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530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79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348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72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2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844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807845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0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2020-12-03T06:25:00Z</cp:lastPrinted>
  <dcterms:created xsi:type="dcterms:W3CDTF">2020-12-03T06:08:00Z</dcterms:created>
  <dcterms:modified xsi:type="dcterms:W3CDTF">2021-12-14T04:44:00Z</dcterms:modified>
</cp:coreProperties>
</file>