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58" w:rsidRPr="00387526" w:rsidRDefault="00914558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52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0D44F1" w:rsidRPr="00387526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91310" w:rsidRPr="00387526">
        <w:rPr>
          <w:rFonts w:ascii="Times New Roman" w:hAnsi="Times New Roman" w:cs="Times New Roman"/>
          <w:b/>
          <w:sz w:val="26"/>
          <w:szCs w:val="26"/>
        </w:rPr>
        <w:t>1</w:t>
      </w:r>
    </w:p>
    <w:p w:rsidR="000D44F1" w:rsidRPr="00387526" w:rsidRDefault="000D44F1" w:rsidP="004913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7526">
        <w:rPr>
          <w:rFonts w:ascii="Times New Roman" w:hAnsi="Times New Roman" w:cs="Times New Roman"/>
          <w:b/>
          <w:sz w:val="26"/>
          <w:szCs w:val="26"/>
        </w:rPr>
        <w:t>заседания а</w:t>
      </w:r>
      <w:r w:rsidR="00914558" w:rsidRPr="00387526">
        <w:rPr>
          <w:rFonts w:ascii="Times New Roman" w:hAnsi="Times New Roman" w:cs="Times New Roman"/>
          <w:b/>
          <w:sz w:val="26"/>
          <w:szCs w:val="26"/>
        </w:rPr>
        <w:t>нтитеррористической комиссии</w:t>
      </w:r>
      <w:r w:rsidR="00491310" w:rsidRPr="003875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7526">
        <w:rPr>
          <w:rFonts w:ascii="Times New Roman" w:hAnsi="Times New Roman" w:cs="Times New Roman"/>
          <w:b/>
          <w:sz w:val="26"/>
          <w:szCs w:val="26"/>
        </w:rPr>
        <w:t>в Гаринском городском округе</w:t>
      </w:r>
    </w:p>
    <w:p w:rsidR="00491310" w:rsidRPr="00387526" w:rsidRDefault="00491310" w:rsidP="004913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526">
        <w:rPr>
          <w:rFonts w:ascii="Times New Roman" w:hAnsi="Times New Roman" w:cs="Times New Roman"/>
          <w:b/>
          <w:sz w:val="26"/>
          <w:szCs w:val="26"/>
        </w:rPr>
        <w:t>от 26 марта 2020 года</w:t>
      </w:r>
    </w:p>
    <w:p w:rsidR="00914558" w:rsidRPr="00387526" w:rsidRDefault="00914558" w:rsidP="009145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491310" w:rsidRPr="00387526" w:rsidTr="00491310">
        <w:tc>
          <w:tcPr>
            <w:tcW w:w="7905" w:type="dxa"/>
          </w:tcPr>
          <w:p w:rsidR="00491310" w:rsidRPr="00387526" w:rsidRDefault="00491310" w:rsidP="0091455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26 марта 2020 года</w:t>
            </w:r>
          </w:p>
          <w:p w:rsidR="00491310" w:rsidRPr="00387526" w:rsidRDefault="00491310" w:rsidP="009145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491310" w:rsidRPr="00387526" w:rsidRDefault="00BC4CCC" w:rsidP="009145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№ </w:t>
            </w:r>
            <w:r w:rsidR="00491310" w:rsidRPr="00387526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1__</w:t>
            </w:r>
          </w:p>
        </w:tc>
      </w:tr>
    </w:tbl>
    <w:p w:rsidR="00491310" w:rsidRPr="00387526" w:rsidRDefault="00914558" w:rsidP="008465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7526">
        <w:rPr>
          <w:rFonts w:ascii="Times New Roman" w:hAnsi="Times New Roman" w:cs="Times New Roman"/>
          <w:sz w:val="26"/>
          <w:szCs w:val="26"/>
          <w:u w:val="single"/>
        </w:rPr>
        <w:t>Председательствовал:</w:t>
      </w:r>
      <w:r w:rsidR="00491310" w:rsidRPr="0038752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91310" w:rsidRPr="00387526" w:rsidRDefault="00491310" w:rsidP="008465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  <w:gridCol w:w="604"/>
        <w:gridCol w:w="2516"/>
      </w:tblGrid>
      <w:tr w:rsidR="00491310" w:rsidRPr="00387526" w:rsidTr="002A2B2D">
        <w:tc>
          <w:tcPr>
            <w:tcW w:w="7017" w:type="dxa"/>
          </w:tcPr>
          <w:p w:rsidR="00491310" w:rsidRPr="00387526" w:rsidRDefault="00491310" w:rsidP="00846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Глава Гаринского городского округа, председатель антитеррористической комиссии в Гаринском городском округе</w:t>
            </w:r>
          </w:p>
        </w:tc>
        <w:tc>
          <w:tcPr>
            <w:tcW w:w="604" w:type="dxa"/>
          </w:tcPr>
          <w:p w:rsidR="00491310" w:rsidRPr="00387526" w:rsidRDefault="00491310" w:rsidP="0084655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516" w:type="dxa"/>
          </w:tcPr>
          <w:p w:rsidR="00491310" w:rsidRPr="00387526" w:rsidRDefault="00491310" w:rsidP="0084655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Величко С.Е.</w:t>
            </w:r>
          </w:p>
        </w:tc>
      </w:tr>
    </w:tbl>
    <w:p w:rsidR="00491310" w:rsidRPr="00387526" w:rsidRDefault="00491310" w:rsidP="008465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14558" w:rsidRPr="00387526" w:rsidRDefault="00491310" w:rsidP="00491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491310" w:rsidRPr="00387526" w:rsidRDefault="00491310" w:rsidP="00491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67"/>
        <w:gridCol w:w="2516"/>
      </w:tblGrid>
      <w:tr w:rsidR="00491310" w:rsidRPr="00387526" w:rsidTr="002A2B2D">
        <w:tc>
          <w:tcPr>
            <w:tcW w:w="7054" w:type="dxa"/>
          </w:tcPr>
          <w:p w:rsidR="00491310" w:rsidRPr="00387526" w:rsidRDefault="00491310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Гаринского городского округа, заместитель председателя антитеррористической комиссии</w:t>
            </w:r>
          </w:p>
          <w:p w:rsidR="00D5033A" w:rsidRPr="00387526" w:rsidRDefault="00D5033A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91310" w:rsidRPr="00387526" w:rsidRDefault="00491310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91310" w:rsidRPr="00387526" w:rsidRDefault="00491310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Коробейников В.В.</w:t>
            </w:r>
          </w:p>
        </w:tc>
      </w:tr>
      <w:tr w:rsidR="00491310" w:rsidRPr="00387526" w:rsidTr="002A2B2D">
        <w:tc>
          <w:tcPr>
            <w:tcW w:w="7054" w:type="dxa"/>
          </w:tcPr>
          <w:p w:rsidR="00491310" w:rsidRPr="00387526" w:rsidRDefault="00491310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Начальник ОеП № 20 (дислокация п.г.т. Гари)  МО МВД России «Серовский», заместитель председателя антитеррористической комиссии</w:t>
            </w:r>
          </w:p>
          <w:p w:rsidR="00D5033A" w:rsidRPr="00387526" w:rsidRDefault="00D5033A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91310" w:rsidRPr="00387526" w:rsidRDefault="00491310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91310" w:rsidRPr="00387526" w:rsidRDefault="00491310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Бурдов С.А.</w:t>
            </w:r>
          </w:p>
        </w:tc>
      </w:tr>
      <w:tr w:rsidR="00491310" w:rsidRPr="00387526" w:rsidTr="002A2B2D">
        <w:tc>
          <w:tcPr>
            <w:tcW w:w="7054" w:type="dxa"/>
          </w:tcPr>
          <w:p w:rsidR="00491310" w:rsidRPr="00387526" w:rsidRDefault="00491310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F627A" w:rsidRPr="00387526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1 категории отдела </w:t>
            </w: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ГО и ЧС и МОБ работы администрации Гаринского городского округа, секретарь антитеррористической комиссии</w:t>
            </w:r>
          </w:p>
          <w:p w:rsidR="00D5033A" w:rsidRPr="00387526" w:rsidRDefault="00D5033A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91310" w:rsidRPr="00387526" w:rsidRDefault="00491310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91310" w:rsidRPr="00387526" w:rsidRDefault="00491310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  <w:r w:rsidR="00BC4CCC" w:rsidRPr="00387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4CCC" w:rsidRPr="00387526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</w:p>
        </w:tc>
      </w:tr>
      <w:tr w:rsidR="00491310" w:rsidRPr="00387526" w:rsidTr="002A2B2D">
        <w:tc>
          <w:tcPr>
            <w:tcW w:w="7054" w:type="dxa"/>
          </w:tcPr>
          <w:p w:rsidR="00491310" w:rsidRPr="00387526" w:rsidRDefault="00580B1E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Гаринского городского округа</w:t>
            </w:r>
          </w:p>
          <w:p w:rsidR="00D5033A" w:rsidRPr="00387526" w:rsidRDefault="00D5033A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91310" w:rsidRPr="00387526" w:rsidRDefault="00491310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91310" w:rsidRPr="00387526" w:rsidRDefault="00580B1E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Егорычев И.А.</w:t>
            </w:r>
          </w:p>
        </w:tc>
      </w:tr>
      <w:tr w:rsidR="00580B1E" w:rsidRPr="00387526" w:rsidTr="002A2B2D">
        <w:tc>
          <w:tcPr>
            <w:tcW w:w="7054" w:type="dxa"/>
          </w:tcPr>
          <w:p w:rsidR="00580B1E" w:rsidRPr="00387526" w:rsidRDefault="00580B1E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«ИМЦ» Гаринского городского округа </w:t>
            </w:r>
          </w:p>
        </w:tc>
        <w:tc>
          <w:tcPr>
            <w:tcW w:w="567" w:type="dxa"/>
          </w:tcPr>
          <w:p w:rsidR="00580B1E" w:rsidRPr="00387526" w:rsidRDefault="00580B1E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580B1E" w:rsidRPr="00387526" w:rsidRDefault="00580B1E" w:rsidP="0082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26">
              <w:rPr>
                <w:rFonts w:ascii="Times New Roman" w:hAnsi="Times New Roman" w:cs="Times New Roman"/>
                <w:sz w:val="26"/>
                <w:szCs w:val="26"/>
              </w:rPr>
              <w:t>Зольникова Е.Г.</w:t>
            </w:r>
          </w:p>
        </w:tc>
      </w:tr>
    </w:tbl>
    <w:p w:rsidR="00914558" w:rsidRPr="00387526" w:rsidRDefault="00914558" w:rsidP="00820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B7B" w:rsidRPr="00387526" w:rsidRDefault="00E45B7B" w:rsidP="00E45B7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437DA" w:rsidRPr="00387526" w:rsidRDefault="00580B1E" w:rsidP="007437D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 xml:space="preserve">Об утверждении повестки заседания антитеррористической комиссии </w:t>
      </w:r>
      <w:r w:rsidR="007437DA" w:rsidRPr="0038752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87526">
        <w:rPr>
          <w:rFonts w:ascii="Times New Roman" w:hAnsi="Times New Roman" w:cs="Times New Roman"/>
          <w:sz w:val="26"/>
          <w:szCs w:val="26"/>
        </w:rPr>
        <w:t>в</w:t>
      </w:r>
      <w:r w:rsidRPr="00387526">
        <w:rPr>
          <w:rFonts w:ascii="Times New Roman" w:hAnsi="Times New Roman" w:cs="Times New Roman"/>
          <w:sz w:val="26"/>
          <w:szCs w:val="26"/>
          <w:u w:val="single"/>
        </w:rPr>
        <w:t xml:space="preserve"> Гаринском городском округе.</w:t>
      </w:r>
      <w:r w:rsidRPr="00387526">
        <w:rPr>
          <w:rFonts w:ascii="Times New Roman" w:hAnsi="Times New Roman" w:cs="Times New Roman"/>
          <w:sz w:val="26"/>
          <w:szCs w:val="26"/>
        </w:rPr>
        <w:t>_____________________________</w:t>
      </w:r>
      <w:r w:rsidR="007437DA" w:rsidRPr="00387526">
        <w:rPr>
          <w:rFonts w:ascii="Times New Roman" w:hAnsi="Times New Roman" w:cs="Times New Roman"/>
          <w:sz w:val="26"/>
          <w:szCs w:val="26"/>
        </w:rPr>
        <w:t>_______________</w:t>
      </w:r>
      <w:r w:rsidRPr="00387526">
        <w:rPr>
          <w:rFonts w:ascii="Times New Roman" w:hAnsi="Times New Roman" w:cs="Times New Roman"/>
          <w:sz w:val="26"/>
          <w:szCs w:val="26"/>
        </w:rPr>
        <w:t>_____</w:t>
      </w:r>
    </w:p>
    <w:p w:rsidR="008A044D" w:rsidRPr="00387526" w:rsidRDefault="00580B1E" w:rsidP="007437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С.Е. Величко</w:t>
      </w:r>
    </w:p>
    <w:p w:rsidR="009D0751" w:rsidRPr="00387526" w:rsidRDefault="007437DA" w:rsidP="00743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526">
        <w:rPr>
          <w:rFonts w:ascii="Times New Roman" w:hAnsi="Times New Roman" w:cs="Times New Roman"/>
          <w:b/>
          <w:sz w:val="26"/>
          <w:szCs w:val="26"/>
        </w:rPr>
        <w:t>По результатам голосования повестка дня заседания Комиссии утверждена.</w:t>
      </w:r>
    </w:p>
    <w:p w:rsidR="007437DA" w:rsidRPr="00387526" w:rsidRDefault="007437DA" w:rsidP="00743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407F" w:rsidRPr="00387526" w:rsidRDefault="005F407F" w:rsidP="005F407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 xml:space="preserve">О состоянии АТЗ объектов транспортной инфраструктуры (далее – ОТИ), транспортных средств (далее-ТС) и мерах по ее совершенствованию. </w:t>
      </w:r>
      <w:r w:rsidRPr="00387526">
        <w:rPr>
          <w:rFonts w:ascii="Times New Roman" w:hAnsi="Times New Roman" w:cs="Times New Roman"/>
          <w:sz w:val="26"/>
          <w:szCs w:val="26"/>
          <w:u w:val="single"/>
        </w:rPr>
        <w:t>Организация безопасной перевозки детей</w:t>
      </w:r>
      <w:r w:rsidRPr="00387526">
        <w:rPr>
          <w:rFonts w:ascii="Times New Roman" w:hAnsi="Times New Roman" w:cs="Times New Roman"/>
          <w:sz w:val="26"/>
          <w:szCs w:val="26"/>
        </w:rPr>
        <w:t>.__________________________________</w:t>
      </w:r>
    </w:p>
    <w:p w:rsidR="000E4762" w:rsidRPr="00387526" w:rsidRDefault="005F407F" w:rsidP="005F407F">
      <w:pPr>
        <w:jc w:val="center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И.А. Егорычев, Е.Г. Зольникова</w:t>
      </w:r>
    </w:p>
    <w:p w:rsidR="00DB0AD1" w:rsidRDefault="00AE6321" w:rsidP="00DB0A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 xml:space="preserve">1. Принять к сведению доклад заместителя главы Гаринского городского округа </w:t>
      </w:r>
      <w:r w:rsidR="00D5033A" w:rsidRPr="003875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87526">
        <w:rPr>
          <w:rFonts w:ascii="Times New Roman" w:hAnsi="Times New Roman" w:cs="Times New Roman"/>
          <w:sz w:val="26"/>
          <w:szCs w:val="26"/>
        </w:rPr>
        <w:t>И.А. Егорычева</w:t>
      </w:r>
      <w:r w:rsidR="004D7526" w:rsidRPr="00387526">
        <w:rPr>
          <w:rFonts w:ascii="Times New Roman" w:hAnsi="Times New Roman" w:cs="Times New Roman"/>
          <w:sz w:val="26"/>
          <w:szCs w:val="26"/>
        </w:rPr>
        <w:t xml:space="preserve"> «О состоянии АТЗ объектов транспортной инфраструктуры (далее – ОТИ), транспортных средств (далее-ТС)</w:t>
      </w:r>
      <w:r w:rsidR="00D5033A" w:rsidRPr="00387526">
        <w:rPr>
          <w:rFonts w:ascii="Times New Roman" w:hAnsi="Times New Roman" w:cs="Times New Roman"/>
          <w:sz w:val="26"/>
          <w:szCs w:val="26"/>
        </w:rPr>
        <w:t xml:space="preserve"> и мерах</w:t>
      </w:r>
      <w:r w:rsidR="006E17E7" w:rsidRPr="00387526">
        <w:rPr>
          <w:rFonts w:ascii="Times New Roman" w:hAnsi="Times New Roman" w:cs="Times New Roman"/>
          <w:sz w:val="26"/>
          <w:szCs w:val="26"/>
        </w:rPr>
        <w:t xml:space="preserve"> </w:t>
      </w:r>
      <w:r w:rsidR="004D7526" w:rsidRPr="00387526">
        <w:rPr>
          <w:rFonts w:ascii="Times New Roman" w:hAnsi="Times New Roman" w:cs="Times New Roman"/>
          <w:sz w:val="26"/>
          <w:szCs w:val="26"/>
        </w:rPr>
        <w:t>по ее совершенствованию»</w:t>
      </w:r>
      <w:r w:rsidR="00D5033A" w:rsidRPr="00387526">
        <w:rPr>
          <w:rFonts w:ascii="Times New Roman" w:hAnsi="Times New Roman" w:cs="Times New Roman"/>
          <w:sz w:val="26"/>
          <w:szCs w:val="26"/>
        </w:rPr>
        <w:t xml:space="preserve"> и директора МКУ «ИМ</w:t>
      </w:r>
      <w:r w:rsidR="00DB0AD1">
        <w:rPr>
          <w:rFonts w:ascii="Times New Roman" w:hAnsi="Times New Roman" w:cs="Times New Roman"/>
          <w:sz w:val="26"/>
          <w:szCs w:val="26"/>
        </w:rPr>
        <w:t>Ц» Гаринского городского округа</w:t>
      </w:r>
      <w:r w:rsidR="00D5033A" w:rsidRPr="00387526">
        <w:rPr>
          <w:rFonts w:ascii="Times New Roman" w:hAnsi="Times New Roman" w:cs="Times New Roman"/>
          <w:sz w:val="26"/>
          <w:szCs w:val="26"/>
        </w:rPr>
        <w:t xml:space="preserve"> Е.Г. </w:t>
      </w:r>
      <w:r w:rsidR="006E17E7" w:rsidRPr="00387526">
        <w:rPr>
          <w:rFonts w:ascii="Times New Roman" w:hAnsi="Times New Roman" w:cs="Times New Roman"/>
          <w:sz w:val="26"/>
          <w:szCs w:val="26"/>
        </w:rPr>
        <w:t>Зольниковой «Организация безопасной перевозки детей».</w:t>
      </w:r>
    </w:p>
    <w:p w:rsidR="00F178A5" w:rsidRPr="00387526" w:rsidRDefault="00F178A5" w:rsidP="00DB0A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Секретарю антитеррористической комиссии администрации</w:t>
      </w:r>
      <w:r w:rsidR="00BC4CCC">
        <w:rPr>
          <w:rFonts w:ascii="Times New Roman" w:hAnsi="Times New Roman" w:cs="Times New Roman"/>
          <w:sz w:val="26"/>
          <w:szCs w:val="26"/>
        </w:rPr>
        <w:t xml:space="preserve"> Гаринского городского округа В.А. Черкашиной</w:t>
      </w:r>
      <w:r w:rsidRPr="00387526">
        <w:rPr>
          <w:rFonts w:ascii="Times New Roman" w:hAnsi="Times New Roman" w:cs="Times New Roman"/>
          <w:sz w:val="26"/>
          <w:szCs w:val="26"/>
        </w:rPr>
        <w:t xml:space="preserve"> пригласить на следующее заседание Комиссии директора МП Пристань «Гари» Зыкова Федора Владимировича по вопросу АТЗ водного транспорта, обеспечение безопасной и ко</w:t>
      </w:r>
      <w:r w:rsidR="00160C7D" w:rsidRPr="00387526">
        <w:rPr>
          <w:rFonts w:ascii="Times New Roman" w:hAnsi="Times New Roman" w:cs="Times New Roman"/>
          <w:sz w:val="26"/>
          <w:szCs w:val="26"/>
        </w:rPr>
        <w:t>м</w:t>
      </w:r>
      <w:r w:rsidRPr="00387526">
        <w:rPr>
          <w:rFonts w:ascii="Times New Roman" w:hAnsi="Times New Roman" w:cs="Times New Roman"/>
          <w:sz w:val="26"/>
          <w:szCs w:val="26"/>
        </w:rPr>
        <w:t>ф</w:t>
      </w:r>
      <w:r w:rsidR="00160C7D" w:rsidRPr="00387526">
        <w:rPr>
          <w:rFonts w:ascii="Times New Roman" w:hAnsi="Times New Roman" w:cs="Times New Roman"/>
          <w:sz w:val="26"/>
          <w:szCs w:val="26"/>
        </w:rPr>
        <w:t>ортной перевозки людей речным транспортом.</w:t>
      </w:r>
    </w:p>
    <w:p w:rsidR="004D7526" w:rsidRPr="00387526" w:rsidRDefault="004D7526" w:rsidP="00DB0A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lastRenderedPageBreak/>
        <w:t xml:space="preserve">Считать исполненным и снять с контроля п.3 вопроса </w:t>
      </w:r>
      <w:r w:rsidRPr="003875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87526">
        <w:rPr>
          <w:rFonts w:ascii="Times New Roman" w:hAnsi="Times New Roman" w:cs="Times New Roman"/>
          <w:sz w:val="26"/>
          <w:szCs w:val="26"/>
        </w:rPr>
        <w:t xml:space="preserve"> протокола заседания антитеррористической комиссии в Гаринском городском округе № 5 от 25.12.2019</w:t>
      </w:r>
    </w:p>
    <w:p w:rsidR="00AD29BE" w:rsidRDefault="0042437C" w:rsidP="00DB0AD1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7526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DB0AD1" w:rsidRPr="00387526" w:rsidRDefault="00DB0AD1" w:rsidP="00DB0AD1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F627A" w:rsidRPr="00387526" w:rsidRDefault="003F627A" w:rsidP="003F627A">
      <w:pPr>
        <w:pStyle w:val="a3"/>
        <w:numPr>
          <w:ilvl w:val="0"/>
          <w:numId w:val="8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7526">
        <w:rPr>
          <w:rFonts w:ascii="Times New Roman" w:hAnsi="Times New Roman" w:cs="Times New Roman"/>
          <w:sz w:val="26"/>
          <w:szCs w:val="26"/>
        </w:rPr>
        <w:t xml:space="preserve">О ходе исполнения решений НАК и Комиссии, а так же реализации </w:t>
      </w:r>
      <w:r w:rsidRPr="00387526">
        <w:rPr>
          <w:rFonts w:ascii="Times New Roman" w:hAnsi="Times New Roman" w:cs="Times New Roman"/>
          <w:sz w:val="26"/>
          <w:szCs w:val="26"/>
          <w:u w:val="single"/>
        </w:rPr>
        <w:t>Комплексного плана</w:t>
      </w:r>
      <w:r w:rsidRPr="0038752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 </w:t>
      </w:r>
    </w:p>
    <w:p w:rsidR="003F627A" w:rsidRPr="00387526" w:rsidRDefault="003F627A" w:rsidP="003F627A">
      <w:pPr>
        <w:pStyle w:val="a3"/>
        <w:spacing w:line="240" w:lineRule="auto"/>
        <w:ind w:left="568"/>
        <w:jc w:val="center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В.А. Черкашина</w:t>
      </w:r>
    </w:p>
    <w:p w:rsidR="002A2B2D" w:rsidRPr="00387526" w:rsidRDefault="002A2B2D" w:rsidP="003F627A">
      <w:pPr>
        <w:pStyle w:val="a3"/>
        <w:spacing w:line="240" w:lineRule="auto"/>
        <w:ind w:left="56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32BD5" w:rsidRPr="00387526" w:rsidRDefault="003F627A" w:rsidP="003F627A">
      <w:pPr>
        <w:pStyle w:val="a3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Принять к сведению доклад специалиста 1 категории отдела ГО и ЧС и МОБ работы администрации Гаринского городского округа, секретаря антитеррористической комиссии</w:t>
      </w:r>
      <w:r w:rsidR="00274F3D" w:rsidRPr="00387526">
        <w:rPr>
          <w:rFonts w:ascii="Times New Roman" w:hAnsi="Times New Roman" w:cs="Times New Roman"/>
          <w:sz w:val="26"/>
          <w:szCs w:val="26"/>
        </w:rPr>
        <w:t xml:space="preserve"> </w:t>
      </w:r>
      <w:r w:rsidR="002A2B2D" w:rsidRPr="00387526">
        <w:rPr>
          <w:rFonts w:ascii="Times New Roman" w:hAnsi="Times New Roman" w:cs="Times New Roman"/>
          <w:sz w:val="26"/>
          <w:szCs w:val="26"/>
        </w:rPr>
        <w:t xml:space="preserve">В.А. Черкашиной </w:t>
      </w:r>
      <w:r w:rsidR="00274F3D" w:rsidRPr="00387526">
        <w:rPr>
          <w:rFonts w:ascii="Times New Roman" w:hAnsi="Times New Roman" w:cs="Times New Roman"/>
          <w:sz w:val="26"/>
          <w:szCs w:val="26"/>
        </w:rPr>
        <w:t>«О ходе исполнения решений НАК и Комиссии, а так же реализации  Комплексного плана»</w:t>
      </w:r>
      <w:r w:rsidR="00514B9D" w:rsidRPr="00387526">
        <w:rPr>
          <w:rFonts w:ascii="Times New Roman" w:hAnsi="Times New Roman" w:cs="Times New Roman"/>
          <w:sz w:val="26"/>
          <w:szCs w:val="26"/>
        </w:rPr>
        <w:t>.</w:t>
      </w:r>
    </w:p>
    <w:p w:rsidR="00514B9D" w:rsidRPr="00387526" w:rsidRDefault="00032BD5" w:rsidP="003F627A">
      <w:pPr>
        <w:pStyle w:val="a3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 xml:space="preserve">Членам антитеррористической комиссии в Гаринском городском округе </w:t>
      </w:r>
      <w:r w:rsidR="000C162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87526">
        <w:rPr>
          <w:rFonts w:ascii="Times New Roman" w:hAnsi="Times New Roman" w:cs="Times New Roman"/>
          <w:sz w:val="26"/>
          <w:szCs w:val="26"/>
        </w:rPr>
        <w:t>и органам местного самоуправления Гаринского городского округа, в пределах имеющихся полномочий, принять меры к организации исполнения мероприятий Комплексного плана проти</w:t>
      </w:r>
      <w:r w:rsidR="00585ACA">
        <w:rPr>
          <w:rFonts w:ascii="Times New Roman" w:hAnsi="Times New Roman" w:cs="Times New Roman"/>
          <w:sz w:val="26"/>
          <w:szCs w:val="26"/>
        </w:rPr>
        <w:t>водействия идеологии терроризма</w:t>
      </w:r>
      <w:r w:rsidR="00387526" w:rsidRPr="00387526">
        <w:rPr>
          <w:rFonts w:ascii="Times New Roman" w:hAnsi="Times New Roman" w:cs="Times New Roman"/>
          <w:sz w:val="26"/>
          <w:szCs w:val="26"/>
        </w:rPr>
        <w:t xml:space="preserve"> </w:t>
      </w:r>
      <w:r w:rsidRPr="00387526">
        <w:rPr>
          <w:rFonts w:ascii="Times New Roman" w:hAnsi="Times New Roman" w:cs="Times New Roman"/>
          <w:sz w:val="26"/>
          <w:szCs w:val="26"/>
        </w:rPr>
        <w:t xml:space="preserve">в Российской Федерации </w:t>
      </w:r>
      <w:r w:rsidR="000C162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87526">
        <w:rPr>
          <w:rFonts w:ascii="Times New Roman" w:hAnsi="Times New Roman" w:cs="Times New Roman"/>
          <w:sz w:val="26"/>
          <w:szCs w:val="26"/>
        </w:rPr>
        <w:t xml:space="preserve">на 2019 – 2023 годы (далее – Комплексный план). </w:t>
      </w:r>
    </w:p>
    <w:p w:rsidR="00514B9D" w:rsidRPr="00387526" w:rsidRDefault="00514B9D" w:rsidP="00032BD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Срок – постоянно.</w:t>
      </w:r>
    </w:p>
    <w:p w:rsidR="0042437C" w:rsidRPr="00387526" w:rsidRDefault="0042437C" w:rsidP="0042437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87526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C3609B" w:rsidRPr="00387526" w:rsidRDefault="00C3609B" w:rsidP="00AE632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85ACA" w:rsidRPr="00585ACA" w:rsidRDefault="00CB09B4" w:rsidP="00481E63">
      <w:pPr>
        <w:pStyle w:val="a3"/>
        <w:numPr>
          <w:ilvl w:val="0"/>
          <w:numId w:val="8"/>
        </w:numPr>
        <w:spacing w:after="0" w:line="240" w:lineRule="auto"/>
        <w:ind w:left="0" w:firstLine="56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85ACA">
        <w:rPr>
          <w:rFonts w:ascii="Times New Roman" w:hAnsi="Times New Roman" w:cs="Times New Roman"/>
          <w:sz w:val="26"/>
          <w:szCs w:val="26"/>
        </w:rPr>
        <w:t xml:space="preserve">О </w:t>
      </w:r>
      <w:r w:rsidR="004D7526" w:rsidRPr="00585ACA">
        <w:rPr>
          <w:rFonts w:ascii="Times New Roman" w:hAnsi="Times New Roman" w:cs="Times New Roman"/>
          <w:sz w:val="26"/>
          <w:szCs w:val="26"/>
        </w:rPr>
        <w:t xml:space="preserve">мерах </w:t>
      </w:r>
      <w:r w:rsidR="00C47EC2" w:rsidRPr="00585ACA">
        <w:rPr>
          <w:rFonts w:ascii="Times New Roman" w:hAnsi="Times New Roman" w:cs="Times New Roman"/>
          <w:sz w:val="26"/>
          <w:szCs w:val="26"/>
        </w:rPr>
        <w:t xml:space="preserve">по </w:t>
      </w:r>
      <w:r w:rsidR="004D7526" w:rsidRPr="00585ACA">
        <w:rPr>
          <w:rFonts w:ascii="Times New Roman" w:hAnsi="Times New Roman" w:cs="Times New Roman"/>
          <w:sz w:val="26"/>
          <w:szCs w:val="26"/>
        </w:rPr>
        <w:t xml:space="preserve">обеспечению правопорядка, безопасности                                          и антитеррористической защищенности граждан Гаринского городского </w:t>
      </w:r>
      <w:r w:rsidR="002A2B2D" w:rsidRPr="00585ACA">
        <w:rPr>
          <w:rFonts w:ascii="Times New Roman" w:hAnsi="Times New Roman" w:cs="Times New Roman"/>
          <w:sz w:val="26"/>
          <w:szCs w:val="26"/>
        </w:rPr>
        <w:t xml:space="preserve">округа в период проведения праздничных мероприятий, посвященных празднованию Светлого </w:t>
      </w:r>
      <w:r w:rsidR="002A2B2D" w:rsidRPr="00585ACA">
        <w:rPr>
          <w:rFonts w:ascii="Times New Roman" w:hAnsi="Times New Roman" w:cs="Times New Roman"/>
          <w:sz w:val="26"/>
          <w:szCs w:val="26"/>
          <w:u w:val="single"/>
        </w:rPr>
        <w:t>Христового Воскресения – Па</w:t>
      </w:r>
      <w:r w:rsidR="00585ACA" w:rsidRPr="00585ACA">
        <w:rPr>
          <w:rFonts w:ascii="Times New Roman" w:hAnsi="Times New Roman" w:cs="Times New Roman"/>
          <w:sz w:val="26"/>
          <w:szCs w:val="26"/>
          <w:u w:val="single"/>
        </w:rPr>
        <w:t>схи и Дня поминовения</w:t>
      </w:r>
      <w:r w:rsidR="002A2B2D" w:rsidRPr="00585ACA">
        <w:rPr>
          <w:rFonts w:ascii="Times New Roman" w:hAnsi="Times New Roman" w:cs="Times New Roman"/>
          <w:sz w:val="26"/>
          <w:szCs w:val="26"/>
          <w:u w:val="single"/>
        </w:rPr>
        <w:t xml:space="preserve"> усопших </w:t>
      </w:r>
      <w:r w:rsidR="0021498C" w:rsidRPr="00585ACA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2A2B2D" w:rsidRPr="00585ACA">
        <w:rPr>
          <w:rFonts w:ascii="Times New Roman" w:hAnsi="Times New Roman" w:cs="Times New Roman"/>
          <w:sz w:val="26"/>
          <w:szCs w:val="26"/>
          <w:u w:val="single"/>
        </w:rPr>
        <w:t>Радоницы.</w:t>
      </w:r>
      <w:r w:rsidR="006C5DA4" w:rsidRPr="00585AC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47EC2" w:rsidRDefault="002A2B2D" w:rsidP="00585ACA">
      <w:pPr>
        <w:pStyle w:val="a3"/>
        <w:tabs>
          <w:tab w:val="left" w:pos="3828"/>
        </w:tabs>
        <w:spacing w:after="0" w:line="240" w:lineRule="auto"/>
        <w:ind w:left="568"/>
        <w:jc w:val="center"/>
        <w:rPr>
          <w:rFonts w:ascii="Times New Roman" w:hAnsi="Times New Roman" w:cs="Times New Roman"/>
          <w:sz w:val="26"/>
          <w:szCs w:val="26"/>
        </w:rPr>
      </w:pPr>
      <w:r w:rsidRPr="00585ACA">
        <w:rPr>
          <w:rFonts w:ascii="Times New Roman" w:hAnsi="Times New Roman" w:cs="Times New Roman"/>
          <w:sz w:val="26"/>
          <w:szCs w:val="26"/>
        </w:rPr>
        <w:t>В.А. Черкашина, С.А. Бурдов</w:t>
      </w:r>
    </w:p>
    <w:p w:rsidR="00585ACA" w:rsidRPr="00585ACA" w:rsidRDefault="00585ACA" w:rsidP="00585ACA">
      <w:pPr>
        <w:pStyle w:val="a3"/>
        <w:tabs>
          <w:tab w:val="left" w:pos="3828"/>
        </w:tabs>
        <w:spacing w:after="0" w:line="240" w:lineRule="auto"/>
        <w:ind w:left="568"/>
        <w:jc w:val="center"/>
        <w:rPr>
          <w:rFonts w:ascii="Times New Roman" w:hAnsi="Times New Roman" w:cs="Times New Roman"/>
          <w:sz w:val="26"/>
          <w:szCs w:val="26"/>
        </w:rPr>
      </w:pPr>
    </w:p>
    <w:p w:rsidR="007A17FC" w:rsidRPr="00387526" w:rsidRDefault="002A2B2D" w:rsidP="002A2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1. Принять к сведению доклад специалиста 1 категории отдела ГО и ЧС                        и МОБ работы администрации Гаринского городского округа, секретаря антитеррористической комиссии В.А. Черкашиной и начальника ОеП № 20 (дислокация п.г.т. Гари)  МО МВД</w:t>
      </w:r>
      <w:r w:rsidR="000C162C">
        <w:rPr>
          <w:rFonts w:ascii="Times New Roman" w:hAnsi="Times New Roman" w:cs="Times New Roman"/>
          <w:sz w:val="26"/>
          <w:szCs w:val="26"/>
        </w:rPr>
        <w:t xml:space="preserve"> России «Серовский», заместителя</w:t>
      </w:r>
      <w:r w:rsidRPr="00387526">
        <w:rPr>
          <w:rFonts w:ascii="Times New Roman" w:hAnsi="Times New Roman" w:cs="Times New Roman"/>
          <w:sz w:val="26"/>
          <w:szCs w:val="26"/>
        </w:rPr>
        <w:t xml:space="preserve"> председателя антитеррористической комиссии</w:t>
      </w:r>
      <w:r w:rsidR="007601B6" w:rsidRPr="00387526">
        <w:rPr>
          <w:rFonts w:ascii="Times New Roman" w:hAnsi="Times New Roman" w:cs="Times New Roman"/>
          <w:sz w:val="26"/>
          <w:szCs w:val="26"/>
        </w:rPr>
        <w:t xml:space="preserve"> С.А. Бурдова.</w:t>
      </w:r>
    </w:p>
    <w:p w:rsidR="00BF5C2B" w:rsidRPr="00387526" w:rsidRDefault="006E17E7" w:rsidP="000D1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 xml:space="preserve">2. Членам антитеррористической комиссии в Гаринском городском округе                   (далее – Комиссия), органам местного самоуправления Гаринского городского округа                 в пределах установленных полномочий обеспечить усиление защищенности подведомственных </w:t>
      </w:r>
      <w:r w:rsidR="000D13E9" w:rsidRPr="00387526">
        <w:rPr>
          <w:rFonts w:ascii="Times New Roman" w:hAnsi="Times New Roman" w:cs="Times New Roman"/>
          <w:sz w:val="26"/>
          <w:szCs w:val="26"/>
        </w:rPr>
        <w:t>объектов и готовность сил и средств к оперативному реагированию при угрозе совершения террористических актов.</w:t>
      </w:r>
    </w:p>
    <w:p w:rsidR="000D13E9" w:rsidRPr="00387526" w:rsidRDefault="000D13E9" w:rsidP="000D1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Срок – на период с 18 по 19 апреля 2020 года.</w:t>
      </w:r>
    </w:p>
    <w:p w:rsidR="000D13E9" w:rsidRPr="00387526" w:rsidRDefault="000D13E9" w:rsidP="000D13E9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Начальнику ОеП № 20 (дислокация п.г.т. Гари)  МО МВД России «Серовский», С.А. Бурдову:</w:t>
      </w:r>
    </w:p>
    <w:p w:rsidR="000D13E9" w:rsidRPr="00387526" w:rsidRDefault="000D13E9" w:rsidP="000D13E9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организовать проведение проверки готовности объектов и участков местности, где запланировано проведение праздничных мероприятий и на прилегающих к ним территориям на предмет выявления самодельных взрывных устройств, взрывоопасных и других подозрительных предметов.</w:t>
      </w:r>
    </w:p>
    <w:p w:rsidR="000D13E9" w:rsidRPr="00387526" w:rsidRDefault="000D13E9" w:rsidP="000D13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Срок - на период с 18 по 19 апреля 2020 года.</w:t>
      </w:r>
    </w:p>
    <w:p w:rsidR="000D13E9" w:rsidRPr="00387526" w:rsidRDefault="000D13E9" w:rsidP="000D13E9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 xml:space="preserve">обеспечить охрану общественного порядка и безопасность граждан при проведении </w:t>
      </w:r>
      <w:r w:rsidR="0021498C" w:rsidRPr="00387526">
        <w:rPr>
          <w:rFonts w:ascii="Times New Roman" w:hAnsi="Times New Roman" w:cs="Times New Roman"/>
          <w:sz w:val="26"/>
          <w:szCs w:val="26"/>
        </w:rPr>
        <w:t>праздничных мероприятий.</w:t>
      </w:r>
    </w:p>
    <w:p w:rsidR="000D13E9" w:rsidRPr="00387526" w:rsidRDefault="0021498C" w:rsidP="000D1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Срок - на период с 18 по 19 апреля 2020 года.</w:t>
      </w:r>
    </w:p>
    <w:p w:rsidR="0021498C" w:rsidRPr="00387526" w:rsidRDefault="0021498C" w:rsidP="0021498C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 xml:space="preserve">для принятия своевременных мер по профилактике терроризма, а также минимизации и (или) ликвидации </w:t>
      </w:r>
      <w:r w:rsidR="00585ACA">
        <w:rPr>
          <w:rFonts w:ascii="Times New Roman" w:hAnsi="Times New Roman" w:cs="Times New Roman"/>
          <w:sz w:val="26"/>
          <w:szCs w:val="26"/>
        </w:rPr>
        <w:t>их последствий, обеспечить сбор</w:t>
      </w:r>
      <w:r w:rsidRPr="00387526">
        <w:rPr>
          <w:rFonts w:ascii="Times New Roman" w:hAnsi="Times New Roman" w:cs="Times New Roman"/>
          <w:sz w:val="26"/>
          <w:szCs w:val="26"/>
        </w:rPr>
        <w:t xml:space="preserve"> и обработку информации об обстановке на территории района в период проведения массовых </w:t>
      </w:r>
      <w:r w:rsidRPr="00387526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мероприятий посвященных празднованию Светлого Христового Воскресения – Пасхи </w:t>
      </w:r>
      <w:r w:rsidR="00585ACA">
        <w:rPr>
          <w:rFonts w:ascii="Times New Roman" w:hAnsi="Times New Roman" w:cs="Times New Roman"/>
          <w:sz w:val="26"/>
          <w:szCs w:val="26"/>
        </w:rPr>
        <w:t xml:space="preserve">      </w:t>
      </w:r>
      <w:r w:rsidRPr="00387526">
        <w:rPr>
          <w:rFonts w:ascii="Times New Roman" w:hAnsi="Times New Roman" w:cs="Times New Roman"/>
          <w:sz w:val="26"/>
          <w:szCs w:val="26"/>
        </w:rPr>
        <w:t xml:space="preserve">и Дня поминовения усопших </w:t>
      </w:r>
      <w:r w:rsidR="0042437C" w:rsidRPr="00387526">
        <w:rPr>
          <w:rFonts w:ascii="Times New Roman" w:hAnsi="Times New Roman" w:cs="Times New Roman"/>
          <w:sz w:val="26"/>
          <w:szCs w:val="26"/>
        </w:rPr>
        <w:t>–</w:t>
      </w:r>
      <w:r w:rsidRPr="00387526">
        <w:rPr>
          <w:rFonts w:ascii="Times New Roman" w:hAnsi="Times New Roman" w:cs="Times New Roman"/>
          <w:sz w:val="26"/>
          <w:szCs w:val="26"/>
        </w:rPr>
        <w:t xml:space="preserve"> Радоницы</w:t>
      </w:r>
      <w:r w:rsidR="0042437C" w:rsidRPr="00387526">
        <w:rPr>
          <w:rFonts w:ascii="Times New Roman" w:hAnsi="Times New Roman" w:cs="Times New Roman"/>
          <w:sz w:val="26"/>
          <w:szCs w:val="26"/>
        </w:rPr>
        <w:t>.</w:t>
      </w:r>
    </w:p>
    <w:p w:rsidR="0042437C" w:rsidRPr="00387526" w:rsidRDefault="0042437C" w:rsidP="0042437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Срок - на период с 18 по 19 апреля 2020 года.</w:t>
      </w:r>
    </w:p>
    <w:p w:rsidR="0042437C" w:rsidRPr="00387526" w:rsidRDefault="0042437C" w:rsidP="0042437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87526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FA733B" w:rsidRPr="00387526" w:rsidRDefault="00FA733B" w:rsidP="00181C6D">
      <w:pPr>
        <w:pStyle w:val="a3"/>
        <w:spacing w:after="0" w:line="240" w:lineRule="auto"/>
        <w:ind w:left="1288"/>
        <w:rPr>
          <w:rFonts w:ascii="Times New Roman" w:hAnsi="Times New Roman" w:cs="Times New Roman"/>
          <w:sz w:val="26"/>
          <w:szCs w:val="26"/>
        </w:rPr>
      </w:pPr>
    </w:p>
    <w:p w:rsidR="00181C6D" w:rsidRPr="00387526" w:rsidRDefault="00181C6D" w:rsidP="008D46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 xml:space="preserve">О </w:t>
      </w:r>
      <w:r w:rsidR="008D4602" w:rsidRPr="00387526">
        <w:rPr>
          <w:rFonts w:ascii="Times New Roman" w:hAnsi="Times New Roman" w:cs="Times New Roman"/>
          <w:sz w:val="26"/>
          <w:szCs w:val="26"/>
        </w:rPr>
        <w:t>результатах исполнения мероприятий, указанных в настоящем протоколе информировать секретаря антитеррористической комиссии в Гаринском городском округе.</w:t>
      </w:r>
    </w:p>
    <w:p w:rsidR="008D4602" w:rsidRPr="00387526" w:rsidRDefault="008D4602" w:rsidP="008D46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 xml:space="preserve">Срок – не позднее трех рабочих дней со дня истечения срока исполнения мероприятия. </w:t>
      </w:r>
    </w:p>
    <w:p w:rsidR="008D4602" w:rsidRPr="00387526" w:rsidRDefault="008D4602" w:rsidP="008D46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Контроль за исполнением настоящего протокола возложить на секретаря антитеррористической комиссии в Гаринском городском округе.</w:t>
      </w:r>
    </w:p>
    <w:p w:rsidR="008D4602" w:rsidRPr="00387526" w:rsidRDefault="008D4602" w:rsidP="008D46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D94" w:rsidRPr="00387526" w:rsidRDefault="00BD1D94" w:rsidP="008D4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991" w:rsidRPr="00387526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D94" w:rsidRPr="00387526" w:rsidRDefault="00BD1D94" w:rsidP="001828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Председатель антитеррористической комиссии</w:t>
      </w:r>
    </w:p>
    <w:p w:rsidR="00B17323" w:rsidRPr="00387526" w:rsidRDefault="00440834" w:rsidP="001828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26">
        <w:rPr>
          <w:rFonts w:ascii="Times New Roman" w:hAnsi="Times New Roman" w:cs="Times New Roman"/>
          <w:sz w:val="26"/>
          <w:szCs w:val="26"/>
        </w:rPr>
        <w:t>г</w:t>
      </w:r>
      <w:r w:rsidR="00BD1D94" w:rsidRPr="00387526">
        <w:rPr>
          <w:rFonts w:ascii="Times New Roman" w:hAnsi="Times New Roman" w:cs="Times New Roman"/>
          <w:sz w:val="26"/>
          <w:szCs w:val="26"/>
        </w:rPr>
        <w:t xml:space="preserve">лава Гаринского городского округа                                               </w:t>
      </w:r>
      <w:r w:rsidR="0054640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D1D94" w:rsidRPr="00387526">
        <w:rPr>
          <w:rFonts w:ascii="Times New Roman" w:hAnsi="Times New Roman" w:cs="Times New Roman"/>
          <w:sz w:val="26"/>
          <w:szCs w:val="26"/>
        </w:rPr>
        <w:t xml:space="preserve">         С.Е. Величко</w:t>
      </w:r>
    </w:p>
    <w:p w:rsidR="00B17323" w:rsidRDefault="00B17323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2C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824" w:rsidRDefault="000C162C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bookmarkStart w:id="0" w:name="_GoBack"/>
      <w:bookmarkEnd w:id="0"/>
      <w:r w:rsidR="008D4602">
        <w:rPr>
          <w:rFonts w:ascii="Times New Roman" w:hAnsi="Times New Roman" w:cs="Times New Roman"/>
          <w:sz w:val="20"/>
          <w:szCs w:val="20"/>
        </w:rPr>
        <w:t>ера Анатольевна Черкашина</w:t>
      </w:r>
    </w:p>
    <w:p w:rsidR="00A84D32" w:rsidRDefault="00BD1D94" w:rsidP="0084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1732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34</w:t>
      </w:r>
      <w:r w:rsidR="00B1732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87) 2-1</w:t>
      </w:r>
      <w:r w:rsidR="008D4602">
        <w:rPr>
          <w:rFonts w:ascii="Times New Roman" w:hAnsi="Times New Roman" w:cs="Times New Roman"/>
          <w:sz w:val="20"/>
          <w:szCs w:val="20"/>
        </w:rPr>
        <w:t>0-70</w:t>
      </w:r>
    </w:p>
    <w:sectPr w:rsidR="00A84D32" w:rsidSect="000C162C">
      <w:headerReference w:type="default" r:id="rId8"/>
      <w:pgSz w:w="11906" w:h="16838"/>
      <w:pgMar w:top="851" w:right="42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B2" w:rsidRDefault="00845EB2" w:rsidP="00914558">
      <w:pPr>
        <w:spacing w:after="0" w:line="240" w:lineRule="auto"/>
      </w:pPr>
      <w:r>
        <w:separator/>
      </w:r>
    </w:p>
  </w:endnote>
  <w:endnote w:type="continuationSeparator" w:id="0">
    <w:p w:rsidR="00845EB2" w:rsidRDefault="00845EB2" w:rsidP="009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B2" w:rsidRDefault="00845EB2" w:rsidP="00914558">
      <w:pPr>
        <w:spacing w:after="0" w:line="240" w:lineRule="auto"/>
      </w:pPr>
      <w:r>
        <w:separator/>
      </w:r>
    </w:p>
  </w:footnote>
  <w:footnote w:type="continuationSeparator" w:id="0">
    <w:p w:rsidR="00845EB2" w:rsidRDefault="00845EB2" w:rsidP="0091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12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4558" w:rsidRPr="00914558" w:rsidRDefault="00D13F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4558" w:rsidRPr="00914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6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2A80C5E"/>
    <w:multiLevelType w:val="hybridMultilevel"/>
    <w:tmpl w:val="21B8F71E"/>
    <w:lvl w:ilvl="0" w:tplc="20445C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26AF"/>
    <w:multiLevelType w:val="hybridMultilevel"/>
    <w:tmpl w:val="C03AFC1A"/>
    <w:lvl w:ilvl="0" w:tplc="09263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CE7AF0"/>
    <w:multiLevelType w:val="multilevel"/>
    <w:tmpl w:val="2CA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A41CE"/>
    <w:multiLevelType w:val="hybridMultilevel"/>
    <w:tmpl w:val="97A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07E1"/>
    <w:multiLevelType w:val="hybridMultilevel"/>
    <w:tmpl w:val="4B3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0D5B"/>
    <w:multiLevelType w:val="hybridMultilevel"/>
    <w:tmpl w:val="1C066322"/>
    <w:lvl w:ilvl="0" w:tplc="946C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25602"/>
    <w:multiLevelType w:val="multilevel"/>
    <w:tmpl w:val="70FCD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abstractNum w:abstractNumId="10" w15:restartNumberingAfterBreak="0">
    <w:nsid w:val="21642B28"/>
    <w:multiLevelType w:val="hybridMultilevel"/>
    <w:tmpl w:val="F3F22660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70E8"/>
    <w:multiLevelType w:val="hybridMultilevel"/>
    <w:tmpl w:val="AAC4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567B5"/>
    <w:multiLevelType w:val="hybridMultilevel"/>
    <w:tmpl w:val="7E2CE62E"/>
    <w:lvl w:ilvl="0" w:tplc="CD6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4F3AF4"/>
    <w:multiLevelType w:val="hybridMultilevel"/>
    <w:tmpl w:val="4396494A"/>
    <w:lvl w:ilvl="0" w:tplc="DE76F0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0C52A5"/>
    <w:multiLevelType w:val="hybridMultilevel"/>
    <w:tmpl w:val="A96E944A"/>
    <w:lvl w:ilvl="0" w:tplc="88661CAC">
      <w:start w:val="1"/>
      <w:numFmt w:val="upperRoman"/>
      <w:lvlText w:val="%1."/>
      <w:lvlJc w:val="left"/>
      <w:pPr>
        <w:ind w:left="469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E906C8"/>
    <w:multiLevelType w:val="hybridMultilevel"/>
    <w:tmpl w:val="0A3CDC90"/>
    <w:lvl w:ilvl="0" w:tplc="F0C2D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AB74D0"/>
    <w:multiLevelType w:val="hybridMultilevel"/>
    <w:tmpl w:val="AA84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96168"/>
    <w:multiLevelType w:val="hybridMultilevel"/>
    <w:tmpl w:val="A4A01B92"/>
    <w:lvl w:ilvl="0" w:tplc="89B426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CF102F"/>
    <w:multiLevelType w:val="hybridMultilevel"/>
    <w:tmpl w:val="152800FA"/>
    <w:lvl w:ilvl="0" w:tplc="8F2C04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6AD2"/>
    <w:multiLevelType w:val="hybridMultilevel"/>
    <w:tmpl w:val="ABF8CA30"/>
    <w:lvl w:ilvl="0" w:tplc="74C63D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616BC"/>
    <w:multiLevelType w:val="hybridMultilevel"/>
    <w:tmpl w:val="ACFCD634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17E2D"/>
    <w:multiLevelType w:val="hybridMultilevel"/>
    <w:tmpl w:val="93C8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94159"/>
    <w:multiLevelType w:val="hybridMultilevel"/>
    <w:tmpl w:val="62AC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D0537"/>
    <w:multiLevelType w:val="hybridMultilevel"/>
    <w:tmpl w:val="60889C16"/>
    <w:lvl w:ilvl="0" w:tplc="9168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706535"/>
    <w:multiLevelType w:val="hybridMultilevel"/>
    <w:tmpl w:val="F0DCAE62"/>
    <w:lvl w:ilvl="0" w:tplc="D4B6C3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3969C1"/>
    <w:multiLevelType w:val="hybridMultilevel"/>
    <w:tmpl w:val="3C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A054C"/>
    <w:multiLevelType w:val="hybridMultilevel"/>
    <w:tmpl w:val="66040F46"/>
    <w:lvl w:ilvl="0" w:tplc="436E375C">
      <w:start w:val="3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69C119C"/>
    <w:multiLevelType w:val="hybridMultilevel"/>
    <w:tmpl w:val="C92ADE7E"/>
    <w:lvl w:ilvl="0" w:tplc="3FECAD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CF6FF1"/>
    <w:multiLevelType w:val="multilevel"/>
    <w:tmpl w:val="AAFE46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D1D263B"/>
    <w:multiLevelType w:val="hybridMultilevel"/>
    <w:tmpl w:val="C4E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2"/>
  </w:num>
  <w:num w:numId="5">
    <w:abstractNumId w:val="13"/>
  </w:num>
  <w:num w:numId="6">
    <w:abstractNumId w:val="23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18"/>
  </w:num>
  <w:num w:numId="12">
    <w:abstractNumId w:val="16"/>
  </w:num>
  <w:num w:numId="13">
    <w:abstractNumId w:val="22"/>
  </w:num>
  <w:num w:numId="14">
    <w:abstractNumId w:val="0"/>
  </w:num>
  <w:num w:numId="15">
    <w:abstractNumId w:val="1"/>
  </w:num>
  <w:num w:numId="16">
    <w:abstractNumId w:val="5"/>
  </w:num>
  <w:num w:numId="17">
    <w:abstractNumId w:val="2"/>
  </w:num>
  <w:num w:numId="18">
    <w:abstractNumId w:val="6"/>
  </w:num>
  <w:num w:numId="19">
    <w:abstractNumId w:val="26"/>
  </w:num>
  <w:num w:numId="20">
    <w:abstractNumId w:val="24"/>
  </w:num>
  <w:num w:numId="21">
    <w:abstractNumId w:val="27"/>
  </w:num>
  <w:num w:numId="22">
    <w:abstractNumId w:val="15"/>
  </w:num>
  <w:num w:numId="23">
    <w:abstractNumId w:val="9"/>
  </w:num>
  <w:num w:numId="24">
    <w:abstractNumId w:val="4"/>
  </w:num>
  <w:num w:numId="25">
    <w:abstractNumId w:val="19"/>
  </w:num>
  <w:num w:numId="26">
    <w:abstractNumId w:val="3"/>
  </w:num>
  <w:num w:numId="27">
    <w:abstractNumId w:val="7"/>
  </w:num>
  <w:num w:numId="28">
    <w:abstractNumId w:val="25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73A"/>
    <w:rsid w:val="00000860"/>
    <w:rsid w:val="000171CD"/>
    <w:rsid w:val="00023354"/>
    <w:rsid w:val="00024E6D"/>
    <w:rsid w:val="00031A3D"/>
    <w:rsid w:val="00032BD5"/>
    <w:rsid w:val="00045F53"/>
    <w:rsid w:val="00047CE1"/>
    <w:rsid w:val="00050A0F"/>
    <w:rsid w:val="00052B75"/>
    <w:rsid w:val="0005730C"/>
    <w:rsid w:val="00063E82"/>
    <w:rsid w:val="00070768"/>
    <w:rsid w:val="00073D99"/>
    <w:rsid w:val="0008221A"/>
    <w:rsid w:val="00085608"/>
    <w:rsid w:val="00087423"/>
    <w:rsid w:val="000909AF"/>
    <w:rsid w:val="000A07A7"/>
    <w:rsid w:val="000C162C"/>
    <w:rsid w:val="000C2026"/>
    <w:rsid w:val="000C42EA"/>
    <w:rsid w:val="000C4437"/>
    <w:rsid w:val="000D13E9"/>
    <w:rsid w:val="000D44F1"/>
    <w:rsid w:val="000E14B2"/>
    <w:rsid w:val="000E14FF"/>
    <w:rsid w:val="000E2B5D"/>
    <w:rsid w:val="000E4762"/>
    <w:rsid w:val="000E56BC"/>
    <w:rsid w:val="000E604A"/>
    <w:rsid w:val="000F3092"/>
    <w:rsid w:val="00111A3F"/>
    <w:rsid w:val="00111F31"/>
    <w:rsid w:val="001131C5"/>
    <w:rsid w:val="00114A7E"/>
    <w:rsid w:val="0012095E"/>
    <w:rsid w:val="00121183"/>
    <w:rsid w:val="00123FF5"/>
    <w:rsid w:val="00125577"/>
    <w:rsid w:val="00126552"/>
    <w:rsid w:val="00130A78"/>
    <w:rsid w:val="00132AC4"/>
    <w:rsid w:val="00140EEA"/>
    <w:rsid w:val="0014344F"/>
    <w:rsid w:val="00145B56"/>
    <w:rsid w:val="0015300D"/>
    <w:rsid w:val="00154A3D"/>
    <w:rsid w:val="00157A6D"/>
    <w:rsid w:val="00160C7D"/>
    <w:rsid w:val="00167852"/>
    <w:rsid w:val="00180D8C"/>
    <w:rsid w:val="00181C6D"/>
    <w:rsid w:val="0018288F"/>
    <w:rsid w:val="00186532"/>
    <w:rsid w:val="001865C8"/>
    <w:rsid w:val="001901ED"/>
    <w:rsid w:val="0019396C"/>
    <w:rsid w:val="001957D7"/>
    <w:rsid w:val="00196595"/>
    <w:rsid w:val="001A5A42"/>
    <w:rsid w:val="001A7605"/>
    <w:rsid w:val="001B403C"/>
    <w:rsid w:val="001C25BB"/>
    <w:rsid w:val="001D1A04"/>
    <w:rsid w:val="001D4982"/>
    <w:rsid w:val="001E506F"/>
    <w:rsid w:val="001F063D"/>
    <w:rsid w:val="001F57A8"/>
    <w:rsid w:val="001F74C5"/>
    <w:rsid w:val="00201F53"/>
    <w:rsid w:val="00203A7C"/>
    <w:rsid w:val="00210CBE"/>
    <w:rsid w:val="0021498C"/>
    <w:rsid w:val="00215651"/>
    <w:rsid w:val="00217A9A"/>
    <w:rsid w:val="00222315"/>
    <w:rsid w:val="00224805"/>
    <w:rsid w:val="00233528"/>
    <w:rsid w:val="002352E6"/>
    <w:rsid w:val="00235535"/>
    <w:rsid w:val="0024135C"/>
    <w:rsid w:val="0024211E"/>
    <w:rsid w:val="00250F92"/>
    <w:rsid w:val="00253A5E"/>
    <w:rsid w:val="0025549D"/>
    <w:rsid w:val="0026046C"/>
    <w:rsid w:val="002642D6"/>
    <w:rsid w:val="00272656"/>
    <w:rsid w:val="00274F3D"/>
    <w:rsid w:val="002777D6"/>
    <w:rsid w:val="00286341"/>
    <w:rsid w:val="002940FE"/>
    <w:rsid w:val="00294207"/>
    <w:rsid w:val="002A2B2D"/>
    <w:rsid w:val="002A2D37"/>
    <w:rsid w:val="002A7448"/>
    <w:rsid w:val="002B5282"/>
    <w:rsid w:val="002B6C80"/>
    <w:rsid w:val="002C184D"/>
    <w:rsid w:val="002C2DF9"/>
    <w:rsid w:val="002C4A9A"/>
    <w:rsid w:val="002D08EE"/>
    <w:rsid w:val="002E7742"/>
    <w:rsid w:val="002F2B08"/>
    <w:rsid w:val="002F4DF9"/>
    <w:rsid w:val="003025F3"/>
    <w:rsid w:val="00306BBD"/>
    <w:rsid w:val="00307A33"/>
    <w:rsid w:val="003135AF"/>
    <w:rsid w:val="00323B5A"/>
    <w:rsid w:val="00332387"/>
    <w:rsid w:val="00333E86"/>
    <w:rsid w:val="00337216"/>
    <w:rsid w:val="00343D70"/>
    <w:rsid w:val="00345A49"/>
    <w:rsid w:val="0034745E"/>
    <w:rsid w:val="003628D1"/>
    <w:rsid w:val="00374676"/>
    <w:rsid w:val="00374ED4"/>
    <w:rsid w:val="00387526"/>
    <w:rsid w:val="00387F27"/>
    <w:rsid w:val="00391836"/>
    <w:rsid w:val="0039544A"/>
    <w:rsid w:val="003A251C"/>
    <w:rsid w:val="003B2D20"/>
    <w:rsid w:val="003C06E9"/>
    <w:rsid w:val="003E72F6"/>
    <w:rsid w:val="003F627A"/>
    <w:rsid w:val="003F7842"/>
    <w:rsid w:val="004019FB"/>
    <w:rsid w:val="0040278D"/>
    <w:rsid w:val="00410621"/>
    <w:rsid w:val="00415FA1"/>
    <w:rsid w:val="00422206"/>
    <w:rsid w:val="0042437C"/>
    <w:rsid w:val="0042712D"/>
    <w:rsid w:val="004315C6"/>
    <w:rsid w:val="0043752C"/>
    <w:rsid w:val="00440834"/>
    <w:rsid w:val="00453026"/>
    <w:rsid w:val="00455A99"/>
    <w:rsid w:val="0046628C"/>
    <w:rsid w:val="00466340"/>
    <w:rsid w:val="00474580"/>
    <w:rsid w:val="004774D8"/>
    <w:rsid w:val="0049025A"/>
    <w:rsid w:val="00491310"/>
    <w:rsid w:val="00495E23"/>
    <w:rsid w:val="004A218E"/>
    <w:rsid w:val="004A27F3"/>
    <w:rsid w:val="004A781C"/>
    <w:rsid w:val="004C6AC2"/>
    <w:rsid w:val="004D7526"/>
    <w:rsid w:val="004F34E7"/>
    <w:rsid w:val="004F4402"/>
    <w:rsid w:val="004F4B80"/>
    <w:rsid w:val="004F569C"/>
    <w:rsid w:val="00503C3A"/>
    <w:rsid w:val="00503C59"/>
    <w:rsid w:val="00506CE8"/>
    <w:rsid w:val="005071D7"/>
    <w:rsid w:val="0051109E"/>
    <w:rsid w:val="00514B9D"/>
    <w:rsid w:val="00514FBF"/>
    <w:rsid w:val="005241F0"/>
    <w:rsid w:val="00532FF8"/>
    <w:rsid w:val="00534A1B"/>
    <w:rsid w:val="00535748"/>
    <w:rsid w:val="005449A1"/>
    <w:rsid w:val="00546408"/>
    <w:rsid w:val="005657DB"/>
    <w:rsid w:val="00575078"/>
    <w:rsid w:val="0058031C"/>
    <w:rsid w:val="00580B1E"/>
    <w:rsid w:val="00585ACA"/>
    <w:rsid w:val="005A1AB9"/>
    <w:rsid w:val="005A2E7D"/>
    <w:rsid w:val="005C179B"/>
    <w:rsid w:val="005C76EE"/>
    <w:rsid w:val="005D0ECE"/>
    <w:rsid w:val="005E0AFF"/>
    <w:rsid w:val="005E5606"/>
    <w:rsid w:val="005E639F"/>
    <w:rsid w:val="005F00C3"/>
    <w:rsid w:val="005F407F"/>
    <w:rsid w:val="00600249"/>
    <w:rsid w:val="00600670"/>
    <w:rsid w:val="00603803"/>
    <w:rsid w:val="00612683"/>
    <w:rsid w:val="00613145"/>
    <w:rsid w:val="0062293E"/>
    <w:rsid w:val="00624760"/>
    <w:rsid w:val="00635335"/>
    <w:rsid w:val="00635AE0"/>
    <w:rsid w:val="00642995"/>
    <w:rsid w:val="00655ED3"/>
    <w:rsid w:val="00657039"/>
    <w:rsid w:val="0066089D"/>
    <w:rsid w:val="00670A70"/>
    <w:rsid w:val="006904CD"/>
    <w:rsid w:val="006C5DA4"/>
    <w:rsid w:val="006C6D7C"/>
    <w:rsid w:val="006D2777"/>
    <w:rsid w:val="006D610A"/>
    <w:rsid w:val="006E16EA"/>
    <w:rsid w:val="006E17E7"/>
    <w:rsid w:val="006F0583"/>
    <w:rsid w:val="006F2FCE"/>
    <w:rsid w:val="006F7698"/>
    <w:rsid w:val="007165A7"/>
    <w:rsid w:val="00717F41"/>
    <w:rsid w:val="00723837"/>
    <w:rsid w:val="007255FE"/>
    <w:rsid w:val="007437DA"/>
    <w:rsid w:val="007447C2"/>
    <w:rsid w:val="007601B6"/>
    <w:rsid w:val="00772AEF"/>
    <w:rsid w:val="00782639"/>
    <w:rsid w:val="007836A0"/>
    <w:rsid w:val="00794991"/>
    <w:rsid w:val="00794DA9"/>
    <w:rsid w:val="007A17FC"/>
    <w:rsid w:val="007A1A21"/>
    <w:rsid w:val="007A598D"/>
    <w:rsid w:val="007C2924"/>
    <w:rsid w:val="007D527E"/>
    <w:rsid w:val="007E331A"/>
    <w:rsid w:val="007E5893"/>
    <w:rsid w:val="007F0EC1"/>
    <w:rsid w:val="007F314E"/>
    <w:rsid w:val="007F6FD8"/>
    <w:rsid w:val="008040C3"/>
    <w:rsid w:val="0081345A"/>
    <w:rsid w:val="00813530"/>
    <w:rsid w:val="0082039A"/>
    <w:rsid w:val="008220AB"/>
    <w:rsid w:val="00827C6F"/>
    <w:rsid w:val="00834B8B"/>
    <w:rsid w:val="008406F6"/>
    <w:rsid w:val="00841D72"/>
    <w:rsid w:val="00844418"/>
    <w:rsid w:val="00845EB2"/>
    <w:rsid w:val="0084655B"/>
    <w:rsid w:val="00853CAC"/>
    <w:rsid w:val="008555A6"/>
    <w:rsid w:val="00855F71"/>
    <w:rsid w:val="00857735"/>
    <w:rsid w:val="00863415"/>
    <w:rsid w:val="00864D67"/>
    <w:rsid w:val="0086504F"/>
    <w:rsid w:val="0086554E"/>
    <w:rsid w:val="008744B1"/>
    <w:rsid w:val="008820B4"/>
    <w:rsid w:val="00885B15"/>
    <w:rsid w:val="0088653A"/>
    <w:rsid w:val="00887738"/>
    <w:rsid w:val="00891092"/>
    <w:rsid w:val="008A044D"/>
    <w:rsid w:val="008A18A8"/>
    <w:rsid w:val="008A3D59"/>
    <w:rsid w:val="008A465C"/>
    <w:rsid w:val="008A61ED"/>
    <w:rsid w:val="008C63DA"/>
    <w:rsid w:val="008C7AC5"/>
    <w:rsid w:val="008D0A77"/>
    <w:rsid w:val="008D261D"/>
    <w:rsid w:val="008D4602"/>
    <w:rsid w:val="008E460E"/>
    <w:rsid w:val="008E6FB5"/>
    <w:rsid w:val="008F211F"/>
    <w:rsid w:val="008F3300"/>
    <w:rsid w:val="00904522"/>
    <w:rsid w:val="00904E41"/>
    <w:rsid w:val="00912838"/>
    <w:rsid w:val="00912F60"/>
    <w:rsid w:val="00914558"/>
    <w:rsid w:val="0092142E"/>
    <w:rsid w:val="00924BB8"/>
    <w:rsid w:val="00933827"/>
    <w:rsid w:val="00935DFF"/>
    <w:rsid w:val="0094063C"/>
    <w:rsid w:val="00943676"/>
    <w:rsid w:val="0096440A"/>
    <w:rsid w:val="00966AA9"/>
    <w:rsid w:val="00972D08"/>
    <w:rsid w:val="00985656"/>
    <w:rsid w:val="00993B9B"/>
    <w:rsid w:val="009A58AF"/>
    <w:rsid w:val="009B2CE5"/>
    <w:rsid w:val="009B45B5"/>
    <w:rsid w:val="009B503E"/>
    <w:rsid w:val="009B574F"/>
    <w:rsid w:val="009C5337"/>
    <w:rsid w:val="009D0751"/>
    <w:rsid w:val="009E14EB"/>
    <w:rsid w:val="009E473A"/>
    <w:rsid w:val="009E606A"/>
    <w:rsid w:val="009F5578"/>
    <w:rsid w:val="00A05E36"/>
    <w:rsid w:val="00A06987"/>
    <w:rsid w:val="00A10F25"/>
    <w:rsid w:val="00A24ECE"/>
    <w:rsid w:val="00A25B7E"/>
    <w:rsid w:val="00A26405"/>
    <w:rsid w:val="00A30729"/>
    <w:rsid w:val="00A3292A"/>
    <w:rsid w:val="00A602E4"/>
    <w:rsid w:val="00A6098F"/>
    <w:rsid w:val="00A62744"/>
    <w:rsid w:val="00A670D1"/>
    <w:rsid w:val="00A72377"/>
    <w:rsid w:val="00A72824"/>
    <w:rsid w:val="00A74501"/>
    <w:rsid w:val="00A75CC3"/>
    <w:rsid w:val="00A809A4"/>
    <w:rsid w:val="00A84D32"/>
    <w:rsid w:val="00A85809"/>
    <w:rsid w:val="00A9124F"/>
    <w:rsid w:val="00A94A82"/>
    <w:rsid w:val="00AA0648"/>
    <w:rsid w:val="00AA0784"/>
    <w:rsid w:val="00AC65CB"/>
    <w:rsid w:val="00AD29BE"/>
    <w:rsid w:val="00AD5006"/>
    <w:rsid w:val="00AE1B78"/>
    <w:rsid w:val="00AE2875"/>
    <w:rsid w:val="00AE471F"/>
    <w:rsid w:val="00AE4B8A"/>
    <w:rsid w:val="00AE6321"/>
    <w:rsid w:val="00AE7ACE"/>
    <w:rsid w:val="00AF3A2C"/>
    <w:rsid w:val="00AF4018"/>
    <w:rsid w:val="00B02201"/>
    <w:rsid w:val="00B1045F"/>
    <w:rsid w:val="00B17323"/>
    <w:rsid w:val="00B34B05"/>
    <w:rsid w:val="00B42C8C"/>
    <w:rsid w:val="00B50DCA"/>
    <w:rsid w:val="00B53264"/>
    <w:rsid w:val="00B562EA"/>
    <w:rsid w:val="00B661C9"/>
    <w:rsid w:val="00B70BD1"/>
    <w:rsid w:val="00B74F37"/>
    <w:rsid w:val="00B76702"/>
    <w:rsid w:val="00B83033"/>
    <w:rsid w:val="00B87E18"/>
    <w:rsid w:val="00B92208"/>
    <w:rsid w:val="00BA0CA2"/>
    <w:rsid w:val="00BA633E"/>
    <w:rsid w:val="00BA659A"/>
    <w:rsid w:val="00BB442B"/>
    <w:rsid w:val="00BC34FC"/>
    <w:rsid w:val="00BC4CCC"/>
    <w:rsid w:val="00BD1D94"/>
    <w:rsid w:val="00BE023F"/>
    <w:rsid w:val="00BF5C2B"/>
    <w:rsid w:val="00C00FCE"/>
    <w:rsid w:val="00C06D01"/>
    <w:rsid w:val="00C15805"/>
    <w:rsid w:val="00C3609B"/>
    <w:rsid w:val="00C40B22"/>
    <w:rsid w:val="00C44DC5"/>
    <w:rsid w:val="00C456B4"/>
    <w:rsid w:val="00C47EC2"/>
    <w:rsid w:val="00C50C93"/>
    <w:rsid w:val="00C513FA"/>
    <w:rsid w:val="00C5402A"/>
    <w:rsid w:val="00C67ED5"/>
    <w:rsid w:val="00C8501E"/>
    <w:rsid w:val="00C90828"/>
    <w:rsid w:val="00CA1F8D"/>
    <w:rsid w:val="00CA27B0"/>
    <w:rsid w:val="00CA3150"/>
    <w:rsid w:val="00CB09A9"/>
    <w:rsid w:val="00CB09B4"/>
    <w:rsid w:val="00CB141E"/>
    <w:rsid w:val="00CB155A"/>
    <w:rsid w:val="00CB2E7E"/>
    <w:rsid w:val="00CC3CF5"/>
    <w:rsid w:val="00CC719F"/>
    <w:rsid w:val="00CE61E8"/>
    <w:rsid w:val="00D03501"/>
    <w:rsid w:val="00D035A1"/>
    <w:rsid w:val="00D05639"/>
    <w:rsid w:val="00D07C77"/>
    <w:rsid w:val="00D110B8"/>
    <w:rsid w:val="00D11C00"/>
    <w:rsid w:val="00D11C98"/>
    <w:rsid w:val="00D11FBF"/>
    <w:rsid w:val="00D13FAD"/>
    <w:rsid w:val="00D158CB"/>
    <w:rsid w:val="00D27585"/>
    <w:rsid w:val="00D27E99"/>
    <w:rsid w:val="00D412C1"/>
    <w:rsid w:val="00D46093"/>
    <w:rsid w:val="00D5033A"/>
    <w:rsid w:val="00D55474"/>
    <w:rsid w:val="00D6570B"/>
    <w:rsid w:val="00D910C4"/>
    <w:rsid w:val="00D925DF"/>
    <w:rsid w:val="00D977F2"/>
    <w:rsid w:val="00D97F92"/>
    <w:rsid w:val="00DA3D88"/>
    <w:rsid w:val="00DB0AD1"/>
    <w:rsid w:val="00DB3CF7"/>
    <w:rsid w:val="00DB5D16"/>
    <w:rsid w:val="00DB6C35"/>
    <w:rsid w:val="00DC17CA"/>
    <w:rsid w:val="00DC1AFC"/>
    <w:rsid w:val="00DC1CC3"/>
    <w:rsid w:val="00DC3699"/>
    <w:rsid w:val="00DD04B6"/>
    <w:rsid w:val="00DD3D41"/>
    <w:rsid w:val="00DD58E8"/>
    <w:rsid w:val="00DE1AFE"/>
    <w:rsid w:val="00DE5BEB"/>
    <w:rsid w:val="00DF146E"/>
    <w:rsid w:val="00DF74C8"/>
    <w:rsid w:val="00DF7E94"/>
    <w:rsid w:val="00E0546D"/>
    <w:rsid w:val="00E069A6"/>
    <w:rsid w:val="00E07045"/>
    <w:rsid w:val="00E07F93"/>
    <w:rsid w:val="00E11552"/>
    <w:rsid w:val="00E13436"/>
    <w:rsid w:val="00E13E0A"/>
    <w:rsid w:val="00E15423"/>
    <w:rsid w:val="00E2119A"/>
    <w:rsid w:val="00E240C1"/>
    <w:rsid w:val="00E37F41"/>
    <w:rsid w:val="00E41E8E"/>
    <w:rsid w:val="00E443C8"/>
    <w:rsid w:val="00E45B7B"/>
    <w:rsid w:val="00E54303"/>
    <w:rsid w:val="00E55D58"/>
    <w:rsid w:val="00E62B14"/>
    <w:rsid w:val="00E62E43"/>
    <w:rsid w:val="00E63003"/>
    <w:rsid w:val="00E94024"/>
    <w:rsid w:val="00E94268"/>
    <w:rsid w:val="00EA1B0D"/>
    <w:rsid w:val="00EA467E"/>
    <w:rsid w:val="00EB7793"/>
    <w:rsid w:val="00ED308F"/>
    <w:rsid w:val="00EE30EC"/>
    <w:rsid w:val="00EE3A53"/>
    <w:rsid w:val="00EE515F"/>
    <w:rsid w:val="00EE5322"/>
    <w:rsid w:val="00EF3718"/>
    <w:rsid w:val="00EF384A"/>
    <w:rsid w:val="00F01733"/>
    <w:rsid w:val="00F05CD3"/>
    <w:rsid w:val="00F1395D"/>
    <w:rsid w:val="00F15709"/>
    <w:rsid w:val="00F175F7"/>
    <w:rsid w:val="00F178A5"/>
    <w:rsid w:val="00F26C95"/>
    <w:rsid w:val="00F272C9"/>
    <w:rsid w:val="00F27542"/>
    <w:rsid w:val="00F320EC"/>
    <w:rsid w:val="00F4266F"/>
    <w:rsid w:val="00F56881"/>
    <w:rsid w:val="00F64CAF"/>
    <w:rsid w:val="00F701D3"/>
    <w:rsid w:val="00F72DBD"/>
    <w:rsid w:val="00F837BF"/>
    <w:rsid w:val="00F84F77"/>
    <w:rsid w:val="00F931A7"/>
    <w:rsid w:val="00F96966"/>
    <w:rsid w:val="00FA3008"/>
    <w:rsid w:val="00FA4C95"/>
    <w:rsid w:val="00FA4FEF"/>
    <w:rsid w:val="00FA51EB"/>
    <w:rsid w:val="00FA55CD"/>
    <w:rsid w:val="00FA733B"/>
    <w:rsid w:val="00FA7969"/>
    <w:rsid w:val="00FA7ECF"/>
    <w:rsid w:val="00FC3163"/>
    <w:rsid w:val="00FC4332"/>
    <w:rsid w:val="00FC671D"/>
    <w:rsid w:val="00FC7C52"/>
    <w:rsid w:val="00FD2611"/>
    <w:rsid w:val="00FD61E9"/>
    <w:rsid w:val="00FE0BD9"/>
    <w:rsid w:val="00FE174A"/>
    <w:rsid w:val="00FE4F31"/>
    <w:rsid w:val="00FF0BCE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AA6468"/>
  <w15:docId w15:val="{20115BC5-F98E-4DAB-875C-31DC1E4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CE61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E61E8"/>
  </w:style>
  <w:style w:type="character" w:styleId="ad">
    <w:name w:val="Emphasis"/>
    <w:basedOn w:val="a0"/>
    <w:uiPriority w:val="20"/>
    <w:qFormat/>
    <w:rsid w:val="007F314E"/>
    <w:rPr>
      <w:i/>
      <w:iCs/>
    </w:rPr>
  </w:style>
  <w:style w:type="table" w:styleId="ae">
    <w:name w:val="Table Grid"/>
    <w:basedOn w:val="a1"/>
    <w:uiPriority w:val="59"/>
    <w:rsid w:val="004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FFC9-BF2A-48B5-9F99-042685FE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ГО и ЧС</dc:creator>
  <cp:lastModifiedBy>Доминика Станкина</cp:lastModifiedBy>
  <cp:revision>79</cp:revision>
  <cp:lastPrinted>2019-12-30T02:52:00Z</cp:lastPrinted>
  <dcterms:created xsi:type="dcterms:W3CDTF">2019-12-26T04:40:00Z</dcterms:created>
  <dcterms:modified xsi:type="dcterms:W3CDTF">2020-03-27T11:57:00Z</dcterms:modified>
</cp:coreProperties>
</file>