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525617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</w:t>
      </w:r>
    </w:p>
    <w:p w:rsidR="00525617" w:rsidRPr="00525617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Гаринского городского округа по состоянию на 01.</w:t>
      </w:r>
      <w:r w:rsidR="003D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5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года</w:t>
      </w:r>
    </w:p>
    <w:p w:rsidR="00525617" w:rsidRPr="00525617" w:rsidRDefault="00525617" w:rsidP="0052561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года.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Доходы                                      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Общие доходы бюджета Гаринского городского округа за январь</w:t>
      </w:r>
      <w:r w:rsidR="0044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5C3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апрель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составили </w:t>
      </w:r>
      <w:r w:rsidR="005C3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46 855 874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 или к годовому назначению (которое составляет 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4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5 359 300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р.), исполнение составило </w:t>
      </w:r>
      <w:r w:rsidR="0044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5C3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8,3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%. 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общих доходах бюджета Гаринского городского округа доля поступлении     налоговых и неналоговых доходов составило – 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 017 793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составили– 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:             а) безвозмездные поступления из областного бюджета 62,6 %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дотации из областного бюджета поступило – 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>7 959 000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из областного бюджета поступило –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2 401 </w:t>
      </w:r>
      <w:proofErr w:type="gramStart"/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</w:t>
      </w:r>
      <w:proofErr w:type="gramEnd"/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из областного бюджета поступило –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21 224 334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межбюджетные трансферты –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144 00</w:t>
      </w:r>
      <w:r w:rsidR="00760C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       </w:t>
      </w:r>
    </w:p>
    <w:p w:rsid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минус возврат в областной бюджет не использованных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целевых средств из остатка на начало года с единого счета местного бюджета                              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D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2 390 853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37E4" w:rsidRPr="00525617" w:rsidRDefault="005C37E4" w:rsidP="005C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безвозмездные поступления от негосударственных организации 1,1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3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</w:t>
      </w:r>
      <w:r w:rsidR="00335A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добровольные пожертвования от негосударственных организаций 500 тысяч рублей.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плана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от норматива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1C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за январь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в сумме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2 764 973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</w:p>
    <w:p w:rsidR="00525617" w:rsidRPr="00525617" w:rsidRDefault="00525617" w:rsidP="00525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доходной части бюджета </w:t>
      </w:r>
    </w:p>
    <w:p w:rsidR="00525617" w:rsidRPr="00525617" w:rsidRDefault="00525617" w:rsidP="0052561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Гаринского городского округа по состоянию на 01.</w:t>
      </w:r>
      <w:r w:rsidR="00B1487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0</w:t>
      </w:r>
      <w:r w:rsidR="005C37E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5</w:t>
      </w:r>
      <w:r w:rsidRPr="0052561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.2020 года</w:t>
      </w:r>
    </w:p>
    <w:p w:rsidR="005C37E4" w:rsidRDefault="00525617" w:rsidP="0052561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525617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(исполнение собственных доходов должно быть не </w:t>
      </w:r>
      <w:proofErr w:type="gramStart"/>
      <w:r w:rsidRPr="00525617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ниже  </w:t>
      </w:r>
      <w:r w:rsidR="005C37E4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3</w:t>
      </w:r>
      <w:r w:rsidR="00441CC3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0</w:t>
      </w:r>
      <w:proofErr w:type="gramEnd"/>
      <w:r w:rsidRPr="00525617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%)</w:t>
      </w:r>
    </w:p>
    <w:p w:rsidR="005C37E4" w:rsidRDefault="005C37E4" w:rsidP="0052561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402"/>
        <w:gridCol w:w="1276"/>
        <w:gridCol w:w="1276"/>
        <w:gridCol w:w="708"/>
        <w:gridCol w:w="851"/>
      </w:tblGrid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D7654F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D7654F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D7654F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D7654F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7654F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7654F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2020г. </w:t>
            </w:r>
          </w:p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7654F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7654F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7654F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7654F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7654F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7654F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2019 г.</w:t>
            </w:r>
          </w:p>
        </w:tc>
      </w:tr>
      <w:tr w:rsidR="00D7654F" w:rsidRPr="00D7654F" w:rsidTr="00CB5B6E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47 509 400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17 017 793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- 29,9</w:t>
            </w:r>
          </w:p>
        </w:tc>
      </w:tr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43 374 200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15 818 374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- 30,9</w:t>
            </w:r>
          </w:p>
        </w:tc>
      </w:tr>
      <w:tr w:rsidR="00D7654F" w:rsidRPr="00D7654F" w:rsidTr="00CB5B6E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D7654F" w:rsidRPr="00D7654F" w:rsidRDefault="00D7654F" w:rsidP="00D7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38 996 300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13 756 424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- 34,8</w:t>
            </w:r>
          </w:p>
        </w:tc>
      </w:tr>
      <w:tr w:rsidR="00D7654F" w:rsidRPr="00D7654F" w:rsidTr="00CB5B6E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</w:rPr>
              <w:t>573 700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</w:rPr>
              <w:t>168 319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</w:rPr>
              <w:t>- 2,5</w:t>
            </w:r>
          </w:p>
        </w:tc>
      </w:tr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2 604 200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1 738 585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+ 41,1</w:t>
            </w:r>
          </w:p>
        </w:tc>
      </w:tr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28 723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- 34,4</w:t>
            </w:r>
          </w:p>
        </w:tc>
      </w:tr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69 260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- 74,7</w:t>
            </w:r>
          </w:p>
        </w:tc>
      </w:tr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57 063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- 21,1</w:t>
            </w:r>
          </w:p>
        </w:tc>
      </w:tr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Задолженность по отмененным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54F" w:rsidRPr="00D7654F" w:rsidRDefault="00D7654F" w:rsidP="00D7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4 135 200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1 199 419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- 14,2</w:t>
            </w:r>
          </w:p>
        </w:tc>
      </w:tr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2 642 300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724 043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- 19,4</w:t>
            </w:r>
          </w:p>
        </w:tc>
      </w:tr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28 557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- 50,1</w:t>
            </w:r>
          </w:p>
        </w:tc>
      </w:tr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1 359 800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410 153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+ 23,9</w:t>
            </w:r>
          </w:p>
        </w:tc>
      </w:tr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21 841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+ 48,4</w:t>
            </w:r>
          </w:p>
        </w:tc>
      </w:tr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14 825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- 84,3</w:t>
            </w:r>
          </w:p>
        </w:tc>
      </w:tr>
      <w:tr w:rsidR="00D7654F" w:rsidRPr="00D7654F" w:rsidTr="00CB5B6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000 1 17 05000 00 0000 000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ПРОЧИЕ НЕНАЛОГОВЫЕ ДОХОДЫ</w:t>
            </w:r>
          </w:p>
          <w:p w:rsidR="00D7654F" w:rsidRPr="00D7654F" w:rsidRDefault="00D7654F" w:rsidP="00D7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D7654F" w:rsidRPr="00D7654F" w:rsidTr="00CB5B6E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207 849 900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29 838 081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- 6,9</w:t>
            </w:r>
          </w:p>
        </w:tc>
      </w:tr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207 849 900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31 728 934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- 5,6</w:t>
            </w:r>
          </w:p>
        </w:tc>
      </w:tr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155 192 000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7 959 000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+ 148,3</w:t>
            </w:r>
          </w:p>
        </w:tc>
      </w:tr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65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D765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D7654F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59 689 000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000 2 02 15002 04 0000 150</w:t>
            </w:r>
          </w:p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654F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95 503 000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7 959 000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D7654F" w:rsidRPr="00D7654F" w:rsidTr="00CB5B6E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4 213 600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2 401 600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- 82,0</w:t>
            </w:r>
          </w:p>
        </w:tc>
      </w:tr>
      <w:tr w:rsidR="00D7654F" w:rsidRPr="00D7654F" w:rsidTr="00CB5B6E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65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D7654F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4 213 600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2 401 600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- 82,0</w:t>
            </w:r>
          </w:p>
        </w:tc>
      </w:tr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F" w:rsidRPr="00D7654F" w:rsidRDefault="00D7654F" w:rsidP="00D7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48 444 300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21 224 334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+ 24,2</w:t>
            </w:r>
          </w:p>
        </w:tc>
      </w:tr>
      <w:tr w:rsidR="00D7654F" w:rsidRPr="00D7654F" w:rsidTr="00CB5B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65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D7654F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</w:tr>
      <w:tr w:rsidR="00D7654F" w:rsidRPr="00D7654F" w:rsidTr="00CB5B6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765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D7654F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8 131 700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5 933 100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+ 45,6</w:t>
            </w:r>
          </w:p>
        </w:tc>
      </w:tr>
      <w:tr w:rsidR="00D7654F" w:rsidRPr="00D7654F" w:rsidTr="00CB5B6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7654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237 300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75 338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- 46,9</w:t>
            </w:r>
          </w:p>
        </w:tc>
      </w:tr>
      <w:tr w:rsidR="00D7654F" w:rsidRPr="00D7654F" w:rsidTr="00CB5B6E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7654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D7654F" w:rsidRPr="00D7654F" w:rsidTr="00CB5B6E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7654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1 066 700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292 896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- 34,7</w:t>
            </w:r>
          </w:p>
        </w:tc>
      </w:tr>
      <w:tr w:rsidR="00D7654F" w:rsidRPr="00D7654F" w:rsidTr="00CB5B6E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4F">
              <w:rPr>
                <w:rFonts w:ascii="Times New Roman" w:hAnsi="Times New Roman" w:cs="Times New Roman"/>
                <w:sz w:val="20"/>
                <w:szCs w:val="20"/>
              </w:rPr>
              <w:t>000 2 02 35469 00 0000 150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7654F">
              <w:rPr>
                <w:rFonts w:ascii="Times New Roman" w:hAnsi="Times New Roman" w:cs="Times New Roman"/>
                <w:sz w:val="19"/>
                <w:szCs w:val="19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D7654F" w:rsidRPr="00D7654F" w:rsidTr="00CB5B6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7654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38 923 000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14 923 000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+ 20,1</w:t>
            </w:r>
          </w:p>
        </w:tc>
      </w:tr>
      <w:tr w:rsidR="00D7654F" w:rsidRPr="00D7654F" w:rsidTr="00CB5B6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D7654F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144 000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D7654F" w:rsidRPr="00D7654F" w:rsidTr="00CB5B6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7654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000 2 02 49999 00 0000 150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7654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144 000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0</w:t>
            </w:r>
          </w:p>
        </w:tc>
      </w:tr>
      <w:tr w:rsidR="00D7654F" w:rsidRPr="00D7654F" w:rsidTr="00CB5B6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4F">
              <w:rPr>
                <w:rFonts w:ascii="Times New Roman" w:hAnsi="Times New Roman" w:cs="Times New Roman"/>
                <w:sz w:val="20"/>
                <w:szCs w:val="20"/>
              </w:rPr>
              <w:t>000 2 04 00000 00 0000 000</w:t>
            </w:r>
          </w:p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7654F">
              <w:rPr>
                <w:rFonts w:ascii="Times New Roman" w:hAnsi="Times New Roman" w:cs="Times New Roman"/>
                <w:sz w:val="19"/>
                <w:szCs w:val="19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D7654F" w:rsidRPr="00D7654F" w:rsidTr="00CB5B6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4F">
              <w:rPr>
                <w:rFonts w:ascii="Times New Roman" w:hAnsi="Times New Roman" w:cs="Times New Roman"/>
                <w:sz w:val="20"/>
                <w:szCs w:val="20"/>
              </w:rPr>
              <w:t>000 2 04 04020 00 0000 150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7654F">
              <w:rPr>
                <w:rFonts w:ascii="Times New Roman" w:hAnsi="Times New Roman" w:cs="Times New Roman"/>
                <w:sz w:val="19"/>
                <w:szCs w:val="19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D7654F" w:rsidRPr="00D7654F" w:rsidTr="00CB5B6E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7654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54F" w:rsidRPr="00D7654F" w:rsidRDefault="00D7654F" w:rsidP="00D7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7654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- 2 390 853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+ 50,6</w:t>
            </w:r>
          </w:p>
        </w:tc>
      </w:tr>
      <w:tr w:rsidR="00D7654F" w:rsidRPr="00D7654F" w:rsidTr="00CB5B6E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255 359 300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46 855 874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F" w:rsidRPr="00D7654F" w:rsidRDefault="00D7654F" w:rsidP="00D76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7654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- 16,8</w:t>
            </w:r>
          </w:p>
        </w:tc>
      </w:tr>
    </w:tbl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7654F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</w:t>
      </w: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765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НАЛОГИ НА ДОХОДЫ ФИЗИЧЕСКИХ ЛИЦ</w:t>
      </w:r>
      <w:r w:rsidRPr="00D76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(35,3%) -  плановые показатели по НДФЛ выполнены. </w:t>
      </w: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765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НАЛОГИ НА ТОВАРЫ (РАБОТЫ, УСЛУГИ), РЕАЛИЗУЕМЫЕ НА ТЕРРИТОРИИ РОССИЙСКОЙ ФЕДЕРАЦИИ (Акцизы) </w:t>
      </w:r>
      <w:r w:rsidRPr="00D7654F">
        <w:rPr>
          <w:rFonts w:ascii="Times New Roman" w:eastAsia="Times New Roman" w:hAnsi="Times New Roman" w:cs="Times New Roman"/>
          <w:sz w:val="20"/>
          <w:szCs w:val="20"/>
          <w:lang w:eastAsia="ru-RU"/>
        </w:rPr>
        <w:t>(29,3%) - плановые показатели по акцизам на нефтепродукты выполнены.</w:t>
      </w:r>
      <w:r w:rsidRPr="00D765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76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765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НАЛОГИ НА СОВОКУПНЫЙ ДОХОД</w:t>
      </w:r>
      <w:r w:rsidRPr="00D76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(66,8 %) - перевыполнение плановых показателей обусловлено тем, что в январе 2020 года поступили платежи по УСН от физических лиц за 2019 год (авансовые платежи в 2019 году не платились).</w:t>
      </w: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5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НАЛОГИ НА ИМУЩЕСТВО </w:t>
      </w:r>
      <w:r w:rsidRPr="00D76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(10,2 %) - неисполнение плановых показателей связано с тем, что срок уплаты налога на имущество до 01 декабря 2020 года. </w:t>
      </w: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5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5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ЗЕМЕЛЬНЫЙ НАЛОГ </w:t>
      </w:r>
      <w:r w:rsidRPr="00D76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(10,4 %) неисполнение плановых показателей связано с тем, что срок уплаты земельного налога до 01 декабря 2020 года. </w:t>
      </w: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5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ГОСУДАРСТВЕННАЯ ПОШЛИНА </w:t>
      </w:r>
      <w:r w:rsidRPr="00D7654F">
        <w:rPr>
          <w:rFonts w:ascii="Times New Roman" w:eastAsia="Times New Roman" w:hAnsi="Times New Roman" w:cs="Times New Roman"/>
          <w:sz w:val="20"/>
          <w:szCs w:val="20"/>
          <w:lang w:eastAsia="ru-RU"/>
        </w:rPr>
        <w:t>(23,7 %) – неисполнение плановых показателей по госпошлине связано с уменьшением обращения юридических и физических лиц в судебные органы, инстанции требующие уплаты госпошлины.</w:t>
      </w: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5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5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ДОХОДЫ ОТ ИСПОЛЬЗОВАНИЯ ИМУЩЕСТВА</w:t>
      </w:r>
      <w:r w:rsidRPr="00D76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(27,4 %) – неисполнение плановых показателей связано с неуплатой текущих платежей по арендной плате за наём жилого помещения.</w:t>
      </w: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5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ПЛАТЕЖИ ПРИ ПОЛЬЗОВАНИИ ПРИРОДНЫМИ РЕСУРСАМИ </w:t>
      </w:r>
      <w:r w:rsidRPr="00D7654F">
        <w:rPr>
          <w:rFonts w:ascii="Times New Roman" w:eastAsia="Times New Roman" w:hAnsi="Times New Roman" w:cs="Times New Roman"/>
          <w:sz w:val="20"/>
          <w:szCs w:val="20"/>
          <w:lang w:eastAsia="ru-RU"/>
        </w:rPr>
        <w:t>(43,3 %) - перевыполнение плановых показателей связано с тем, что поступили платежи за негативное воздействие на окружающую среду за 2019 год.</w:t>
      </w: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5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ДОХОДЫ ОТ ОКАЗАНИЯ ПЛАТНЫХ УСЛУГ (РАБОТ)</w:t>
      </w:r>
      <w:r w:rsidRPr="00D76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(30,2 %) - плановые показатели части платы за питание учащихся в общеобразовательных школах выполнены.</w:t>
      </w:r>
      <w:r w:rsidRPr="00D765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76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65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5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ДОХОДЫ ОТ ПРОДАЖИ МАТЕРИАЛЬНЫХ И НЕМАТЕРИАЛЬНЫХ АКТИВОВ</w:t>
      </w:r>
      <w:r w:rsidRPr="00D76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(43,7%) - перевыполнение плановых показателей связано с увеличением обращения граждан о предоставлении в собственность за плату земельных участков.</w:t>
      </w: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5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ШТРАФЫ, САНКЦИИ, ВОЗМЕЩЕНИЕ УЩЕРБА </w:t>
      </w:r>
      <w:r w:rsidRPr="00D7654F">
        <w:rPr>
          <w:rFonts w:ascii="Times New Roman" w:eastAsia="Times New Roman" w:hAnsi="Times New Roman" w:cs="Times New Roman"/>
          <w:sz w:val="20"/>
          <w:szCs w:val="20"/>
          <w:lang w:eastAsia="ru-RU"/>
        </w:rPr>
        <w:t>(94,4%) перевыполнение плановых показателей по штрафам связано с увеличением количества уплаченных штрафов за нарушение действующего законодательства.</w:t>
      </w: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765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НЕНАЛОГОВЫЕ ДОХОДЫ</w:t>
      </w:r>
      <w:r w:rsidRPr="00D76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(0%) - неисполнение плановых показателей связано с тем, что платеж за размещение нестационарного торгового объекта за 2020 год поступил в декабре 2019 года. </w:t>
      </w:r>
    </w:p>
    <w:p w:rsidR="00D7654F" w:rsidRPr="00D7654F" w:rsidRDefault="00D7654F" w:rsidP="00D7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D7654F" w:rsidRDefault="00D7654F" w:rsidP="005671E9">
      <w:pPr>
        <w:spacing w:after="0" w:line="240" w:lineRule="auto"/>
        <w:jc w:val="both"/>
        <w:rPr>
          <w:b/>
          <w:szCs w:val="28"/>
        </w:rPr>
      </w:pPr>
    </w:p>
    <w:p w:rsidR="00B1487A" w:rsidRDefault="00B1487A" w:rsidP="005671E9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     </w:t>
      </w:r>
    </w:p>
    <w:p w:rsidR="00B1487A" w:rsidRPr="00645CFF" w:rsidRDefault="005671E9" w:rsidP="00B1487A">
      <w:pPr>
        <w:pStyle w:val="a5"/>
        <w:tabs>
          <w:tab w:val="clear" w:pos="426"/>
          <w:tab w:val="clear" w:pos="2268"/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Р</w:t>
      </w:r>
      <w:r w:rsidR="00B1487A" w:rsidRPr="00645CFF">
        <w:rPr>
          <w:b/>
          <w:szCs w:val="28"/>
        </w:rPr>
        <w:t>АСХОДЫ</w:t>
      </w:r>
    </w:p>
    <w:p w:rsidR="00B1487A" w:rsidRPr="00E9783E" w:rsidRDefault="00B1487A" w:rsidP="00B1487A">
      <w:pPr>
        <w:pStyle w:val="a5"/>
        <w:tabs>
          <w:tab w:val="clear" w:pos="426"/>
          <w:tab w:val="clear" w:pos="2268"/>
          <w:tab w:val="left" w:pos="0"/>
        </w:tabs>
        <w:rPr>
          <w:rStyle w:val="hl41"/>
          <w:bCs w:val="0"/>
          <w:szCs w:val="28"/>
        </w:rPr>
      </w:pPr>
    </w:p>
    <w:p w:rsidR="00B1487A" w:rsidRDefault="00B1487A" w:rsidP="00B1487A">
      <w:pPr>
        <w:pStyle w:val="2"/>
        <w:rPr>
          <w:sz w:val="28"/>
          <w:szCs w:val="28"/>
        </w:rPr>
      </w:pPr>
      <w:r w:rsidRPr="00DC744A">
        <w:rPr>
          <w:i w:val="0"/>
          <w:sz w:val="28"/>
          <w:szCs w:val="28"/>
        </w:rPr>
        <w:tab/>
        <w:t xml:space="preserve">Бюджет Гаринского городского округа </w:t>
      </w:r>
      <w:r>
        <w:rPr>
          <w:i w:val="0"/>
          <w:sz w:val="28"/>
          <w:szCs w:val="28"/>
        </w:rPr>
        <w:t xml:space="preserve">по расходам </w:t>
      </w:r>
      <w:r w:rsidRPr="00DC744A">
        <w:rPr>
          <w:i w:val="0"/>
          <w:sz w:val="28"/>
          <w:szCs w:val="28"/>
        </w:rPr>
        <w:t xml:space="preserve">по </w:t>
      </w:r>
      <w:r>
        <w:rPr>
          <w:i w:val="0"/>
          <w:sz w:val="28"/>
          <w:szCs w:val="28"/>
        </w:rPr>
        <w:t>состоянию на 01.0</w:t>
      </w:r>
      <w:r w:rsidR="005671E9">
        <w:rPr>
          <w:i w:val="0"/>
          <w:sz w:val="28"/>
          <w:szCs w:val="28"/>
        </w:rPr>
        <w:t>5</w:t>
      </w:r>
      <w:r w:rsidR="00AE1209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2020</w:t>
      </w:r>
      <w:r w:rsidRPr="00DC744A">
        <w:rPr>
          <w:i w:val="0"/>
          <w:sz w:val="28"/>
          <w:szCs w:val="28"/>
        </w:rPr>
        <w:t xml:space="preserve"> года исполнен в размере</w:t>
      </w:r>
      <w:r>
        <w:rPr>
          <w:i w:val="0"/>
          <w:sz w:val="28"/>
          <w:szCs w:val="28"/>
        </w:rPr>
        <w:t xml:space="preserve"> </w:t>
      </w:r>
      <w:r w:rsidR="00D7654F">
        <w:rPr>
          <w:i w:val="0"/>
          <w:sz w:val="28"/>
          <w:szCs w:val="28"/>
        </w:rPr>
        <w:t xml:space="preserve">68 006,1 </w:t>
      </w:r>
      <w:proofErr w:type="spellStart"/>
      <w:r w:rsidR="00D7654F">
        <w:rPr>
          <w:i w:val="0"/>
          <w:sz w:val="28"/>
          <w:szCs w:val="28"/>
        </w:rPr>
        <w:t>тыс</w:t>
      </w:r>
      <w:proofErr w:type="spellEnd"/>
      <w:r w:rsidR="00D7654F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 w:rsidRPr="009262CF">
        <w:rPr>
          <w:i w:val="0"/>
          <w:sz w:val="28"/>
          <w:szCs w:val="28"/>
        </w:rPr>
        <w:t>рубл</w:t>
      </w:r>
      <w:r>
        <w:rPr>
          <w:i w:val="0"/>
          <w:sz w:val="28"/>
          <w:szCs w:val="28"/>
        </w:rPr>
        <w:t>ей</w:t>
      </w:r>
      <w:r w:rsidRPr="00515677">
        <w:rPr>
          <w:i w:val="0"/>
          <w:sz w:val="28"/>
          <w:szCs w:val="28"/>
        </w:rPr>
        <w:t>,</w:t>
      </w:r>
      <w:r w:rsidRPr="00350F28">
        <w:rPr>
          <w:b/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или к годовому назначению</w:t>
      </w:r>
      <w:r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</w:rPr>
        <w:t>2</w:t>
      </w:r>
      <w:r w:rsidR="00D7654F">
        <w:rPr>
          <w:i w:val="0"/>
          <w:sz w:val="28"/>
          <w:szCs w:val="28"/>
        </w:rPr>
        <w:t>68 </w:t>
      </w:r>
      <w:r w:rsidRPr="00DC744A">
        <w:rPr>
          <w:i w:val="0"/>
          <w:sz w:val="28"/>
          <w:szCs w:val="28"/>
        </w:rPr>
        <w:t>миллион</w:t>
      </w:r>
      <w:r>
        <w:rPr>
          <w:i w:val="0"/>
          <w:sz w:val="28"/>
          <w:szCs w:val="28"/>
        </w:rPr>
        <w:t xml:space="preserve">ов </w:t>
      </w:r>
      <w:r w:rsidR="00D7654F">
        <w:rPr>
          <w:i w:val="0"/>
          <w:sz w:val="28"/>
          <w:szCs w:val="28"/>
        </w:rPr>
        <w:t>933</w:t>
      </w:r>
      <w:r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тысяч</w:t>
      </w:r>
      <w:r w:rsidRPr="00645CFF">
        <w:rPr>
          <w:i w:val="0"/>
          <w:sz w:val="28"/>
          <w:szCs w:val="28"/>
        </w:rPr>
        <w:t xml:space="preserve"> </w:t>
      </w:r>
      <w:r w:rsidR="0022239E">
        <w:rPr>
          <w:i w:val="0"/>
          <w:sz w:val="28"/>
          <w:szCs w:val="28"/>
        </w:rPr>
        <w:t>029</w:t>
      </w:r>
      <w:r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рубл</w:t>
      </w:r>
      <w:r>
        <w:rPr>
          <w:i w:val="0"/>
          <w:sz w:val="28"/>
          <w:szCs w:val="28"/>
        </w:rPr>
        <w:t>ей</w:t>
      </w:r>
      <w:r w:rsidRPr="00DC744A">
        <w:rPr>
          <w:i w:val="0"/>
          <w:sz w:val="28"/>
          <w:szCs w:val="28"/>
        </w:rPr>
        <w:t>) выполнение составило</w:t>
      </w:r>
      <w:r>
        <w:rPr>
          <w:i w:val="0"/>
          <w:sz w:val="28"/>
          <w:szCs w:val="28"/>
        </w:rPr>
        <w:t xml:space="preserve"> </w:t>
      </w:r>
      <w:r w:rsidR="0022239E">
        <w:rPr>
          <w:i w:val="0"/>
          <w:sz w:val="28"/>
          <w:szCs w:val="28"/>
        </w:rPr>
        <w:t>25,3</w:t>
      </w:r>
      <w:proofErr w:type="gramStart"/>
      <w:r>
        <w:rPr>
          <w:i w:val="0"/>
          <w:sz w:val="28"/>
          <w:szCs w:val="28"/>
        </w:rPr>
        <w:t xml:space="preserve">% </w:t>
      </w:r>
      <w:r w:rsidRPr="00DC744A">
        <w:rPr>
          <w:i w:val="0"/>
          <w:sz w:val="28"/>
          <w:szCs w:val="28"/>
        </w:rPr>
        <w:t>.</w:t>
      </w:r>
      <w:proofErr w:type="gramEnd"/>
      <w:r w:rsidRPr="00DC744A">
        <w:rPr>
          <w:i w:val="0"/>
          <w:sz w:val="28"/>
          <w:szCs w:val="28"/>
        </w:rPr>
        <w:t xml:space="preserve">  </w:t>
      </w:r>
      <w:r w:rsidRPr="00DC744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tbl>
      <w:tblPr>
        <w:tblW w:w="12458" w:type="dxa"/>
        <w:tblLook w:val="04A0" w:firstRow="1" w:lastRow="0" w:firstColumn="1" w:lastColumn="0" w:noHBand="0" w:noVBand="1"/>
      </w:tblPr>
      <w:tblGrid>
        <w:gridCol w:w="10137"/>
        <w:gridCol w:w="969"/>
        <w:gridCol w:w="1352"/>
      </w:tblGrid>
      <w:tr w:rsidR="003D1C24" w:rsidRPr="003D1C24" w:rsidTr="00442B53">
        <w:trPr>
          <w:trHeight w:val="319"/>
        </w:trPr>
        <w:tc>
          <w:tcPr>
            <w:tcW w:w="1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B1487A" w:rsidRDefault="003D1C24" w:rsidP="00B1487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="00B1487A"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расходов  по</w:t>
            </w:r>
            <w:proofErr w:type="gramEnd"/>
            <w:r w:rsidR="00B1487A"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разделам бюджета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1C24" w:rsidRPr="003D1C24" w:rsidTr="00442B53">
        <w:trPr>
          <w:trHeight w:val="315"/>
        </w:trPr>
        <w:tc>
          <w:tcPr>
            <w:tcW w:w="1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57" w:type="dxa"/>
              <w:tblLook w:val="04A0" w:firstRow="1" w:lastRow="0" w:firstColumn="1" w:lastColumn="0" w:noHBand="0" w:noVBand="1"/>
            </w:tblPr>
            <w:tblGrid>
              <w:gridCol w:w="9957"/>
            </w:tblGrid>
            <w:tr w:rsidR="00E9025C" w:rsidRPr="00E9025C" w:rsidTr="00AE1209">
              <w:trPr>
                <w:trHeight w:val="255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0A6B" w:rsidRDefault="003D1C24" w:rsidP="00070A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1C2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за период с 01.01.2020г. по </w:t>
                  </w:r>
                  <w:r w:rsidR="00AE120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D7654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3D1C2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.0</w:t>
                  </w:r>
                  <w:r w:rsidR="00D7654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3D1C2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.2020г.</w:t>
                  </w:r>
                </w:p>
                <w:p w:rsidR="00070A6B" w:rsidRDefault="00070A6B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9025C" w:rsidRDefault="00E9025C" w:rsidP="00AE120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025C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  <w:tbl>
                  <w:tblPr>
                    <w:tblW w:w="9483" w:type="dxa"/>
                    <w:tblLook w:val="04A0" w:firstRow="1" w:lastRow="0" w:firstColumn="1" w:lastColumn="0" w:noHBand="0" w:noVBand="1"/>
                  </w:tblPr>
                  <w:tblGrid>
                    <w:gridCol w:w="4128"/>
                    <w:gridCol w:w="790"/>
                    <w:gridCol w:w="1665"/>
                    <w:gridCol w:w="1548"/>
                    <w:gridCol w:w="1352"/>
                  </w:tblGrid>
                  <w:tr w:rsidR="005671E9" w:rsidRPr="005671E9" w:rsidTr="0022239E">
                    <w:trPr>
                      <w:trHeight w:val="525"/>
                    </w:trPr>
                    <w:tc>
                      <w:tcPr>
                        <w:tcW w:w="41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7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Разд.</w:t>
                        </w:r>
                      </w:p>
                    </w:tc>
                    <w:tc>
                      <w:tcPr>
                        <w:tcW w:w="16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Уточненная роспись/план</w:t>
                        </w:r>
                      </w:p>
                    </w:tc>
                    <w:tc>
                      <w:tcPr>
                        <w:tcW w:w="15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3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5671E9" w:rsidRPr="005671E9" w:rsidTr="0022239E">
                    <w:trPr>
                      <w:trHeight w:val="408"/>
                    </w:trPr>
                    <w:tc>
                      <w:tcPr>
                        <w:tcW w:w="41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671E9" w:rsidRPr="005671E9" w:rsidTr="0022239E">
                    <w:trPr>
                      <w:trHeight w:val="102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Функционирование высшего должностного лица субъекта Российской Федерации и </w:t>
                        </w:r>
                        <w:proofErr w:type="spellStart"/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муниципальгого</w:t>
                        </w:r>
                        <w:proofErr w:type="spellEnd"/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образования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0102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1 518 712,00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512 555,04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33,75%</w:t>
                        </w:r>
                      </w:p>
                    </w:tc>
                  </w:tr>
                  <w:tr w:rsidR="005671E9" w:rsidRPr="005671E9" w:rsidTr="0022239E">
                    <w:trPr>
                      <w:trHeight w:val="1275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Функционирование законодательных (представительных) органов государственной власти </w:t>
                        </w:r>
                        <w:proofErr w:type="spellStart"/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ипредставительных</w:t>
                        </w:r>
                        <w:proofErr w:type="spellEnd"/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органов муниципальных образований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0103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2 125 685,00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762 233,49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35,86%</w:t>
                        </w:r>
                      </w:p>
                    </w:tc>
                  </w:tr>
                  <w:tr w:rsidR="005671E9" w:rsidRPr="005671E9" w:rsidTr="0022239E">
                    <w:trPr>
                      <w:trHeight w:val="153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Функционирование Правительства Российской </w:t>
                        </w:r>
                        <w:proofErr w:type="gramStart"/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Федерации,  высших</w:t>
                        </w:r>
                        <w:proofErr w:type="gramEnd"/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исполнительных органов государственной власти субъектов Российской Федерации,  местных администраций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19 489 453,00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6 000 293,23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30,79%</w:t>
                        </w:r>
                      </w:p>
                    </w:tc>
                  </w:tr>
                  <w:tr w:rsidR="005671E9" w:rsidRPr="005671E9" w:rsidTr="0022239E">
                    <w:trPr>
                      <w:trHeight w:val="30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Судебная система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0105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5671E9" w:rsidRPr="005671E9" w:rsidTr="0022239E">
                    <w:trPr>
                      <w:trHeight w:val="102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0106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9 087 800,00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2 534 084,63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27,88%</w:t>
                        </w:r>
                      </w:p>
                    </w:tc>
                  </w:tr>
                  <w:tr w:rsidR="005671E9" w:rsidRPr="005671E9" w:rsidTr="0022239E">
                    <w:trPr>
                      <w:trHeight w:val="30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Резервные фонды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0111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5 812 475,00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5671E9" w:rsidRPr="005671E9" w:rsidTr="0022239E">
                    <w:trPr>
                      <w:trHeight w:val="51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общегосударственные вопросы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0113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7 671 700,00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2 969 210,00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38,70%</w:t>
                        </w:r>
                      </w:p>
                    </w:tc>
                  </w:tr>
                  <w:tr w:rsidR="005671E9" w:rsidRPr="005671E9" w:rsidTr="0022239E">
                    <w:trPr>
                      <w:trHeight w:val="51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Мобилизационная и вневойсковая подготовка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0203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237 300,00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75 338,37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31,75%</w:t>
                        </w:r>
                      </w:p>
                    </w:tc>
                  </w:tr>
                  <w:tr w:rsidR="005671E9" w:rsidRPr="005671E9" w:rsidTr="0022239E">
                    <w:trPr>
                      <w:trHeight w:val="102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</w:t>
                        </w:r>
                        <w:proofErr w:type="gramStart"/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Защита  населения</w:t>
                        </w:r>
                        <w:proofErr w:type="gramEnd"/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 территории от чрезвычайных ситуаций  природного и техногенного </w:t>
                        </w:r>
                        <w:proofErr w:type="spellStart"/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характера,гражданская</w:t>
                        </w:r>
                        <w:proofErr w:type="spellEnd"/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оборона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0309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7 158 000,00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2 133 403,87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29,80%</w:t>
                        </w:r>
                      </w:p>
                    </w:tc>
                  </w:tr>
                  <w:tr w:rsidR="005671E9" w:rsidRPr="005671E9" w:rsidTr="0022239E">
                    <w:trPr>
                      <w:trHeight w:val="51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Обеспечение пожарной безопасности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235 000,00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5671E9" w:rsidRPr="005671E9" w:rsidTr="0022239E">
                    <w:trPr>
                      <w:trHeight w:val="765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0314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5671E9" w:rsidRPr="005671E9" w:rsidTr="0022239E">
                    <w:trPr>
                      <w:trHeight w:val="30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Сельское хозяйство и рыболовство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0405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104 300,00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5671E9" w:rsidRPr="005671E9" w:rsidTr="0022239E">
                    <w:trPr>
                      <w:trHeight w:val="30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Транспорт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0408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4 500 000,00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1 027 592,39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22,84%</w:t>
                        </w:r>
                      </w:p>
                    </w:tc>
                  </w:tr>
                  <w:tr w:rsidR="005671E9" w:rsidRPr="005671E9" w:rsidTr="0022239E">
                    <w:trPr>
                      <w:trHeight w:val="51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Дорожное хозяйство (дорожные фонды)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2 492 000,00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605 150,60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24,28%</w:t>
                        </w:r>
                      </w:p>
                    </w:tc>
                  </w:tr>
                  <w:tr w:rsidR="005671E9" w:rsidRPr="005671E9" w:rsidTr="0022239E">
                    <w:trPr>
                      <w:trHeight w:val="51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национальной экономики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0412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23 099 900,00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5671E9" w:rsidRPr="005671E9" w:rsidTr="0022239E">
                    <w:trPr>
                      <w:trHeight w:val="30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Жилищное хозяйство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0501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895 811,00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36 796,92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4,11%</w:t>
                        </w:r>
                      </w:p>
                    </w:tc>
                  </w:tr>
                  <w:tr w:rsidR="005671E9" w:rsidRPr="005671E9" w:rsidTr="0022239E">
                    <w:trPr>
                      <w:trHeight w:val="30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Коммунальное хозяйство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0502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3 051 000,00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1 462 266,05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47,93%</w:t>
                        </w:r>
                      </w:p>
                    </w:tc>
                  </w:tr>
                  <w:tr w:rsidR="005671E9" w:rsidRPr="005671E9" w:rsidTr="0022239E">
                    <w:trPr>
                      <w:trHeight w:val="30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Благоустройство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13 918 800,00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894 876,33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6,43%</w:t>
                        </w:r>
                      </w:p>
                    </w:tc>
                  </w:tr>
                  <w:tr w:rsidR="005671E9" w:rsidRPr="005671E9" w:rsidTr="0022239E">
                    <w:trPr>
                      <w:trHeight w:val="51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0505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5671E9" w:rsidRPr="005671E9" w:rsidTr="0022239E">
                    <w:trPr>
                      <w:trHeight w:val="51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0603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241 000,00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5671E9" w:rsidRPr="005671E9" w:rsidTr="0022239E">
                    <w:trPr>
                      <w:trHeight w:val="30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Дошкольное образование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0701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22 261 740,00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9 150 000,00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41,10%</w:t>
                        </w:r>
                      </w:p>
                    </w:tc>
                  </w:tr>
                  <w:tr w:rsidR="005671E9" w:rsidRPr="005671E9" w:rsidTr="0022239E">
                    <w:trPr>
                      <w:trHeight w:val="30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Общее образование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0702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70 605 706,70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15 530 488,50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22,00%</w:t>
                        </w:r>
                      </w:p>
                    </w:tc>
                  </w:tr>
                  <w:tr w:rsidR="005671E9" w:rsidRPr="005671E9" w:rsidTr="0022239E">
                    <w:trPr>
                      <w:trHeight w:val="30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Дополнительное образование детей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0703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18 730 080,00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4 689 397,64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25,04%</w:t>
                        </w:r>
                      </w:p>
                    </w:tc>
                  </w:tr>
                  <w:tr w:rsidR="005671E9" w:rsidRPr="005671E9" w:rsidTr="0022239E">
                    <w:trPr>
                      <w:trHeight w:val="51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Молодежная политика и оздоровление детей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0707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2 559 600,00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99 113,00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3,87%</w:t>
                        </w:r>
                      </w:p>
                    </w:tc>
                  </w:tr>
                  <w:tr w:rsidR="005671E9" w:rsidRPr="005671E9" w:rsidTr="0022239E">
                    <w:trPr>
                      <w:trHeight w:val="51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образования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0709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10 242 800,00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3 396 522,62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33,16%</w:t>
                        </w:r>
                      </w:p>
                    </w:tc>
                  </w:tr>
                  <w:tr w:rsidR="005671E9" w:rsidRPr="005671E9" w:rsidTr="0022239E">
                    <w:trPr>
                      <w:trHeight w:val="30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Культура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27 681 000,00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9 293 433,70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33,57%</w:t>
                        </w:r>
                      </w:p>
                    </w:tc>
                  </w:tr>
                  <w:tr w:rsidR="005671E9" w:rsidRPr="005671E9" w:rsidTr="0022239E">
                    <w:trPr>
                      <w:trHeight w:val="30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Пенсионное обеспечение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1001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4 502 558,00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1 455 084,14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32,32%</w:t>
                        </w:r>
                      </w:p>
                    </w:tc>
                  </w:tr>
                  <w:tr w:rsidR="005671E9" w:rsidRPr="005671E9" w:rsidTr="0022239E">
                    <w:trPr>
                      <w:trHeight w:val="30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Социальное обеспечение населения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1003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8 250 536,00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4 621 876,25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56,02%</w:t>
                        </w:r>
                      </w:p>
                    </w:tc>
                  </w:tr>
                  <w:tr w:rsidR="005671E9" w:rsidRPr="005671E9" w:rsidTr="0022239E">
                    <w:trPr>
                      <w:trHeight w:val="30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Охрана семьи и детства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1004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539 573,00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307 125,00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56,92%</w:t>
                        </w:r>
                      </w:p>
                    </w:tc>
                  </w:tr>
                  <w:tr w:rsidR="005671E9" w:rsidRPr="005671E9" w:rsidTr="0022239E">
                    <w:trPr>
                      <w:trHeight w:val="51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социальной политики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1006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1 128 700,00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278 021,99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24,63%</w:t>
                        </w:r>
                      </w:p>
                    </w:tc>
                  </w:tr>
                  <w:tr w:rsidR="005671E9" w:rsidRPr="005671E9" w:rsidTr="0022239E">
                    <w:trPr>
                      <w:trHeight w:val="30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Массовый спорт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1102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300 000,00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58 510,70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19,50%</w:t>
                        </w:r>
                      </w:p>
                    </w:tc>
                  </w:tr>
                  <w:tr w:rsidR="005671E9" w:rsidRPr="005671E9" w:rsidTr="0022239E">
                    <w:trPr>
                      <w:trHeight w:val="510"/>
                    </w:trPr>
                    <w:tc>
                      <w:tcPr>
                        <w:tcW w:w="41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1204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450 000,00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112 749,45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25,06%</w:t>
                        </w:r>
                      </w:p>
                    </w:tc>
                  </w:tr>
                  <w:tr w:rsidR="005671E9" w:rsidRPr="005671E9" w:rsidTr="0022239E">
                    <w:trPr>
                      <w:trHeight w:val="255"/>
                    </w:trPr>
                    <w:tc>
                      <w:tcPr>
                        <w:tcW w:w="49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268 933 029,70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68 006 123,91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5671E9" w:rsidRPr="005671E9" w:rsidRDefault="005671E9" w:rsidP="005671E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71E9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25,29%</w:t>
                        </w:r>
                      </w:p>
                    </w:tc>
                  </w:tr>
                </w:tbl>
                <w:p w:rsidR="005671E9" w:rsidRDefault="005671E9" w:rsidP="00AE120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E1209" w:rsidRPr="00E9025C" w:rsidRDefault="00AE1209" w:rsidP="00E9025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9025C" w:rsidRPr="003D1C24" w:rsidRDefault="00E9025C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D1C24" w:rsidRPr="003D1C24" w:rsidTr="00442B53">
        <w:trPr>
          <w:trHeight w:val="107"/>
        </w:trPr>
        <w:tc>
          <w:tcPr>
            <w:tcW w:w="1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070A6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24" w:rsidRPr="003D1C24" w:rsidTr="00442B53">
        <w:trPr>
          <w:gridAfter w:val="1"/>
          <w:wAfter w:w="1352" w:type="dxa"/>
          <w:trHeight w:val="319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B1487A" w:rsidRDefault="00AE1209" w:rsidP="00B1487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3D1C24"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сполнение бюджета</w:t>
            </w:r>
            <w:r w:rsidR="00B1487A" w:rsidRP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разрезе </w:t>
            </w:r>
            <w:r w:rsidR="00B1487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1C24" w:rsidRPr="003D1C24" w:rsidTr="00442B53">
        <w:trPr>
          <w:gridAfter w:val="1"/>
          <w:wAfter w:w="1352" w:type="dxa"/>
          <w:trHeight w:val="315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6B" w:rsidRDefault="003D1C24" w:rsidP="00070A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за период с 01.01.2020г. по </w:t>
            </w:r>
            <w:r w:rsidR="0022239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22239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.2020г.</w:t>
            </w:r>
          </w:p>
          <w:p w:rsidR="00335AFB" w:rsidRDefault="00335AFB" w:rsidP="00070A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921" w:type="dxa"/>
              <w:tblLook w:val="04A0" w:firstRow="1" w:lastRow="0" w:firstColumn="1" w:lastColumn="0" w:noHBand="0" w:noVBand="1"/>
            </w:tblPr>
            <w:tblGrid>
              <w:gridCol w:w="9921"/>
            </w:tblGrid>
            <w:tr w:rsidR="00335AFB" w:rsidRPr="00070A6B" w:rsidTr="00335AFB">
              <w:trPr>
                <w:trHeight w:val="255"/>
              </w:trPr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948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3"/>
                    <w:gridCol w:w="1619"/>
                    <w:gridCol w:w="1310"/>
                    <w:gridCol w:w="1240"/>
                  </w:tblGrid>
                  <w:tr w:rsidR="00335AFB" w:rsidRPr="00745068" w:rsidTr="0022239E">
                    <w:trPr>
                      <w:trHeight w:val="255"/>
                    </w:trPr>
                    <w:tc>
                      <w:tcPr>
                        <w:tcW w:w="94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Единица измерения: руб.</w:t>
                        </w:r>
                      </w:p>
                    </w:tc>
                  </w:tr>
                  <w:tr w:rsidR="00335AFB" w:rsidRPr="00745068" w:rsidTr="0022239E">
                    <w:trPr>
                      <w:trHeight w:val="525"/>
                    </w:trPr>
                    <w:tc>
                      <w:tcPr>
                        <w:tcW w:w="53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5AFB" w:rsidRPr="00745068" w:rsidRDefault="00335AFB" w:rsidP="00335AFB">
                        <w:pPr>
                          <w:jc w:val="center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6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5AFB" w:rsidRPr="00745068" w:rsidRDefault="00335AFB" w:rsidP="00335AFB">
                        <w:pPr>
                          <w:jc w:val="center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Уточненная роспись/план</w:t>
                        </w:r>
                      </w:p>
                    </w:tc>
                    <w:tc>
                      <w:tcPr>
                        <w:tcW w:w="13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5AFB" w:rsidRPr="00745068" w:rsidRDefault="00335AFB" w:rsidP="00335AFB">
                        <w:pPr>
                          <w:jc w:val="center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2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5AFB" w:rsidRPr="00745068" w:rsidRDefault="00335AFB" w:rsidP="00335AFB">
                        <w:pPr>
                          <w:jc w:val="center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Исполнение лимитов</w:t>
                        </w:r>
                      </w:p>
                    </w:tc>
                  </w:tr>
                  <w:tr w:rsidR="00335AFB" w:rsidRPr="00745068" w:rsidTr="0022239E">
                    <w:trPr>
                      <w:trHeight w:val="423"/>
                    </w:trPr>
                    <w:tc>
                      <w:tcPr>
                        <w:tcW w:w="53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5AFB" w:rsidRPr="00745068" w:rsidRDefault="00335AFB" w:rsidP="00335AFB">
                        <w:pPr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5AFB" w:rsidRPr="00745068" w:rsidRDefault="00335AFB" w:rsidP="00335AFB">
                        <w:pPr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5AFB" w:rsidRPr="00745068" w:rsidRDefault="00335AFB" w:rsidP="00335AFB">
                        <w:pPr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35AFB" w:rsidRPr="00745068" w:rsidRDefault="00335AFB" w:rsidP="00335AFB">
                        <w:pPr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35AFB" w:rsidRPr="00745068" w:rsidTr="0022239E">
                    <w:trPr>
                      <w:trHeight w:val="510"/>
                    </w:trPr>
                    <w:tc>
                      <w:tcPr>
                        <w:tcW w:w="531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Администрация Гаринского городского округа. в </w:t>
                        </w:r>
                        <w:proofErr w:type="spellStart"/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т.ч</w:t>
                        </w:r>
                        <w:proofErr w:type="spellEnd"/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22239E">
                        <w:pPr>
                          <w:ind w:left="-7" w:firstLine="7"/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39 434 660,00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10 285 594,93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26,08%</w:t>
                        </w:r>
                      </w:p>
                    </w:tc>
                  </w:tr>
                  <w:tr w:rsidR="00335AFB" w:rsidRPr="00745068" w:rsidTr="0022239E">
                    <w:trPr>
                      <w:trHeight w:val="300"/>
                    </w:trPr>
                    <w:tc>
                      <w:tcPr>
                        <w:tcW w:w="531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администрация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33 622 185,00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10 285 594,93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30,60%</w:t>
                        </w:r>
                      </w:p>
                    </w:tc>
                  </w:tr>
                  <w:tr w:rsidR="00335AFB" w:rsidRPr="00745068" w:rsidTr="0022239E">
                    <w:trPr>
                      <w:trHeight w:val="300"/>
                    </w:trPr>
                    <w:tc>
                      <w:tcPr>
                        <w:tcW w:w="531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резервный фонд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5 812 475,00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0,00%</w:t>
                        </w:r>
                      </w:p>
                    </w:tc>
                  </w:tr>
                  <w:tr w:rsidR="00335AFB" w:rsidRPr="00745068" w:rsidTr="0022239E">
                    <w:trPr>
                      <w:trHeight w:val="510"/>
                    </w:trPr>
                    <w:tc>
                      <w:tcPr>
                        <w:tcW w:w="531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ДУМА ГАРИНСКОГО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2 580 126,00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912 288,29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35,36%</w:t>
                        </w:r>
                      </w:p>
                    </w:tc>
                  </w:tr>
                  <w:tr w:rsidR="00335AFB" w:rsidRPr="00745068" w:rsidTr="0022239E">
                    <w:trPr>
                      <w:trHeight w:val="510"/>
                    </w:trPr>
                    <w:tc>
                      <w:tcPr>
                        <w:tcW w:w="531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Контрольно-счетный орган Гаринского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2 407 525,00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580 310,30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24,10%</w:t>
                        </w:r>
                      </w:p>
                    </w:tc>
                  </w:tr>
                  <w:tr w:rsidR="00335AFB" w:rsidRPr="00745068" w:rsidTr="0022239E">
                    <w:trPr>
                      <w:trHeight w:val="1020"/>
                    </w:trPr>
                    <w:tc>
                      <w:tcPr>
                        <w:tcW w:w="531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муниципальное казённое общеобразовательное учреждение "</w:t>
                        </w:r>
                        <w:proofErr w:type="spellStart"/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Андрюшинская</w:t>
                        </w:r>
                        <w:proofErr w:type="spellEnd"/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средняя общеобразовательная школа"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10 919 192,00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3 578 304,56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32,77%</w:t>
                        </w:r>
                      </w:p>
                    </w:tc>
                  </w:tr>
                  <w:tr w:rsidR="00335AFB" w:rsidRPr="00745068" w:rsidTr="0022239E">
                    <w:trPr>
                      <w:trHeight w:val="1020"/>
                    </w:trPr>
                    <w:tc>
                      <w:tcPr>
                        <w:tcW w:w="531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Учреждение: Муниципальное казенное общеобразовательное учреждение </w:t>
                        </w:r>
                        <w:proofErr w:type="spellStart"/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Гаринская</w:t>
                        </w:r>
                        <w:proofErr w:type="spellEnd"/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средняя общеобразовательная школа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62 639 439,68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12 284 318,98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19,61%</w:t>
                        </w:r>
                      </w:p>
                    </w:tc>
                  </w:tr>
                  <w:tr w:rsidR="00335AFB" w:rsidRPr="00745068" w:rsidTr="0022239E">
                    <w:trPr>
                      <w:trHeight w:val="1020"/>
                    </w:trPr>
                    <w:tc>
                      <w:tcPr>
                        <w:tcW w:w="531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Муниципальное казенное общеобразовательное учреждение </w:t>
                        </w:r>
                        <w:proofErr w:type="spellStart"/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Пуксинская</w:t>
                        </w:r>
                        <w:proofErr w:type="spellEnd"/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средняя общеобразовательная школа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139 248,02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74 102,96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53,22%</w:t>
                        </w:r>
                      </w:p>
                    </w:tc>
                  </w:tr>
                  <w:tr w:rsidR="00335AFB" w:rsidRPr="00745068" w:rsidTr="0022239E">
                    <w:trPr>
                      <w:trHeight w:val="1020"/>
                    </w:trPr>
                    <w:tc>
                      <w:tcPr>
                        <w:tcW w:w="531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Муниципальное казенное </w:t>
                        </w:r>
                        <w:proofErr w:type="gramStart"/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учреждение  "</w:t>
                        </w:r>
                        <w:proofErr w:type="gramEnd"/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Единая дежурно-диспетчерская служба Гаринского городского округа"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7 158 000,00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2 133 403,87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29,80%</w:t>
                        </w:r>
                      </w:p>
                    </w:tc>
                  </w:tr>
                  <w:tr w:rsidR="00335AFB" w:rsidRPr="00745068" w:rsidTr="0022239E">
                    <w:trPr>
                      <w:trHeight w:val="765"/>
                    </w:trPr>
                    <w:tc>
                      <w:tcPr>
                        <w:tcW w:w="531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Муниципальное казённое учреждение "Городское хозяйство"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48 911 911,00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9 040 746,94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18,48%</w:t>
                        </w:r>
                      </w:p>
                    </w:tc>
                  </w:tr>
                  <w:tr w:rsidR="00335AFB" w:rsidRPr="00745068" w:rsidTr="0022239E">
                    <w:trPr>
                      <w:trHeight w:val="1020"/>
                    </w:trPr>
                    <w:tc>
                      <w:tcPr>
                        <w:tcW w:w="531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33 021 868,00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12 669 411,91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38,37%</w:t>
                        </w:r>
                      </w:p>
                    </w:tc>
                  </w:tr>
                  <w:tr w:rsidR="00335AFB" w:rsidRPr="00745068" w:rsidTr="0022239E">
                    <w:trPr>
                      <w:trHeight w:val="1020"/>
                    </w:trPr>
                    <w:tc>
                      <w:tcPr>
                        <w:tcW w:w="531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Муниципальное казенное учреждение дополнительного образования Дом детского творчества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18 730 080,00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4 689 397,64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25,04%</w:t>
                        </w:r>
                      </w:p>
                    </w:tc>
                  </w:tr>
                  <w:tr w:rsidR="00335AFB" w:rsidRPr="00745068" w:rsidTr="0022239E">
                    <w:trPr>
                      <w:trHeight w:val="1020"/>
                    </w:trPr>
                    <w:tc>
                      <w:tcPr>
                        <w:tcW w:w="531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35 117 500,00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9 348 183,70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26,62%</w:t>
                        </w:r>
                      </w:p>
                    </w:tc>
                  </w:tr>
                  <w:tr w:rsidR="00335AFB" w:rsidRPr="00745068" w:rsidTr="0022239E">
                    <w:trPr>
                      <w:trHeight w:val="765"/>
                    </w:trPr>
                    <w:tc>
                      <w:tcPr>
                        <w:tcW w:w="531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Учреждение: Финансовое управление администрации Гаринского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7 873 480,00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2 410 059,83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30,61%</w:t>
                        </w:r>
                      </w:p>
                    </w:tc>
                  </w:tr>
                  <w:tr w:rsidR="00335AFB" w:rsidRPr="00745068" w:rsidTr="0022239E">
                    <w:trPr>
                      <w:trHeight w:val="255"/>
                    </w:trPr>
                    <w:tc>
                      <w:tcPr>
                        <w:tcW w:w="531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335AFB" w:rsidRPr="00745068" w:rsidRDefault="00335AFB" w:rsidP="00335AFB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268 933 029,70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68 006 123,91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35AFB" w:rsidRPr="00745068" w:rsidRDefault="00335AFB" w:rsidP="00335AFB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5068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25,29%</w:t>
                        </w:r>
                      </w:p>
                    </w:tc>
                  </w:tr>
                </w:tbl>
                <w:p w:rsidR="00335AFB" w:rsidRDefault="00335AFB" w:rsidP="00335AFB"/>
              </w:tc>
            </w:tr>
            <w:tr w:rsidR="00335AFB" w:rsidRPr="00070A6B" w:rsidTr="00335AFB">
              <w:trPr>
                <w:trHeight w:val="255"/>
              </w:trPr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35AFB" w:rsidRDefault="00335AFB" w:rsidP="00335AFB"/>
              </w:tc>
            </w:tr>
          </w:tbl>
          <w:p w:rsidR="00070A6B" w:rsidRPr="003D1C24" w:rsidRDefault="00070A6B" w:rsidP="00070A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A66965" w:rsidRDefault="00A66965">
      <w:r>
        <w:t xml:space="preserve">        Задолженность по выплате заработной платы работникам учреждений бюджетной сферы по состоянию на 01.0</w:t>
      </w:r>
      <w:r w:rsidR="0022239E">
        <w:t>5</w:t>
      </w:r>
      <w:r>
        <w:t>.2020 года отсутс</w:t>
      </w:r>
      <w:r w:rsidR="00CA40F9">
        <w:t>т</w:t>
      </w:r>
      <w:r>
        <w:t>вует.</w:t>
      </w:r>
    </w:p>
    <w:tbl>
      <w:tblPr>
        <w:tblW w:w="10251" w:type="dxa"/>
        <w:tblLook w:val="04A0" w:firstRow="1" w:lastRow="0" w:firstColumn="1" w:lastColumn="0" w:noHBand="0" w:noVBand="1"/>
      </w:tblPr>
      <w:tblGrid>
        <w:gridCol w:w="902"/>
        <w:gridCol w:w="3093"/>
        <w:gridCol w:w="1329"/>
        <w:gridCol w:w="1764"/>
        <w:gridCol w:w="1498"/>
        <w:gridCol w:w="1352"/>
        <w:gridCol w:w="30"/>
        <w:gridCol w:w="283"/>
      </w:tblGrid>
      <w:tr w:rsidR="003D1C24" w:rsidRPr="003D1C24" w:rsidTr="0022239E">
        <w:trPr>
          <w:trHeight w:val="3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9745BE" w:rsidP="009745B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C24" w:rsidRPr="003D1C24" w:rsidTr="0022239E">
        <w:trPr>
          <w:trHeight w:val="319"/>
        </w:trPr>
        <w:tc>
          <w:tcPr>
            <w:tcW w:w="9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9745BE" w:rsidRDefault="003D1C24" w:rsidP="009745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5B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по муниципальным программам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24" w:rsidRPr="003D1C24" w:rsidRDefault="003D1C24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965" w:rsidRPr="003D1C24" w:rsidTr="0022239E">
        <w:trPr>
          <w:gridAfter w:val="1"/>
          <w:wAfter w:w="283" w:type="dxa"/>
          <w:trHeight w:val="315"/>
        </w:trPr>
        <w:tc>
          <w:tcPr>
            <w:tcW w:w="996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6965" w:rsidRDefault="00A66965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за период с 01.01.2020г. по </w:t>
            </w:r>
            <w:r w:rsidR="00442B5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2239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22239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.2020г.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965" w:rsidRDefault="00A66965" w:rsidP="003D1C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6965" w:rsidRDefault="00A66965" w:rsidP="0022239E">
            <w:pPr>
              <w:pStyle w:val="2"/>
              <w:tabs>
                <w:tab w:val="left" w:pos="8532"/>
                <w:tab w:val="left" w:pos="8823"/>
              </w:tabs>
              <w:ind w:right="60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В б</w:t>
            </w:r>
            <w:r w:rsidRPr="00DC744A">
              <w:rPr>
                <w:i w:val="0"/>
                <w:sz w:val="28"/>
                <w:szCs w:val="28"/>
              </w:rPr>
              <w:t>юджет</w:t>
            </w:r>
            <w:r>
              <w:rPr>
                <w:i w:val="0"/>
                <w:sz w:val="28"/>
                <w:szCs w:val="28"/>
              </w:rPr>
              <w:t>е</w:t>
            </w:r>
            <w:r w:rsidRPr="00DC744A">
              <w:rPr>
                <w:i w:val="0"/>
                <w:sz w:val="28"/>
                <w:szCs w:val="28"/>
              </w:rPr>
              <w:t xml:space="preserve"> Гаринского городского округа </w:t>
            </w:r>
            <w:r>
              <w:rPr>
                <w:i w:val="0"/>
                <w:sz w:val="28"/>
                <w:szCs w:val="28"/>
              </w:rPr>
              <w:t xml:space="preserve">утвержденные назначения бюджетных расходов по муниципальным программам </w:t>
            </w:r>
            <w:r w:rsidR="00530C74">
              <w:rPr>
                <w:i w:val="0"/>
                <w:sz w:val="28"/>
                <w:szCs w:val="28"/>
              </w:rPr>
              <w:t xml:space="preserve">из общей суммы расходов </w:t>
            </w:r>
            <w:r w:rsidR="00CA40F9">
              <w:rPr>
                <w:i w:val="0"/>
                <w:sz w:val="28"/>
                <w:szCs w:val="28"/>
              </w:rPr>
              <w:t>составляют 7</w:t>
            </w:r>
            <w:r w:rsidR="0022239E">
              <w:rPr>
                <w:i w:val="0"/>
                <w:sz w:val="28"/>
                <w:szCs w:val="28"/>
              </w:rPr>
              <w:t>1</w:t>
            </w:r>
            <w:r w:rsidR="00CA40F9">
              <w:rPr>
                <w:i w:val="0"/>
                <w:sz w:val="28"/>
                <w:szCs w:val="28"/>
              </w:rPr>
              <w:t>,</w:t>
            </w:r>
            <w:r w:rsidR="0022239E">
              <w:rPr>
                <w:i w:val="0"/>
                <w:sz w:val="28"/>
                <w:szCs w:val="28"/>
              </w:rPr>
              <w:t>7</w:t>
            </w:r>
            <w:r w:rsidR="00CA40F9">
              <w:rPr>
                <w:i w:val="0"/>
                <w:sz w:val="28"/>
                <w:szCs w:val="28"/>
              </w:rPr>
              <w:t xml:space="preserve"> % в сумме </w:t>
            </w:r>
            <w:r w:rsidR="00CA40F9" w:rsidRPr="00CA40F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22239E">
              <w:rPr>
                <w:b/>
                <w:bCs/>
                <w:color w:val="000000"/>
                <w:sz w:val="28"/>
                <w:szCs w:val="28"/>
              </w:rPr>
              <w:t>92 848 368,70</w:t>
            </w:r>
            <w:r w:rsidR="00CA40F9" w:rsidRPr="00CA40F9">
              <w:rPr>
                <w:b/>
                <w:bCs/>
                <w:color w:val="000000"/>
                <w:sz w:val="28"/>
                <w:szCs w:val="28"/>
              </w:rPr>
              <w:t xml:space="preserve"> рублей.</w:t>
            </w:r>
            <w:r w:rsidR="00CA40F9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="00CA40F9" w:rsidRPr="00CA40F9">
              <w:rPr>
                <w:bCs/>
                <w:color w:val="000000"/>
                <w:sz w:val="28"/>
                <w:szCs w:val="28"/>
              </w:rPr>
              <w:t>П</w:t>
            </w:r>
            <w:r w:rsidRPr="00CA40F9">
              <w:rPr>
                <w:i w:val="0"/>
                <w:sz w:val="28"/>
                <w:szCs w:val="28"/>
              </w:rPr>
              <w:t>о с</w:t>
            </w:r>
            <w:r>
              <w:rPr>
                <w:i w:val="0"/>
                <w:sz w:val="28"/>
                <w:szCs w:val="28"/>
              </w:rPr>
              <w:t>остоянию на 01.0</w:t>
            </w:r>
            <w:r w:rsidR="0022239E">
              <w:rPr>
                <w:i w:val="0"/>
                <w:sz w:val="28"/>
                <w:szCs w:val="28"/>
              </w:rPr>
              <w:t>5</w:t>
            </w:r>
            <w:r>
              <w:rPr>
                <w:i w:val="0"/>
                <w:sz w:val="28"/>
                <w:szCs w:val="28"/>
              </w:rPr>
              <w:t>.2020</w:t>
            </w:r>
            <w:r w:rsidRPr="00DC744A">
              <w:rPr>
                <w:i w:val="0"/>
                <w:sz w:val="28"/>
                <w:szCs w:val="28"/>
              </w:rPr>
              <w:t xml:space="preserve"> года исполнен</w:t>
            </w:r>
            <w:r w:rsidR="00CA40F9">
              <w:rPr>
                <w:i w:val="0"/>
                <w:sz w:val="28"/>
                <w:szCs w:val="28"/>
              </w:rPr>
              <w:t>ие</w:t>
            </w:r>
            <w:r w:rsidRPr="00DC744A">
              <w:rPr>
                <w:i w:val="0"/>
                <w:sz w:val="28"/>
                <w:szCs w:val="28"/>
              </w:rPr>
              <w:t xml:space="preserve"> </w:t>
            </w:r>
            <w:r w:rsidR="00CA40F9">
              <w:rPr>
                <w:i w:val="0"/>
                <w:sz w:val="28"/>
                <w:szCs w:val="28"/>
              </w:rPr>
              <w:t xml:space="preserve">составило </w:t>
            </w:r>
            <w:r w:rsidRPr="00DC744A">
              <w:rPr>
                <w:i w:val="0"/>
                <w:sz w:val="28"/>
                <w:szCs w:val="28"/>
              </w:rPr>
              <w:t>в размере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="0022239E">
              <w:rPr>
                <w:i w:val="0"/>
                <w:sz w:val="28"/>
                <w:szCs w:val="28"/>
              </w:rPr>
              <w:t>46 646 </w:t>
            </w:r>
            <w:proofErr w:type="gramStart"/>
            <w:r w:rsidR="0022239E">
              <w:rPr>
                <w:i w:val="0"/>
                <w:sz w:val="28"/>
                <w:szCs w:val="28"/>
              </w:rPr>
              <w:t xml:space="preserve">024 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9262CF">
              <w:rPr>
                <w:i w:val="0"/>
                <w:sz w:val="28"/>
                <w:szCs w:val="28"/>
              </w:rPr>
              <w:t>рубл</w:t>
            </w:r>
            <w:r w:rsidR="0022239E">
              <w:rPr>
                <w:i w:val="0"/>
                <w:sz w:val="28"/>
                <w:szCs w:val="28"/>
              </w:rPr>
              <w:t>я</w:t>
            </w:r>
            <w:proofErr w:type="gramEnd"/>
            <w:r w:rsidRPr="00515677">
              <w:rPr>
                <w:i w:val="0"/>
                <w:sz w:val="28"/>
                <w:szCs w:val="28"/>
              </w:rPr>
              <w:t>,</w:t>
            </w:r>
            <w:r w:rsidRPr="00350F28">
              <w:rPr>
                <w:b/>
                <w:i w:val="0"/>
                <w:sz w:val="28"/>
                <w:szCs w:val="28"/>
              </w:rPr>
              <w:t xml:space="preserve"> </w:t>
            </w:r>
            <w:r w:rsidRPr="00DC744A">
              <w:rPr>
                <w:i w:val="0"/>
                <w:sz w:val="28"/>
                <w:szCs w:val="28"/>
              </w:rPr>
              <w:t xml:space="preserve">или 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="0022239E">
              <w:rPr>
                <w:i w:val="0"/>
                <w:sz w:val="28"/>
                <w:szCs w:val="28"/>
              </w:rPr>
              <w:t>24,2</w:t>
            </w:r>
            <w:r>
              <w:rPr>
                <w:i w:val="0"/>
                <w:sz w:val="28"/>
                <w:szCs w:val="28"/>
              </w:rPr>
              <w:t xml:space="preserve">% </w:t>
            </w:r>
            <w:r w:rsidR="00CA40F9">
              <w:rPr>
                <w:i w:val="0"/>
                <w:sz w:val="28"/>
                <w:szCs w:val="28"/>
              </w:rPr>
              <w:t xml:space="preserve"> в том числе по видам программ :</w:t>
            </w:r>
          </w:p>
          <w:p w:rsidR="00070A6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  <w:t>Единица измерения (руб</w:t>
            </w:r>
            <w:r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  <w:t>.</w:t>
            </w:r>
            <w:r w:rsidRPr="00335AFB"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  <w:t>)</w:t>
            </w:r>
          </w:p>
        </w:tc>
      </w:tr>
      <w:tr w:rsidR="00335AFB" w:rsidRPr="00335AFB" w:rsidTr="0022239E">
        <w:trPr>
          <w:gridAfter w:val="2"/>
          <w:wAfter w:w="313" w:type="dxa"/>
          <w:trHeight w:val="525"/>
        </w:trPr>
        <w:tc>
          <w:tcPr>
            <w:tcW w:w="3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Утверджено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335AFB" w:rsidRPr="00335AFB" w:rsidTr="0022239E">
        <w:trPr>
          <w:gridAfter w:val="2"/>
          <w:wAfter w:w="313" w:type="dxa"/>
          <w:trHeight w:val="408"/>
        </w:trPr>
        <w:tc>
          <w:tcPr>
            <w:tcW w:w="3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AFB" w:rsidRPr="00335AFB" w:rsidTr="0022239E">
        <w:trPr>
          <w:gridAfter w:val="2"/>
          <w:wAfter w:w="313" w:type="dxa"/>
          <w:trHeight w:val="1020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муниципальной службы в Гаринском городском округе на 2019- 2024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4 587 558,00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1 469 824,14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32,04%</w:t>
            </w:r>
          </w:p>
        </w:tc>
      </w:tr>
      <w:tr w:rsidR="00335AFB" w:rsidRPr="00335AFB" w:rsidTr="0022239E">
        <w:trPr>
          <w:gridAfter w:val="2"/>
          <w:wAfter w:w="313" w:type="dxa"/>
          <w:trHeight w:val="127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1 042 000,00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35AFB" w:rsidRPr="00335AFB" w:rsidTr="0022239E">
        <w:trPr>
          <w:gridAfter w:val="2"/>
          <w:wAfter w:w="313" w:type="dxa"/>
          <w:trHeight w:val="76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801 000,00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35AFB" w:rsidRPr="00335AFB" w:rsidTr="0022239E">
        <w:trPr>
          <w:gridAfter w:val="2"/>
          <w:wAfter w:w="313" w:type="dxa"/>
          <w:trHeight w:val="510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35AFB" w:rsidRPr="00335AFB" w:rsidTr="0022239E">
        <w:trPr>
          <w:gridAfter w:val="2"/>
          <w:wAfter w:w="313" w:type="dxa"/>
          <w:trHeight w:val="127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7 878 000,00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605 150,60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7,68%</w:t>
            </w:r>
          </w:p>
        </w:tc>
      </w:tr>
      <w:tr w:rsidR="00335AFB" w:rsidRPr="00335AFB" w:rsidTr="0022239E">
        <w:trPr>
          <w:gridAfter w:val="2"/>
          <w:wAfter w:w="313" w:type="dxa"/>
          <w:trHeight w:val="127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1 548 420,00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107 913,85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6,97%</w:t>
            </w:r>
          </w:p>
        </w:tc>
      </w:tr>
      <w:tr w:rsidR="00335AFB" w:rsidRPr="00335AFB" w:rsidTr="0022239E">
        <w:trPr>
          <w:gridAfter w:val="2"/>
          <w:wAfter w:w="313" w:type="dxa"/>
          <w:trHeight w:val="127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35AFB" w:rsidRPr="00335AFB" w:rsidTr="0022239E">
        <w:trPr>
          <w:gridAfter w:val="2"/>
          <w:wAfter w:w="313" w:type="dxa"/>
          <w:trHeight w:val="1020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системы образования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123 042 </w:t>
            </w:r>
            <w:bookmarkStart w:id="0" w:name="_GoBack"/>
            <w:bookmarkEnd w:id="0"/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079,70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33 012 258,76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26,83%</w:t>
            </w:r>
          </w:p>
        </w:tc>
      </w:tr>
      <w:tr w:rsidR="00335AFB" w:rsidRPr="00335AFB" w:rsidTr="0022239E">
        <w:trPr>
          <w:gridAfter w:val="2"/>
          <w:wAfter w:w="313" w:type="dxa"/>
          <w:trHeight w:val="76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дошкольного образования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20 115 900,00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8 900 000,00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44,24%</w:t>
            </w:r>
          </w:p>
        </w:tc>
      </w:tr>
      <w:tr w:rsidR="00335AFB" w:rsidRPr="00335AFB" w:rsidTr="0022239E">
        <w:trPr>
          <w:gridAfter w:val="2"/>
          <w:wAfter w:w="313" w:type="dxa"/>
          <w:trHeight w:val="76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общего образования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57 595 700,00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15 556 358,50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27,01%</w:t>
            </w:r>
          </w:p>
        </w:tc>
      </w:tr>
      <w:tr w:rsidR="00335AFB" w:rsidRPr="00335AFB" w:rsidTr="0022239E">
        <w:trPr>
          <w:gridAfter w:val="2"/>
          <w:wAfter w:w="313" w:type="dxa"/>
          <w:trHeight w:val="76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дополнительного образования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16 075 600,00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4 362 509,03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27,14%</w:t>
            </w:r>
          </w:p>
        </w:tc>
      </w:tr>
      <w:tr w:rsidR="00335AFB" w:rsidRPr="00335AFB" w:rsidTr="0022239E">
        <w:trPr>
          <w:gridAfter w:val="2"/>
          <w:wAfter w:w="313" w:type="dxa"/>
          <w:trHeight w:val="76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отдыха и оздоровления в Гаринском городском округе на 2019-2024годы"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2 158 800,00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35 630,00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1,65%</w:t>
            </w:r>
          </w:p>
        </w:tc>
      </w:tr>
      <w:tr w:rsidR="00335AFB" w:rsidRPr="00335AFB" w:rsidTr="0022239E">
        <w:trPr>
          <w:gridAfter w:val="2"/>
          <w:wAfter w:w="313" w:type="dxa"/>
          <w:trHeight w:val="1020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"Укрепление материально-технической базы образовательных учреждений Гаринского городского округа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10 939 079,70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35AFB" w:rsidRPr="00335AFB" w:rsidTr="0022239E">
        <w:trPr>
          <w:gridAfter w:val="2"/>
          <w:wAfter w:w="313" w:type="dxa"/>
          <w:trHeight w:val="1020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5 921 400,00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761 238,61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12,86%</w:t>
            </w:r>
          </w:p>
        </w:tc>
      </w:tr>
      <w:tr w:rsidR="00335AFB" w:rsidRPr="00335AFB" w:rsidTr="0022239E">
        <w:trPr>
          <w:gridAfter w:val="2"/>
          <w:wAfter w:w="313" w:type="dxa"/>
          <w:trHeight w:val="127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10 235 600,00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3 396 522,62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33,18%</w:t>
            </w:r>
          </w:p>
        </w:tc>
      </w:tr>
      <w:tr w:rsidR="00335AFB" w:rsidRPr="00335AFB" w:rsidTr="0022239E">
        <w:trPr>
          <w:gridAfter w:val="2"/>
          <w:wAfter w:w="313" w:type="dxa"/>
          <w:trHeight w:val="1020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448 500,00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54 750,00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12,21%</w:t>
            </w:r>
          </w:p>
        </w:tc>
      </w:tr>
      <w:tr w:rsidR="00335AFB" w:rsidRPr="00335AFB" w:rsidTr="0022239E">
        <w:trPr>
          <w:gridAfter w:val="2"/>
          <w:wAfter w:w="313" w:type="dxa"/>
          <w:trHeight w:val="1020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54 750,00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24,89%</w:t>
            </w:r>
          </w:p>
        </w:tc>
      </w:tr>
      <w:tr w:rsidR="00335AFB" w:rsidRPr="00335AFB" w:rsidTr="0022239E">
        <w:trPr>
          <w:gridAfter w:val="2"/>
          <w:wAfter w:w="313" w:type="dxa"/>
          <w:trHeight w:val="510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наркомании"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35AFB" w:rsidRPr="00335AFB" w:rsidTr="0022239E">
        <w:trPr>
          <w:gridAfter w:val="2"/>
          <w:wAfter w:w="313" w:type="dxa"/>
          <w:trHeight w:val="510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"Доступная среда на территории Гаринского городского округа"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35AFB" w:rsidRPr="00335AFB" w:rsidTr="0022239E">
        <w:trPr>
          <w:gridAfter w:val="2"/>
          <w:wAfter w:w="313" w:type="dxa"/>
          <w:trHeight w:val="510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35AFB" w:rsidRPr="00335AFB" w:rsidTr="0022239E">
        <w:trPr>
          <w:gridAfter w:val="2"/>
          <w:wAfter w:w="313" w:type="dxa"/>
          <w:trHeight w:val="127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35AFB" w:rsidRPr="00335AFB" w:rsidTr="0022239E">
        <w:trPr>
          <w:gridAfter w:val="2"/>
          <w:wAfter w:w="313" w:type="dxa"/>
          <w:trHeight w:val="76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0760000000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35AFB" w:rsidRPr="00335AFB" w:rsidTr="0022239E">
        <w:trPr>
          <w:gridAfter w:val="2"/>
          <w:wAfter w:w="313" w:type="dxa"/>
          <w:trHeight w:val="510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35AFB" w:rsidRPr="00335AFB" w:rsidTr="0022239E">
        <w:trPr>
          <w:gridAfter w:val="2"/>
          <w:wAfter w:w="313" w:type="dxa"/>
          <w:trHeight w:val="76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культуры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27 640 000,00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9 275 433,70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33,56%</w:t>
            </w:r>
          </w:p>
        </w:tc>
      </w:tr>
      <w:tr w:rsidR="00335AFB" w:rsidRPr="00335AFB" w:rsidTr="0022239E">
        <w:trPr>
          <w:gridAfter w:val="2"/>
          <w:wAfter w:w="313" w:type="dxa"/>
          <w:trHeight w:val="76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Организация культурно-досуговой деятельности в Гаринском городском округе"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22 928 917,00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7 772 593,07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33,90%</w:t>
            </w:r>
          </w:p>
        </w:tc>
      </w:tr>
      <w:tr w:rsidR="00335AFB" w:rsidRPr="00335AFB" w:rsidTr="0022239E">
        <w:trPr>
          <w:gridAfter w:val="2"/>
          <w:wAfter w:w="313" w:type="dxa"/>
          <w:trHeight w:val="76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4 711 083,00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1 502 840,63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31,90%</w:t>
            </w:r>
          </w:p>
        </w:tc>
      </w:tr>
      <w:tr w:rsidR="00335AFB" w:rsidRPr="00335AFB" w:rsidTr="0022239E">
        <w:trPr>
          <w:gridAfter w:val="2"/>
          <w:wAfter w:w="313" w:type="dxa"/>
          <w:trHeight w:val="1020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"Патриотическое воспитание граждан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408 000,00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63 483,00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15,56%</w:t>
            </w:r>
          </w:p>
        </w:tc>
      </w:tr>
      <w:tr w:rsidR="00335AFB" w:rsidRPr="00335AFB" w:rsidTr="0022239E">
        <w:trPr>
          <w:gridAfter w:val="2"/>
          <w:wAfter w:w="313" w:type="dxa"/>
          <w:trHeight w:val="127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58 510,70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19,50%</w:t>
            </w:r>
          </w:p>
        </w:tc>
      </w:tr>
      <w:tr w:rsidR="00335AFB" w:rsidRPr="00335AFB" w:rsidTr="0022239E">
        <w:trPr>
          <w:gridAfter w:val="2"/>
          <w:wAfter w:w="313" w:type="dxa"/>
          <w:trHeight w:val="76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"Пожарная безопасность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35AFB" w:rsidRPr="00335AFB" w:rsidTr="0022239E">
        <w:trPr>
          <w:gridAfter w:val="2"/>
          <w:wAfter w:w="313" w:type="dxa"/>
          <w:trHeight w:val="1020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6 680 275,00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1 953 774,33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29,25%</w:t>
            </w:r>
          </w:p>
        </w:tc>
      </w:tr>
      <w:tr w:rsidR="00335AFB" w:rsidRPr="00335AFB" w:rsidTr="0022239E">
        <w:trPr>
          <w:gridAfter w:val="2"/>
          <w:wAfter w:w="313" w:type="dxa"/>
          <w:trHeight w:val="76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572 490,00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224 700,00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39,25%</w:t>
            </w:r>
          </w:p>
        </w:tc>
      </w:tr>
      <w:tr w:rsidR="00335AFB" w:rsidRPr="00335AFB" w:rsidTr="0022239E">
        <w:trPr>
          <w:gridAfter w:val="2"/>
          <w:wAfter w:w="313" w:type="dxa"/>
          <w:trHeight w:val="127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6 107 785,00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1 729 074,33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28,31%</w:t>
            </w:r>
          </w:p>
        </w:tc>
      </w:tr>
      <w:tr w:rsidR="00335AFB" w:rsidRPr="00335AFB" w:rsidTr="0022239E">
        <w:trPr>
          <w:gridAfter w:val="2"/>
          <w:wAfter w:w="313" w:type="dxa"/>
          <w:trHeight w:val="76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44 425,04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24,54%</w:t>
            </w:r>
          </w:p>
        </w:tc>
      </w:tr>
      <w:tr w:rsidR="00335AFB" w:rsidRPr="00335AFB" w:rsidTr="0022239E">
        <w:trPr>
          <w:gridAfter w:val="2"/>
          <w:wAfter w:w="313" w:type="dxa"/>
          <w:trHeight w:val="1020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"Обеспечение жильем молодых семей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290 736,00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35AFB" w:rsidRPr="00335AFB" w:rsidTr="0022239E">
        <w:trPr>
          <w:gridAfter w:val="2"/>
          <w:wAfter w:w="313" w:type="dxa"/>
          <w:trHeight w:val="1020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12 568 800,00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35AFB" w:rsidRPr="00335AFB" w:rsidTr="0022239E">
        <w:trPr>
          <w:gridAfter w:val="2"/>
          <w:wAfter w:w="313" w:type="dxa"/>
          <w:trHeight w:val="1275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0,28%</w:t>
            </w:r>
          </w:p>
        </w:tc>
      </w:tr>
      <w:tr w:rsidR="00335AFB" w:rsidRPr="00335AFB" w:rsidTr="0022239E">
        <w:trPr>
          <w:gridAfter w:val="2"/>
          <w:wAfter w:w="313" w:type="dxa"/>
          <w:trHeight w:val="1020"/>
        </w:trPr>
        <w:tc>
          <w:tcPr>
            <w:tcW w:w="3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5 748 000,00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35AFB" w:rsidRPr="00335AFB" w:rsidTr="0022239E">
        <w:trPr>
          <w:gridAfter w:val="2"/>
          <w:wAfter w:w="313" w:type="dxa"/>
          <w:trHeight w:val="255"/>
        </w:trPr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AFB" w:rsidRPr="00335AFB" w:rsidRDefault="00335AFB" w:rsidP="00335AF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192 848 368,70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46 646 024,12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335AFB" w:rsidRPr="00335AFB" w:rsidRDefault="00335AFB" w:rsidP="00335A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AF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24,20%</w:t>
            </w:r>
          </w:p>
        </w:tc>
      </w:tr>
    </w:tbl>
    <w:p w:rsidR="003D1C24" w:rsidRDefault="003D1C24"/>
    <w:sectPr w:rsidR="003D1C24" w:rsidSect="00A15BB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70A6B"/>
    <w:rsid w:val="00207143"/>
    <w:rsid w:val="0022239E"/>
    <w:rsid w:val="00292DB4"/>
    <w:rsid w:val="00295B54"/>
    <w:rsid w:val="00335AFB"/>
    <w:rsid w:val="00356693"/>
    <w:rsid w:val="003D1C24"/>
    <w:rsid w:val="00441CC3"/>
    <w:rsid w:val="00442B53"/>
    <w:rsid w:val="00525617"/>
    <w:rsid w:val="00530C74"/>
    <w:rsid w:val="005671E9"/>
    <w:rsid w:val="005C37E4"/>
    <w:rsid w:val="00760C15"/>
    <w:rsid w:val="007A2E10"/>
    <w:rsid w:val="008A3580"/>
    <w:rsid w:val="008B1A49"/>
    <w:rsid w:val="009745BE"/>
    <w:rsid w:val="009E1A63"/>
    <w:rsid w:val="00A15BBD"/>
    <w:rsid w:val="00A66965"/>
    <w:rsid w:val="00AE1209"/>
    <w:rsid w:val="00B1487A"/>
    <w:rsid w:val="00CA40F9"/>
    <w:rsid w:val="00D7654F"/>
    <w:rsid w:val="00E523EE"/>
    <w:rsid w:val="00E9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semiHidden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semiHidden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2020-05-08T06:56:00Z</cp:lastPrinted>
  <dcterms:created xsi:type="dcterms:W3CDTF">2020-05-08T06:08:00Z</dcterms:created>
  <dcterms:modified xsi:type="dcterms:W3CDTF">2020-05-08T06:57:00Z</dcterms:modified>
</cp:coreProperties>
</file>