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65" w:rsidRPr="00C15EE1" w:rsidRDefault="00686E65" w:rsidP="00C15E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15EE1">
        <w:rPr>
          <w:rFonts w:ascii="Times New Roman" w:hAnsi="Times New Roman" w:cs="Times New Roman"/>
          <w:sz w:val="24"/>
          <w:szCs w:val="24"/>
          <w:lang w:eastAsia="ru-RU"/>
        </w:rPr>
        <w:t>С трудом просыпаетесь и постоянно чувствуете усталость? Возможно, организму не хватает определенных витаминов. Узнайте, каких. Уверены, что вам хватает витаминов? Здорового образа жизни и сбалансированного питания может быть недостаточно. Продукты, которые составляют наш сегодняшний рацион, могут не в полной мере обеспечивать организм витаминами и другими полезными веществами. Так, например, сорванные помидоры или бананы, не сразу попадают к нам на стол.  Для того чтобы довести овощи и фрукты из далеких стран до «товарного» вида, их срывают зелеными. Соответственно, они не успевают накопить в себе достаточное количество полезных веществ. А рафинирование, термическая обработка снижают в них содержание важных нутриентов. Говоря о витаминной недостаточности, нельзя сказать, что организму не хватает какого-либо одного витамина. Как правило, есть дефицит целой группы полезных веществ. Так, если рационе мало растительных продуктов, то организм может испытывать дефицит витаминов В и С. А если надолго отказаться от продуктов животного происхождения, не исключена недостаточность витаминов А, D и Е.</w:t>
      </w:r>
    </w:p>
    <w:p w:rsidR="00686E65" w:rsidRPr="00C15EE1" w:rsidRDefault="00686E65" w:rsidP="00C15E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15EE1">
        <w:rPr>
          <w:rFonts w:ascii="Times New Roman" w:hAnsi="Times New Roman" w:cs="Times New Roman"/>
          <w:sz w:val="24"/>
          <w:szCs w:val="24"/>
          <w:lang w:eastAsia="ru-RU"/>
        </w:rPr>
        <w:t>Нехватку витаминов иногда можно определить самостоятельно.</w:t>
      </w:r>
    </w:p>
    <w:p w:rsidR="00686E65" w:rsidRPr="00C15EE1" w:rsidRDefault="00686E65" w:rsidP="00C15E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15EE1">
        <w:rPr>
          <w:rFonts w:ascii="Times New Roman" w:hAnsi="Times New Roman" w:cs="Times New Roman"/>
          <w:sz w:val="24"/>
          <w:szCs w:val="24"/>
          <w:lang w:eastAsia="ru-RU"/>
        </w:rPr>
        <w:t>Недостаток витамина А (</w:t>
      </w:r>
      <w:proofErr w:type="spellStart"/>
      <w:r w:rsidRPr="00C15EE1">
        <w:rPr>
          <w:rFonts w:ascii="Times New Roman" w:hAnsi="Times New Roman" w:cs="Times New Roman"/>
          <w:sz w:val="24"/>
          <w:szCs w:val="24"/>
          <w:lang w:eastAsia="ru-RU"/>
        </w:rPr>
        <w:t>ретинола</w:t>
      </w:r>
      <w:proofErr w:type="spellEnd"/>
      <w:r w:rsidRPr="00C15EE1">
        <w:rPr>
          <w:rFonts w:ascii="Times New Roman" w:hAnsi="Times New Roman" w:cs="Times New Roman"/>
          <w:sz w:val="24"/>
          <w:szCs w:val="24"/>
          <w:lang w:eastAsia="ru-RU"/>
        </w:rPr>
        <w:t>) сопровождается сухостью кожи, ломкостью волос, появлением поперечных полосок на ногтях, заболеваниями глаз, куриной слепотой (снижение зрения в темноте), гастритом, диареей, а у детей – замедлением физического и интеллектуального развития.</w:t>
      </w:r>
    </w:p>
    <w:p w:rsidR="00686E65" w:rsidRPr="00C15EE1" w:rsidRDefault="00686E65" w:rsidP="00C15E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15EE1">
        <w:rPr>
          <w:rFonts w:ascii="Times New Roman" w:hAnsi="Times New Roman" w:cs="Times New Roman"/>
          <w:sz w:val="24"/>
          <w:szCs w:val="24"/>
          <w:lang w:eastAsia="ru-RU"/>
        </w:rPr>
        <w:t>О нехватке витамина Е (токоферола) скажет повышенная проницаемость и ломкость капилляров, когда даже при легких ушибах появляются и долго не проходят синяки, мышечная слабость, бледность.</w:t>
      </w:r>
    </w:p>
    <w:p w:rsidR="00686E65" w:rsidRPr="00C15EE1" w:rsidRDefault="00686E65" w:rsidP="00C15E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15EE1">
        <w:rPr>
          <w:rFonts w:ascii="Times New Roman" w:hAnsi="Times New Roman" w:cs="Times New Roman"/>
          <w:sz w:val="24"/>
          <w:szCs w:val="24"/>
          <w:lang w:eastAsia="ru-RU"/>
        </w:rPr>
        <w:t>Недостаток витамина D (кальциферола) может сопровождаться судорогами, нарушением психомоторных реакций, склонностью к переломам костей и их медленному срастанию. Дефицит витамина С (аскорбиновой кислоты) проявит себя общей слабостью, быстрой утомляемостью, частыми простудами, кровоточивостью десен и долгим заживлением ран и порезов.</w:t>
      </w:r>
    </w:p>
    <w:p w:rsidR="00686E65" w:rsidRPr="00C15EE1" w:rsidRDefault="00686E65" w:rsidP="00C15E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15EE1">
        <w:rPr>
          <w:rFonts w:ascii="Times New Roman" w:hAnsi="Times New Roman" w:cs="Times New Roman"/>
          <w:sz w:val="24"/>
          <w:szCs w:val="24"/>
          <w:lang w:eastAsia="ru-RU"/>
        </w:rPr>
        <w:t>О недостатке витамина В1 (тиамина) говорят раздражительность, ухудшение аппетита и сна, мышечная слабость, изменения психики.</w:t>
      </w:r>
    </w:p>
    <w:p w:rsidR="00686E65" w:rsidRPr="00C15EE1" w:rsidRDefault="00686E65" w:rsidP="00C15E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15EE1">
        <w:rPr>
          <w:rFonts w:ascii="Times New Roman" w:hAnsi="Times New Roman" w:cs="Times New Roman"/>
          <w:sz w:val="24"/>
          <w:szCs w:val="24"/>
          <w:lang w:eastAsia="ru-RU"/>
        </w:rPr>
        <w:t>Для нехватки витамина В2 (рибофлавина) характерны трещины на губах и в углах рта, ощущение «песка в глазах», светобоязнь, нарушение восприятия цветов. Недостаток витамина может вызвать анемию.</w:t>
      </w:r>
    </w:p>
    <w:p w:rsidR="00686E65" w:rsidRPr="00C15EE1" w:rsidRDefault="00686E65" w:rsidP="00C15E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15EE1">
        <w:rPr>
          <w:rFonts w:ascii="Times New Roman" w:hAnsi="Times New Roman" w:cs="Times New Roman"/>
          <w:sz w:val="24"/>
          <w:szCs w:val="24"/>
          <w:lang w:eastAsia="ru-RU"/>
        </w:rPr>
        <w:t>Из-за недостатка витамина В5 (пантотеновой кислоты) появляется сухость и шелушение кожи, седеют и выпадают волосы, постоянно ощущается усталость. Также могут быть желудочно-кишечные расстройства.</w:t>
      </w:r>
    </w:p>
    <w:p w:rsidR="00F562F6" w:rsidRPr="00C15EE1" w:rsidRDefault="00F562F6" w:rsidP="00C15E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15EE1">
        <w:rPr>
          <w:rFonts w:ascii="Times New Roman" w:hAnsi="Times New Roman" w:cs="Times New Roman"/>
          <w:sz w:val="24"/>
          <w:szCs w:val="24"/>
          <w:lang w:eastAsia="ru-RU"/>
        </w:rPr>
        <w:t xml:space="preserve">Для восполнения организма необходимыми витаминами необходимо принимать комплексы витаминных препаратов. </w:t>
      </w:r>
    </w:p>
    <w:p w:rsidR="00F562F6" w:rsidRDefault="00F562F6" w:rsidP="00C15E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15EE1">
        <w:rPr>
          <w:rFonts w:ascii="Times New Roman" w:hAnsi="Times New Roman" w:cs="Times New Roman"/>
          <w:sz w:val="24"/>
          <w:szCs w:val="24"/>
          <w:lang w:eastAsia="ru-RU"/>
        </w:rPr>
        <w:t>Берегите себя и будьте здоровы!</w:t>
      </w:r>
    </w:p>
    <w:p w:rsidR="00C15EE1" w:rsidRDefault="00C15EE1" w:rsidP="00C15E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EE1" w:rsidRDefault="00C15EE1" w:rsidP="00C15EE1">
      <w:pPr>
        <w:pStyle w:val="a5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</w:rPr>
        <w:t xml:space="preserve">Врач по общей гигиене </w:t>
      </w:r>
    </w:p>
    <w:p w:rsidR="00C15EE1" w:rsidRDefault="00C15EE1" w:rsidP="00C15EE1">
      <w:pPr>
        <w:pStyle w:val="a5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</w:rPr>
        <w:t xml:space="preserve">ФБУЗ «Центр гигиены эпидемиологии </w:t>
      </w:r>
    </w:p>
    <w:p w:rsidR="00C15EE1" w:rsidRDefault="00C15EE1" w:rsidP="00C15EE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61D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D3A">
        <w:rPr>
          <w:rFonts w:ascii="Times New Roman" w:hAnsi="Times New Roman" w:cs="Times New Roman"/>
          <w:sz w:val="24"/>
          <w:szCs w:val="24"/>
        </w:rPr>
        <w:t xml:space="preserve"> городе Серов, </w:t>
      </w:r>
      <w:proofErr w:type="spellStart"/>
      <w:r w:rsidRPr="00B61D3A">
        <w:rPr>
          <w:rFonts w:ascii="Times New Roman" w:hAnsi="Times New Roman" w:cs="Times New Roman"/>
          <w:sz w:val="24"/>
          <w:szCs w:val="24"/>
        </w:rPr>
        <w:t>Серовском</w:t>
      </w:r>
      <w:proofErr w:type="spellEnd"/>
      <w:r w:rsidRPr="00B61D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D3A"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 w:rsidRPr="00B61D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5EE1" w:rsidRDefault="00C15EE1" w:rsidP="00C15EE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B61D3A">
        <w:rPr>
          <w:rFonts w:ascii="Times New Roman" w:hAnsi="Times New Roman" w:cs="Times New Roman"/>
          <w:sz w:val="24"/>
          <w:szCs w:val="24"/>
        </w:rPr>
        <w:t>Новолялинском</w:t>
      </w:r>
      <w:proofErr w:type="spellEnd"/>
      <w:r w:rsidRPr="00B61D3A">
        <w:rPr>
          <w:rFonts w:ascii="Times New Roman" w:hAnsi="Times New Roman" w:cs="Times New Roman"/>
          <w:sz w:val="24"/>
          <w:szCs w:val="24"/>
        </w:rPr>
        <w:t xml:space="preserve"> и Верхотурском районах» </w:t>
      </w:r>
      <w:bookmarkStart w:id="0" w:name="_GoBack"/>
      <w:bookmarkEnd w:id="0"/>
    </w:p>
    <w:p w:rsidR="00C15EE1" w:rsidRPr="00B61D3A" w:rsidRDefault="00C15EE1" w:rsidP="00C15EE1">
      <w:pPr>
        <w:pStyle w:val="a5"/>
        <w:rPr>
          <w:rFonts w:ascii="Times New Roman" w:hAnsi="Times New Roman" w:cs="Times New Roman"/>
          <w:sz w:val="24"/>
          <w:szCs w:val="24"/>
        </w:rPr>
      </w:pPr>
      <w:r w:rsidRPr="00B61D3A">
        <w:rPr>
          <w:rFonts w:ascii="Times New Roman" w:hAnsi="Times New Roman" w:cs="Times New Roman"/>
          <w:sz w:val="24"/>
          <w:szCs w:val="24"/>
        </w:rPr>
        <w:t>Яковлева А.А.</w:t>
      </w:r>
    </w:p>
    <w:p w:rsidR="00C15EE1" w:rsidRPr="00C15EE1" w:rsidRDefault="00C15EE1" w:rsidP="00C15EE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4032" w:rsidRDefault="00C24032"/>
    <w:sectPr w:rsidR="00C2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DF"/>
    <w:rsid w:val="00686E65"/>
    <w:rsid w:val="00BB32DF"/>
    <w:rsid w:val="00C15EE1"/>
    <w:rsid w:val="00C24032"/>
    <w:rsid w:val="00F5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D3C3D-73F2-4AAF-86F2-3DAC22F2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86E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6E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86E65"/>
    <w:rPr>
      <w:b/>
      <w:bCs/>
    </w:rPr>
  </w:style>
  <w:style w:type="paragraph" w:styleId="a4">
    <w:name w:val="Normal (Web)"/>
    <w:basedOn w:val="a"/>
    <w:uiPriority w:val="99"/>
    <w:semiHidden/>
    <w:unhideWhenUsed/>
    <w:rsid w:val="0068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15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2355</Characters>
  <Application>Microsoft Office Word</Application>
  <DocSecurity>0</DocSecurity>
  <Lines>19</Lines>
  <Paragraphs>5</Paragraphs>
  <ScaleCrop>false</ScaleCrop>
  <Company>HP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 Светлана Геннадьевна</cp:lastModifiedBy>
  <cp:revision>4</cp:revision>
  <dcterms:created xsi:type="dcterms:W3CDTF">2024-03-06T17:13:00Z</dcterms:created>
  <dcterms:modified xsi:type="dcterms:W3CDTF">2024-03-13T02:35:00Z</dcterms:modified>
</cp:coreProperties>
</file>