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31C" w:rsidRPr="00E05B08" w:rsidRDefault="006E231C" w:rsidP="006E231C">
      <w:pPr>
        <w:pStyle w:val="ConsTitle"/>
        <w:tabs>
          <w:tab w:val="left" w:pos="1276"/>
        </w:tabs>
        <w:ind w:left="5390" w:right="0"/>
        <w:jc w:val="right"/>
        <w:rPr>
          <w:rFonts w:ascii="Times New Roman" w:hAnsi="Times New Roman" w:cs="Times New Roman"/>
        </w:rPr>
      </w:pPr>
      <w:r w:rsidRPr="00E05B08">
        <w:rPr>
          <w:rFonts w:ascii="Times New Roman" w:hAnsi="Times New Roman" w:cs="Times New Roman"/>
        </w:rPr>
        <w:t xml:space="preserve">У Т В Е </w:t>
      </w:r>
      <w:proofErr w:type="gramStart"/>
      <w:r w:rsidRPr="00E05B08">
        <w:rPr>
          <w:rFonts w:ascii="Times New Roman" w:hAnsi="Times New Roman" w:cs="Times New Roman"/>
        </w:rPr>
        <w:t>Р</w:t>
      </w:r>
      <w:proofErr w:type="gramEnd"/>
      <w:r w:rsidRPr="00E05B08">
        <w:rPr>
          <w:rFonts w:ascii="Times New Roman" w:hAnsi="Times New Roman" w:cs="Times New Roman"/>
        </w:rPr>
        <w:t xml:space="preserve"> Ж Д Е Н</w:t>
      </w:r>
    </w:p>
    <w:p w:rsidR="006E231C" w:rsidRDefault="006E231C" w:rsidP="006E231C">
      <w:pPr>
        <w:pStyle w:val="ConsTitle"/>
        <w:tabs>
          <w:tab w:val="left" w:pos="1276"/>
        </w:tabs>
        <w:ind w:left="5390" w:right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</w:t>
      </w:r>
      <w:r w:rsidRPr="00E05B08">
        <w:rPr>
          <w:rFonts w:ascii="Times New Roman" w:hAnsi="Times New Roman" w:cs="Times New Roman"/>
          <w:b w:val="0"/>
        </w:rPr>
        <w:t>Постановлением</w:t>
      </w:r>
    </w:p>
    <w:p w:rsidR="006E231C" w:rsidRDefault="006E231C" w:rsidP="006E231C">
      <w:pPr>
        <w:pStyle w:val="ConsTitle"/>
        <w:tabs>
          <w:tab w:val="left" w:pos="1276"/>
        </w:tabs>
        <w:ind w:left="5390" w:right="0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Администрации</w:t>
      </w:r>
    </w:p>
    <w:p w:rsidR="006E231C" w:rsidRDefault="006E231C" w:rsidP="006E231C">
      <w:pPr>
        <w:pStyle w:val="ConsTitle"/>
        <w:tabs>
          <w:tab w:val="left" w:pos="1276"/>
        </w:tabs>
        <w:ind w:left="5390" w:right="0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Гаринского городского округа</w:t>
      </w:r>
    </w:p>
    <w:p w:rsidR="006E231C" w:rsidRPr="001E187E" w:rsidRDefault="006E231C" w:rsidP="006E231C">
      <w:pPr>
        <w:pStyle w:val="ConsTitle"/>
        <w:tabs>
          <w:tab w:val="left" w:pos="1276"/>
        </w:tabs>
        <w:ind w:left="5390" w:right="0"/>
        <w:jc w:val="center"/>
        <w:rPr>
          <w:rFonts w:ascii="Times New Roman" w:hAnsi="Times New Roman" w:cs="Times New Roman"/>
          <w:b w:val="0"/>
        </w:rPr>
      </w:pPr>
    </w:p>
    <w:p w:rsidR="006E231C" w:rsidRPr="00E05B08" w:rsidRDefault="006E231C" w:rsidP="006E231C">
      <w:pPr>
        <w:pStyle w:val="ConsTitle"/>
        <w:tabs>
          <w:tab w:val="left" w:pos="1276"/>
        </w:tabs>
        <w:ind w:left="5390" w:right="0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№149  от  01. 06. 2016г. </w:t>
      </w:r>
    </w:p>
    <w:p w:rsidR="006E231C" w:rsidRDefault="006E231C" w:rsidP="006E231C">
      <w:pPr>
        <w:jc w:val="right"/>
      </w:pPr>
      <w:r>
        <w:t xml:space="preserve">  </w:t>
      </w:r>
    </w:p>
    <w:p w:rsidR="006E231C" w:rsidRDefault="006E231C" w:rsidP="006E231C">
      <w:pPr>
        <w:pStyle w:val="a6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E231C" w:rsidRDefault="006E231C" w:rsidP="006E231C">
      <w:pPr>
        <w:pStyle w:val="a6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E231C" w:rsidRDefault="006E231C" w:rsidP="006E231C">
      <w:pPr>
        <w:pStyle w:val="a6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E231C" w:rsidRDefault="006E231C" w:rsidP="006E231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E231C" w:rsidRPr="006D72A2" w:rsidRDefault="006E231C" w:rsidP="006E231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D72A2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6E231C" w:rsidRPr="006D72A2" w:rsidRDefault="006E231C" w:rsidP="006E23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2A2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b/>
          <w:sz w:val="24"/>
          <w:szCs w:val="24"/>
        </w:rPr>
        <w:t>«Прием</w:t>
      </w:r>
      <w:r w:rsidRPr="006D72A2">
        <w:rPr>
          <w:rFonts w:ascii="Times New Roman" w:hAnsi="Times New Roman" w:cs="Times New Roman"/>
          <w:b/>
          <w:sz w:val="24"/>
          <w:szCs w:val="24"/>
        </w:rPr>
        <w:t xml:space="preserve"> заявлений и выдач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D72A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градостроительного плана земельного участка»</w:t>
      </w:r>
    </w:p>
    <w:p w:rsidR="006E231C" w:rsidRPr="00E25627" w:rsidRDefault="006E231C" w:rsidP="006E23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231C" w:rsidRPr="00E25627" w:rsidRDefault="006E231C" w:rsidP="006E23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627">
        <w:rPr>
          <w:rFonts w:ascii="Times New Roman" w:hAnsi="Times New Roman" w:cs="Times New Roman"/>
          <w:b/>
          <w:sz w:val="24"/>
          <w:szCs w:val="24"/>
        </w:rPr>
        <w:t>Раздел 1. Общие положения</w:t>
      </w:r>
    </w:p>
    <w:p w:rsidR="006E231C" w:rsidRPr="00E25627" w:rsidRDefault="006E231C" w:rsidP="006E23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231C" w:rsidRPr="004A313D" w:rsidRDefault="006E231C" w:rsidP="006E23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A80">
        <w:rPr>
          <w:rFonts w:ascii="Times New Roman" w:hAnsi="Times New Roman" w:cs="Times New Roman"/>
          <w:sz w:val="24"/>
          <w:szCs w:val="24"/>
        </w:rPr>
        <w:t>1.1. Настоя</w:t>
      </w:r>
      <w:r>
        <w:rPr>
          <w:rFonts w:ascii="Times New Roman" w:hAnsi="Times New Roman" w:cs="Times New Roman"/>
          <w:sz w:val="24"/>
          <w:szCs w:val="24"/>
        </w:rPr>
        <w:t>щий А</w:t>
      </w:r>
      <w:r w:rsidRPr="00003A80">
        <w:rPr>
          <w:rFonts w:ascii="Times New Roman" w:hAnsi="Times New Roman" w:cs="Times New Roman"/>
          <w:sz w:val="24"/>
          <w:szCs w:val="24"/>
        </w:rPr>
        <w:t>дминистративный регламент предоставления муниципальной услуги «Прием заявлений и выдача</w:t>
      </w:r>
      <w:r>
        <w:rPr>
          <w:rFonts w:ascii="Times New Roman" w:hAnsi="Times New Roman" w:cs="Times New Roman"/>
          <w:sz w:val="24"/>
          <w:szCs w:val="24"/>
        </w:rPr>
        <w:t xml:space="preserve"> градостроительного плана земельного участка</w:t>
      </w:r>
      <w:r w:rsidRPr="00003A80">
        <w:rPr>
          <w:rFonts w:ascii="Times New Roman" w:hAnsi="Times New Roman" w:cs="Times New Roman"/>
          <w:sz w:val="24"/>
          <w:szCs w:val="24"/>
        </w:rPr>
        <w:t xml:space="preserve">» (далее – регламент) разработан в целях повышения качества, доступности и прозрачности предоставления муниципальной услуги и устанавливает сроки и последовательность административных процедур </w:t>
      </w:r>
      <w:r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соответствии с законодательством Российской Федерации.</w:t>
      </w:r>
    </w:p>
    <w:p w:rsidR="006E231C" w:rsidRPr="00E25627" w:rsidRDefault="006E231C" w:rsidP="006E231C">
      <w:pPr>
        <w:ind w:firstLine="709"/>
        <w:jc w:val="both"/>
        <w:rPr>
          <w:bCs/>
          <w:iCs/>
        </w:rPr>
      </w:pPr>
      <w:r w:rsidRPr="00E25627">
        <w:t xml:space="preserve">1.2 </w:t>
      </w:r>
      <w:r>
        <w:t>Получателями</w:t>
      </w:r>
      <w:r w:rsidRPr="00E25627">
        <w:t xml:space="preserve"> муниципальной </w:t>
      </w:r>
      <w:r w:rsidRPr="00E25627">
        <w:rPr>
          <w:bCs/>
          <w:iCs/>
        </w:rPr>
        <w:t xml:space="preserve">услуги </w:t>
      </w:r>
      <w:r>
        <w:t>«</w:t>
      </w:r>
      <w:r w:rsidRPr="00003A80">
        <w:t>Прием заявлений и выдача</w:t>
      </w:r>
      <w:r>
        <w:t xml:space="preserve"> градостроительного плана земельного участка» (далее также заявителями)</w:t>
      </w:r>
      <w:r w:rsidRPr="00E25627">
        <w:t xml:space="preserve"> </w:t>
      </w:r>
      <w:r w:rsidRPr="00E25627">
        <w:rPr>
          <w:bCs/>
          <w:iCs/>
        </w:rPr>
        <w:t>являются:</w:t>
      </w:r>
    </w:p>
    <w:p w:rsidR="006E231C" w:rsidRPr="00E25627" w:rsidRDefault="006E231C" w:rsidP="006E231C">
      <w:pPr>
        <w:autoSpaceDE w:val="0"/>
        <w:autoSpaceDN w:val="0"/>
        <w:adjustRightInd w:val="0"/>
        <w:ind w:firstLine="709"/>
        <w:jc w:val="both"/>
      </w:pPr>
      <w:r>
        <w:t>физические и юридические лица, являющиеся правообладателями земельного участка или уполномоченное ими лицо, в соответствии с доверенностью, оформленной в установленном законом порядке</w:t>
      </w:r>
      <w:r w:rsidRPr="006D72A2">
        <w:t>.</w:t>
      </w:r>
    </w:p>
    <w:p w:rsidR="006E231C" w:rsidRPr="00E25627" w:rsidRDefault="006E231C" w:rsidP="006E23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627">
        <w:rPr>
          <w:rFonts w:ascii="Times New Roman" w:hAnsi="Times New Roman" w:cs="Times New Roman"/>
          <w:sz w:val="24"/>
          <w:szCs w:val="24"/>
        </w:rPr>
        <w:t>1.3 Порядок информирования о правилах предоставления муниципальной услуги.</w:t>
      </w:r>
    </w:p>
    <w:p w:rsidR="006E231C" w:rsidRPr="002227B6" w:rsidRDefault="006E231C" w:rsidP="006E23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1.3.1. </w:t>
      </w:r>
      <w:r w:rsidRPr="002227B6">
        <w:rPr>
          <w:rFonts w:ascii="Times New Roman" w:hAnsi="Times New Roman" w:cs="Times New Roman"/>
          <w:sz w:val="24"/>
          <w:szCs w:val="24"/>
        </w:rPr>
        <w:t>Для получения информации по вопросам оказания мун</w:t>
      </w:r>
      <w:r w:rsidRPr="00F5770C">
        <w:rPr>
          <w:rFonts w:ascii="Times New Roman" w:hAnsi="Times New Roman" w:cs="Times New Roman"/>
          <w:sz w:val="24"/>
          <w:szCs w:val="24"/>
        </w:rPr>
        <w:t>иципальной услуги  в получении градостроительного плана земельного участка заинтересованное лицо обращается в Администрацию Гаринского городского округа.</w:t>
      </w:r>
    </w:p>
    <w:p w:rsidR="006E231C" w:rsidRPr="002227B6" w:rsidRDefault="006E231C" w:rsidP="006E231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227B6">
        <w:rPr>
          <w:rFonts w:ascii="Times New Roman" w:hAnsi="Times New Roman" w:cs="Times New Roman"/>
          <w:sz w:val="24"/>
          <w:szCs w:val="24"/>
        </w:rPr>
        <w:t>Местонахождение Администрации Гаринского городского округа (далее – Администрация): 624910, Свердловская область, Гаринский район, р.п. Гари, ул. Комсомольская, 52</w:t>
      </w:r>
    </w:p>
    <w:p w:rsidR="006E231C" w:rsidRPr="002227B6" w:rsidRDefault="006E231C" w:rsidP="006E231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227B6">
        <w:rPr>
          <w:rFonts w:ascii="Times New Roman" w:hAnsi="Times New Roman" w:cs="Times New Roman"/>
          <w:sz w:val="24"/>
          <w:szCs w:val="24"/>
        </w:rPr>
        <w:t>Часы работы:</w:t>
      </w:r>
    </w:p>
    <w:p w:rsidR="006E231C" w:rsidRPr="002227B6" w:rsidRDefault="006E231C" w:rsidP="006E231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227B6">
        <w:rPr>
          <w:rFonts w:ascii="Times New Roman" w:hAnsi="Times New Roman" w:cs="Times New Roman"/>
          <w:sz w:val="24"/>
          <w:szCs w:val="24"/>
        </w:rPr>
        <w:t>понедельник-пятница с 09:00 до 18:00</w:t>
      </w:r>
    </w:p>
    <w:p w:rsidR="006E231C" w:rsidRPr="002227B6" w:rsidRDefault="006E231C" w:rsidP="006E231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227B6">
        <w:rPr>
          <w:rFonts w:ascii="Times New Roman" w:hAnsi="Times New Roman" w:cs="Times New Roman"/>
          <w:sz w:val="24"/>
          <w:szCs w:val="24"/>
        </w:rPr>
        <w:t>перерыв на обед с 13:00 до 14:00</w:t>
      </w:r>
    </w:p>
    <w:p w:rsidR="006E231C" w:rsidRPr="002227B6" w:rsidRDefault="006E231C" w:rsidP="006E231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227B6">
        <w:rPr>
          <w:rFonts w:ascii="Times New Roman" w:hAnsi="Times New Roman" w:cs="Times New Roman"/>
          <w:sz w:val="24"/>
          <w:szCs w:val="24"/>
        </w:rPr>
        <w:t>суббота, воскресенье - выходные дни</w:t>
      </w:r>
    </w:p>
    <w:p w:rsidR="006E231C" w:rsidRPr="002227B6" w:rsidRDefault="006E231C" w:rsidP="006E231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227B6">
        <w:rPr>
          <w:rFonts w:ascii="Times New Roman" w:hAnsi="Times New Roman" w:cs="Times New Roman"/>
          <w:sz w:val="24"/>
          <w:szCs w:val="24"/>
        </w:rPr>
        <w:t>телефон: 8(34387) 2-14-22, 2-1</w:t>
      </w:r>
      <w:r>
        <w:rPr>
          <w:rFonts w:ascii="Times New Roman" w:hAnsi="Times New Roman" w:cs="Times New Roman"/>
          <w:sz w:val="24"/>
          <w:szCs w:val="24"/>
        </w:rPr>
        <w:t>4-67</w:t>
      </w:r>
      <w:r w:rsidRPr="002227B6">
        <w:rPr>
          <w:rFonts w:ascii="Times New Roman" w:hAnsi="Times New Roman" w:cs="Times New Roman"/>
          <w:sz w:val="24"/>
          <w:szCs w:val="24"/>
        </w:rPr>
        <w:t>, 2-11-60 (факс)</w:t>
      </w:r>
    </w:p>
    <w:p w:rsidR="006E231C" w:rsidRPr="002227B6" w:rsidRDefault="006E231C" w:rsidP="006E231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227B6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8" w:history="1">
        <w:r w:rsidRPr="00F5770C">
          <w:rPr>
            <w:rStyle w:val="a3"/>
            <w:sz w:val="24"/>
            <w:lang w:val="en-US"/>
          </w:rPr>
          <w:t>gari</w:t>
        </w:r>
        <w:r w:rsidRPr="00F5770C">
          <w:rPr>
            <w:rStyle w:val="a3"/>
            <w:sz w:val="24"/>
          </w:rPr>
          <w:t>_</w:t>
        </w:r>
        <w:r w:rsidRPr="00F5770C">
          <w:rPr>
            <w:rStyle w:val="a3"/>
            <w:sz w:val="24"/>
            <w:lang w:val="en-US"/>
          </w:rPr>
          <w:t>admin</w:t>
        </w:r>
        <w:r w:rsidRPr="00F5770C">
          <w:rPr>
            <w:rStyle w:val="a3"/>
            <w:sz w:val="24"/>
          </w:rPr>
          <w:t>@</w:t>
        </w:r>
        <w:r w:rsidRPr="00F5770C">
          <w:rPr>
            <w:rStyle w:val="a3"/>
            <w:sz w:val="24"/>
            <w:lang w:val="en-US"/>
          </w:rPr>
          <w:t>mail</w:t>
        </w:r>
        <w:r w:rsidRPr="00F5770C">
          <w:rPr>
            <w:rStyle w:val="a3"/>
            <w:sz w:val="24"/>
          </w:rPr>
          <w:t>.</w:t>
        </w:r>
        <w:r w:rsidRPr="00F5770C">
          <w:rPr>
            <w:rStyle w:val="a3"/>
            <w:sz w:val="24"/>
            <w:lang w:val="en-US"/>
          </w:rPr>
          <w:t>ru</w:t>
        </w:r>
      </w:hyperlink>
    </w:p>
    <w:p w:rsidR="006E231C" w:rsidRPr="002227B6" w:rsidRDefault="006E231C" w:rsidP="006E231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227B6">
        <w:rPr>
          <w:rFonts w:ascii="Times New Roman" w:hAnsi="Times New Roman" w:cs="Times New Roman"/>
          <w:sz w:val="24"/>
          <w:szCs w:val="24"/>
        </w:rPr>
        <w:t xml:space="preserve">официальный сайт в сети Интернет: </w:t>
      </w:r>
      <w:r w:rsidRPr="002227B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227B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227B6">
        <w:rPr>
          <w:rFonts w:ascii="Times New Roman" w:hAnsi="Times New Roman" w:cs="Times New Roman"/>
          <w:sz w:val="24"/>
          <w:szCs w:val="24"/>
          <w:lang w:val="en-US"/>
        </w:rPr>
        <w:t>admgari</w:t>
      </w:r>
      <w:proofErr w:type="spellEnd"/>
      <w:r w:rsidRPr="002227B6">
        <w:rPr>
          <w:rFonts w:ascii="Times New Roman" w:hAnsi="Times New Roman" w:cs="Times New Roman"/>
          <w:sz w:val="24"/>
          <w:szCs w:val="24"/>
        </w:rPr>
        <w:t>-</w:t>
      </w:r>
      <w:r w:rsidRPr="002227B6">
        <w:rPr>
          <w:rFonts w:ascii="Times New Roman" w:hAnsi="Times New Roman" w:cs="Times New Roman"/>
          <w:sz w:val="24"/>
          <w:szCs w:val="24"/>
          <w:lang w:val="en-US"/>
        </w:rPr>
        <w:t>sever</w:t>
      </w:r>
      <w:r w:rsidRPr="002227B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227B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E231C" w:rsidRDefault="006E231C" w:rsidP="006E23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7B6">
        <w:rPr>
          <w:rFonts w:ascii="Times New Roman" w:hAnsi="Times New Roman" w:cs="Times New Roman"/>
          <w:sz w:val="24"/>
          <w:szCs w:val="24"/>
        </w:rPr>
        <w:t>Основными требованиями к информированию являются достоверность и полнота предоставляемой информации, четкость в изложении информации, наглядность форм предоставляемой информации, оперативность, удобство и доступность получения информации.</w:t>
      </w:r>
    </w:p>
    <w:p w:rsidR="006E231C" w:rsidRPr="002227B6" w:rsidRDefault="006E231C" w:rsidP="006E231C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1.3.2.  </w:t>
      </w:r>
      <w:r w:rsidRPr="002227B6">
        <w:rPr>
          <w:rFonts w:ascii="Times New Roman" w:hAnsi="Times New Roman"/>
          <w:sz w:val="24"/>
          <w:szCs w:val="24"/>
        </w:rPr>
        <w:t xml:space="preserve">Место нахождения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 в </w:t>
      </w:r>
      <w:proofErr w:type="spellStart"/>
      <w:r w:rsidRPr="002227B6">
        <w:rPr>
          <w:rFonts w:ascii="Times New Roman" w:hAnsi="Times New Roman"/>
          <w:sz w:val="24"/>
          <w:szCs w:val="24"/>
        </w:rPr>
        <w:t>р.п</w:t>
      </w:r>
      <w:proofErr w:type="gramStart"/>
      <w:r w:rsidRPr="002227B6">
        <w:rPr>
          <w:rFonts w:ascii="Times New Roman" w:hAnsi="Times New Roman"/>
          <w:sz w:val="24"/>
          <w:szCs w:val="24"/>
        </w:rPr>
        <w:t>.Г</w:t>
      </w:r>
      <w:proofErr w:type="gramEnd"/>
      <w:r w:rsidRPr="002227B6">
        <w:rPr>
          <w:rFonts w:ascii="Times New Roman" w:hAnsi="Times New Roman"/>
          <w:sz w:val="24"/>
          <w:szCs w:val="24"/>
        </w:rPr>
        <w:t>ари</w:t>
      </w:r>
      <w:proofErr w:type="spellEnd"/>
      <w:r w:rsidRPr="002227B6">
        <w:rPr>
          <w:rFonts w:ascii="Times New Roman" w:hAnsi="Times New Roman"/>
          <w:sz w:val="24"/>
          <w:szCs w:val="24"/>
        </w:rPr>
        <w:t>:</w:t>
      </w:r>
    </w:p>
    <w:p w:rsidR="006E231C" w:rsidRPr="002227B6" w:rsidRDefault="006E231C" w:rsidP="006E231C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 w:rsidRPr="002227B6">
        <w:rPr>
          <w:rFonts w:ascii="Times New Roman" w:hAnsi="Times New Roman"/>
          <w:sz w:val="24"/>
          <w:szCs w:val="24"/>
        </w:rPr>
        <w:t>624910, Свердловская область, Гаринский район, р.п. Гари, ул. Комсомольская, 52.</w:t>
      </w:r>
    </w:p>
    <w:p w:rsidR="006E231C" w:rsidRPr="002227B6" w:rsidRDefault="006E231C" w:rsidP="006E231C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 w:rsidRPr="002227B6">
        <w:rPr>
          <w:rFonts w:ascii="Times New Roman" w:hAnsi="Times New Roman"/>
          <w:sz w:val="24"/>
          <w:szCs w:val="24"/>
        </w:rPr>
        <w:t>Часы работы:</w:t>
      </w:r>
    </w:p>
    <w:p w:rsidR="006E231C" w:rsidRPr="002227B6" w:rsidRDefault="006E231C" w:rsidP="006E231C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 w:rsidRPr="002227B6">
        <w:rPr>
          <w:rFonts w:ascii="Times New Roman" w:hAnsi="Times New Roman"/>
          <w:sz w:val="24"/>
          <w:szCs w:val="24"/>
        </w:rPr>
        <w:t>понедельник-пятница с 09:00 до 18:00</w:t>
      </w:r>
    </w:p>
    <w:p w:rsidR="006E231C" w:rsidRPr="002227B6" w:rsidRDefault="006E231C" w:rsidP="006E231C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 w:rsidRPr="002227B6">
        <w:rPr>
          <w:rFonts w:ascii="Times New Roman" w:hAnsi="Times New Roman"/>
          <w:sz w:val="24"/>
          <w:szCs w:val="24"/>
        </w:rPr>
        <w:t>суббота, воскресенье - выходные дни.</w:t>
      </w:r>
    </w:p>
    <w:p w:rsidR="006E231C" w:rsidRPr="002227B6" w:rsidRDefault="006E231C" w:rsidP="006E231C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 w:rsidRPr="002227B6">
        <w:rPr>
          <w:rFonts w:ascii="Times New Roman" w:hAnsi="Times New Roman"/>
          <w:sz w:val="24"/>
          <w:szCs w:val="24"/>
        </w:rPr>
        <w:t xml:space="preserve">Информацию о местонахождении государственного бюджетного учреждения Свердловской области «Многофункциональный центр предоставления государственных и муниципальных услуг» и его филиалов можно найти на официальном сайте в сети Интернет: </w:t>
      </w:r>
      <w:hyperlink r:id="rId9" w:history="1">
        <w:r w:rsidRPr="002227B6">
          <w:rPr>
            <w:rStyle w:val="a3"/>
            <w:sz w:val="24"/>
          </w:rPr>
          <w:t>www.mfc66.ru</w:t>
        </w:r>
      </w:hyperlink>
      <w:r w:rsidRPr="002227B6">
        <w:rPr>
          <w:rFonts w:ascii="Times New Roman" w:hAnsi="Times New Roman"/>
          <w:sz w:val="24"/>
          <w:szCs w:val="24"/>
        </w:rPr>
        <w:t>.</w:t>
      </w:r>
    </w:p>
    <w:p w:rsidR="006E231C" w:rsidRPr="002227B6" w:rsidRDefault="006E231C" w:rsidP="006E231C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 w:rsidRPr="002227B6">
        <w:rPr>
          <w:rFonts w:ascii="Times New Roman" w:hAnsi="Times New Roman"/>
          <w:sz w:val="24"/>
          <w:szCs w:val="24"/>
        </w:rPr>
        <w:lastRenderedPageBreak/>
        <w:t>Информацию о графике работы государственного бюджетного учреждения Свердловской области «Многофункциональный центр предоставления государственных и муниципальных услуг» можно получить на официальном сайте этой организации, а так</w:t>
      </w:r>
      <w:r>
        <w:rPr>
          <w:rFonts w:ascii="Times New Roman" w:hAnsi="Times New Roman"/>
          <w:sz w:val="24"/>
          <w:szCs w:val="24"/>
        </w:rPr>
        <w:t>же по телефону (34387) 2-19-90.</w:t>
      </w:r>
    </w:p>
    <w:p w:rsidR="006E231C" w:rsidRPr="00E76DB6" w:rsidRDefault="006E231C" w:rsidP="006E23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 w:rsidRPr="0051494D">
        <w:rPr>
          <w:rFonts w:ascii="Times New Roman" w:hAnsi="Times New Roman" w:cs="Times New Roman"/>
        </w:rPr>
        <w:t>1.3.3</w:t>
      </w:r>
      <w:r>
        <w:t xml:space="preserve">  </w:t>
      </w:r>
      <w:r w:rsidRPr="00E76DB6">
        <w:rPr>
          <w:rFonts w:ascii="Times New Roman" w:hAnsi="Times New Roman" w:cs="Times New Roman"/>
          <w:sz w:val="24"/>
          <w:szCs w:val="24"/>
        </w:rPr>
        <w:t xml:space="preserve">Информация по вопросам предоставления муниципальной услуги, </w:t>
      </w:r>
    </w:p>
    <w:p w:rsidR="006E231C" w:rsidRPr="00E76DB6" w:rsidRDefault="006E231C" w:rsidP="006E23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DB6">
        <w:rPr>
          <w:rFonts w:ascii="Times New Roman" w:hAnsi="Times New Roman" w:cs="Times New Roman"/>
          <w:sz w:val="24"/>
          <w:szCs w:val="24"/>
        </w:rPr>
        <w:t xml:space="preserve">в том числе о ходе предоставления муниципальной услуги, может быть </w:t>
      </w:r>
      <w:proofErr w:type="gramStart"/>
      <w:r w:rsidRPr="00E76DB6">
        <w:rPr>
          <w:rFonts w:ascii="Times New Roman" w:hAnsi="Times New Roman" w:cs="Times New Roman"/>
          <w:sz w:val="24"/>
          <w:szCs w:val="24"/>
        </w:rPr>
        <w:t>получена</w:t>
      </w:r>
      <w:proofErr w:type="gramEnd"/>
      <w:r w:rsidRPr="00E76DB6">
        <w:rPr>
          <w:rFonts w:ascii="Times New Roman" w:hAnsi="Times New Roman" w:cs="Times New Roman"/>
          <w:sz w:val="24"/>
          <w:szCs w:val="24"/>
        </w:rPr>
        <w:t xml:space="preserve"> заявителями:</w:t>
      </w:r>
    </w:p>
    <w:p w:rsidR="006E231C" w:rsidRPr="00E76DB6" w:rsidRDefault="006E231C" w:rsidP="006E23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DB6">
        <w:rPr>
          <w:rFonts w:ascii="Times New Roman" w:hAnsi="Times New Roman" w:cs="Times New Roman"/>
          <w:sz w:val="24"/>
          <w:szCs w:val="24"/>
        </w:rPr>
        <w:t>1) непосредственно в помещении администрации Гаринского городского округа,  где предоставляется муниципальная услуга: на информационных стендах и в форме личного консультирования специалистами, ответственными за предоставление муниципальной услуги;</w:t>
      </w:r>
    </w:p>
    <w:p w:rsidR="006E231C" w:rsidRPr="00E76DB6" w:rsidRDefault="006E231C" w:rsidP="006E23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DB6">
        <w:rPr>
          <w:rFonts w:ascii="Times New Roman" w:hAnsi="Times New Roman" w:cs="Times New Roman"/>
          <w:sz w:val="24"/>
          <w:szCs w:val="24"/>
        </w:rPr>
        <w:t xml:space="preserve">2) в многофункциональном центре предоставления государственных и муниципальных услуг (далее </w:t>
      </w:r>
      <w:r>
        <w:rPr>
          <w:rFonts w:ascii="Times New Roman" w:hAnsi="Times New Roman" w:cs="Times New Roman"/>
          <w:sz w:val="24"/>
          <w:szCs w:val="24"/>
        </w:rPr>
        <w:t>– ГБУ СО</w:t>
      </w:r>
      <w:r w:rsidRPr="00E76D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76DB6">
        <w:rPr>
          <w:rFonts w:ascii="Times New Roman" w:hAnsi="Times New Roman" w:cs="Times New Roman"/>
          <w:sz w:val="24"/>
          <w:szCs w:val="24"/>
        </w:rPr>
        <w:t>МФЦ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76DB6">
        <w:rPr>
          <w:rFonts w:ascii="Times New Roman" w:hAnsi="Times New Roman" w:cs="Times New Roman"/>
          <w:sz w:val="24"/>
          <w:szCs w:val="24"/>
        </w:rPr>
        <w:t>);</w:t>
      </w:r>
    </w:p>
    <w:p w:rsidR="006E231C" w:rsidRPr="00E76DB6" w:rsidRDefault="006E231C" w:rsidP="006E23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DB6">
        <w:rPr>
          <w:rFonts w:ascii="Times New Roman" w:hAnsi="Times New Roman" w:cs="Times New Roman"/>
          <w:sz w:val="24"/>
          <w:szCs w:val="24"/>
        </w:rPr>
        <w:t>3) путем официального опубликования данного административного регламента;</w:t>
      </w:r>
    </w:p>
    <w:p w:rsidR="006E231C" w:rsidRPr="00E76DB6" w:rsidRDefault="006E231C" w:rsidP="006E23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DB6">
        <w:rPr>
          <w:rFonts w:ascii="Times New Roman" w:hAnsi="Times New Roman" w:cs="Times New Roman"/>
          <w:sz w:val="24"/>
          <w:szCs w:val="24"/>
        </w:rPr>
        <w:t>4) на официальном сайте Гаринского городского округа в сети «Интернет»;</w:t>
      </w:r>
    </w:p>
    <w:p w:rsidR="006E231C" w:rsidRPr="00E76DB6" w:rsidRDefault="006E231C" w:rsidP="006E23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DB6">
        <w:rPr>
          <w:rFonts w:ascii="Times New Roman" w:hAnsi="Times New Roman" w:cs="Times New Roman"/>
          <w:sz w:val="24"/>
          <w:szCs w:val="24"/>
        </w:rPr>
        <w:t>5) с использованием возможности Единого портала государственных и муниципальных услу</w:t>
      </w:r>
      <w:proofErr w:type="gramStart"/>
      <w:r w:rsidRPr="00E76DB6">
        <w:rPr>
          <w:rFonts w:ascii="Times New Roman" w:hAnsi="Times New Roman" w:cs="Times New Roman"/>
          <w:sz w:val="24"/>
          <w:szCs w:val="24"/>
        </w:rPr>
        <w:t>г</w:t>
      </w:r>
      <w:r w:rsidRPr="002227B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227B6">
        <w:rPr>
          <w:rFonts w:ascii="Times New Roman" w:hAnsi="Times New Roman" w:cs="Times New Roman"/>
          <w:sz w:val="24"/>
          <w:szCs w:val="24"/>
        </w:rPr>
        <w:t>функц</w:t>
      </w:r>
      <w:r>
        <w:rPr>
          <w:rFonts w:ascii="Times New Roman" w:hAnsi="Times New Roman" w:cs="Times New Roman"/>
          <w:sz w:val="24"/>
          <w:szCs w:val="24"/>
        </w:rPr>
        <w:t>ий) (www.gosuslugi.ru) и Портала</w:t>
      </w:r>
      <w:r w:rsidRPr="002227B6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 Свердловской области (www.66.gosuslugi.ru) (далее - Единый портал)</w:t>
      </w:r>
      <w:r w:rsidRPr="00E76DB6">
        <w:rPr>
          <w:rFonts w:ascii="Times New Roman" w:hAnsi="Times New Roman" w:cs="Times New Roman"/>
          <w:sz w:val="24"/>
          <w:szCs w:val="24"/>
        </w:rPr>
        <w:t>;</w:t>
      </w:r>
    </w:p>
    <w:p w:rsidR="006E231C" w:rsidRPr="00E76DB6" w:rsidRDefault="006E231C" w:rsidP="006E23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DB6">
        <w:rPr>
          <w:rFonts w:ascii="Times New Roman" w:hAnsi="Times New Roman" w:cs="Times New Roman"/>
          <w:sz w:val="24"/>
          <w:szCs w:val="24"/>
        </w:rPr>
        <w:t>6) при обращении по телефону - в виде устного ответа на конкретные вопросы, содержащие запрашиваемую информацию;</w:t>
      </w:r>
    </w:p>
    <w:p w:rsidR="006E231C" w:rsidRPr="00E76DB6" w:rsidRDefault="006E231C" w:rsidP="006E23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DB6">
        <w:rPr>
          <w:rFonts w:ascii="Times New Roman" w:hAnsi="Times New Roman" w:cs="Times New Roman"/>
          <w:sz w:val="24"/>
          <w:szCs w:val="24"/>
        </w:rPr>
        <w:t>7) при письменном обращении в форме письменных ответов на поставленные вопросы, в течение 30 дней в адрес заявителя посредством почтовой связи по почтовому адресу, указанному в обращении;</w:t>
      </w:r>
    </w:p>
    <w:p w:rsidR="006E231C" w:rsidRPr="002227B6" w:rsidRDefault="006E231C" w:rsidP="006E23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DB6">
        <w:rPr>
          <w:rFonts w:ascii="Times New Roman" w:hAnsi="Times New Roman" w:cs="Times New Roman"/>
          <w:sz w:val="24"/>
          <w:szCs w:val="24"/>
        </w:rPr>
        <w:t>8) при обращении, направленном в электронном виде, в течение 30 дней посредством электронной почты на указанный в обращении электронный адрес.</w:t>
      </w:r>
      <w:r w:rsidRPr="002227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31C" w:rsidRPr="002227B6" w:rsidRDefault="006E231C" w:rsidP="006E231C">
      <w:pPr>
        <w:widowControl w:val="0"/>
        <w:autoSpaceDE w:val="0"/>
        <w:autoSpaceDN w:val="0"/>
        <w:ind w:firstLine="540"/>
        <w:jc w:val="both"/>
      </w:pPr>
      <w:r w:rsidRPr="002227B6">
        <w:t>5. В исполнении муниципальной функции участвуют следующие государственные органы и организации (далее - Организации):</w:t>
      </w:r>
    </w:p>
    <w:p w:rsidR="006E231C" w:rsidRPr="002227B6" w:rsidRDefault="006E231C" w:rsidP="006E231C">
      <w:pPr>
        <w:widowControl w:val="0"/>
        <w:autoSpaceDE w:val="0"/>
        <w:autoSpaceDN w:val="0"/>
        <w:ind w:firstLine="540"/>
        <w:jc w:val="both"/>
      </w:pPr>
      <w:r w:rsidRPr="002227B6">
        <w:t xml:space="preserve">Управление Федеральной службы государственной регистрации, кадастра и картографии по Свердловской области, официальный сайт в информационно-телекоммуникационной сети Интернет по адресу: to66.rosreestr.ru; </w:t>
      </w:r>
    </w:p>
    <w:p w:rsidR="006E231C" w:rsidRPr="002227B6" w:rsidRDefault="006E231C" w:rsidP="006E231C">
      <w:pPr>
        <w:widowControl w:val="0"/>
        <w:autoSpaceDE w:val="0"/>
        <w:autoSpaceDN w:val="0"/>
        <w:ind w:firstLine="540"/>
        <w:jc w:val="both"/>
      </w:pPr>
      <w:r w:rsidRPr="002227B6">
        <w:t xml:space="preserve">Федеральное государственное бюджетное учреждение "ФКП </w:t>
      </w:r>
      <w:proofErr w:type="spellStart"/>
      <w:r w:rsidRPr="002227B6">
        <w:t>Росреестра</w:t>
      </w:r>
      <w:proofErr w:type="spellEnd"/>
      <w:r w:rsidRPr="002227B6">
        <w:t>" по Свердловской области, официальный сайт в информационно-телекоммуникационной сети Интернет по адресу: to66.rosreestr.ru;</w:t>
      </w:r>
    </w:p>
    <w:p w:rsidR="006E231C" w:rsidRPr="002227B6" w:rsidRDefault="006E231C" w:rsidP="006E231C">
      <w:pPr>
        <w:widowControl w:val="0"/>
        <w:autoSpaceDE w:val="0"/>
        <w:autoSpaceDN w:val="0"/>
        <w:ind w:firstLine="540"/>
        <w:jc w:val="both"/>
      </w:pPr>
      <w:r w:rsidRPr="002227B6">
        <w:t>Федеральная налоговая служба Российской Федерации, официальный сайт в информационно-телекоммуникационной сети Интернет по адресу: nalog.ru.</w:t>
      </w:r>
    </w:p>
    <w:p w:rsidR="006E231C" w:rsidRPr="002227B6" w:rsidRDefault="006E231C" w:rsidP="006E231C">
      <w:pPr>
        <w:widowControl w:val="0"/>
        <w:autoSpaceDE w:val="0"/>
        <w:autoSpaceDN w:val="0"/>
        <w:ind w:firstLine="540"/>
        <w:jc w:val="both"/>
      </w:pPr>
      <w:r w:rsidRPr="002227B6">
        <w:t>Информацию о графиках работы Управления Федеральной службы государственной регистрации, кадастра и картографии по Свердловской области и Федеральной налоговой службы Российской Федерации можно получить на их официальных сайтах в информационно-телекоммуникационной сети Интернет, по телефону справочной службы, почте.</w:t>
      </w:r>
    </w:p>
    <w:p w:rsidR="006E231C" w:rsidRDefault="006E231C" w:rsidP="006E23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E231C" w:rsidRPr="00E25627" w:rsidRDefault="006E231C" w:rsidP="006E23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627">
        <w:rPr>
          <w:rFonts w:ascii="Times New Roman" w:hAnsi="Times New Roman" w:cs="Times New Roman"/>
          <w:b/>
          <w:sz w:val="24"/>
          <w:szCs w:val="24"/>
        </w:rPr>
        <w:t>Раздел 2. Стандарт предоставления муниципальной услуги</w:t>
      </w:r>
    </w:p>
    <w:p w:rsidR="006E231C" w:rsidRPr="00E25627" w:rsidRDefault="006E231C" w:rsidP="006E23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E231C" w:rsidRPr="00E25627" w:rsidRDefault="006E231C" w:rsidP="006E23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627">
        <w:rPr>
          <w:rFonts w:ascii="Times New Roman" w:hAnsi="Times New Roman" w:cs="Times New Roman"/>
          <w:sz w:val="24"/>
          <w:szCs w:val="24"/>
        </w:rPr>
        <w:t xml:space="preserve">2.1 Наименованием муниципальной услуги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25627">
        <w:rPr>
          <w:rFonts w:ascii="Times New Roman" w:hAnsi="Times New Roman" w:cs="Times New Roman"/>
          <w:sz w:val="24"/>
          <w:szCs w:val="24"/>
        </w:rPr>
        <w:t xml:space="preserve"> </w:t>
      </w:r>
      <w:r w:rsidRPr="005A0ECA">
        <w:rPr>
          <w:rFonts w:ascii="Times New Roman" w:hAnsi="Times New Roman" w:cs="Times New Roman"/>
          <w:b/>
          <w:sz w:val="24"/>
          <w:szCs w:val="24"/>
        </w:rPr>
        <w:t>«Прием заявлений и выдача градостроительного плана земельного участка»</w:t>
      </w:r>
      <w:r w:rsidRPr="00E256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72A2">
        <w:rPr>
          <w:rFonts w:ascii="Times New Roman" w:hAnsi="Times New Roman" w:cs="Times New Roman"/>
          <w:sz w:val="24"/>
          <w:szCs w:val="24"/>
        </w:rPr>
        <w:t>(далее – муниципальная услуга).</w:t>
      </w:r>
    </w:p>
    <w:p w:rsidR="006E231C" w:rsidRDefault="006E231C" w:rsidP="006E23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627">
        <w:rPr>
          <w:rFonts w:ascii="Times New Roman" w:hAnsi="Times New Roman" w:cs="Times New Roman"/>
          <w:sz w:val="24"/>
          <w:szCs w:val="24"/>
        </w:rPr>
        <w:t xml:space="preserve">2.2 Наименование органа, предоставляющего муниципальную услугу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256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6E231C" w:rsidRPr="00E25627" w:rsidRDefault="006E231C" w:rsidP="006E23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Гаринского городского округа (далее-Администрация).</w:t>
      </w:r>
    </w:p>
    <w:p w:rsidR="006E231C" w:rsidRPr="00E25627" w:rsidRDefault="006E231C" w:rsidP="006E231C">
      <w:pPr>
        <w:ind w:firstLine="709"/>
        <w:jc w:val="both"/>
      </w:pPr>
      <w:r w:rsidRPr="00E25627">
        <w:t>2.3 Конечным результат</w:t>
      </w:r>
      <w:r>
        <w:t>ом предоставления муниципальной</w:t>
      </w:r>
      <w:r w:rsidRPr="00E25627">
        <w:t xml:space="preserve"> услуги является:</w:t>
      </w:r>
    </w:p>
    <w:p w:rsidR="006E231C" w:rsidRDefault="006E231C" w:rsidP="006E231C">
      <w:pPr>
        <w:ind w:firstLine="709"/>
        <w:jc w:val="both"/>
      </w:pPr>
      <w:r w:rsidRPr="00E25627">
        <w:t xml:space="preserve">- </w:t>
      </w:r>
      <w:r>
        <w:t>градостроительный план земельного участка</w:t>
      </w:r>
      <w:r w:rsidRPr="00E25627">
        <w:t>;</w:t>
      </w:r>
    </w:p>
    <w:p w:rsidR="006E231C" w:rsidRPr="00E25627" w:rsidRDefault="006E231C" w:rsidP="006E231C">
      <w:pPr>
        <w:ind w:firstLine="709"/>
        <w:jc w:val="both"/>
        <w:rPr>
          <w:i/>
        </w:rPr>
      </w:pPr>
      <w:r>
        <w:t>- отказ в выдаче градостроительного плана земельного участка.</w:t>
      </w:r>
    </w:p>
    <w:p w:rsidR="006E231C" w:rsidRPr="00E25627" w:rsidRDefault="006E231C" w:rsidP="006E23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627">
        <w:rPr>
          <w:rFonts w:ascii="Times New Roman" w:hAnsi="Times New Roman" w:cs="Times New Roman"/>
          <w:sz w:val="24"/>
          <w:szCs w:val="24"/>
        </w:rPr>
        <w:t>2.4 Срок предоставления муниципальной услуги устанавливается с моме</w:t>
      </w:r>
      <w:r>
        <w:rPr>
          <w:rFonts w:ascii="Times New Roman" w:hAnsi="Times New Roman" w:cs="Times New Roman"/>
          <w:sz w:val="24"/>
          <w:szCs w:val="24"/>
        </w:rPr>
        <w:t xml:space="preserve">нта принятия заявления, </w:t>
      </w:r>
      <w:r w:rsidRPr="00E25627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материалов</w:t>
      </w:r>
      <w:r w:rsidRPr="00E25627">
        <w:rPr>
          <w:rFonts w:ascii="Times New Roman" w:hAnsi="Times New Roman" w:cs="Times New Roman"/>
          <w:sz w:val="24"/>
          <w:szCs w:val="24"/>
        </w:rPr>
        <w:t xml:space="preserve">, перечисленных </w:t>
      </w:r>
      <w:r w:rsidRPr="009552FF">
        <w:rPr>
          <w:rFonts w:ascii="Times New Roman" w:hAnsi="Times New Roman" w:cs="Times New Roman"/>
          <w:sz w:val="24"/>
          <w:szCs w:val="24"/>
        </w:rPr>
        <w:t>в пункте 2.6</w:t>
      </w:r>
      <w:r w:rsidRPr="00E256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настоящего регламента </w:t>
      </w:r>
      <w:r w:rsidRPr="00E25627">
        <w:rPr>
          <w:rFonts w:ascii="Times New Roman" w:hAnsi="Times New Roman" w:cs="Times New Roman"/>
          <w:sz w:val="24"/>
          <w:szCs w:val="24"/>
        </w:rPr>
        <w:t xml:space="preserve">до момента окончания предоставления муниципальной услуги и </w:t>
      </w:r>
      <w:r>
        <w:rPr>
          <w:rFonts w:ascii="Times New Roman" w:hAnsi="Times New Roman" w:cs="Times New Roman"/>
          <w:sz w:val="24"/>
          <w:szCs w:val="24"/>
        </w:rPr>
        <w:t>составляет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30 (тридцать</w:t>
      </w:r>
      <w:r w:rsidRPr="00E25627">
        <w:rPr>
          <w:rFonts w:ascii="Times New Roman" w:hAnsi="Times New Roman" w:cs="Times New Roman"/>
          <w:sz w:val="24"/>
          <w:szCs w:val="24"/>
        </w:rPr>
        <w:t>) дней.</w:t>
      </w:r>
    </w:p>
    <w:p w:rsidR="006E231C" w:rsidRDefault="006E231C" w:rsidP="006E23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627">
        <w:rPr>
          <w:rFonts w:ascii="Times New Roman" w:hAnsi="Times New Roman" w:cs="Times New Roman"/>
          <w:sz w:val="24"/>
          <w:szCs w:val="24"/>
        </w:rPr>
        <w:t>2.5 Правовые основания для предоставления муниципальной услуги:</w:t>
      </w:r>
    </w:p>
    <w:p w:rsidR="006E231C" w:rsidRDefault="006E231C" w:rsidP="006E231C">
      <w:r>
        <w:t xml:space="preserve">            Федеральный закон от 27.07.2010г. N 210-ФЗ «Об организации предоставления </w:t>
      </w:r>
    </w:p>
    <w:p w:rsidR="006E231C" w:rsidRDefault="006E231C" w:rsidP="006E231C">
      <w:r>
        <w:t xml:space="preserve">            государственных и муниципальных услуг»;</w:t>
      </w:r>
    </w:p>
    <w:p w:rsidR="006E231C" w:rsidRPr="00E25627" w:rsidRDefault="006E231C" w:rsidP="006E23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Градостроительный кодекс Российской Федерации;</w:t>
      </w:r>
    </w:p>
    <w:p w:rsidR="006E231C" w:rsidRDefault="006E231C" w:rsidP="006E23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«Об общих принципах организации местного самоуправления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231C" w:rsidRDefault="006E231C" w:rsidP="006E23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Российской Федерации»;</w:t>
      </w:r>
    </w:p>
    <w:p w:rsidR="006E231C" w:rsidRPr="00F5770C" w:rsidRDefault="006E231C" w:rsidP="006E23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70C">
        <w:t xml:space="preserve"> </w:t>
      </w:r>
      <w:r w:rsidRPr="00F5770C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5770C">
        <w:rPr>
          <w:rFonts w:ascii="Times New Roman" w:hAnsi="Times New Roman" w:cs="Times New Roman"/>
          <w:sz w:val="24"/>
          <w:szCs w:val="24"/>
        </w:rPr>
        <w:t xml:space="preserve"> закон от 01.12.2014 № 419 –ФЗ «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инвалидов;</w:t>
      </w:r>
    </w:p>
    <w:p w:rsidR="006E231C" w:rsidRDefault="006E231C" w:rsidP="006E23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план и правила землепользования и застройки Гаринс</w:t>
      </w:r>
      <w:r w:rsidRPr="00E25627">
        <w:rPr>
          <w:rFonts w:ascii="Times New Roman" w:hAnsi="Times New Roman" w:cs="Times New Roman"/>
          <w:sz w:val="24"/>
          <w:szCs w:val="24"/>
        </w:rPr>
        <w:t>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утвержденные Решением  Думы Гаринского городского округа от 25.12.2012г. № 173/11;</w:t>
      </w:r>
    </w:p>
    <w:p w:rsidR="006E231C" w:rsidRDefault="006E231C" w:rsidP="006E23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регионального развития Российской Федерации от 10.05.2011г.</w:t>
      </w:r>
    </w:p>
    <w:p w:rsidR="006E231C" w:rsidRDefault="006E231C" w:rsidP="006E23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207 «Об утверждении формы градостроительного плана земельного участка»;</w:t>
      </w:r>
    </w:p>
    <w:p w:rsidR="006E231C" w:rsidRDefault="006E231C" w:rsidP="006E23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Инструкция о порядке заполнения формы градостроительного плана земельного участка, </w:t>
      </w:r>
    </w:p>
    <w:p w:rsidR="006E231C" w:rsidRDefault="006E231C" w:rsidP="006E23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 Министерства регионального развития Российской Федерации от </w:t>
      </w:r>
    </w:p>
    <w:p w:rsidR="006E231C" w:rsidRDefault="006E231C" w:rsidP="006E23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11.08.2006г. № 93;</w:t>
      </w:r>
    </w:p>
    <w:p w:rsidR="006E231C" w:rsidRDefault="006E231C" w:rsidP="006E23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B15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 xml:space="preserve"> Гаринского городского округа, утвержденный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Думы </w:t>
      </w:r>
    </w:p>
    <w:p w:rsidR="006E231C" w:rsidRPr="0005530B" w:rsidRDefault="006E231C" w:rsidP="006E231C">
      <w:pPr>
        <w:ind w:firstLine="708"/>
        <w:jc w:val="both"/>
        <w:rPr>
          <w:i/>
          <w:color w:val="0000FF"/>
        </w:rPr>
      </w:pPr>
      <w:r>
        <w:t xml:space="preserve">от 23.06.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 № 62.</w:t>
      </w:r>
      <w:r>
        <w:rPr>
          <w:sz w:val="28"/>
          <w:szCs w:val="28"/>
        </w:rPr>
        <w:t xml:space="preserve">     </w:t>
      </w:r>
    </w:p>
    <w:p w:rsidR="006E231C" w:rsidRPr="00986B15" w:rsidRDefault="006E231C" w:rsidP="006E23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231C" w:rsidRPr="004F0CFD" w:rsidRDefault="006E231C" w:rsidP="006E231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CFD">
        <w:rPr>
          <w:rFonts w:ascii="Times New Roman" w:hAnsi="Times New Roman" w:cs="Times New Roman"/>
          <w:b/>
          <w:sz w:val="24"/>
          <w:szCs w:val="24"/>
        </w:rPr>
        <w:t>2.6 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6E231C" w:rsidRDefault="006E231C" w:rsidP="006E231C">
      <w:pPr>
        <w:autoSpaceDE w:val="0"/>
        <w:autoSpaceDN w:val="0"/>
        <w:adjustRightInd w:val="0"/>
        <w:ind w:firstLine="709"/>
        <w:jc w:val="both"/>
      </w:pPr>
      <w:r w:rsidRPr="009552FF">
        <w:t xml:space="preserve">1) заявление на получение градостроительного плана земельного </w:t>
      </w:r>
      <w:r>
        <w:t>участка</w:t>
      </w:r>
      <w:r w:rsidRPr="009552FF">
        <w:t xml:space="preserve"> </w:t>
      </w:r>
      <w:r>
        <w:t>(далее – заявление) по одной из форм, приведенных</w:t>
      </w:r>
      <w:r w:rsidRPr="009552FF">
        <w:t xml:space="preserve"> в приложении № </w:t>
      </w:r>
      <w:r>
        <w:t>1</w:t>
      </w:r>
      <w:r w:rsidRPr="009552FF">
        <w:t>;</w:t>
      </w:r>
    </w:p>
    <w:p w:rsidR="006E231C" w:rsidRDefault="006E231C" w:rsidP="006E231C">
      <w:pPr>
        <w:autoSpaceDE w:val="0"/>
        <w:autoSpaceDN w:val="0"/>
        <w:adjustRightInd w:val="0"/>
        <w:ind w:firstLine="709"/>
        <w:jc w:val="both"/>
      </w:pPr>
      <w:r>
        <w:t>2) документ, удостоверяющий личность заявителя (для физического лица – паспорт или универсальная электронная карта);</w:t>
      </w:r>
    </w:p>
    <w:p w:rsidR="006E231C" w:rsidRDefault="006E231C" w:rsidP="006E231C">
      <w:pPr>
        <w:autoSpaceDE w:val="0"/>
        <w:autoSpaceDN w:val="0"/>
        <w:adjustRightInd w:val="0"/>
        <w:ind w:firstLine="709"/>
        <w:jc w:val="both"/>
      </w:pPr>
      <w:r>
        <w:t>3) свидетельство о государственной регистрации физического лица в качестве индивидуального предпринимателя (для индивидуальных предпринимателей);</w:t>
      </w:r>
    </w:p>
    <w:p w:rsidR="006E231C" w:rsidRDefault="006E231C" w:rsidP="006E231C">
      <w:pPr>
        <w:autoSpaceDE w:val="0"/>
        <w:autoSpaceDN w:val="0"/>
        <w:adjustRightInd w:val="0"/>
        <w:ind w:firstLine="709"/>
        <w:jc w:val="both"/>
      </w:pPr>
      <w:r>
        <w:t>4) свидетельство о государственной регистрации юридического лица (для юридических лиц);</w:t>
      </w:r>
    </w:p>
    <w:p w:rsidR="006E231C" w:rsidRDefault="006E231C" w:rsidP="006E231C">
      <w:pPr>
        <w:autoSpaceDE w:val="0"/>
        <w:autoSpaceDN w:val="0"/>
        <w:adjustRightInd w:val="0"/>
        <w:ind w:firstLine="709"/>
        <w:jc w:val="both"/>
      </w:pPr>
      <w:r>
        <w:t xml:space="preserve">5) </w:t>
      </w:r>
      <w:r w:rsidRPr="009E4335">
        <w:t>доверенность, оформленная в установленном законом порядке (в случае представления интересов получателя муниципальной услуги другим лицом).</w:t>
      </w:r>
    </w:p>
    <w:p w:rsidR="006E231C" w:rsidRPr="00C1252A" w:rsidRDefault="006E231C" w:rsidP="006E23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1252A">
        <w:rPr>
          <w:rFonts w:ascii="Times New Roman" w:hAnsi="Times New Roman" w:cs="Times New Roman"/>
          <w:sz w:val="24"/>
          <w:szCs w:val="24"/>
        </w:rPr>
        <w:t>еречень документов, необходимых в соответствии с нормативными правовыми актами для предоставления муниципальной услуги, которые заявитель вправе представить по собственной инициативе:</w:t>
      </w:r>
    </w:p>
    <w:p w:rsidR="006E231C" w:rsidRPr="00C1252A" w:rsidRDefault="006E231C" w:rsidP="006E23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52A">
        <w:rPr>
          <w:rFonts w:ascii="Times New Roman" w:hAnsi="Times New Roman" w:cs="Times New Roman"/>
          <w:sz w:val="24"/>
          <w:szCs w:val="24"/>
        </w:rPr>
        <w:t xml:space="preserve"> 1) кадастровый паспорт земельного участка (выписка из государственного кадастра недвижимости);</w:t>
      </w:r>
    </w:p>
    <w:p w:rsidR="006E231C" w:rsidRPr="00C1252A" w:rsidRDefault="006E231C" w:rsidP="006E231C">
      <w:pPr>
        <w:jc w:val="both"/>
      </w:pPr>
      <w:r w:rsidRPr="00C1252A">
        <w:tab/>
      </w:r>
      <w:proofErr w:type="gramStart"/>
      <w:r w:rsidRPr="00C1252A">
        <w:t>2) документы, удостоверяющие (устанавливающие) права на земельный участок, из числа следующих: свидетельство о праве  постоянного (бессрочного)  пользования; договор о праве на застройку земельного участка; акт о постоянном   (бессрочном) пользовании; решение исполнительного комитета совета депутатов  трудящихся о выделении земельного участка; договор аренды земельного участка; договор о предоставлении земельного участка  для строительства  индивидуального жилого дома на праве личной собственности;</w:t>
      </w:r>
      <w:proofErr w:type="gramEnd"/>
      <w:r w:rsidRPr="00C1252A">
        <w:t xml:space="preserve"> решение суда о признании  права собственности;  </w:t>
      </w:r>
    </w:p>
    <w:p w:rsidR="006E231C" w:rsidRPr="00C1252A" w:rsidRDefault="006E231C" w:rsidP="006E231C">
      <w:pPr>
        <w:jc w:val="both"/>
      </w:pPr>
      <w:r w:rsidRPr="00C1252A">
        <w:tab/>
      </w:r>
      <w:proofErr w:type="gramStart"/>
      <w:r w:rsidRPr="00C1252A">
        <w:t>3) документы, удостоверяющие (устанавливающие) права на здание, строение, сооружение, находящееся на земельном участке,  из числа следующих: договор купли-продажи; договор дарения; договор мены; свидетельство о праве на наследство; договор о предоставлении  земельного участка для строительства индивидуального жилого  дома на праве личной собственности; договор приватизации (дома, квартиры, помещения); решение суда о признании  права собственности;</w:t>
      </w:r>
      <w:proofErr w:type="gramEnd"/>
      <w:r w:rsidRPr="00C1252A">
        <w:t xml:space="preserve"> регистрационное удостоверение, выданное органами технического учета и инвентаризации;</w:t>
      </w:r>
    </w:p>
    <w:p w:rsidR="006E231C" w:rsidRPr="00C1252A" w:rsidRDefault="006E231C" w:rsidP="006E231C">
      <w:pPr>
        <w:adjustRightInd w:val="0"/>
        <w:ind w:firstLine="709"/>
        <w:jc w:val="both"/>
      </w:pPr>
      <w:r w:rsidRPr="00C1252A">
        <w:t>4) ситуационный план из технического паспорта с указанием литера строения;</w:t>
      </w:r>
    </w:p>
    <w:p w:rsidR="006E231C" w:rsidRPr="00C1252A" w:rsidRDefault="006E231C" w:rsidP="006E23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52A">
        <w:rPr>
          <w:rFonts w:ascii="Times New Roman" w:hAnsi="Times New Roman" w:cs="Times New Roman"/>
          <w:sz w:val="24"/>
          <w:szCs w:val="24"/>
        </w:rPr>
        <w:t>5) материалы действующей (актуализированной) топографической съемки  на территорию земельного участка в М 1:500 (1:1000);</w:t>
      </w:r>
    </w:p>
    <w:p w:rsidR="006E231C" w:rsidRPr="00C1252A" w:rsidRDefault="006E231C" w:rsidP="006E231C">
      <w:pPr>
        <w:adjustRightInd w:val="0"/>
        <w:ind w:firstLine="709"/>
        <w:jc w:val="both"/>
      </w:pPr>
      <w:r w:rsidRPr="00C1252A">
        <w:t>6) технические условия на подключение объекта капитального строительства к сетям инженерно-технического обеспечения  (водоснабжения, водоотведения, теплоснабжения, электроснабжения, газоснабжения, ливневой канализации);</w:t>
      </w:r>
    </w:p>
    <w:p w:rsidR="006E231C" w:rsidRPr="00C1252A" w:rsidRDefault="006E231C" w:rsidP="006E231C">
      <w:pPr>
        <w:adjustRightInd w:val="0"/>
        <w:ind w:firstLine="709"/>
        <w:jc w:val="both"/>
      </w:pPr>
      <w:r w:rsidRPr="00C1252A">
        <w:t>7) межевой план земельного участка;</w:t>
      </w:r>
    </w:p>
    <w:p w:rsidR="006E231C" w:rsidRPr="00C1252A" w:rsidRDefault="006E231C" w:rsidP="006E231C">
      <w:pPr>
        <w:ind w:firstLine="709"/>
        <w:jc w:val="both"/>
        <w:outlineLvl w:val="0"/>
      </w:pPr>
      <w:r w:rsidRPr="00C1252A">
        <w:t xml:space="preserve">В соответствии с требованиями пунктов 1 и 2 части </w:t>
      </w:r>
      <w:r w:rsidRPr="00C1252A">
        <w:rPr>
          <w:lang w:val="en-US"/>
        </w:rPr>
        <w:t>I</w:t>
      </w:r>
      <w:r w:rsidRPr="00C1252A">
        <w:t xml:space="preserve"> статьи 7 Федерального закона от 27.07.2010 № 210-ФЗ «Об организации предоставления государственных и муниципальных услуг» запрещается требовать от Заявителя:</w:t>
      </w:r>
    </w:p>
    <w:p w:rsidR="006E231C" w:rsidRPr="00C1252A" w:rsidRDefault="006E231C" w:rsidP="006E231C">
      <w:pPr>
        <w:ind w:firstLine="709"/>
        <w:jc w:val="both"/>
        <w:outlineLvl w:val="0"/>
      </w:pPr>
      <w:r w:rsidRPr="00C1252A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E231C" w:rsidRPr="005E48D4" w:rsidRDefault="006E231C" w:rsidP="006E23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52A">
        <w:t xml:space="preserve">2) </w:t>
      </w:r>
      <w:r w:rsidRPr="005E48D4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 или органам местного самоуправления организаций, в соответствии с нормативными правовыми актами, за исключением документов, включенных в перечень, определенный частью 6 статьи 7 указанного Федерального закона.</w:t>
      </w:r>
    </w:p>
    <w:p w:rsidR="006E231C" w:rsidRPr="002227B6" w:rsidRDefault="006E231C" w:rsidP="006E23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8D4">
        <w:t xml:space="preserve"> </w:t>
      </w:r>
      <w:r w:rsidRPr="002227B6">
        <w:rPr>
          <w:rFonts w:ascii="Times New Roman" w:hAnsi="Times New Roman" w:cs="Times New Roman"/>
          <w:sz w:val="24"/>
          <w:szCs w:val="24"/>
        </w:rPr>
        <w:t>В случае подачи заявления не по прилагаемой к настоящему Регламенту форме, но при наличии в заявлении обязательных данных, указанных в настоящем пункте, отказ в приеме заявления не допускается.</w:t>
      </w:r>
    </w:p>
    <w:p w:rsidR="006E231C" w:rsidRPr="00C1252A" w:rsidRDefault="006E231C" w:rsidP="006E231C">
      <w:pPr>
        <w:ind w:firstLine="709"/>
        <w:jc w:val="both"/>
        <w:outlineLvl w:val="0"/>
      </w:pPr>
    </w:p>
    <w:p w:rsidR="006E231C" w:rsidRPr="00C1252A" w:rsidRDefault="006E231C" w:rsidP="006E231C">
      <w:pPr>
        <w:adjustRightInd w:val="0"/>
        <w:ind w:firstLine="720"/>
        <w:jc w:val="both"/>
      </w:pPr>
      <w:r w:rsidRPr="00C1252A">
        <w:t>2.7 Основание для отказа в приеме заявления о предоставлении муниципальной услуги являются следующие обстоятельства:</w:t>
      </w:r>
    </w:p>
    <w:p w:rsidR="006E231C" w:rsidRPr="00C1252A" w:rsidRDefault="006E231C" w:rsidP="006E231C">
      <w:pPr>
        <w:widowControl w:val="0"/>
        <w:adjustRightInd w:val="0"/>
        <w:ind w:firstLine="709"/>
        <w:jc w:val="both"/>
      </w:pPr>
      <w:r w:rsidRPr="00C1252A">
        <w:t>1) предоставление заявления, лицом не уполномоченным, в установленном порядке на подачу документов;</w:t>
      </w:r>
    </w:p>
    <w:p w:rsidR="006E231C" w:rsidRPr="00C1252A" w:rsidRDefault="006E231C" w:rsidP="006E231C">
      <w:pPr>
        <w:widowControl w:val="0"/>
        <w:adjustRightInd w:val="0"/>
        <w:ind w:firstLine="709"/>
        <w:jc w:val="both"/>
      </w:pPr>
      <w:r w:rsidRPr="00C1252A">
        <w:t>2) отсутствие в заявлении сведений, необходимых для предоставления муниципальной услуги (сведений о застройщике, об объекте капитального строительства).</w:t>
      </w:r>
    </w:p>
    <w:p w:rsidR="006E231C" w:rsidRPr="00C1252A" w:rsidRDefault="006E231C" w:rsidP="006E231C">
      <w:pPr>
        <w:ind w:firstLine="709"/>
        <w:jc w:val="both"/>
      </w:pPr>
      <w:r w:rsidRPr="00C1252A">
        <w:t xml:space="preserve">2.8 </w:t>
      </w:r>
      <w:r w:rsidRPr="005E4AF6">
        <w:t>Исчерпывающий</w:t>
      </w:r>
      <w:r w:rsidRPr="00C1252A">
        <w:t xml:space="preserve"> перечень оснований для приостановления или отказа в предоставлении муниципальной услуги.</w:t>
      </w:r>
    </w:p>
    <w:p w:rsidR="006E231C" w:rsidRPr="00C1252A" w:rsidRDefault="006E231C" w:rsidP="006E231C">
      <w:pPr>
        <w:ind w:firstLine="709"/>
        <w:jc w:val="both"/>
      </w:pPr>
      <w:r w:rsidRPr="00C1252A">
        <w:t xml:space="preserve">Основания для приостановления предоставления муниципальной услуги: не предоставление документов, перечисленных в </w:t>
      </w:r>
      <w:r>
        <w:t xml:space="preserve">подпунктах 1-5 </w:t>
      </w:r>
      <w:r w:rsidRPr="00C1252A">
        <w:t>пункт</w:t>
      </w:r>
      <w:r>
        <w:t>а</w:t>
      </w:r>
      <w:r w:rsidRPr="005E4AF6">
        <w:rPr>
          <w:color w:val="FF6600"/>
        </w:rPr>
        <w:t xml:space="preserve"> </w:t>
      </w:r>
      <w:r w:rsidRPr="00A71FE9">
        <w:t>2.6.</w:t>
      </w:r>
      <w:r w:rsidRPr="005E4AF6">
        <w:rPr>
          <w:color w:val="FF6600"/>
        </w:rPr>
        <w:t xml:space="preserve"> </w:t>
      </w:r>
    </w:p>
    <w:p w:rsidR="006E231C" w:rsidRPr="00C1252A" w:rsidRDefault="006E231C" w:rsidP="006E231C">
      <w:pPr>
        <w:ind w:firstLine="709"/>
        <w:jc w:val="both"/>
      </w:pPr>
      <w:r w:rsidRPr="00C1252A">
        <w:t>Основания для отказа в предоставлении муниципальной услуги:</w:t>
      </w:r>
    </w:p>
    <w:p w:rsidR="006E231C" w:rsidRPr="00C1252A" w:rsidRDefault="006E231C" w:rsidP="006E231C">
      <w:pPr>
        <w:adjustRightInd w:val="0"/>
        <w:ind w:firstLine="709"/>
        <w:jc w:val="both"/>
      </w:pPr>
      <w:r w:rsidRPr="00C1252A">
        <w:t>1) предоставление Заявителем утративших силу документов;</w:t>
      </w:r>
    </w:p>
    <w:p w:rsidR="006E231C" w:rsidRPr="00C1252A" w:rsidRDefault="006E231C" w:rsidP="006E231C">
      <w:pPr>
        <w:adjustRightInd w:val="0"/>
        <w:ind w:firstLine="709"/>
        <w:jc w:val="both"/>
      </w:pPr>
      <w:r w:rsidRPr="00C1252A">
        <w:t>2) земельный участок зарезервирован либо изъят для государственных или муниципальных нужд;</w:t>
      </w:r>
    </w:p>
    <w:p w:rsidR="006E231C" w:rsidRPr="00C1252A" w:rsidRDefault="006E231C" w:rsidP="006E231C">
      <w:pPr>
        <w:ind w:firstLine="709"/>
        <w:jc w:val="both"/>
      </w:pPr>
      <w:r w:rsidRPr="00C1252A">
        <w:t>3) в отношении земельного участка не осуществлен государственный кадастровый учет или в государственном кадастре недвижимости отсутствуют сведения о земельном участке, необходимые для выдачи кадастрового паспорта земельного участка;</w:t>
      </w:r>
    </w:p>
    <w:p w:rsidR="006E231C" w:rsidRPr="00C1252A" w:rsidRDefault="006E231C" w:rsidP="006E231C">
      <w:pPr>
        <w:ind w:firstLine="709"/>
        <w:jc w:val="both"/>
      </w:pPr>
      <w:r w:rsidRPr="00C1252A">
        <w:t>4) несоответствие указанного в заявлении разрешенного вида использования земельного участка утвержденным Правилам землепользования и застройки Гаринского городского округа.</w:t>
      </w:r>
    </w:p>
    <w:p w:rsidR="006E231C" w:rsidRPr="009552FF" w:rsidRDefault="006E231C" w:rsidP="006E231C">
      <w:pPr>
        <w:autoSpaceDE w:val="0"/>
        <w:autoSpaceDN w:val="0"/>
        <w:adjustRightInd w:val="0"/>
        <w:ind w:firstLine="709"/>
        <w:jc w:val="both"/>
      </w:pPr>
      <w:r>
        <w:t xml:space="preserve">5) не предоставление документов </w:t>
      </w:r>
      <w:r w:rsidRPr="00C1252A">
        <w:t xml:space="preserve">перечисленных в </w:t>
      </w:r>
      <w:r>
        <w:t xml:space="preserve">подпунктах 1-5 </w:t>
      </w:r>
      <w:r w:rsidRPr="00C1252A">
        <w:t>пункт</w:t>
      </w:r>
      <w:r>
        <w:t>а</w:t>
      </w:r>
      <w:r w:rsidRPr="005E4AF6">
        <w:rPr>
          <w:color w:val="FF6600"/>
        </w:rPr>
        <w:t xml:space="preserve"> </w:t>
      </w:r>
      <w:r w:rsidRPr="00A71FE9">
        <w:t>2.6.</w:t>
      </w:r>
      <w:r w:rsidRPr="005E4AF6">
        <w:rPr>
          <w:color w:val="FF6600"/>
        </w:rPr>
        <w:t xml:space="preserve"> </w:t>
      </w:r>
    </w:p>
    <w:p w:rsidR="006E231C" w:rsidRPr="00E25627" w:rsidRDefault="006E231C" w:rsidP="006E23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627">
        <w:rPr>
          <w:rFonts w:ascii="Times New Roman" w:hAnsi="Times New Roman" w:cs="Times New Roman"/>
          <w:sz w:val="24"/>
          <w:szCs w:val="24"/>
        </w:rPr>
        <w:t xml:space="preserve">2.9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627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6E231C" w:rsidRPr="00E25627" w:rsidRDefault="006E231C" w:rsidP="006E23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627">
        <w:rPr>
          <w:rFonts w:ascii="Times New Roman" w:hAnsi="Times New Roman" w:cs="Times New Roman"/>
          <w:sz w:val="24"/>
          <w:szCs w:val="24"/>
        </w:rPr>
        <w:t>2.10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5D4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(пятнадцать) минут.</w:t>
      </w:r>
    </w:p>
    <w:p w:rsidR="006E231C" w:rsidRPr="00E25627" w:rsidRDefault="006E231C" w:rsidP="006E23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627">
        <w:rPr>
          <w:rFonts w:ascii="Times New Roman" w:hAnsi="Times New Roman" w:cs="Times New Roman"/>
          <w:sz w:val="24"/>
          <w:szCs w:val="24"/>
        </w:rPr>
        <w:t>2.11 Срок регистрации запроса заявителя о предоставления муниципальной услуги составляет три календарных дня с момента</w:t>
      </w:r>
      <w:r>
        <w:rPr>
          <w:rFonts w:ascii="Times New Roman" w:hAnsi="Times New Roman" w:cs="Times New Roman"/>
          <w:sz w:val="24"/>
          <w:szCs w:val="24"/>
        </w:rPr>
        <w:t xml:space="preserve"> его </w:t>
      </w:r>
      <w:r w:rsidRPr="00E25627">
        <w:rPr>
          <w:rFonts w:ascii="Times New Roman" w:hAnsi="Times New Roman" w:cs="Times New Roman"/>
          <w:sz w:val="24"/>
          <w:szCs w:val="24"/>
        </w:rPr>
        <w:t xml:space="preserve">поступления в </w:t>
      </w:r>
      <w:r>
        <w:rPr>
          <w:rFonts w:ascii="Times New Roman" w:hAnsi="Times New Roman" w:cs="Times New Roman"/>
          <w:sz w:val="24"/>
          <w:szCs w:val="24"/>
        </w:rPr>
        <w:t>администрацию.</w:t>
      </w:r>
    </w:p>
    <w:p w:rsidR="006E231C" w:rsidRPr="00E25627" w:rsidRDefault="006E231C" w:rsidP="006E231C">
      <w:pPr>
        <w:autoSpaceDE w:val="0"/>
        <w:autoSpaceDN w:val="0"/>
        <w:adjustRightInd w:val="0"/>
        <w:ind w:firstLine="709"/>
        <w:jc w:val="both"/>
      </w:pPr>
      <w:r w:rsidRPr="00392A46">
        <w:t>2.12 Требования к помещениям</w:t>
      </w:r>
      <w:r w:rsidRPr="0005530B">
        <w:rPr>
          <w:color w:val="800080"/>
        </w:rPr>
        <w:t>,</w:t>
      </w:r>
      <w:r w:rsidRPr="00E25627">
        <w:t xml:space="preserve"> в которых предоставляется муниципальная услуга,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6E231C" w:rsidRPr="00E25627" w:rsidRDefault="006E231C" w:rsidP="006E231C">
      <w:pPr>
        <w:autoSpaceDE w:val="0"/>
        <w:autoSpaceDN w:val="0"/>
        <w:adjustRightInd w:val="0"/>
        <w:ind w:firstLine="709"/>
        <w:jc w:val="both"/>
      </w:pPr>
      <w:r w:rsidRPr="00E25627">
        <w:t xml:space="preserve">Здание, в котором расположено помещение </w:t>
      </w:r>
      <w:r>
        <w:t>администрации</w:t>
      </w:r>
      <w:r w:rsidRPr="00E25627">
        <w:t>, должно располагаться с учетом пешеходной доступности от остановок общественного транспорта.</w:t>
      </w:r>
    </w:p>
    <w:p w:rsidR="006E231C" w:rsidRPr="00E25627" w:rsidRDefault="006E231C" w:rsidP="006E231C">
      <w:pPr>
        <w:autoSpaceDE w:val="0"/>
        <w:autoSpaceDN w:val="0"/>
        <w:adjustRightInd w:val="0"/>
        <w:ind w:firstLine="709"/>
        <w:jc w:val="both"/>
      </w:pPr>
      <w:r w:rsidRPr="00E25627">
        <w:t xml:space="preserve">Помещение </w:t>
      </w:r>
      <w:r>
        <w:t>приемной</w:t>
      </w:r>
      <w:r w:rsidRPr="00E25627">
        <w:t>, в котором ведется прием заявителей, должно быть оборудовано:</w:t>
      </w:r>
    </w:p>
    <w:p w:rsidR="006E231C" w:rsidRPr="00E25627" w:rsidRDefault="006E231C" w:rsidP="006E231C">
      <w:pPr>
        <w:autoSpaceDE w:val="0"/>
        <w:autoSpaceDN w:val="0"/>
        <w:adjustRightInd w:val="0"/>
        <w:ind w:firstLine="709"/>
        <w:jc w:val="both"/>
      </w:pPr>
      <w:r w:rsidRPr="00E25627">
        <w:t xml:space="preserve">- входом, имеющим вывеску с полным наименованием </w:t>
      </w:r>
      <w:r>
        <w:t>администрации</w:t>
      </w:r>
      <w:r w:rsidRPr="00E25627">
        <w:t xml:space="preserve"> и обеспечивающим свободный доступ заявителей в помещение;</w:t>
      </w:r>
    </w:p>
    <w:p w:rsidR="006E231C" w:rsidRDefault="006E231C" w:rsidP="006E231C">
      <w:pPr>
        <w:ind w:firstLine="720"/>
        <w:jc w:val="both"/>
      </w:pPr>
      <w:r w:rsidRPr="00E25627">
        <w:t>- средствами пожаротушения;</w:t>
      </w:r>
    </w:p>
    <w:p w:rsidR="006E231C" w:rsidRPr="00953C2C" w:rsidRDefault="006E231C" w:rsidP="006E231C">
      <w:pPr>
        <w:jc w:val="both"/>
      </w:pPr>
      <w:proofErr w:type="gramStart"/>
      <w:r w:rsidRPr="00953C2C">
        <w:t>При предоставлении муниципальной услуги должны соблюдаться требования по обеспечению доступности для инвалидов помещений, в которых предоставляется муниципальная услуга, зала ожидания, мест для заполнения запросов о предоставлении муниципальной услуги, информационных стендов с образцами их заполнения и перечнем документов, необходимых для предоставления муниципальной  услуги, в соответствии с законодательством Российской Федерации о социальной защите населения».</w:t>
      </w:r>
      <w:proofErr w:type="gramEnd"/>
    </w:p>
    <w:p w:rsidR="006E231C" w:rsidRPr="00953C2C" w:rsidRDefault="006E231C" w:rsidP="006E231C">
      <w:pPr>
        <w:ind w:firstLine="708"/>
        <w:jc w:val="both"/>
      </w:pPr>
      <w:r w:rsidRPr="00953C2C">
        <w:t>Для оказания муниципальной услуги и сотрудники учреждения должны обеспечивать:</w:t>
      </w:r>
    </w:p>
    <w:p w:rsidR="006E231C" w:rsidRPr="00953C2C" w:rsidRDefault="006E231C" w:rsidP="006E231C">
      <w:pPr>
        <w:tabs>
          <w:tab w:val="left" w:pos="360"/>
        </w:tabs>
        <w:jc w:val="both"/>
      </w:pPr>
      <w:r w:rsidRPr="00953C2C">
        <w:t>условия для беспрепятственного доступа к зданию для предоставления муниципальных услуг для инвалидов (включая инвалидов, использующих кресла-коляски и собак-проводников) (далее - инвалидов);</w:t>
      </w:r>
    </w:p>
    <w:p w:rsidR="006E231C" w:rsidRPr="00953C2C" w:rsidRDefault="006E231C" w:rsidP="006E231C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953C2C"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E231C" w:rsidRPr="00953C2C" w:rsidRDefault="006E231C" w:rsidP="006E231C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953C2C">
        <w:t>надлежащее размещение оборудования и носителей информации, необходимых для обеспечения беспрепятственного доступа инвалидов к муниципальным услугам с учетом ограничений их жизнедеятельности;</w:t>
      </w:r>
    </w:p>
    <w:p w:rsidR="006E231C" w:rsidRPr="00953C2C" w:rsidRDefault="006E231C" w:rsidP="006E231C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proofErr w:type="gramStart"/>
      <w:r w:rsidRPr="00953C2C">
        <w:t>допуск сурдопереводчика и тифлосурдопереводчика,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E231C" w:rsidRPr="00953C2C" w:rsidRDefault="006E231C" w:rsidP="006E231C">
      <w:pPr>
        <w:ind w:firstLine="708"/>
        <w:jc w:val="both"/>
        <w:rPr>
          <w:rStyle w:val="FontStyle42"/>
        </w:rPr>
      </w:pPr>
      <w:r w:rsidRPr="00953C2C">
        <w:t>оказание помощи инвалидам в преодолении барьеров, мешающих получению ими муниципальных услуг наравне с другими лицами</w:t>
      </w:r>
    </w:p>
    <w:p w:rsidR="006E231C" w:rsidRPr="00E25627" w:rsidRDefault="006E231C" w:rsidP="006E231C">
      <w:pPr>
        <w:autoSpaceDE w:val="0"/>
        <w:autoSpaceDN w:val="0"/>
        <w:adjustRightInd w:val="0"/>
        <w:ind w:firstLine="709"/>
        <w:jc w:val="both"/>
      </w:pPr>
      <w:r w:rsidRPr="00E25627">
        <w:t xml:space="preserve">На территории, прилегающей к зданию </w:t>
      </w:r>
      <w:r>
        <w:t>администрации</w:t>
      </w:r>
      <w:r w:rsidRPr="00E25627">
        <w:t xml:space="preserve"> должна располагаться автостоянка для парковки автотранспортных средств заявителей.</w:t>
      </w:r>
    </w:p>
    <w:p w:rsidR="006E231C" w:rsidRPr="00E25627" w:rsidRDefault="006E231C" w:rsidP="006E23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392A46">
        <w:rPr>
          <w:rFonts w:ascii="Times New Roman" w:hAnsi="Times New Roman" w:cs="Times New Roman"/>
          <w:sz w:val="24"/>
          <w:szCs w:val="24"/>
        </w:rPr>
        <w:t>Места ожидания должны</w:t>
      </w:r>
      <w:r w:rsidRPr="00E25627">
        <w:rPr>
          <w:rFonts w:ascii="Times New Roman" w:hAnsi="Times New Roman" w:cs="Times New Roman"/>
          <w:sz w:val="24"/>
          <w:szCs w:val="24"/>
        </w:rPr>
        <w:t xml:space="preserve"> соответствовать комфортным условиям для заявителей. </w:t>
      </w:r>
    </w:p>
    <w:p w:rsidR="006E231C" w:rsidRPr="00E25627" w:rsidRDefault="006E231C" w:rsidP="006E231C">
      <w:pPr>
        <w:autoSpaceDE w:val="0"/>
        <w:autoSpaceDN w:val="0"/>
        <w:adjustRightInd w:val="0"/>
        <w:ind w:firstLine="709"/>
        <w:jc w:val="both"/>
      </w:pPr>
      <w:r w:rsidRPr="00E25627">
        <w:t>Места информирования, предназначенные для ознакомления заявителей с информационными материалами, оборудуется:</w:t>
      </w:r>
    </w:p>
    <w:p w:rsidR="006E231C" w:rsidRPr="00E25627" w:rsidRDefault="006E231C" w:rsidP="006E231C">
      <w:pPr>
        <w:autoSpaceDE w:val="0"/>
        <w:autoSpaceDN w:val="0"/>
        <w:adjustRightInd w:val="0"/>
        <w:ind w:firstLine="709"/>
        <w:jc w:val="both"/>
      </w:pPr>
      <w:r w:rsidRPr="00E25627">
        <w:t>- сидячими местами и столами (стойками) для возможности оформления документов.</w:t>
      </w:r>
    </w:p>
    <w:p w:rsidR="006E231C" w:rsidRPr="00E25627" w:rsidRDefault="006E231C" w:rsidP="006E231C">
      <w:pPr>
        <w:autoSpaceDE w:val="0"/>
        <w:autoSpaceDN w:val="0"/>
        <w:adjustRightInd w:val="0"/>
        <w:ind w:firstLine="709"/>
        <w:jc w:val="both"/>
      </w:pPr>
      <w:r w:rsidRPr="00E25627">
        <w:t>- информационным стендом.</w:t>
      </w:r>
    </w:p>
    <w:p w:rsidR="006E231C" w:rsidRPr="00E25627" w:rsidRDefault="006E231C" w:rsidP="006E231C">
      <w:pPr>
        <w:autoSpaceDE w:val="0"/>
        <w:autoSpaceDN w:val="0"/>
        <w:adjustRightInd w:val="0"/>
        <w:ind w:firstLine="709"/>
        <w:jc w:val="both"/>
      </w:pPr>
      <w:r w:rsidRPr="00E25627">
        <w:t>На информационном стенде размещается следующая информация:</w:t>
      </w:r>
    </w:p>
    <w:p w:rsidR="006E231C" w:rsidRPr="00E25627" w:rsidRDefault="006E231C" w:rsidP="006E231C">
      <w:pPr>
        <w:autoSpaceDE w:val="0"/>
        <w:autoSpaceDN w:val="0"/>
        <w:adjustRightInd w:val="0"/>
        <w:ind w:firstLine="709"/>
        <w:jc w:val="both"/>
      </w:pPr>
      <w:r w:rsidRPr="00E25627">
        <w:t>- перечень документов, необходимых для предоставления муниципальной услуги;</w:t>
      </w:r>
    </w:p>
    <w:p w:rsidR="006E231C" w:rsidRPr="00E25627" w:rsidRDefault="006E231C" w:rsidP="006E231C">
      <w:pPr>
        <w:autoSpaceDE w:val="0"/>
        <w:autoSpaceDN w:val="0"/>
        <w:adjustRightInd w:val="0"/>
        <w:ind w:firstLine="709"/>
        <w:jc w:val="both"/>
      </w:pPr>
      <w:r w:rsidRPr="00E25627">
        <w:t>- образец формы заявления на получение муниципальной услуги;</w:t>
      </w:r>
    </w:p>
    <w:p w:rsidR="006E231C" w:rsidRPr="00E25627" w:rsidRDefault="006E231C" w:rsidP="006E231C">
      <w:pPr>
        <w:autoSpaceDE w:val="0"/>
        <w:autoSpaceDN w:val="0"/>
        <w:adjustRightInd w:val="0"/>
        <w:ind w:firstLine="709"/>
        <w:jc w:val="both"/>
      </w:pPr>
      <w:r w:rsidRPr="00E25627">
        <w:t>- извлечения из текста регламента.</w:t>
      </w:r>
    </w:p>
    <w:p w:rsidR="006E231C" w:rsidRDefault="006E231C" w:rsidP="006E231C">
      <w:pPr>
        <w:autoSpaceDE w:val="0"/>
        <w:autoSpaceDN w:val="0"/>
        <w:adjustRightInd w:val="0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2.13 Показателями доступности и качества муниципальной услуги, предусмотренной настоящим регламентом, являются:</w:t>
      </w:r>
    </w:p>
    <w:p w:rsidR="006E231C" w:rsidRDefault="006E231C" w:rsidP="006E231C">
      <w:pPr>
        <w:autoSpaceDE w:val="0"/>
        <w:autoSpaceDN w:val="0"/>
        <w:adjustRightInd w:val="0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1) соблюдение сроков предоставления муниципальной услуги;</w:t>
      </w:r>
    </w:p>
    <w:p w:rsidR="006E231C" w:rsidRDefault="006E231C" w:rsidP="006E231C">
      <w:pPr>
        <w:autoSpaceDE w:val="0"/>
        <w:autoSpaceDN w:val="0"/>
        <w:adjustRightInd w:val="0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2) соблюдение порядка информирования о муниципальной услуге;</w:t>
      </w:r>
    </w:p>
    <w:p w:rsidR="006E231C" w:rsidRDefault="006E231C" w:rsidP="006E231C">
      <w:pPr>
        <w:autoSpaceDE w:val="0"/>
        <w:autoSpaceDN w:val="0"/>
        <w:adjustRightInd w:val="0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3) соблюдение условий ожидания приема для предоставления муниципальной услуги (получения результатов предоставления муниципальной услуги);</w:t>
      </w:r>
    </w:p>
    <w:p w:rsidR="006E231C" w:rsidRDefault="006E231C" w:rsidP="006E231C">
      <w:pPr>
        <w:autoSpaceDE w:val="0"/>
        <w:autoSpaceDN w:val="0"/>
        <w:adjustRightInd w:val="0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4) обоснованность отказов заявителям в предоставлении муниципальной услуги (в приеме документов, необходимых для предоставления муниципальной услуги);</w:t>
      </w:r>
    </w:p>
    <w:p w:rsidR="006E231C" w:rsidRDefault="006E231C" w:rsidP="006E231C">
      <w:pPr>
        <w:autoSpaceDE w:val="0"/>
        <w:autoSpaceDN w:val="0"/>
        <w:adjustRightInd w:val="0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5) отсутствие избыточных административных процедур при предоставлении муниципальной услуги.</w:t>
      </w:r>
    </w:p>
    <w:p w:rsidR="006E231C" w:rsidRPr="004273C9" w:rsidRDefault="006E231C" w:rsidP="006E231C">
      <w:pPr>
        <w:ind w:firstLine="540"/>
        <w:jc w:val="both"/>
      </w:pPr>
      <w:r w:rsidRPr="004273C9">
        <w:t xml:space="preserve">6) наличие возможности получения муниципальной услуги в электронном виде (в соответствии с этапами перевода муниципальных услуг на предоставление в электронном виде). </w:t>
      </w:r>
    </w:p>
    <w:p w:rsidR="006E231C" w:rsidRPr="004273C9" w:rsidRDefault="006E231C" w:rsidP="006E231C">
      <w:pPr>
        <w:ind w:firstLine="540"/>
        <w:jc w:val="both"/>
      </w:pPr>
      <w:r w:rsidRPr="004273C9">
        <w:t>2.14. Иные требования, в том числе учитывающие особенности предоставления услуги в электронной форме</w:t>
      </w:r>
      <w:r>
        <w:t>.</w:t>
      </w:r>
    </w:p>
    <w:p w:rsidR="006E231C" w:rsidRDefault="006E231C" w:rsidP="006E231C">
      <w:pPr>
        <w:ind w:firstLine="540"/>
        <w:jc w:val="both"/>
      </w:pPr>
      <w:r>
        <w:t xml:space="preserve">Предоставление муниципальной услуги в электронной форме предполагает предоставление муниципальной услуги с использованием информационно-телекоммуникационных технологий, в </w:t>
      </w:r>
      <w:proofErr w:type="spellStart"/>
      <w:r>
        <w:t>т.ч</w:t>
      </w:r>
      <w:proofErr w:type="spellEnd"/>
      <w:r>
        <w:t>. Портал государственных услуг Свердловской области, включая осуществление в рамках такого предоставления электронного взаимодействия между органами местного самоуправления, организациями и заявителями.</w:t>
      </w:r>
    </w:p>
    <w:p w:rsidR="006E231C" w:rsidRPr="004273C9" w:rsidRDefault="006E231C" w:rsidP="006E231C">
      <w:pPr>
        <w:ind w:firstLine="540"/>
        <w:jc w:val="both"/>
      </w:pPr>
      <w:r>
        <w:t>Предоставление услуги в электронной форме будет реализовано поэтапно в соответствии с планом перехода на предоставление в электронном виде муниципальных услуг органами местного самоуправления Гаринского городского округа и муниципальными учреждениями, утвержденного Постановлением главы Гаринского городского округа от 06.10.2011г. №184.</w:t>
      </w:r>
    </w:p>
    <w:p w:rsidR="006E231C" w:rsidRPr="00C86B99" w:rsidRDefault="006E231C" w:rsidP="006E231C">
      <w:pPr>
        <w:pStyle w:val="text1cl"/>
        <w:spacing w:before="0" w:after="0"/>
        <w:jc w:val="both"/>
        <w:rPr>
          <w:bCs/>
        </w:rPr>
      </w:pPr>
      <w:r>
        <w:rPr>
          <w:bCs/>
        </w:rPr>
        <w:t xml:space="preserve">         </w:t>
      </w:r>
      <w:r w:rsidRPr="00C86B99">
        <w:rPr>
          <w:bCs/>
        </w:rPr>
        <w:t>2.15. В ином порядке возможно получение муниципальной услуги в многофункциональном центре предоставления государственных и муниципальных услуг, по принципу  «одного окна».</w:t>
      </w:r>
    </w:p>
    <w:p w:rsidR="006E231C" w:rsidRPr="00E25627" w:rsidRDefault="006E231C" w:rsidP="006E23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231C" w:rsidRPr="00E25627" w:rsidRDefault="006E231C" w:rsidP="006E23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627">
        <w:rPr>
          <w:rFonts w:ascii="Times New Roman" w:hAnsi="Times New Roman" w:cs="Times New Roman"/>
          <w:b/>
          <w:sz w:val="24"/>
          <w:szCs w:val="24"/>
        </w:rPr>
        <w:t>Раздел 3.</w:t>
      </w:r>
      <w:r>
        <w:rPr>
          <w:rFonts w:ascii="Times New Roman" w:hAnsi="Times New Roman" w:cs="Times New Roman"/>
          <w:b/>
          <w:sz w:val="24"/>
          <w:szCs w:val="24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6E231C" w:rsidRPr="00E25627" w:rsidRDefault="006E231C" w:rsidP="006E23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231C" w:rsidRDefault="006E231C" w:rsidP="006E23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Состав и последовательность</w:t>
      </w:r>
      <w:r w:rsidRPr="00E25627">
        <w:rPr>
          <w:rFonts w:ascii="Times New Roman" w:hAnsi="Times New Roman" w:cs="Times New Roman"/>
          <w:sz w:val="24"/>
          <w:szCs w:val="24"/>
        </w:rPr>
        <w:t xml:space="preserve"> административных процедур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E231C" w:rsidRPr="00C5354B" w:rsidRDefault="006E231C" w:rsidP="006E231C">
      <w:pPr>
        <w:ind w:firstLine="709"/>
        <w:jc w:val="both"/>
      </w:pPr>
      <w:r w:rsidRPr="00C5354B">
        <w:t>3.1.1 Консультирование заявителей по вопросам предоставления муниципальной услуги.</w:t>
      </w:r>
    </w:p>
    <w:p w:rsidR="006E231C" w:rsidRDefault="006E231C" w:rsidP="006E231C">
      <w:pPr>
        <w:ind w:firstLine="709"/>
        <w:jc w:val="both"/>
      </w:pPr>
      <w:r>
        <w:t xml:space="preserve">3.1.2 </w:t>
      </w:r>
      <w:r w:rsidRPr="004A3CD9">
        <w:t>Прием и регистрация заявления, документов и предварительное установление права заявителей на получение муниципальной услуги.</w:t>
      </w:r>
    </w:p>
    <w:p w:rsidR="006E231C" w:rsidRDefault="006E231C" w:rsidP="006E231C">
      <w:pPr>
        <w:ind w:firstLine="709"/>
        <w:jc w:val="both"/>
      </w:pPr>
      <w:r w:rsidRPr="004A3CD9">
        <w:t xml:space="preserve">3.1.3 </w:t>
      </w:r>
      <w:r w:rsidRPr="00A57336">
        <w:t>Рассмотрение заявления и документов и принятие решения о подготовке градостроительного плана земельного участка или об отказе в выдаче градостроительного плана земельного участка.</w:t>
      </w:r>
    </w:p>
    <w:p w:rsidR="006E231C" w:rsidRPr="00C5354B" w:rsidRDefault="006E231C" w:rsidP="006E231C">
      <w:pPr>
        <w:ind w:firstLine="709"/>
        <w:jc w:val="both"/>
      </w:pPr>
      <w:r w:rsidRPr="00C5354B">
        <w:t>3.</w:t>
      </w:r>
      <w:r>
        <w:t>1.4 Подготовка градостроительного плана земельного участка или отказа в выдаче градостроительного плана земельного участка</w:t>
      </w:r>
      <w:r w:rsidRPr="00C5354B">
        <w:t>.</w:t>
      </w:r>
    </w:p>
    <w:p w:rsidR="006E231C" w:rsidRPr="00C5354B" w:rsidRDefault="006E231C" w:rsidP="006E231C">
      <w:pPr>
        <w:ind w:firstLine="709"/>
        <w:jc w:val="both"/>
      </w:pPr>
      <w:r w:rsidRPr="00C5354B">
        <w:t>3.1.</w:t>
      </w:r>
      <w:r>
        <w:t>5</w:t>
      </w:r>
      <w:r w:rsidRPr="00C5354B">
        <w:t xml:space="preserve"> Выдача </w:t>
      </w:r>
      <w:r>
        <w:t>градостроительного плана земельного участка или отказа в выдаче градостроительного плана земельного участка</w:t>
      </w:r>
      <w:r w:rsidRPr="00C5354B">
        <w:t>.</w:t>
      </w:r>
    </w:p>
    <w:p w:rsidR="006E231C" w:rsidRPr="00E25627" w:rsidRDefault="006E231C" w:rsidP="006E23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Блок- схема с</w:t>
      </w:r>
      <w:r w:rsidRPr="00E25627">
        <w:rPr>
          <w:rFonts w:ascii="Times New Roman" w:hAnsi="Times New Roman" w:cs="Times New Roman"/>
          <w:sz w:val="24"/>
          <w:szCs w:val="24"/>
        </w:rPr>
        <w:t xml:space="preserve">остава и последовательности административных процедур приведена в приложении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6E231C" w:rsidRPr="00E25627" w:rsidRDefault="006E231C" w:rsidP="006E231C">
      <w:pPr>
        <w:ind w:firstLine="709"/>
        <w:jc w:val="both"/>
      </w:pPr>
      <w:r w:rsidRPr="00E25627">
        <w:t xml:space="preserve">3.2 Требования к порядку </w:t>
      </w:r>
      <w:r>
        <w:t>выполнения административных процедур,</w:t>
      </w:r>
      <w:r w:rsidRPr="00E25627">
        <w:t xml:space="preserve"> сроки </w:t>
      </w:r>
      <w:r>
        <w:t xml:space="preserve">их </w:t>
      </w:r>
      <w:r w:rsidRPr="00E25627">
        <w:t>выполнения</w:t>
      </w:r>
    </w:p>
    <w:p w:rsidR="006E231C" w:rsidRPr="00E25627" w:rsidRDefault="006E231C" w:rsidP="006E231C">
      <w:pPr>
        <w:ind w:firstLine="709"/>
        <w:jc w:val="both"/>
        <w:rPr>
          <w:b/>
        </w:rPr>
      </w:pPr>
      <w:r w:rsidRPr="00E25627">
        <w:rPr>
          <w:b/>
        </w:rPr>
        <w:t>3.2.1 Консультирование заявителей по вопросам предоставления муниципальной услуги.</w:t>
      </w:r>
    </w:p>
    <w:p w:rsidR="006E231C" w:rsidRPr="00E25627" w:rsidRDefault="006E231C" w:rsidP="006E231C">
      <w:pPr>
        <w:ind w:firstLine="709"/>
        <w:jc w:val="both"/>
      </w:pPr>
      <w:r w:rsidRPr="00E25627">
        <w:t xml:space="preserve">Основанием для начала административной процедуры является обращение заявителя в </w:t>
      </w:r>
      <w:r>
        <w:t>администрацию</w:t>
      </w:r>
      <w:proofErr w:type="gramStart"/>
      <w:r>
        <w:t xml:space="preserve"> .</w:t>
      </w:r>
      <w:proofErr w:type="gramEnd"/>
    </w:p>
    <w:p w:rsidR="006E231C" w:rsidRPr="00E25627" w:rsidRDefault="006E231C" w:rsidP="006E231C">
      <w:pPr>
        <w:ind w:firstLine="709"/>
        <w:jc w:val="both"/>
      </w:pPr>
      <w:r w:rsidRPr="00E25627">
        <w:t xml:space="preserve">Ответственность за выполнение административной процедуры несет специалист, в обязанности которого в соответствии с его должностной инструкцией входит выполнение функции </w:t>
      </w:r>
      <w:r>
        <w:t>по приему заявлений, подготовке и</w:t>
      </w:r>
      <w:r w:rsidRPr="00944413">
        <w:t xml:space="preserve"> выдаче градостроительного плана земельного участка</w:t>
      </w:r>
      <w:r w:rsidRPr="00E25627">
        <w:t xml:space="preserve"> (далее – специалист</w:t>
      </w:r>
      <w:r>
        <w:t>).</w:t>
      </w:r>
    </w:p>
    <w:p w:rsidR="006E231C" w:rsidRDefault="006E231C" w:rsidP="006E231C">
      <w:pPr>
        <w:ind w:firstLine="709"/>
        <w:jc w:val="both"/>
      </w:pPr>
      <w:r>
        <w:t xml:space="preserve">Специалист </w:t>
      </w:r>
      <w:r w:rsidRPr="00E25627">
        <w:t xml:space="preserve">предоставляет информацию о муниципальной услуге, требованиях нормативных правовых актов, порядке предоставления документов, графике работы </w:t>
      </w:r>
      <w:r>
        <w:t>администрации</w:t>
      </w:r>
      <w:r w:rsidRPr="00E25627">
        <w:t>, а также выдает заявителю список документов, которые необходимо предоставить для получения муницип</w:t>
      </w:r>
      <w:r>
        <w:t>альной услуги, бланк заявления.</w:t>
      </w:r>
    </w:p>
    <w:p w:rsidR="006E231C" w:rsidRPr="00E25627" w:rsidRDefault="006E231C" w:rsidP="006E231C">
      <w:pPr>
        <w:ind w:firstLine="709"/>
        <w:jc w:val="both"/>
      </w:pPr>
      <w:r w:rsidRPr="00E25627">
        <w:t>Максимальный срок выполнения административной процеду</w:t>
      </w:r>
      <w:r>
        <w:t>ры составляет 25</w:t>
      </w:r>
      <w:r w:rsidRPr="00E25627">
        <w:t xml:space="preserve"> минут.</w:t>
      </w:r>
    </w:p>
    <w:p w:rsidR="006E231C" w:rsidRPr="00E25627" w:rsidRDefault="006E231C" w:rsidP="006E231C">
      <w:pPr>
        <w:ind w:firstLine="709"/>
        <w:jc w:val="both"/>
      </w:pPr>
      <w:r w:rsidRPr="00E25627">
        <w:t>Результат административной процедуры: разъяснение порядка получения муниципальной услуги</w:t>
      </w:r>
      <w:r>
        <w:t>.</w:t>
      </w:r>
    </w:p>
    <w:p w:rsidR="006E231C" w:rsidRDefault="006E231C" w:rsidP="006E231C">
      <w:pPr>
        <w:ind w:firstLine="709"/>
        <w:jc w:val="both"/>
        <w:outlineLvl w:val="0"/>
        <w:rPr>
          <w:color w:val="FF0000"/>
          <w:sz w:val="28"/>
          <w:szCs w:val="28"/>
        </w:rPr>
      </w:pPr>
      <w:r w:rsidRPr="00D60768">
        <w:t>Информация о заявителе, получившем консультацию</w:t>
      </w:r>
      <w:r>
        <w:t>,</w:t>
      </w:r>
      <w:r w:rsidRPr="00D60768">
        <w:t xml:space="preserve"> вносится в журнал регистрации личного приема.</w:t>
      </w:r>
      <w:r w:rsidRPr="009E75FB">
        <w:rPr>
          <w:color w:val="FF0000"/>
          <w:sz w:val="28"/>
          <w:szCs w:val="28"/>
        </w:rPr>
        <w:t xml:space="preserve"> </w:t>
      </w:r>
    </w:p>
    <w:p w:rsidR="006E231C" w:rsidRPr="00E25627" w:rsidRDefault="006E231C" w:rsidP="006E231C">
      <w:pPr>
        <w:ind w:firstLine="709"/>
        <w:jc w:val="both"/>
      </w:pPr>
    </w:p>
    <w:p w:rsidR="006E231C" w:rsidRPr="00E25627" w:rsidRDefault="006E231C" w:rsidP="006E231C">
      <w:pPr>
        <w:ind w:firstLine="709"/>
        <w:jc w:val="both"/>
        <w:rPr>
          <w:b/>
        </w:rPr>
      </w:pPr>
      <w:r w:rsidRPr="00D64694">
        <w:rPr>
          <w:b/>
        </w:rPr>
        <w:t>3.2.2</w:t>
      </w:r>
      <w:r>
        <w:rPr>
          <w:b/>
        </w:rPr>
        <w:t xml:space="preserve"> Прием </w:t>
      </w:r>
      <w:r w:rsidRPr="00E25627">
        <w:rPr>
          <w:b/>
        </w:rPr>
        <w:t>и регистрация заявления, документов и предварительное установление права заявителей на получение муниципальной услуги.</w:t>
      </w:r>
    </w:p>
    <w:p w:rsidR="006E231C" w:rsidRDefault="006E231C" w:rsidP="006E231C">
      <w:pPr>
        <w:autoSpaceDE w:val="0"/>
        <w:autoSpaceDN w:val="0"/>
        <w:adjustRightInd w:val="0"/>
        <w:ind w:firstLine="720"/>
        <w:jc w:val="both"/>
        <w:rPr>
          <w:rFonts w:cs="Calibri"/>
        </w:rPr>
      </w:pPr>
      <w:r>
        <w:rPr>
          <w:rFonts w:cs="Calibri"/>
        </w:rPr>
        <w:t xml:space="preserve">Основанием для начала административной процедуры является обращение заявителя по вопросу предоставления муниципальной услуги в администрацию  с заявлением на имя Главы Гаринского городского округа о подготовке градостроительного плана земельного участка с приложением  документов согласно </w:t>
      </w:r>
      <w:hyperlink r:id="rId10" w:history="1">
        <w:r w:rsidRPr="006B111F">
          <w:rPr>
            <w:rFonts w:cs="Calibri"/>
          </w:rPr>
          <w:t>п.</w:t>
        </w:r>
      </w:hyperlink>
      <w:r>
        <w:t xml:space="preserve"> 2.6</w:t>
      </w:r>
      <w:r>
        <w:rPr>
          <w:rFonts w:cs="Calibri"/>
        </w:rPr>
        <w:t xml:space="preserve"> настоящего регламента.</w:t>
      </w:r>
    </w:p>
    <w:p w:rsidR="006E231C" w:rsidRPr="00E25627" w:rsidRDefault="006E231C" w:rsidP="006E231C">
      <w:pPr>
        <w:ind w:firstLine="709"/>
        <w:jc w:val="both"/>
      </w:pPr>
      <w:r w:rsidRPr="00E25627">
        <w:t xml:space="preserve">Ответственность за выполнение административной процедуры несет специалист </w:t>
      </w:r>
      <w:r>
        <w:t>администрации</w:t>
      </w:r>
      <w:r w:rsidRPr="00E25627">
        <w:t>.</w:t>
      </w:r>
    </w:p>
    <w:p w:rsidR="006E231C" w:rsidRPr="00E25627" w:rsidRDefault="006E231C" w:rsidP="006E231C">
      <w:pPr>
        <w:ind w:firstLine="709"/>
        <w:jc w:val="both"/>
      </w:pPr>
      <w:r w:rsidRPr="00E25627">
        <w:t xml:space="preserve">Специалист </w:t>
      </w:r>
      <w:r>
        <w:t>администрации</w:t>
      </w:r>
      <w:r w:rsidRPr="00E25627">
        <w:t>, осуществляющий</w:t>
      </w:r>
      <w:r w:rsidRPr="00E25627">
        <w:rPr>
          <w:b/>
        </w:rPr>
        <w:t xml:space="preserve"> </w:t>
      </w:r>
      <w:r>
        <w:t>прием</w:t>
      </w:r>
      <w:r w:rsidRPr="00E25627">
        <w:t xml:space="preserve"> и регистрацию заявления и документов, устанавливает предмет обращения, личность заявителя</w:t>
      </w:r>
      <w:r>
        <w:t xml:space="preserve"> </w:t>
      </w:r>
      <w:r w:rsidRPr="00E25627">
        <w:t>затем проверяет:</w:t>
      </w:r>
    </w:p>
    <w:p w:rsidR="006E231C" w:rsidRPr="00E25627" w:rsidRDefault="006E231C" w:rsidP="006E231C">
      <w:pPr>
        <w:ind w:firstLine="709"/>
        <w:jc w:val="both"/>
      </w:pPr>
      <w:r w:rsidRPr="00E25627">
        <w:t xml:space="preserve">- наличие всех необходимых документов, предусмотренных </w:t>
      </w:r>
      <w:r w:rsidRPr="005823B8">
        <w:t>пунктом 2.6</w:t>
      </w:r>
      <w:r w:rsidRPr="00E25627">
        <w:t xml:space="preserve"> настоящего регламента (документы пре</w:t>
      </w:r>
      <w:r>
        <w:t>доставляются в двух экземплярах,</w:t>
      </w:r>
      <w:r w:rsidRPr="00E25627">
        <w:t xml:space="preserve"> один из которых оригинал для обозрения и подлежащий возврату заявителю, другой - копия документа, прилагаемая к заявлению);</w:t>
      </w:r>
    </w:p>
    <w:p w:rsidR="006E231C" w:rsidRPr="00E25627" w:rsidRDefault="006E231C" w:rsidP="006E231C">
      <w:pPr>
        <w:ind w:firstLine="709"/>
        <w:jc w:val="both"/>
        <w:rPr>
          <w:b/>
        </w:rPr>
      </w:pPr>
      <w:r w:rsidRPr="00E25627">
        <w:t>- сверяе</w:t>
      </w:r>
      <w:r>
        <w:t>т подлинники и копии документов.</w:t>
      </w:r>
    </w:p>
    <w:p w:rsidR="006E231C" w:rsidRPr="00E25627" w:rsidRDefault="006E231C" w:rsidP="006E231C">
      <w:pPr>
        <w:ind w:firstLine="709"/>
        <w:jc w:val="both"/>
      </w:pPr>
      <w:r w:rsidRPr="00E25627">
        <w:t>Специалист проверяет соответствие представленных документов следующим</w:t>
      </w:r>
      <w:r>
        <w:t xml:space="preserve"> требованиям</w:t>
      </w:r>
      <w:r w:rsidRPr="00E25627">
        <w:t>:</w:t>
      </w:r>
    </w:p>
    <w:p w:rsidR="006E231C" w:rsidRPr="00E25627" w:rsidRDefault="006E231C" w:rsidP="006E231C">
      <w:pPr>
        <w:ind w:firstLine="709"/>
        <w:jc w:val="both"/>
      </w:pPr>
      <w:r w:rsidRPr="00E25627">
        <w:t>- фам</w:t>
      </w:r>
      <w:r>
        <w:t>илии, имена, отчества заявителя</w:t>
      </w:r>
      <w:r w:rsidRPr="00E25627">
        <w:t>, адрес регистрации написаны полностью;</w:t>
      </w:r>
    </w:p>
    <w:p w:rsidR="006E231C" w:rsidRPr="00E25627" w:rsidRDefault="006E231C" w:rsidP="006E231C">
      <w:pPr>
        <w:ind w:firstLine="709"/>
        <w:jc w:val="both"/>
      </w:pPr>
      <w:r w:rsidRPr="00E25627">
        <w:t>- в документах нет подчисток, приписок, зачеркнутых слов и иных неоговоренных исправлений;</w:t>
      </w:r>
    </w:p>
    <w:p w:rsidR="006E231C" w:rsidRPr="00E25627" w:rsidRDefault="006E231C" w:rsidP="006E231C">
      <w:pPr>
        <w:ind w:firstLine="709"/>
        <w:jc w:val="both"/>
      </w:pPr>
      <w:r w:rsidRPr="00E25627">
        <w:t>- документы не имеют серьезных повреждений, наличие которых не позволяет однозначно истолковать их содержание;</w:t>
      </w:r>
    </w:p>
    <w:p w:rsidR="006E231C" w:rsidRPr="00E25627" w:rsidRDefault="006E231C" w:rsidP="006E231C">
      <w:pPr>
        <w:ind w:firstLine="709"/>
        <w:jc w:val="both"/>
      </w:pPr>
      <w:r w:rsidRPr="00E25627">
        <w:t>Если недостатков нет или недостатки, препятствующие приему заявления и документов, допустимо устранить в ходе приема, они устраняются незамедлительно и документы принимаются в работу.</w:t>
      </w:r>
    </w:p>
    <w:p w:rsidR="006E231C" w:rsidRPr="00E25627" w:rsidRDefault="006E231C" w:rsidP="006E231C">
      <w:pPr>
        <w:ind w:firstLine="709"/>
        <w:jc w:val="both"/>
      </w:pPr>
      <w:r w:rsidRPr="00E25627">
        <w:t>Максимальная продолжительнос</w:t>
      </w:r>
      <w:r>
        <w:t>ть административной процедуры 1 (один) день</w:t>
      </w:r>
      <w:r w:rsidRPr="00E25627">
        <w:t>.</w:t>
      </w:r>
    </w:p>
    <w:p w:rsidR="006E231C" w:rsidRDefault="006E231C" w:rsidP="006E231C">
      <w:pPr>
        <w:ind w:firstLine="709"/>
        <w:jc w:val="both"/>
        <w:outlineLvl w:val="0"/>
      </w:pPr>
      <w:r w:rsidRPr="00E25627">
        <w:t>Результат административной процедуры: принятие заявления и документов в работу, регистрация заявления.</w:t>
      </w:r>
    </w:p>
    <w:p w:rsidR="006E231C" w:rsidRPr="009E75FB" w:rsidRDefault="006E231C" w:rsidP="006E231C">
      <w:pPr>
        <w:ind w:firstLine="709"/>
        <w:jc w:val="both"/>
        <w:outlineLvl w:val="0"/>
      </w:pPr>
      <w:r w:rsidRPr="009E75FB">
        <w:rPr>
          <w:color w:val="FF0000"/>
        </w:rPr>
        <w:t xml:space="preserve"> </w:t>
      </w:r>
      <w:r w:rsidRPr="009E75FB">
        <w:t xml:space="preserve">Заявление о выдаче градостроительного плана и документы, необходимые для предоставления муниципальной услуги могут быть поданы </w:t>
      </w:r>
      <w:r>
        <w:t>з</w:t>
      </w:r>
      <w:r w:rsidRPr="009E75FB">
        <w:t>аявителем через многофункциональный центр.</w:t>
      </w:r>
    </w:p>
    <w:p w:rsidR="006E231C" w:rsidRDefault="006E231C" w:rsidP="006E231C">
      <w:pPr>
        <w:ind w:firstLine="709"/>
        <w:jc w:val="both"/>
      </w:pPr>
    </w:p>
    <w:p w:rsidR="006E231C" w:rsidRPr="009866A4" w:rsidRDefault="006E231C" w:rsidP="006E231C">
      <w:pPr>
        <w:ind w:firstLine="709"/>
        <w:jc w:val="both"/>
        <w:rPr>
          <w:b/>
        </w:rPr>
      </w:pPr>
      <w:r>
        <w:rPr>
          <w:b/>
        </w:rPr>
        <w:t>3.2.3</w:t>
      </w:r>
      <w:r w:rsidRPr="00E25627">
        <w:rPr>
          <w:b/>
        </w:rPr>
        <w:t xml:space="preserve"> </w:t>
      </w:r>
      <w:r w:rsidRPr="009866A4">
        <w:rPr>
          <w:b/>
        </w:rPr>
        <w:t>Подготовка градостроительного плана земельного участка или отказа в выдаче градостроительного плана земельного участка.</w:t>
      </w:r>
    </w:p>
    <w:p w:rsidR="006E231C" w:rsidRPr="00E25627" w:rsidRDefault="006E231C" w:rsidP="006E231C">
      <w:pPr>
        <w:ind w:firstLine="709"/>
        <w:jc w:val="both"/>
      </w:pPr>
      <w:r>
        <w:t xml:space="preserve">Основание для начала </w:t>
      </w:r>
      <w:r w:rsidRPr="00E25627">
        <w:t>административной процедуры:</w:t>
      </w:r>
      <w:r w:rsidRPr="00955A30">
        <w:t xml:space="preserve"> </w:t>
      </w:r>
      <w:r>
        <w:t>зарегистрированное заявление с полным пакетом документов</w:t>
      </w:r>
      <w:r w:rsidRPr="00E25627">
        <w:t>.</w:t>
      </w:r>
    </w:p>
    <w:p w:rsidR="006E231C" w:rsidRPr="00E25627" w:rsidRDefault="006E231C" w:rsidP="006E231C">
      <w:pPr>
        <w:ind w:firstLine="709"/>
        <w:jc w:val="both"/>
      </w:pPr>
      <w:r w:rsidRPr="00E25627">
        <w:t>Ответственность за выполнение административно</w:t>
      </w:r>
      <w:r>
        <w:t>й процедуры несет ведущий  специалист отдела по энергетике, транспорту, связи и ЖКХ, занимающийся вопросами градостроительства.</w:t>
      </w:r>
    </w:p>
    <w:p w:rsidR="006E231C" w:rsidRDefault="006E231C" w:rsidP="006E231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462AF">
        <w:rPr>
          <w:rFonts w:ascii="Times New Roman" w:hAnsi="Times New Roman" w:cs="Times New Roman"/>
          <w:b w:val="0"/>
          <w:sz w:val="24"/>
          <w:szCs w:val="24"/>
        </w:rPr>
        <w:t xml:space="preserve">При организации ведения Автоматизированной информационной системы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специалист вводит </w:t>
      </w:r>
    </w:p>
    <w:p w:rsidR="006E231C" w:rsidRPr="0005530B" w:rsidRDefault="006E231C" w:rsidP="006E231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462AF">
        <w:rPr>
          <w:rFonts w:ascii="Times New Roman" w:hAnsi="Times New Roman" w:cs="Times New Roman"/>
          <w:b w:val="0"/>
          <w:sz w:val="24"/>
          <w:szCs w:val="24"/>
        </w:rPr>
        <w:t xml:space="preserve">сведения в базу данных о заявителе, формирует дело, подготавливает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проект </w:t>
      </w:r>
      <w:r w:rsidRPr="006462AF">
        <w:rPr>
          <w:rFonts w:ascii="Times New Roman" w:hAnsi="Times New Roman" w:cs="Times New Roman"/>
          <w:b w:val="0"/>
          <w:sz w:val="24"/>
          <w:szCs w:val="24"/>
        </w:rPr>
        <w:t>градостроительного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462AF">
        <w:rPr>
          <w:rFonts w:ascii="Times New Roman" w:hAnsi="Times New Roman" w:cs="Times New Roman"/>
          <w:b w:val="0"/>
          <w:sz w:val="24"/>
          <w:szCs w:val="24"/>
        </w:rPr>
        <w:t>плана земельного участка, по форме утвержденной Приказом Министерства рег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ионального </w:t>
      </w:r>
      <w:r w:rsidRPr="006462AF">
        <w:rPr>
          <w:rFonts w:ascii="Times New Roman" w:hAnsi="Times New Roman" w:cs="Times New Roman"/>
          <w:b w:val="0"/>
          <w:sz w:val="24"/>
          <w:szCs w:val="24"/>
        </w:rPr>
        <w:t>развития Российской Федерации от 10.05.2011г.  № 207 «Об утверждении формы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462AF">
        <w:rPr>
          <w:rFonts w:ascii="Times New Roman" w:hAnsi="Times New Roman" w:cs="Times New Roman"/>
          <w:b w:val="0"/>
          <w:sz w:val="24"/>
          <w:szCs w:val="24"/>
        </w:rPr>
        <w:t xml:space="preserve">градостроительного плана земельного участка» (приложение № 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6462AF">
        <w:rPr>
          <w:rFonts w:ascii="Times New Roman" w:hAnsi="Times New Roman" w:cs="Times New Roman"/>
          <w:b w:val="0"/>
          <w:sz w:val="24"/>
          <w:szCs w:val="24"/>
        </w:rPr>
        <w:t xml:space="preserve">) вместе с проектом постановления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Pr="006462AF">
        <w:rPr>
          <w:rFonts w:ascii="Times New Roman" w:hAnsi="Times New Roman" w:cs="Times New Roman"/>
          <w:b w:val="0"/>
          <w:sz w:val="24"/>
          <w:szCs w:val="24"/>
        </w:rPr>
        <w:t xml:space="preserve"> Гаринского городского округа об утверждении градостроительного плана земельного участка или письмо об отказе в выдаче градостроит</w:t>
      </w:r>
      <w:r>
        <w:rPr>
          <w:rFonts w:ascii="Times New Roman" w:hAnsi="Times New Roman" w:cs="Times New Roman"/>
          <w:b w:val="0"/>
          <w:sz w:val="24"/>
          <w:szCs w:val="24"/>
        </w:rPr>
        <w:t>ельного плана земельного участка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6462AF">
        <w:rPr>
          <w:rFonts w:ascii="Times New Roman" w:hAnsi="Times New Roman" w:cs="Times New Roman"/>
          <w:b w:val="0"/>
          <w:sz w:val="24"/>
          <w:szCs w:val="24"/>
        </w:rPr>
        <w:t>и передает их на согласование</w:t>
      </w:r>
      <w:r w:rsidRPr="006C05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62AF">
        <w:rPr>
          <w:rFonts w:ascii="Times New Roman" w:hAnsi="Times New Roman" w:cs="Times New Roman"/>
          <w:b w:val="0"/>
          <w:sz w:val="24"/>
          <w:szCs w:val="24"/>
        </w:rPr>
        <w:t>(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Положение </w:t>
      </w:r>
      <w:r w:rsidRPr="006462AF">
        <w:rPr>
          <w:rFonts w:ascii="Times New Roman" w:hAnsi="Times New Roman" w:cs="Times New Roman"/>
          <w:b w:val="0"/>
          <w:sz w:val="24"/>
          <w:szCs w:val="24"/>
        </w:rPr>
        <w:t>о порядке подготовки и принятия (издания) нормативных правовых актов главы Г</w:t>
      </w:r>
      <w:r w:rsidRPr="006462AF">
        <w:rPr>
          <w:rFonts w:ascii="Times New Roman" w:hAnsi="Times New Roman" w:cs="Times New Roman"/>
          <w:b w:val="0"/>
          <w:sz w:val="24"/>
          <w:szCs w:val="24"/>
        </w:rPr>
        <w:t>а</w:t>
      </w:r>
      <w:r w:rsidRPr="006462AF">
        <w:rPr>
          <w:rFonts w:ascii="Times New Roman" w:hAnsi="Times New Roman" w:cs="Times New Roman"/>
          <w:b w:val="0"/>
          <w:sz w:val="24"/>
          <w:szCs w:val="24"/>
        </w:rPr>
        <w:t>ринского городского округа</w:t>
      </w:r>
      <w:r>
        <w:rPr>
          <w:rFonts w:ascii="Times New Roman" w:hAnsi="Times New Roman" w:cs="Times New Roman"/>
          <w:b w:val="0"/>
          <w:sz w:val="24"/>
          <w:szCs w:val="24"/>
        </w:rPr>
        <w:t>, утверждено постановлением главы Гаринского городского округа  №254 от 09.09.2011г.)</w:t>
      </w:r>
      <w:r w:rsidRPr="006462A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E231C" w:rsidRPr="006C056D" w:rsidRDefault="006E231C" w:rsidP="006E23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5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31C" w:rsidRDefault="006E231C" w:rsidP="006E231C">
      <w:pPr>
        <w:ind w:firstLine="709"/>
        <w:jc w:val="both"/>
      </w:pPr>
      <w:r>
        <w:rPr>
          <w:rFonts w:cs="Calibri"/>
        </w:rPr>
        <w:t xml:space="preserve">Согласованный градостроительный план земельного участка удостоверяется подписью специалиста, в полномочия которого входит подготовка градостроительного плана, и гербовой печатью, согласованный проект постановления администрации Гаринского городского округа передается </w:t>
      </w:r>
      <w:r>
        <w:t>Главе администрации Гаринского округа для утверждения</w:t>
      </w:r>
      <w:r>
        <w:rPr>
          <w:rFonts w:cs="Calibri"/>
        </w:rPr>
        <w:t xml:space="preserve">. Согласованное письмо об отказе в выдаче градостроительного плана земельного участка передается Главе администрации Гаринского округа на подпись. </w:t>
      </w:r>
    </w:p>
    <w:p w:rsidR="006E231C" w:rsidRDefault="006E231C" w:rsidP="006E231C">
      <w:pPr>
        <w:ind w:firstLine="709"/>
        <w:jc w:val="both"/>
      </w:pPr>
      <w:r>
        <w:t>На основании постановления</w:t>
      </w:r>
      <w:r w:rsidRPr="00BE05BE">
        <w:t xml:space="preserve"> </w:t>
      </w:r>
      <w:r>
        <w:t>об утверждении градостроительного плана земельного участка градостроительному плану земельного участка присваивается номер.</w:t>
      </w:r>
    </w:p>
    <w:p w:rsidR="006E231C" w:rsidRDefault="006E231C" w:rsidP="006E231C">
      <w:pPr>
        <w:ind w:firstLine="709"/>
        <w:jc w:val="both"/>
      </w:pPr>
      <w:r>
        <w:t>Градостроительный план земельного участка с постановлением администрации Гаринского  городского округа об утверждении градостроительного плана земельного участка</w:t>
      </w:r>
      <w:r w:rsidRPr="00E25627">
        <w:t xml:space="preserve"> либо решение об отказе в </w:t>
      </w:r>
      <w:r>
        <w:t>выдаче градостроительного плана земельного участка</w:t>
      </w:r>
      <w:r w:rsidRPr="00E25627">
        <w:t xml:space="preserve"> подшивается в дело</w:t>
      </w:r>
      <w:r>
        <w:t>.</w:t>
      </w:r>
    </w:p>
    <w:p w:rsidR="006E231C" w:rsidRPr="00E25627" w:rsidRDefault="006E231C" w:rsidP="006E231C">
      <w:pPr>
        <w:ind w:firstLine="709"/>
        <w:jc w:val="both"/>
      </w:pPr>
      <w:r w:rsidRPr="00E25627">
        <w:t xml:space="preserve">Максимальная продолжительность административной процедуры </w:t>
      </w:r>
      <w:r>
        <w:t>30 (тридцать) дней</w:t>
      </w:r>
      <w:r w:rsidRPr="002B32E0">
        <w:t>.</w:t>
      </w:r>
      <w:r w:rsidRPr="00E25627">
        <w:t xml:space="preserve"> </w:t>
      </w:r>
    </w:p>
    <w:p w:rsidR="006E231C" w:rsidRPr="00E25627" w:rsidRDefault="006E231C" w:rsidP="006E231C">
      <w:pPr>
        <w:ind w:firstLine="709"/>
        <w:jc w:val="both"/>
      </w:pPr>
      <w:r w:rsidRPr="00E25627">
        <w:t>Результат админис</w:t>
      </w:r>
      <w:r>
        <w:t>тративной процедуры: оформленный в установленном порядке</w:t>
      </w:r>
      <w:r w:rsidRPr="00E25627">
        <w:t xml:space="preserve"> </w:t>
      </w:r>
      <w:r>
        <w:t xml:space="preserve">градостроительный план земельного участка или </w:t>
      </w:r>
      <w:r w:rsidRPr="00E25627">
        <w:t xml:space="preserve">отказ в </w:t>
      </w:r>
      <w:r>
        <w:t>выдаче градостроительного плана земельного участка</w:t>
      </w:r>
      <w:r w:rsidRPr="00E25627">
        <w:t>.</w:t>
      </w:r>
    </w:p>
    <w:p w:rsidR="006E231C" w:rsidRPr="00E25627" w:rsidRDefault="006E231C" w:rsidP="006E231C">
      <w:pPr>
        <w:ind w:firstLine="709"/>
        <w:jc w:val="both"/>
        <w:rPr>
          <w:b/>
        </w:rPr>
      </w:pPr>
      <w:r w:rsidRPr="00E25627">
        <w:rPr>
          <w:b/>
        </w:rPr>
        <w:t xml:space="preserve">3.2.4 Выдача </w:t>
      </w:r>
      <w:r>
        <w:rPr>
          <w:b/>
        </w:rPr>
        <w:t>градостроительного плана земельного участка или отказа в выдаче градостроительного плана земельного участка</w:t>
      </w:r>
      <w:r w:rsidRPr="00E25627">
        <w:rPr>
          <w:b/>
        </w:rPr>
        <w:t>.</w:t>
      </w:r>
    </w:p>
    <w:p w:rsidR="006E231C" w:rsidRPr="00E25627" w:rsidRDefault="006E231C" w:rsidP="006E231C">
      <w:pPr>
        <w:ind w:firstLine="709"/>
        <w:jc w:val="both"/>
      </w:pPr>
      <w:r>
        <w:t>Основание для начала</w:t>
      </w:r>
      <w:r w:rsidRPr="00E25627">
        <w:t xml:space="preserve"> административной процедуры: </w:t>
      </w:r>
      <w:r>
        <w:t>оформленный в установленном порядке</w:t>
      </w:r>
      <w:r w:rsidRPr="00E25627">
        <w:t xml:space="preserve"> </w:t>
      </w:r>
      <w:r>
        <w:t xml:space="preserve">градостроительный план земельного участка или </w:t>
      </w:r>
      <w:r w:rsidRPr="00E25627">
        <w:t xml:space="preserve">отказ в </w:t>
      </w:r>
      <w:r>
        <w:t>выдаче градостроительного плана земельного участка</w:t>
      </w:r>
      <w:r w:rsidRPr="00E25627">
        <w:t>.</w:t>
      </w:r>
    </w:p>
    <w:p w:rsidR="006E231C" w:rsidRPr="00E25627" w:rsidRDefault="006E231C" w:rsidP="006E231C">
      <w:pPr>
        <w:ind w:firstLine="709"/>
        <w:jc w:val="both"/>
      </w:pPr>
      <w:r w:rsidRPr="00E25627">
        <w:t>Ответственность за выполнение администрати</w:t>
      </w:r>
      <w:r>
        <w:t>вной процедуры несет специалист, в обязанности которого входит подготовка градостроительного плана</w:t>
      </w:r>
      <w:r w:rsidRPr="00E25627">
        <w:t>.</w:t>
      </w:r>
    </w:p>
    <w:p w:rsidR="006E231C" w:rsidRPr="00E25627" w:rsidRDefault="006E231C" w:rsidP="006E231C">
      <w:pPr>
        <w:ind w:firstLine="709"/>
        <w:jc w:val="both"/>
      </w:pPr>
      <w:r w:rsidRPr="00E25627">
        <w:t xml:space="preserve">Специалист </w:t>
      </w:r>
      <w:r>
        <w:t>администрации</w:t>
      </w:r>
      <w:r w:rsidRPr="00E25627">
        <w:t xml:space="preserve"> выдает заявителю </w:t>
      </w:r>
      <w:r>
        <w:t>градостроительный план земельного участка</w:t>
      </w:r>
      <w:r w:rsidRPr="00BE05BE">
        <w:t xml:space="preserve"> </w:t>
      </w:r>
      <w:r>
        <w:t>с постановлением об утверждении градостроительного плана земельного участка в двух экземплярах под роспись или отказ в выдаче градостроительного плана земельного участка</w:t>
      </w:r>
      <w:r w:rsidRPr="00E25627">
        <w:t>.</w:t>
      </w:r>
    </w:p>
    <w:p w:rsidR="006E231C" w:rsidRPr="00E25627" w:rsidRDefault="006E231C" w:rsidP="006E231C">
      <w:pPr>
        <w:ind w:firstLine="709"/>
        <w:jc w:val="both"/>
      </w:pPr>
      <w:r w:rsidRPr="00E25627">
        <w:t xml:space="preserve">Максимальная продолжительность административной процедуры 3 (три) </w:t>
      </w:r>
      <w:r>
        <w:t xml:space="preserve">рабочих </w:t>
      </w:r>
      <w:r w:rsidRPr="00E25627">
        <w:t>дня</w:t>
      </w:r>
      <w:r>
        <w:t xml:space="preserve"> со дня утверждения градостроительного плана земельного участка или подписания отказа в выдаче градостроительного плана земельного участка</w:t>
      </w:r>
      <w:r w:rsidRPr="00E25627">
        <w:t xml:space="preserve">. </w:t>
      </w:r>
    </w:p>
    <w:p w:rsidR="006E231C" w:rsidRPr="00E25627" w:rsidRDefault="006E231C" w:rsidP="006E231C">
      <w:pPr>
        <w:ind w:firstLine="709"/>
        <w:jc w:val="both"/>
      </w:pPr>
      <w:r w:rsidRPr="00E25627">
        <w:t>Результат административной процедуры: выданн</w:t>
      </w:r>
      <w:r>
        <w:t>ый градостроительный план земельного участка или отказ в выдаче градостроительного плана земельного участка</w:t>
      </w:r>
      <w:r w:rsidRPr="00E25627">
        <w:t>.</w:t>
      </w:r>
    </w:p>
    <w:p w:rsidR="006E231C" w:rsidRPr="00DB576B" w:rsidRDefault="006E231C" w:rsidP="006E23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76B">
        <w:rPr>
          <w:rFonts w:ascii="Times New Roman" w:hAnsi="Times New Roman" w:cs="Times New Roman"/>
          <w:b/>
          <w:sz w:val="24"/>
          <w:szCs w:val="24"/>
        </w:rPr>
        <w:t>3.2.5</w:t>
      </w:r>
      <w:r w:rsidRPr="00222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76B">
        <w:rPr>
          <w:rFonts w:ascii="Times New Roman" w:hAnsi="Times New Roman" w:cs="Times New Roman"/>
          <w:b/>
          <w:sz w:val="24"/>
          <w:szCs w:val="24"/>
        </w:rPr>
        <w:t>Особенности выполнения административных процедур с участием ГБУ СО «МФЦ»</w:t>
      </w:r>
    </w:p>
    <w:p w:rsidR="006E231C" w:rsidRPr="004B7A9F" w:rsidRDefault="006E231C" w:rsidP="006E231C">
      <w:pPr>
        <w:pStyle w:val="ConsPlusNormal"/>
        <w:jc w:val="both"/>
        <w:rPr>
          <w:rFonts w:ascii="Times New Roman" w:hAnsi="Times New Roman" w:cs="Times New Roman"/>
          <w:sz w:val="12"/>
          <w:szCs w:val="24"/>
        </w:rPr>
      </w:pPr>
    </w:p>
    <w:p w:rsidR="006E231C" w:rsidRPr="002227B6" w:rsidRDefault="006E231C" w:rsidP="006E23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227B6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с участием ГБУ СО "МФЦ", ГБУ СО "МФЦ" осуществляет следующие действия:</w:t>
      </w:r>
    </w:p>
    <w:p w:rsidR="006E231C" w:rsidRPr="002227B6" w:rsidRDefault="006E231C" w:rsidP="006E23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7B6">
        <w:rPr>
          <w:rFonts w:ascii="Times New Roman" w:hAnsi="Times New Roman" w:cs="Times New Roman"/>
          <w:sz w:val="24"/>
          <w:szCs w:val="24"/>
        </w:rPr>
        <w:t>1) информирование заявителей о порядке предоставления муниципальной услуги Администрацией через ГБУ СО "МФЦ":</w:t>
      </w:r>
    </w:p>
    <w:p w:rsidR="006E231C" w:rsidRPr="002227B6" w:rsidRDefault="006E231C" w:rsidP="006E23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7B6">
        <w:rPr>
          <w:rFonts w:ascii="Times New Roman" w:hAnsi="Times New Roman" w:cs="Times New Roman"/>
          <w:sz w:val="24"/>
          <w:szCs w:val="24"/>
        </w:rPr>
        <w:t>а) о месте нахождения, режиме работы и контактных телефонах Администрации;</w:t>
      </w:r>
    </w:p>
    <w:p w:rsidR="006E231C" w:rsidRPr="002227B6" w:rsidRDefault="006E231C" w:rsidP="006E23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7B6">
        <w:rPr>
          <w:rFonts w:ascii="Times New Roman" w:hAnsi="Times New Roman" w:cs="Times New Roman"/>
          <w:sz w:val="24"/>
          <w:szCs w:val="24"/>
        </w:rPr>
        <w:t>б) о нормативных правовых актах, регламентирующих предоставление муниципальной услуги;</w:t>
      </w:r>
    </w:p>
    <w:p w:rsidR="006E231C" w:rsidRPr="002227B6" w:rsidRDefault="006E231C" w:rsidP="006E23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7B6">
        <w:rPr>
          <w:rFonts w:ascii="Times New Roman" w:hAnsi="Times New Roman" w:cs="Times New Roman"/>
          <w:sz w:val="24"/>
          <w:szCs w:val="24"/>
        </w:rPr>
        <w:t>в) о сроках предоставления муниципальной услуги;</w:t>
      </w:r>
    </w:p>
    <w:p w:rsidR="006E231C" w:rsidRPr="002227B6" w:rsidRDefault="006E231C" w:rsidP="006E23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7B6">
        <w:rPr>
          <w:rFonts w:ascii="Times New Roman" w:hAnsi="Times New Roman" w:cs="Times New Roman"/>
          <w:sz w:val="24"/>
          <w:szCs w:val="24"/>
        </w:rPr>
        <w:t>г) о перечне и видах документов, необходимых для получения муниципальной услуги;</w:t>
      </w:r>
    </w:p>
    <w:p w:rsidR="006E231C" w:rsidRPr="002227B6" w:rsidRDefault="006E231C" w:rsidP="006E23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7B6">
        <w:rPr>
          <w:rFonts w:ascii="Times New Roman" w:hAnsi="Times New Roman" w:cs="Times New Roman"/>
          <w:sz w:val="24"/>
          <w:szCs w:val="24"/>
        </w:rPr>
        <w:t>2) прием и регистрацию письменных заявлений;</w:t>
      </w:r>
    </w:p>
    <w:p w:rsidR="006E231C" w:rsidRPr="002227B6" w:rsidRDefault="006E231C" w:rsidP="006E23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7B6">
        <w:rPr>
          <w:rFonts w:ascii="Times New Roman" w:hAnsi="Times New Roman" w:cs="Times New Roman"/>
          <w:sz w:val="24"/>
          <w:szCs w:val="24"/>
        </w:rPr>
        <w:t>3) принятие решения о возврате заявления и выдача уведомления о возврате заявления и документов;</w:t>
      </w:r>
    </w:p>
    <w:p w:rsidR="006E231C" w:rsidRPr="002227B6" w:rsidRDefault="006E231C" w:rsidP="006E23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7B6">
        <w:rPr>
          <w:rFonts w:ascii="Times New Roman" w:hAnsi="Times New Roman" w:cs="Times New Roman"/>
          <w:sz w:val="24"/>
          <w:szCs w:val="24"/>
        </w:rPr>
        <w:t>4) формирование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услуги;</w:t>
      </w:r>
    </w:p>
    <w:p w:rsidR="006E231C" w:rsidRPr="002227B6" w:rsidRDefault="006E231C" w:rsidP="006E23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7B6">
        <w:rPr>
          <w:rFonts w:ascii="Times New Roman" w:hAnsi="Times New Roman" w:cs="Times New Roman"/>
          <w:sz w:val="24"/>
          <w:szCs w:val="24"/>
        </w:rPr>
        <w:t>5) передачу принятых письменных заявлений и документов, полученных от заявителя и в результате межведомственного запроса в Администрацию.</w:t>
      </w:r>
    </w:p>
    <w:p w:rsidR="006E231C" w:rsidRDefault="006E231C" w:rsidP="006E23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</w:t>
      </w:r>
      <w:r w:rsidRPr="002227B6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заявителю, обратившемуся за ее получением в ГБУ СО "МФЦ", составляет тридцать дней </w:t>
      </w:r>
      <w:proofErr w:type="gramStart"/>
      <w:r w:rsidRPr="002227B6">
        <w:rPr>
          <w:rFonts w:ascii="Times New Roman" w:hAnsi="Times New Roman" w:cs="Times New Roman"/>
          <w:sz w:val="24"/>
          <w:szCs w:val="24"/>
        </w:rPr>
        <w:t>с даты подачи</w:t>
      </w:r>
      <w:proofErr w:type="gramEnd"/>
      <w:r w:rsidRPr="002227B6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231C" w:rsidRPr="00DB576B" w:rsidRDefault="006E231C" w:rsidP="006E231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31C" w:rsidRPr="00DB576B" w:rsidRDefault="006E231C" w:rsidP="006E23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76B">
        <w:rPr>
          <w:rFonts w:ascii="Times New Roman" w:hAnsi="Times New Roman" w:cs="Times New Roman"/>
          <w:b/>
          <w:sz w:val="24"/>
          <w:szCs w:val="24"/>
        </w:rPr>
        <w:t xml:space="preserve">3.2.5. Особенности выполнения административных процедур в электронной форме. </w:t>
      </w:r>
    </w:p>
    <w:p w:rsidR="006E231C" w:rsidRPr="004B7A9F" w:rsidRDefault="006E231C" w:rsidP="006E231C">
      <w:pPr>
        <w:pStyle w:val="ConsPlusNormal"/>
        <w:jc w:val="both"/>
        <w:rPr>
          <w:rFonts w:ascii="Times New Roman" w:hAnsi="Times New Roman" w:cs="Times New Roman"/>
          <w:sz w:val="12"/>
          <w:szCs w:val="24"/>
        </w:rPr>
      </w:pPr>
    </w:p>
    <w:p w:rsidR="006E231C" w:rsidRPr="002227B6" w:rsidRDefault="006E231C" w:rsidP="006E23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7B6">
        <w:rPr>
          <w:rFonts w:ascii="Times New Roman" w:hAnsi="Times New Roman" w:cs="Times New Roman"/>
          <w:sz w:val="24"/>
          <w:szCs w:val="24"/>
        </w:rPr>
        <w:t xml:space="preserve"> Заявителям обеспечивается возможность получения информации о порядке предоставления муниципальной услуги, а также копирования форм заявлений на официальном сайте администрации (http://ntura.midural.ru) в информационно-телекоммуникационной сети Интернет и на Едином портале (http://www.gosuslugi.ru/).</w:t>
      </w:r>
    </w:p>
    <w:p w:rsidR="006E231C" w:rsidRPr="002227B6" w:rsidRDefault="006E231C" w:rsidP="006E23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7B6">
        <w:rPr>
          <w:rFonts w:ascii="Times New Roman" w:hAnsi="Times New Roman" w:cs="Times New Roman"/>
          <w:sz w:val="24"/>
          <w:szCs w:val="24"/>
        </w:rPr>
        <w:t xml:space="preserve">В случае если заявление о предоставлении муниципальной услуги, предусмотренной настоящим Регламентом, подается в форме электронного документа (в том числе с использованием Единого портала), прилагаемые к заявлению документы могут быть также поданы в форме электронных документов. Заявление, подаваемое в форме электронного документа, и прилагаемые к нему документы, подаваемые в форме электронных документов, подписываются электронной подписью в соответствии с требованиями </w:t>
      </w:r>
      <w:r w:rsidRPr="007F2E3E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11" w:history="1">
        <w:r w:rsidRPr="007F2E3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F2E3E">
        <w:rPr>
          <w:rFonts w:ascii="Times New Roman" w:hAnsi="Times New Roman" w:cs="Times New Roman"/>
          <w:sz w:val="24"/>
          <w:szCs w:val="24"/>
        </w:rPr>
        <w:t xml:space="preserve"> от 06.04.2011 N 63-ФЗ "Об электронной подписи" и требованиями Федерального </w:t>
      </w:r>
      <w:hyperlink r:id="rId12" w:history="1">
        <w:r w:rsidRPr="007F2E3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F2E3E">
        <w:rPr>
          <w:rFonts w:ascii="Times New Roman" w:hAnsi="Times New Roman" w:cs="Times New Roman"/>
          <w:sz w:val="24"/>
          <w:szCs w:val="24"/>
        </w:rPr>
        <w:t xml:space="preserve"> N 210-ФЗ.</w:t>
      </w:r>
    </w:p>
    <w:p w:rsidR="006E231C" w:rsidRPr="002227B6" w:rsidRDefault="006E231C" w:rsidP="006E23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7B6">
        <w:rPr>
          <w:rFonts w:ascii="Times New Roman" w:hAnsi="Times New Roman" w:cs="Times New Roman"/>
          <w:sz w:val="24"/>
          <w:szCs w:val="24"/>
        </w:rPr>
        <w:t>Предоставление муниципальных услуг с использованием Единого портала осуществляется в отношении заявителей, прошедших процедуру регистрации и авторизации. Порядок регистрации и авторизации заявителя на Едином портале устанавливается оператором Единого портала по согласованию с Министерством экономического развития Российской Федерации.</w:t>
      </w:r>
    </w:p>
    <w:p w:rsidR="006E231C" w:rsidRPr="002227B6" w:rsidRDefault="006E231C" w:rsidP="006E23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7B6">
        <w:rPr>
          <w:rFonts w:ascii="Times New Roman" w:hAnsi="Times New Roman" w:cs="Times New Roman"/>
          <w:sz w:val="24"/>
          <w:szCs w:val="24"/>
        </w:rPr>
        <w:t>Подача заявителем заявления и документов в электронной форме с использованием Единого портала осуществляется путем заполнения интерактивных форм заявлений и документов. При оформлении заявления через Единый портал регистрация осуществляется в соответствии с датой и временем регистрации заявления на Едином портале (с точным указанием часов и минут). Мониторинг за ходом рассмотрения заявления и получение документа (информации), являющегося результатом предоставления услуги в электронной форме, осуществляется с использованием Единого портала.</w:t>
      </w:r>
    </w:p>
    <w:p w:rsidR="006E231C" w:rsidRPr="002227B6" w:rsidRDefault="006E231C" w:rsidP="006E23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7B6">
        <w:rPr>
          <w:rFonts w:ascii="Times New Roman" w:hAnsi="Times New Roman" w:cs="Times New Roman"/>
          <w:sz w:val="24"/>
          <w:szCs w:val="24"/>
        </w:rPr>
        <w:t>При использовании Единого портала обеспечивается возможность уплаты заявителем в электронной форме государственной пошлины или иной платы за предоставление услуги.</w:t>
      </w:r>
    </w:p>
    <w:p w:rsidR="006E231C" w:rsidRPr="002227B6" w:rsidRDefault="006E231C" w:rsidP="006E23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27B6">
        <w:rPr>
          <w:rFonts w:ascii="Times New Roman" w:hAnsi="Times New Roman" w:cs="Times New Roman"/>
          <w:sz w:val="24"/>
          <w:szCs w:val="24"/>
        </w:rPr>
        <w:t xml:space="preserve">В случае оказания муниципальной услуги в электронной форме (в </w:t>
      </w:r>
      <w:proofErr w:type="spellStart"/>
      <w:r w:rsidRPr="002227B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227B6">
        <w:rPr>
          <w:rFonts w:ascii="Times New Roman" w:hAnsi="Times New Roman" w:cs="Times New Roman"/>
          <w:sz w:val="24"/>
          <w:szCs w:val="24"/>
        </w:rPr>
        <w:t xml:space="preserve">. с использованием Единого портала) Специалист проверяет наличие документов, указанных в </w:t>
      </w:r>
      <w:hyperlink w:anchor="P108" w:history="1">
        <w:r w:rsidRPr="004F0CFD">
          <w:rPr>
            <w:rFonts w:ascii="Times New Roman" w:hAnsi="Times New Roman" w:cs="Times New Roman"/>
            <w:sz w:val="24"/>
            <w:szCs w:val="24"/>
          </w:rPr>
          <w:t>пункте 2.6 раздела 2</w:t>
        </w:r>
      </w:hyperlink>
      <w:r w:rsidRPr="002227B6">
        <w:rPr>
          <w:rFonts w:ascii="Times New Roman" w:hAnsi="Times New Roman" w:cs="Times New Roman"/>
          <w:sz w:val="24"/>
          <w:szCs w:val="24"/>
        </w:rPr>
        <w:t xml:space="preserve"> настоящего Регламента, необходимых для предоставления муниципальной услуги, производит регистрацию запроса и поступивших документов и в 2-дневный срок с момента поступления заявления в электронном виде направляет заявителю электронное сообщение, подтверждающее прием данных документов, а также направляет</w:t>
      </w:r>
      <w:proofErr w:type="gramEnd"/>
      <w:r w:rsidRPr="002227B6">
        <w:rPr>
          <w:rFonts w:ascii="Times New Roman" w:hAnsi="Times New Roman" w:cs="Times New Roman"/>
          <w:sz w:val="24"/>
          <w:szCs w:val="24"/>
        </w:rPr>
        <w:t xml:space="preserve"> заявителю следующую информацию:</w:t>
      </w:r>
    </w:p>
    <w:p w:rsidR="006E231C" w:rsidRPr="002227B6" w:rsidRDefault="006E231C" w:rsidP="006E23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7B6">
        <w:rPr>
          <w:rFonts w:ascii="Times New Roman" w:hAnsi="Times New Roman" w:cs="Times New Roman"/>
          <w:sz w:val="24"/>
          <w:szCs w:val="24"/>
        </w:rPr>
        <w:t>а) о дате и времени для личного приема заявителя;</w:t>
      </w:r>
    </w:p>
    <w:p w:rsidR="006E231C" w:rsidRPr="002227B6" w:rsidRDefault="006E231C" w:rsidP="006E23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7B6">
        <w:rPr>
          <w:rFonts w:ascii="Times New Roman" w:hAnsi="Times New Roman" w:cs="Times New Roman"/>
          <w:sz w:val="24"/>
          <w:szCs w:val="24"/>
        </w:rPr>
        <w:t>б) о перечне документов (оригиналов), необходимых для предоставления муниципальной услуги при личном приеме для проверки их достоверности;</w:t>
      </w:r>
    </w:p>
    <w:p w:rsidR="006E231C" w:rsidRPr="002227B6" w:rsidRDefault="006E231C" w:rsidP="006E23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7B6">
        <w:rPr>
          <w:rFonts w:ascii="Times New Roman" w:hAnsi="Times New Roman" w:cs="Times New Roman"/>
          <w:sz w:val="24"/>
          <w:szCs w:val="24"/>
        </w:rPr>
        <w:t>в) должность, фамилию, имя, отчество лица, ответственного за оказание муниципальной услуги.</w:t>
      </w:r>
    </w:p>
    <w:p w:rsidR="006E231C" w:rsidRPr="002227B6" w:rsidRDefault="006E231C" w:rsidP="006E23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7B6">
        <w:rPr>
          <w:rFonts w:ascii="Times New Roman" w:hAnsi="Times New Roman" w:cs="Times New Roman"/>
          <w:sz w:val="24"/>
          <w:szCs w:val="24"/>
        </w:rPr>
        <w:t>Информация о принятом решении может быть направлена заявителю в электронной форме (в том числе с использованием Единого портала).</w:t>
      </w:r>
    </w:p>
    <w:p w:rsidR="006E231C" w:rsidRPr="004B7A9F" w:rsidRDefault="006E231C" w:rsidP="006E231C">
      <w:pPr>
        <w:pStyle w:val="ConsPlusNormal"/>
        <w:jc w:val="both"/>
        <w:rPr>
          <w:rFonts w:ascii="Times New Roman" w:hAnsi="Times New Roman" w:cs="Times New Roman"/>
          <w:sz w:val="10"/>
          <w:szCs w:val="24"/>
        </w:rPr>
      </w:pPr>
    </w:p>
    <w:p w:rsidR="006E231C" w:rsidRPr="00DB576B" w:rsidRDefault="006E231C" w:rsidP="006E23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76B">
        <w:rPr>
          <w:rFonts w:ascii="Times New Roman" w:hAnsi="Times New Roman" w:cs="Times New Roman"/>
          <w:b/>
          <w:sz w:val="24"/>
          <w:szCs w:val="24"/>
        </w:rPr>
        <w:t xml:space="preserve">Раздел 4. Формы </w:t>
      </w:r>
      <w:proofErr w:type="gramStart"/>
      <w:r w:rsidRPr="00DB576B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B576B">
        <w:rPr>
          <w:rFonts w:ascii="Times New Roman" w:hAnsi="Times New Roman" w:cs="Times New Roman"/>
          <w:b/>
          <w:sz w:val="24"/>
          <w:szCs w:val="24"/>
        </w:rPr>
        <w:t xml:space="preserve"> исполнением регламента.</w:t>
      </w:r>
    </w:p>
    <w:p w:rsidR="006E231C" w:rsidRPr="004B7A9F" w:rsidRDefault="006E231C" w:rsidP="006E231C">
      <w:pPr>
        <w:pStyle w:val="ConsPlusNormal"/>
        <w:jc w:val="both"/>
        <w:rPr>
          <w:rFonts w:ascii="Times New Roman" w:hAnsi="Times New Roman" w:cs="Times New Roman"/>
          <w:sz w:val="12"/>
          <w:szCs w:val="24"/>
        </w:rPr>
      </w:pPr>
    </w:p>
    <w:p w:rsidR="006E231C" w:rsidRPr="002227B6" w:rsidRDefault="006E231C" w:rsidP="006E23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2227B6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2227B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227B6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при исполнении муниципальной услуги, осуществляется заместителем главы администрации Гаринского городского округа.</w:t>
      </w:r>
    </w:p>
    <w:p w:rsidR="006E231C" w:rsidRPr="002227B6" w:rsidRDefault="006E231C" w:rsidP="006E23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2227B6">
        <w:rPr>
          <w:rFonts w:ascii="Times New Roman" w:hAnsi="Times New Roman" w:cs="Times New Roman"/>
          <w:sz w:val="24"/>
          <w:szCs w:val="24"/>
        </w:rPr>
        <w:t>Текущий контроль осуществляется систематически на протяжении всей  последовательности действий, входящих в состав административных процедур по предоставлению муниципальной услуги.</w:t>
      </w:r>
    </w:p>
    <w:p w:rsidR="006E231C" w:rsidRPr="002227B6" w:rsidRDefault="006E231C" w:rsidP="006E23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 </w:t>
      </w:r>
      <w:r w:rsidRPr="002227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27B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227B6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и сроков исполнения муниципальной услуги, рассмотрение обращений заявителей в ходе исполнения муниципальной услуги, содержащих жалобы на действия (бездействия) должностных лиц, ответственных за предоставление муниципальной услуги.</w:t>
      </w:r>
    </w:p>
    <w:p w:rsidR="006E231C" w:rsidRPr="002227B6" w:rsidRDefault="006E231C" w:rsidP="006E23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227B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4.4.</w:t>
      </w:r>
      <w:r w:rsidRPr="002227B6">
        <w:rPr>
          <w:rFonts w:ascii="Times New Roman" w:hAnsi="Times New Roman" w:cs="Times New Roman"/>
          <w:sz w:val="24"/>
          <w:szCs w:val="24"/>
        </w:rPr>
        <w:t xml:space="preserve">    Проверка полноты и качества предоставления муниципальной услуги специалистами Администрации осуществляется заместителем главы администрации Гаринского городского округа. </w:t>
      </w:r>
    </w:p>
    <w:p w:rsidR="006E231C" w:rsidRPr="002227B6" w:rsidRDefault="006E231C" w:rsidP="006E23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Pr="002227B6">
        <w:rPr>
          <w:rFonts w:ascii="Times New Roman" w:hAnsi="Times New Roman" w:cs="Times New Roman"/>
          <w:sz w:val="24"/>
          <w:szCs w:val="24"/>
        </w:rPr>
        <w:t>По результатам проверок полноты и качества предоставления муниципальной услуги принимаются меры, направленные на устранение выявленных нарушений и их причин, соблюдение законности и правопорядка при реализации административных процедур,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6E231C" w:rsidRPr="002227B6" w:rsidRDefault="006E231C" w:rsidP="006E23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2227B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227B6">
        <w:rPr>
          <w:rFonts w:ascii="Times New Roman" w:hAnsi="Times New Roman" w:cs="Times New Roman"/>
          <w:sz w:val="24"/>
          <w:szCs w:val="24"/>
        </w:rPr>
        <w:t xml:space="preserve"> действием должностных и ответственных лиц ГБУ СО "МФЦ" осуществляется на основании ведомственных организационно-распорядительных документов.</w:t>
      </w:r>
    </w:p>
    <w:p w:rsidR="006E231C" w:rsidRPr="004F0CFD" w:rsidRDefault="006E231C" w:rsidP="006E231C">
      <w:pPr>
        <w:pStyle w:val="ConsPlusNormal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6E231C" w:rsidRDefault="006E231C" w:rsidP="006E23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CFD">
        <w:rPr>
          <w:rFonts w:ascii="Times New Roman" w:hAnsi="Times New Roman" w:cs="Times New Roman"/>
          <w:b/>
          <w:sz w:val="24"/>
          <w:szCs w:val="24"/>
        </w:rPr>
        <w:t xml:space="preserve">Раздел 5. Досудебный (внесудебный) порядок обжалования решений и действий (бездействия) органа, предоставляющего муниципальную услугу, а также его </w:t>
      </w:r>
    </w:p>
    <w:p w:rsidR="006E231C" w:rsidRPr="004F0CFD" w:rsidRDefault="006E231C" w:rsidP="006E23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CFD">
        <w:rPr>
          <w:rFonts w:ascii="Times New Roman" w:hAnsi="Times New Roman" w:cs="Times New Roman"/>
          <w:b/>
          <w:sz w:val="24"/>
          <w:szCs w:val="24"/>
        </w:rPr>
        <w:t>должностных лиц.</w:t>
      </w:r>
    </w:p>
    <w:p w:rsidR="006E231C" w:rsidRPr="004B7A9F" w:rsidRDefault="006E231C" w:rsidP="006E231C">
      <w:pPr>
        <w:pStyle w:val="ConsPlusNormal"/>
        <w:jc w:val="both"/>
        <w:rPr>
          <w:rFonts w:ascii="Times New Roman" w:hAnsi="Times New Roman" w:cs="Times New Roman"/>
          <w:sz w:val="12"/>
          <w:szCs w:val="24"/>
        </w:rPr>
      </w:pPr>
    </w:p>
    <w:p w:rsidR="006E231C" w:rsidRPr="002227B6" w:rsidRDefault="006E231C" w:rsidP="006E231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7B6">
        <w:rPr>
          <w:rFonts w:ascii="Times New Roman" w:hAnsi="Times New Roman" w:cs="Times New Roman"/>
          <w:sz w:val="24"/>
          <w:szCs w:val="24"/>
        </w:rPr>
        <w:t>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служащих, определяется в соответствии с действующим законодательством Российской Федерации.</w:t>
      </w:r>
    </w:p>
    <w:p w:rsidR="006E231C" w:rsidRPr="002227B6" w:rsidRDefault="006E231C" w:rsidP="006E231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2227B6">
        <w:rPr>
          <w:rFonts w:ascii="Times New Roman" w:hAnsi="Times New Roman" w:cs="Times New Roman"/>
          <w:sz w:val="24"/>
          <w:szCs w:val="24"/>
        </w:rPr>
        <w:t>Заявители имеют право на обжалование действий (бездействия) и решений, принятых в ходе предоставления муниципальной услуги, как во внесудебном порядке, так и в судебном порядке, установленном действующим законодательством Российской Федерации.</w:t>
      </w:r>
    </w:p>
    <w:p w:rsidR="006E231C" w:rsidRPr="002227B6" w:rsidRDefault="006E231C" w:rsidP="006E231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2227B6">
        <w:rPr>
          <w:rFonts w:ascii="Times New Roman" w:hAnsi="Times New Roman" w:cs="Times New Roman"/>
          <w:sz w:val="24"/>
          <w:szCs w:val="24"/>
        </w:rPr>
        <w:t xml:space="preserve">Предметом обжалования является </w:t>
      </w:r>
      <w:proofErr w:type="gramStart"/>
      <w:r w:rsidRPr="002227B6">
        <w:rPr>
          <w:rFonts w:ascii="Times New Roman" w:hAnsi="Times New Roman" w:cs="Times New Roman"/>
          <w:sz w:val="24"/>
          <w:szCs w:val="24"/>
        </w:rPr>
        <w:t>не выполнение</w:t>
      </w:r>
      <w:proofErr w:type="gramEnd"/>
      <w:r w:rsidRPr="002227B6">
        <w:rPr>
          <w:rFonts w:ascii="Times New Roman" w:hAnsi="Times New Roman" w:cs="Times New Roman"/>
          <w:sz w:val="24"/>
          <w:szCs w:val="24"/>
        </w:rPr>
        <w:t xml:space="preserve"> требований или выполнение не в полном объеме, закреплённых настоящим административным регламентом. </w:t>
      </w:r>
    </w:p>
    <w:p w:rsidR="006E231C" w:rsidRPr="002227B6" w:rsidRDefault="006E231C" w:rsidP="006E231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2227B6">
        <w:rPr>
          <w:rFonts w:ascii="Times New Roman" w:hAnsi="Times New Roman" w:cs="Times New Roman"/>
          <w:sz w:val="24"/>
          <w:szCs w:val="24"/>
        </w:rPr>
        <w:t xml:space="preserve">Обращения, </w:t>
      </w:r>
      <w:proofErr w:type="gramStart"/>
      <w:r w:rsidRPr="002227B6">
        <w:rPr>
          <w:rFonts w:ascii="Times New Roman" w:hAnsi="Times New Roman" w:cs="Times New Roman"/>
          <w:sz w:val="24"/>
          <w:szCs w:val="24"/>
        </w:rPr>
        <w:t>жалобы, поступившие в Администрацию подлежат</w:t>
      </w:r>
      <w:proofErr w:type="gramEnd"/>
      <w:r w:rsidRPr="002227B6">
        <w:rPr>
          <w:rFonts w:ascii="Times New Roman" w:hAnsi="Times New Roman" w:cs="Times New Roman"/>
          <w:sz w:val="24"/>
          <w:szCs w:val="24"/>
        </w:rPr>
        <w:t xml:space="preserve"> обязательному рассмотрению. Отказ в приёме обращений, жалоб, рассмотрение которых входит в компетенцию органа местного самоуправления, недопустим.</w:t>
      </w:r>
    </w:p>
    <w:p w:rsidR="006E231C" w:rsidRPr="002227B6" w:rsidRDefault="006E231C" w:rsidP="006E231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Pr="002227B6">
        <w:rPr>
          <w:rFonts w:ascii="Times New Roman" w:hAnsi="Times New Roman" w:cs="Times New Roman"/>
          <w:sz w:val="24"/>
          <w:szCs w:val="24"/>
        </w:rPr>
        <w:t>Основанием для начала процедуры обжалования является не соблюдение требований настоящего Административного регламента.</w:t>
      </w:r>
    </w:p>
    <w:p w:rsidR="006E231C" w:rsidRPr="002227B6" w:rsidRDefault="006E231C" w:rsidP="006E231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7B6">
        <w:rPr>
          <w:rFonts w:ascii="Times New Roman" w:hAnsi="Times New Roman" w:cs="Times New Roman"/>
          <w:sz w:val="24"/>
          <w:szCs w:val="24"/>
        </w:rPr>
        <w:t>Если в обращении, жалобе содержится просьба заявителя об истребовании документов, имеющих существенное значение для обоснования и рассмотрения, которые отсутствуют у заявителя, то ответственные должностные лица, рассматривающие обращения, жалобы, вправе запросить необходимые документы.</w:t>
      </w:r>
    </w:p>
    <w:p w:rsidR="006E231C" w:rsidRPr="002227B6" w:rsidRDefault="006E231C" w:rsidP="006E231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7B6">
        <w:rPr>
          <w:rFonts w:ascii="Times New Roman" w:hAnsi="Times New Roman" w:cs="Times New Roman"/>
          <w:sz w:val="24"/>
          <w:szCs w:val="24"/>
        </w:rPr>
        <w:t>В случае если в обращении не ясна суть вопроса, должностное лицо, которому поручено рассмотрение обращения, вправе пригласить заявителя для личной беседы, запросить в установленном порядке дополнительные материалы и объяснения заявителя.</w:t>
      </w:r>
    </w:p>
    <w:p w:rsidR="006E231C" w:rsidRPr="002227B6" w:rsidRDefault="006E231C" w:rsidP="006E231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2227B6">
        <w:rPr>
          <w:rFonts w:ascii="Times New Roman" w:hAnsi="Times New Roman" w:cs="Times New Roman"/>
          <w:sz w:val="24"/>
          <w:szCs w:val="24"/>
        </w:rPr>
        <w:t>Жалоба заявителя может быть адресована следующим вышестоящим должностным лицам:</w:t>
      </w:r>
    </w:p>
    <w:p w:rsidR="006E231C" w:rsidRPr="002227B6" w:rsidRDefault="006E231C" w:rsidP="006E231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7B6">
        <w:rPr>
          <w:rFonts w:ascii="Times New Roman" w:hAnsi="Times New Roman" w:cs="Times New Roman"/>
          <w:sz w:val="24"/>
          <w:szCs w:val="24"/>
        </w:rPr>
        <w:t>- главе Гаринского городского округа;</w:t>
      </w:r>
    </w:p>
    <w:p w:rsidR="006E231C" w:rsidRPr="002227B6" w:rsidRDefault="006E231C" w:rsidP="006E231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7B6">
        <w:rPr>
          <w:rFonts w:ascii="Times New Roman" w:hAnsi="Times New Roman" w:cs="Times New Roman"/>
          <w:sz w:val="24"/>
          <w:szCs w:val="24"/>
        </w:rPr>
        <w:t>- главе администрации Гаринского городского округа;</w:t>
      </w:r>
    </w:p>
    <w:p w:rsidR="006E231C" w:rsidRPr="002227B6" w:rsidRDefault="006E231C" w:rsidP="006E231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7B6">
        <w:rPr>
          <w:rFonts w:ascii="Times New Roman" w:hAnsi="Times New Roman" w:cs="Times New Roman"/>
          <w:sz w:val="24"/>
          <w:szCs w:val="24"/>
        </w:rPr>
        <w:t>- заместителю главы администрации Гаринского городского округа.</w:t>
      </w:r>
    </w:p>
    <w:p w:rsidR="006E231C" w:rsidRPr="002227B6" w:rsidRDefault="006E231C" w:rsidP="006E231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Pr="002227B6">
        <w:rPr>
          <w:rFonts w:ascii="Times New Roman" w:hAnsi="Times New Roman" w:cs="Times New Roman"/>
          <w:sz w:val="24"/>
          <w:szCs w:val="24"/>
        </w:rPr>
        <w:t>Типовая форма жал</w:t>
      </w:r>
      <w:r>
        <w:rPr>
          <w:rFonts w:ascii="Times New Roman" w:hAnsi="Times New Roman" w:cs="Times New Roman"/>
          <w:sz w:val="24"/>
          <w:szCs w:val="24"/>
        </w:rPr>
        <w:t>обы представлена в приложении №4</w:t>
      </w:r>
      <w:r w:rsidRPr="002227B6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6E231C" w:rsidRPr="002227B6" w:rsidRDefault="006E231C" w:rsidP="006E231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7B6">
        <w:rPr>
          <w:rFonts w:ascii="Times New Roman" w:hAnsi="Times New Roman" w:cs="Times New Roman"/>
          <w:sz w:val="24"/>
          <w:szCs w:val="24"/>
        </w:rPr>
        <w:t>Сроки рассмотрения обращения, жалобы.</w:t>
      </w:r>
    </w:p>
    <w:p w:rsidR="006E231C" w:rsidRPr="002227B6" w:rsidRDefault="006E231C" w:rsidP="006E231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Pr="002227B6">
        <w:rPr>
          <w:rFonts w:ascii="Times New Roman" w:hAnsi="Times New Roman" w:cs="Times New Roman"/>
          <w:sz w:val="24"/>
          <w:szCs w:val="24"/>
        </w:rPr>
        <w:t xml:space="preserve">Срок рассмотрения обращения, жалобы не должен превышать 15-ти дней со дня регистрации. </w:t>
      </w:r>
    </w:p>
    <w:p w:rsidR="006E231C" w:rsidRPr="002227B6" w:rsidRDefault="006E231C" w:rsidP="006E231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</w:t>
      </w:r>
      <w:r w:rsidRPr="002227B6">
        <w:rPr>
          <w:rFonts w:ascii="Times New Roman" w:hAnsi="Times New Roman" w:cs="Times New Roman"/>
          <w:sz w:val="24"/>
          <w:szCs w:val="24"/>
        </w:rPr>
        <w:t>В случаях, требующих проведения специальной проверки, истребования дополнительных материалов, принятия других мер, срок рассмотрения обращения, жалобы может быть продлён с сообщением об этом обратившемуся физическому или юридическому лицу.</w:t>
      </w:r>
    </w:p>
    <w:p w:rsidR="006E231C" w:rsidRPr="002227B6" w:rsidRDefault="006E231C" w:rsidP="006E231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 </w:t>
      </w:r>
      <w:r w:rsidRPr="002227B6">
        <w:rPr>
          <w:rFonts w:ascii="Times New Roman" w:hAnsi="Times New Roman" w:cs="Times New Roman"/>
          <w:sz w:val="24"/>
          <w:szCs w:val="24"/>
        </w:rPr>
        <w:t>Уведомление о продлении срока рассмотрения обращения, жалобы (промежуточный ответ) направляется заявителю заблаговременно (не позднее, чем за 2 дня до истечения срока).</w:t>
      </w:r>
    </w:p>
    <w:p w:rsidR="006E231C" w:rsidRPr="002227B6" w:rsidRDefault="006E231C" w:rsidP="006E231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7B6">
        <w:rPr>
          <w:rFonts w:ascii="Times New Roman" w:hAnsi="Times New Roman" w:cs="Times New Roman"/>
          <w:sz w:val="24"/>
          <w:szCs w:val="24"/>
        </w:rPr>
        <w:t>Окончанием срока рассмотрения обращения, жалобы считается дата направления письменного ответа заявителю.</w:t>
      </w:r>
    </w:p>
    <w:p w:rsidR="006E231C" w:rsidRPr="002227B6" w:rsidRDefault="006E231C" w:rsidP="006E231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5.10. </w:t>
      </w:r>
      <w:r w:rsidRPr="002227B6">
        <w:rPr>
          <w:rFonts w:ascii="Times New Roman" w:hAnsi="Times New Roman" w:cs="Times New Roman"/>
          <w:sz w:val="24"/>
          <w:szCs w:val="24"/>
        </w:rPr>
        <w:t>По результатам рассмотрения обращения, жалобы должностным лицом принимается решение об удовлетворении требований заявителя о признании неправомерным обжалованного решения, действия (бездействия) либо об отказе в удовлетворении требований.</w:t>
      </w:r>
    </w:p>
    <w:p w:rsidR="006E231C" w:rsidRPr="002227B6" w:rsidRDefault="006E231C" w:rsidP="006E231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7B6">
        <w:rPr>
          <w:rFonts w:ascii="Times New Roman" w:hAnsi="Times New Roman" w:cs="Times New Roman"/>
          <w:sz w:val="24"/>
          <w:szCs w:val="24"/>
        </w:rPr>
        <w:t>По результатам осуществленных проверочных действий ответственное должностное лицо:</w:t>
      </w:r>
    </w:p>
    <w:p w:rsidR="006E231C" w:rsidRPr="002227B6" w:rsidRDefault="006E231C" w:rsidP="006E231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7B6">
        <w:rPr>
          <w:rFonts w:ascii="Times New Roman" w:hAnsi="Times New Roman" w:cs="Times New Roman"/>
          <w:sz w:val="24"/>
          <w:szCs w:val="24"/>
        </w:rPr>
        <w:t>1) готовит соответствующий акт проверки, обеспечивает применение мер ответственности к лицам, оказывающим услугу;</w:t>
      </w:r>
    </w:p>
    <w:p w:rsidR="006E231C" w:rsidRPr="002227B6" w:rsidRDefault="006E231C" w:rsidP="006E231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7B6">
        <w:rPr>
          <w:rFonts w:ascii="Times New Roman" w:hAnsi="Times New Roman" w:cs="Times New Roman"/>
          <w:sz w:val="24"/>
          <w:szCs w:val="24"/>
        </w:rPr>
        <w:t>2) не позднее 15-ти дней с момента регистрации обращения, жалобы направляет на имя заявителя официальное письмо, содержащее следующую информацию:</w:t>
      </w:r>
    </w:p>
    <w:p w:rsidR="006E231C" w:rsidRPr="002227B6" w:rsidRDefault="006E231C" w:rsidP="006E231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7B6">
        <w:rPr>
          <w:rFonts w:ascii="Times New Roman" w:hAnsi="Times New Roman" w:cs="Times New Roman"/>
          <w:sz w:val="24"/>
          <w:szCs w:val="24"/>
        </w:rPr>
        <w:t>-установленные факты нарушений, о которых было сообщено заявителем;</w:t>
      </w:r>
    </w:p>
    <w:p w:rsidR="006E231C" w:rsidRPr="002227B6" w:rsidRDefault="006E231C" w:rsidP="006E231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7B6">
        <w:rPr>
          <w:rFonts w:ascii="Times New Roman" w:hAnsi="Times New Roman" w:cs="Times New Roman"/>
          <w:sz w:val="24"/>
          <w:szCs w:val="24"/>
        </w:rPr>
        <w:t>-принятые меры ответственности к должностным лицам администрации, оказывающим услугу;</w:t>
      </w:r>
    </w:p>
    <w:p w:rsidR="006E231C" w:rsidRPr="002227B6" w:rsidRDefault="006E231C" w:rsidP="006E231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7B6">
        <w:rPr>
          <w:rFonts w:ascii="Times New Roman" w:hAnsi="Times New Roman" w:cs="Times New Roman"/>
          <w:sz w:val="24"/>
          <w:szCs w:val="24"/>
        </w:rPr>
        <w:t>-о передаче материалов обращения, жалобы и результатов осуществления проверочных действий в другие органы государственной власти.</w:t>
      </w:r>
    </w:p>
    <w:p w:rsidR="006E231C" w:rsidRPr="002227B6" w:rsidRDefault="006E231C" w:rsidP="006E231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7B6">
        <w:rPr>
          <w:rFonts w:ascii="Times New Roman" w:hAnsi="Times New Roman" w:cs="Times New Roman"/>
          <w:sz w:val="24"/>
          <w:szCs w:val="24"/>
        </w:rPr>
        <w:t>Заявитель в любой момент может отозвать своё обращение, жалобу до принятия решения по ней.</w:t>
      </w:r>
    </w:p>
    <w:p w:rsidR="006E231C" w:rsidRPr="002227B6" w:rsidRDefault="006E231C" w:rsidP="006E231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7B6">
        <w:rPr>
          <w:rFonts w:ascii="Times New Roman" w:hAnsi="Times New Roman" w:cs="Times New Roman"/>
          <w:sz w:val="24"/>
          <w:szCs w:val="24"/>
        </w:rPr>
        <w:t>Исполненными считаются обращения, жалобы, если рассмотрены все поставленные вопросы, приняты необходимые меры и заявителям даны ответы.</w:t>
      </w:r>
    </w:p>
    <w:p w:rsidR="006E231C" w:rsidRDefault="006E231C" w:rsidP="006E231C">
      <w:pPr>
        <w:pStyle w:val="ConsPlusNormal"/>
        <w:ind w:firstLine="567"/>
        <w:jc w:val="both"/>
      </w:pPr>
      <w:r w:rsidRPr="002227B6">
        <w:rPr>
          <w:rFonts w:ascii="Times New Roman" w:hAnsi="Times New Roman" w:cs="Times New Roman"/>
          <w:sz w:val="24"/>
          <w:szCs w:val="24"/>
        </w:rPr>
        <w:t>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согласно установленному действующим законодательством Российской Федерации порядку.</w:t>
      </w:r>
    </w:p>
    <w:p w:rsidR="006E231C" w:rsidRPr="00E25627" w:rsidRDefault="006E231C" w:rsidP="006E23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231C" w:rsidRDefault="006E231C" w:rsidP="006E231C">
      <w:pPr>
        <w:pStyle w:val="ConsPlusNormal"/>
        <w:ind w:left="637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231C" w:rsidRDefault="006E231C" w:rsidP="006E231C">
      <w:pPr>
        <w:pStyle w:val="ConsPlusNormal"/>
        <w:ind w:left="637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231C" w:rsidRPr="00E25627" w:rsidRDefault="006E231C" w:rsidP="006E231C">
      <w:pPr>
        <w:pStyle w:val="ConsPlusNormal"/>
        <w:ind w:left="637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231C" w:rsidRDefault="006E231C" w:rsidP="006E231C">
      <w:pPr>
        <w:pStyle w:val="ConsPlusNormal"/>
        <w:ind w:left="5220"/>
        <w:rPr>
          <w:rFonts w:ascii="Times New Roman" w:hAnsi="Times New Roman" w:cs="Times New Roman"/>
          <w:sz w:val="24"/>
          <w:szCs w:val="24"/>
        </w:rPr>
      </w:pPr>
    </w:p>
    <w:p w:rsidR="006E231C" w:rsidRDefault="006E231C" w:rsidP="006E231C">
      <w:pPr>
        <w:pStyle w:val="ConsPlusNormal"/>
        <w:ind w:left="5220"/>
        <w:rPr>
          <w:rFonts w:ascii="Times New Roman" w:hAnsi="Times New Roman" w:cs="Times New Roman"/>
          <w:sz w:val="24"/>
          <w:szCs w:val="24"/>
        </w:rPr>
      </w:pPr>
    </w:p>
    <w:p w:rsidR="006E231C" w:rsidRDefault="006E231C" w:rsidP="006E231C">
      <w:pPr>
        <w:pStyle w:val="ConsPlusNormal"/>
        <w:ind w:left="5220"/>
        <w:rPr>
          <w:rFonts w:ascii="Times New Roman" w:hAnsi="Times New Roman" w:cs="Times New Roman"/>
          <w:sz w:val="24"/>
          <w:szCs w:val="24"/>
        </w:rPr>
      </w:pPr>
    </w:p>
    <w:p w:rsidR="006E231C" w:rsidRDefault="006E231C" w:rsidP="006E231C">
      <w:pPr>
        <w:pStyle w:val="ConsPlusNormal"/>
        <w:ind w:left="5220"/>
        <w:rPr>
          <w:rFonts w:ascii="Times New Roman" w:hAnsi="Times New Roman" w:cs="Times New Roman"/>
          <w:sz w:val="24"/>
          <w:szCs w:val="24"/>
        </w:rPr>
      </w:pPr>
    </w:p>
    <w:p w:rsidR="006E231C" w:rsidRPr="00B96B2C" w:rsidRDefault="006E231C" w:rsidP="006E231C">
      <w:pPr>
        <w:pStyle w:val="ConsPlusNormal"/>
        <w:ind w:left="5220"/>
        <w:rPr>
          <w:rFonts w:ascii="Times New Roman" w:hAnsi="Times New Roman" w:cs="Times New Roman"/>
        </w:rPr>
      </w:pPr>
      <w:r w:rsidRPr="00B96B2C">
        <w:rPr>
          <w:rFonts w:ascii="Times New Roman" w:hAnsi="Times New Roman" w:cs="Times New Roman"/>
        </w:rPr>
        <w:t>Приложение № 1</w:t>
      </w:r>
    </w:p>
    <w:p w:rsidR="006E231C" w:rsidRPr="00B96B2C" w:rsidRDefault="006E231C" w:rsidP="006E231C">
      <w:pPr>
        <w:pStyle w:val="ConsPlusTitle"/>
        <w:widowControl/>
        <w:ind w:left="5220"/>
        <w:rPr>
          <w:rFonts w:ascii="Times New Roman" w:hAnsi="Times New Roman" w:cs="Times New Roman"/>
          <w:b w:val="0"/>
        </w:rPr>
      </w:pPr>
      <w:r w:rsidRPr="00B96B2C">
        <w:rPr>
          <w:rFonts w:ascii="Times New Roman" w:hAnsi="Times New Roman" w:cs="Times New Roman"/>
          <w:b w:val="0"/>
        </w:rPr>
        <w:t>к Административному регламенту</w:t>
      </w:r>
    </w:p>
    <w:p w:rsidR="006E231C" w:rsidRPr="00B96B2C" w:rsidRDefault="006E231C" w:rsidP="006E231C">
      <w:pPr>
        <w:pStyle w:val="ConsPlusNormal"/>
        <w:ind w:left="5220"/>
        <w:rPr>
          <w:rFonts w:ascii="Times New Roman" w:hAnsi="Times New Roman" w:cs="Times New Roman"/>
        </w:rPr>
      </w:pPr>
      <w:r w:rsidRPr="00B96B2C">
        <w:rPr>
          <w:rFonts w:ascii="Times New Roman" w:hAnsi="Times New Roman" w:cs="Times New Roman"/>
        </w:rPr>
        <w:t>предоставления муниципальной услуги</w:t>
      </w:r>
    </w:p>
    <w:p w:rsidR="006E231C" w:rsidRPr="00B96B2C" w:rsidRDefault="006E231C" w:rsidP="006E231C">
      <w:pPr>
        <w:pStyle w:val="ConsPlusNormal"/>
        <w:ind w:left="5220"/>
        <w:rPr>
          <w:rFonts w:ascii="Times New Roman" w:hAnsi="Times New Roman" w:cs="Times New Roman"/>
        </w:rPr>
      </w:pPr>
      <w:r w:rsidRPr="00B96B2C">
        <w:rPr>
          <w:rFonts w:ascii="Times New Roman" w:hAnsi="Times New Roman" w:cs="Times New Roman"/>
        </w:rPr>
        <w:t>«Прием заявлений и выдача градостроительного плана земельного участка»</w:t>
      </w:r>
    </w:p>
    <w:p w:rsidR="006E231C" w:rsidRDefault="006E231C" w:rsidP="006E23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231C" w:rsidRDefault="006E231C" w:rsidP="006E23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231C" w:rsidRPr="00C95574" w:rsidRDefault="006E231C" w:rsidP="006E231C">
      <w:pPr>
        <w:pStyle w:val="ConsPlusNormal"/>
        <w:ind w:right="84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5574">
        <w:rPr>
          <w:rFonts w:ascii="Times New Roman" w:hAnsi="Times New Roman" w:cs="Times New Roman"/>
          <w:b/>
          <w:sz w:val="24"/>
          <w:szCs w:val="24"/>
        </w:rPr>
        <w:t>Форма 1</w:t>
      </w:r>
    </w:p>
    <w:p w:rsidR="006E231C" w:rsidRPr="001069BA" w:rsidRDefault="006E231C" w:rsidP="006E231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9"/>
        <w:gridCol w:w="1085"/>
        <w:gridCol w:w="802"/>
        <w:gridCol w:w="1801"/>
        <w:gridCol w:w="31"/>
        <w:gridCol w:w="180"/>
        <w:gridCol w:w="2160"/>
      </w:tblGrid>
      <w:tr w:rsidR="006E231C" w:rsidRPr="001069BA" w:rsidTr="004201B4">
        <w:tblPrEx>
          <w:tblCellMar>
            <w:top w:w="0" w:type="dxa"/>
            <w:bottom w:w="0" w:type="dxa"/>
          </w:tblCellMar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6E231C" w:rsidRPr="00BB50D3" w:rsidRDefault="006E231C" w:rsidP="004201B4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6E231C" w:rsidRPr="00BB50D3" w:rsidRDefault="006E231C" w:rsidP="004201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231C" w:rsidRPr="00BB50D3" w:rsidRDefault="006E231C" w:rsidP="004201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50D3">
              <w:rPr>
                <w:rFonts w:ascii="Times New Roman" w:hAnsi="Times New Roman"/>
                <w:sz w:val="24"/>
                <w:szCs w:val="24"/>
              </w:rPr>
              <w:t>Главе администрации</w:t>
            </w:r>
          </w:p>
          <w:p w:rsidR="006E231C" w:rsidRPr="00BB50D3" w:rsidRDefault="006E231C" w:rsidP="004201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50D3">
              <w:rPr>
                <w:rFonts w:ascii="Times New Roman" w:hAnsi="Times New Roman"/>
                <w:sz w:val="24"/>
                <w:szCs w:val="24"/>
              </w:rPr>
              <w:t xml:space="preserve"> Гаринского городского округа </w:t>
            </w:r>
          </w:p>
        </w:tc>
      </w:tr>
      <w:tr w:rsidR="006E231C" w:rsidRPr="001069BA" w:rsidTr="004201B4">
        <w:tblPrEx>
          <w:tblCellMar>
            <w:top w:w="0" w:type="dxa"/>
            <w:bottom w:w="0" w:type="dxa"/>
          </w:tblCellMar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6E231C" w:rsidRPr="00BB50D3" w:rsidRDefault="006E231C" w:rsidP="004201B4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6E231C" w:rsidRPr="00BB50D3" w:rsidRDefault="006E231C" w:rsidP="004201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231C" w:rsidRPr="00BB50D3" w:rsidRDefault="006E231C" w:rsidP="004201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31C" w:rsidRPr="001069BA" w:rsidTr="004201B4">
        <w:tblPrEx>
          <w:tblCellMar>
            <w:top w:w="0" w:type="dxa"/>
            <w:bottom w:w="0" w:type="dxa"/>
          </w:tblCellMar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6E231C" w:rsidRPr="00BB50D3" w:rsidRDefault="006E231C" w:rsidP="004201B4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6E231C" w:rsidRPr="00BB50D3" w:rsidRDefault="006E231C" w:rsidP="004201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231C" w:rsidRPr="00BB50D3" w:rsidRDefault="006E231C" w:rsidP="004201B4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50D3">
              <w:rPr>
                <w:rFonts w:ascii="Times New Roman" w:hAnsi="Times New Roman"/>
                <w:b/>
                <w:i/>
                <w:sz w:val="24"/>
                <w:szCs w:val="24"/>
              </w:rPr>
              <w:t>________________________________</w:t>
            </w:r>
          </w:p>
        </w:tc>
      </w:tr>
      <w:tr w:rsidR="006E231C" w:rsidRPr="001069BA" w:rsidTr="004201B4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6E231C" w:rsidRPr="00BB50D3" w:rsidRDefault="006E231C" w:rsidP="004201B4">
            <w:pPr>
              <w:pStyle w:val="a4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6E231C" w:rsidRPr="00BB50D3" w:rsidRDefault="006E231C" w:rsidP="004201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231C" w:rsidRPr="00BB50D3" w:rsidRDefault="006E231C" w:rsidP="004201B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E231C" w:rsidRPr="001069BA" w:rsidTr="004201B4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6E231C" w:rsidRPr="00BB50D3" w:rsidRDefault="006E231C" w:rsidP="004201B4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6E231C" w:rsidRPr="00BB50D3" w:rsidRDefault="006E231C" w:rsidP="004201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6E231C" w:rsidRPr="00BB50D3" w:rsidRDefault="006E231C" w:rsidP="004201B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50D3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31C" w:rsidRPr="00BB50D3" w:rsidRDefault="006E231C" w:rsidP="004201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31C" w:rsidRPr="001069BA" w:rsidTr="004201B4">
        <w:tblPrEx>
          <w:tblCellMar>
            <w:top w:w="0" w:type="dxa"/>
            <w:bottom w:w="0" w:type="dxa"/>
          </w:tblCellMar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6E231C" w:rsidRPr="00BB50D3" w:rsidRDefault="006E231C" w:rsidP="004201B4">
            <w:pPr>
              <w:pStyle w:val="a4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6E231C" w:rsidRPr="00BB50D3" w:rsidRDefault="006E231C" w:rsidP="004201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31C" w:rsidRPr="00BB50D3" w:rsidRDefault="006E231C" w:rsidP="004201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0D3">
              <w:rPr>
                <w:rFonts w:ascii="Times New Roman" w:hAnsi="Times New Roman"/>
                <w:sz w:val="24"/>
                <w:szCs w:val="24"/>
                <w:vertAlign w:val="superscript"/>
              </w:rPr>
              <w:t>(Ф.И.О.)</w:t>
            </w:r>
          </w:p>
        </w:tc>
      </w:tr>
      <w:tr w:rsidR="006E231C" w:rsidRPr="001069BA" w:rsidTr="004201B4">
        <w:tblPrEx>
          <w:tblCellMar>
            <w:top w:w="0" w:type="dxa"/>
            <w:bottom w:w="0" w:type="dxa"/>
          </w:tblCellMar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6E231C" w:rsidRPr="00BB50D3" w:rsidRDefault="006E231C" w:rsidP="004201B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6E231C" w:rsidRPr="00BB50D3" w:rsidRDefault="006E231C" w:rsidP="004201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231C" w:rsidRPr="00BB50D3" w:rsidRDefault="006E231C" w:rsidP="004201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31C" w:rsidRPr="001069BA" w:rsidTr="004201B4">
        <w:tblPrEx>
          <w:tblCellMar>
            <w:top w:w="0" w:type="dxa"/>
            <w:bottom w:w="0" w:type="dxa"/>
          </w:tblCellMar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6E231C" w:rsidRPr="00BB50D3" w:rsidRDefault="006E231C" w:rsidP="004201B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6E231C" w:rsidRPr="00BB50D3" w:rsidRDefault="006E231C" w:rsidP="004201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231C" w:rsidRPr="00BB50D3" w:rsidRDefault="006E231C" w:rsidP="004201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50D3">
              <w:rPr>
                <w:rFonts w:ascii="Times New Roman" w:hAnsi="Times New Roman"/>
                <w:sz w:val="24"/>
                <w:szCs w:val="24"/>
              </w:rPr>
              <w:t>Паспорт: Серия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231C" w:rsidRPr="00BB50D3" w:rsidRDefault="006E231C" w:rsidP="004201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50D3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</w:tc>
      </w:tr>
      <w:tr w:rsidR="006E231C" w:rsidRPr="001069BA" w:rsidTr="004201B4">
        <w:tblPrEx>
          <w:tblCellMar>
            <w:top w:w="0" w:type="dxa"/>
            <w:bottom w:w="0" w:type="dxa"/>
          </w:tblCellMar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6E231C" w:rsidRPr="00BB50D3" w:rsidRDefault="006E231C" w:rsidP="004201B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6E231C" w:rsidRPr="00BB50D3" w:rsidRDefault="006E231C" w:rsidP="004201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31C" w:rsidRPr="00BB50D3" w:rsidRDefault="006E231C" w:rsidP="004201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50D3">
              <w:rPr>
                <w:rFonts w:ascii="Times New Roman" w:hAnsi="Times New Roman"/>
                <w:sz w:val="24"/>
                <w:szCs w:val="24"/>
              </w:rPr>
              <w:t xml:space="preserve">Когда, кем </w:t>
            </w:r>
            <w:proofErr w:type="gramStart"/>
            <w:r w:rsidRPr="00BB50D3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</w:p>
        </w:tc>
      </w:tr>
      <w:tr w:rsidR="006E231C" w:rsidRPr="001069BA" w:rsidTr="004201B4">
        <w:tblPrEx>
          <w:tblCellMar>
            <w:top w:w="0" w:type="dxa"/>
            <w:bottom w:w="0" w:type="dxa"/>
          </w:tblCellMar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6E231C" w:rsidRPr="00BB50D3" w:rsidRDefault="006E231C" w:rsidP="004201B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6E231C" w:rsidRPr="00BB50D3" w:rsidRDefault="006E231C" w:rsidP="004201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231C" w:rsidRPr="00BB50D3" w:rsidRDefault="006E231C" w:rsidP="004201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231C" w:rsidRPr="00BB50D3" w:rsidRDefault="006E231C" w:rsidP="004201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31C" w:rsidRPr="001069BA" w:rsidTr="004201B4">
        <w:tblPrEx>
          <w:tblCellMar>
            <w:top w:w="0" w:type="dxa"/>
            <w:bottom w:w="0" w:type="dxa"/>
          </w:tblCellMar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6E231C" w:rsidRPr="00BB50D3" w:rsidRDefault="006E231C" w:rsidP="004201B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6E231C" w:rsidRPr="00BB50D3" w:rsidRDefault="006E231C" w:rsidP="004201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231C" w:rsidRPr="00BB50D3" w:rsidRDefault="006E231C" w:rsidP="004201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231C" w:rsidRPr="00BB50D3" w:rsidRDefault="006E231C" w:rsidP="004201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31C" w:rsidRPr="001069BA" w:rsidTr="004201B4">
        <w:tblPrEx>
          <w:tblCellMar>
            <w:top w:w="0" w:type="dxa"/>
            <w:bottom w:w="0" w:type="dxa"/>
          </w:tblCellMar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6E231C" w:rsidRPr="00BB50D3" w:rsidRDefault="006E231C" w:rsidP="004201B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6E231C" w:rsidRPr="00BB50D3" w:rsidRDefault="006E231C" w:rsidP="004201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231C" w:rsidRPr="00BB50D3" w:rsidRDefault="006E231C" w:rsidP="004201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50D3">
              <w:rPr>
                <w:rFonts w:ascii="Times New Roman" w:hAnsi="Times New Roman"/>
                <w:sz w:val="24"/>
                <w:szCs w:val="24"/>
              </w:rPr>
              <w:t>Регистрация</w:t>
            </w:r>
          </w:p>
        </w:tc>
        <w:tc>
          <w:tcPr>
            <w:tcW w:w="2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31C" w:rsidRPr="00BB50D3" w:rsidRDefault="006E231C" w:rsidP="004201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31C" w:rsidRPr="001069BA" w:rsidTr="004201B4">
        <w:tblPrEx>
          <w:tblCellMar>
            <w:top w:w="0" w:type="dxa"/>
            <w:bottom w:w="0" w:type="dxa"/>
          </w:tblCellMar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6E231C" w:rsidRPr="00BB50D3" w:rsidRDefault="006E231C" w:rsidP="004201B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6E231C" w:rsidRPr="00BB50D3" w:rsidRDefault="006E231C" w:rsidP="004201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231C" w:rsidRPr="00BB50D3" w:rsidRDefault="006E231C" w:rsidP="004201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31C" w:rsidRPr="00BB50D3" w:rsidRDefault="006E231C" w:rsidP="004201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31C" w:rsidRPr="001069BA" w:rsidTr="004201B4">
        <w:tblPrEx>
          <w:tblCellMar>
            <w:top w:w="0" w:type="dxa"/>
            <w:bottom w:w="0" w:type="dxa"/>
          </w:tblCellMar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6E231C" w:rsidRPr="00BB50D3" w:rsidRDefault="006E231C" w:rsidP="004201B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6E231C" w:rsidRPr="00BB50D3" w:rsidRDefault="006E231C" w:rsidP="004201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231C" w:rsidRPr="00BB50D3" w:rsidRDefault="006E231C" w:rsidP="004201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31C" w:rsidRPr="001069BA" w:rsidTr="004201B4">
        <w:tblPrEx>
          <w:tblCellMar>
            <w:top w:w="0" w:type="dxa"/>
            <w:bottom w:w="0" w:type="dxa"/>
          </w:tblCellMar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6E231C" w:rsidRPr="00BB50D3" w:rsidRDefault="006E231C" w:rsidP="004201B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6E231C" w:rsidRPr="00BB50D3" w:rsidRDefault="006E231C" w:rsidP="004201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231C" w:rsidRPr="00BB50D3" w:rsidRDefault="006E231C" w:rsidP="004201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50D3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231C" w:rsidRPr="00BB50D3" w:rsidRDefault="006E231C" w:rsidP="004201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31C" w:rsidRPr="001069BA" w:rsidTr="004201B4">
        <w:tblPrEx>
          <w:tblCellMar>
            <w:top w:w="0" w:type="dxa"/>
            <w:bottom w:w="0" w:type="dxa"/>
          </w:tblCellMar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6E231C" w:rsidRPr="001069BA" w:rsidRDefault="006E231C" w:rsidP="004201B4">
            <w:pPr>
              <w:pStyle w:val="a4"/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6E231C" w:rsidRPr="001069BA" w:rsidRDefault="006E231C" w:rsidP="004201B4">
            <w:pPr>
              <w:pStyle w:val="a4"/>
            </w:pPr>
          </w:p>
        </w:tc>
        <w:tc>
          <w:tcPr>
            <w:tcW w:w="49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31C" w:rsidRPr="001069BA" w:rsidRDefault="006E231C" w:rsidP="004201B4">
            <w:pPr>
              <w:pStyle w:val="a4"/>
              <w:rPr>
                <w:szCs w:val="28"/>
              </w:rPr>
            </w:pPr>
          </w:p>
        </w:tc>
      </w:tr>
      <w:tr w:rsidR="006E231C" w:rsidRPr="001069BA" w:rsidTr="004201B4">
        <w:tblPrEx>
          <w:tblCellMar>
            <w:top w:w="0" w:type="dxa"/>
            <w:bottom w:w="0" w:type="dxa"/>
          </w:tblCellMar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6E231C" w:rsidRPr="001069BA" w:rsidRDefault="006E231C" w:rsidP="004201B4">
            <w:pPr>
              <w:pStyle w:val="a4"/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6E231C" w:rsidRPr="001069BA" w:rsidRDefault="006E231C" w:rsidP="004201B4">
            <w:pPr>
              <w:pStyle w:val="a4"/>
            </w:pPr>
          </w:p>
        </w:tc>
        <w:tc>
          <w:tcPr>
            <w:tcW w:w="497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31C" w:rsidRPr="001069BA" w:rsidRDefault="006E231C" w:rsidP="004201B4">
            <w:pPr>
              <w:pStyle w:val="a4"/>
              <w:rPr>
                <w:szCs w:val="28"/>
              </w:rPr>
            </w:pPr>
          </w:p>
        </w:tc>
      </w:tr>
    </w:tbl>
    <w:p w:rsidR="006E231C" w:rsidRPr="001069BA" w:rsidRDefault="006E231C" w:rsidP="006E231C">
      <w:r w:rsidRPr="001069BA">
        <w:rPr>
          <w:sz w:val="28"/>
        </w:rPr>
        <w:t xml:space="preserve">  </w:t>
      </w:r>
    </w:p>
    <w:p w:rsidR="006E231C" w:rsidRDefault="006E231C" w:rsidP="006E23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E231C" w:rsidRDefault="006E231C" w:rsidP="006E23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E231C" w:rsidRDefault="006E231C" w:rsidP="006E23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E231C" w:rsidRDefault="006E231C" w:rsidP="006E23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E231C" w:rsidRDefault="006E231C" w:rsidP="006E23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E231C" w:rsidRDefault="006E231C" w:rsidP="006E23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E231C" w:rsidRDefault="006E231C" w:rsidP="006E23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E231C" w:rsidRDefault="006E231C" w:rsidP="006E23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E231C" w:rsidRDefault="006E231C" w:rsidP="006E23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E231C" w:rsidRDefault="006E231C" w:rsidP="006E23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E231C" w:rsidRDefault="006E231C" w:rsidP="006E23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E231C" w:rsidRDefault="006E231C" w:rsidP="006E23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E231C" w:rsidRDefault="006E231C" w:rsidP="006E23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E231C" w:rsidRDefault="006E231C" w:rsidP="006E23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E231C" w:rsidRDefault="006E231C" w:rsidP="006E23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E231C" w:rsidRDefault="006E231C" w:rsidP="006E23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E231C" w:rsidRPr="001B5865" w:rsidRDefault="006E231C" w:rsidP="006E23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5865">
        <w:rPr>
          <w:rFonts w:ascii="Times New Roman" w:hAnsi="Times New Roman" w:cs="Times New Roman"/>
          <w:sz w:val="24"/>
          <w:szCs w:val="24"/>
        </w:rPr>
        <w:t>ЗАЯВЛЕНИЕ</w:t>
      </w:r>
    </w:p>
    <w:p w:rsidR="006E231C" w:rsidRPr="0005530B" w:rsidRDefault="006E231C" w:rsidP="006E231C">
      <w:pPr>
        <w:pStyle w:val="2"/>
        <w:jc w:val="both"/>
        <w:rPr>
          <w:b/>
          <w:i/>
          <w:sz w:val="24"/>
        </w:rPr>
      </w:pPr>
    </w:p>
    <w:p w:rsidR="006E231C" w:rsidRPr="0005530B" w:rsidRDefault="006E231C" w:rsidP="006E231C">
      <w:pPr>
        <w:jc w:val="both"/>
      </w:pPr>
    </w:p>
    <w:p w:rsidR="006E231C" w:rsidRPr="0005530B" w:rsidRDefault="006E231C" w:rsidP="006E231C">
      <w:pPr>
        <w:pStyle w:val="3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05530B">
        <w:rPr>
          <w:rFonts w:ascii="Times New Roman" w:hAnsi="Times New Roman"/>
          <w:b w:val="0"/>
          <w:sz w:val="24"/>
          <w:szCs w:val="24"/>
        </w:rPr>
        <w:t xml:space="preserve">       Прошу выдать градостроительный план земельного участка с </w:t>
      </w:r>
      <w:proofErr w:type="gramStart"/>
      <w:r w:rsidRPr="0005530B">
        <w:rPr>
          <w:rFonts w:ascii="Times New Roman" w:hAnsi="Times New Roman"/>
          <w:b w:val="0"/>
          <w:sz w:val="24"/>
          <w:szCs w:val="24"/>
        </w:rPr>
        <w:t>кадастровым</w:t>
      </w:r>
      <w:proofErr w:type="gramEnd"/>
      <w:r w:rsidRPr="0005530B">
        <w:rPr>
          <w:rFonts w:ascii="Times New Roman" w:hAnsi="Times New Roman"/>
          <w:b w:val="0"/>
          <w:sz w:val="24"/>
          <w:szCs w:val="24"/>
        </w:rPr>
        <w:t xml:space="preserve"> №____________________, расположенного по адресу:________________________</w:t>
      </w:r>
    </w:p>
    <w:p w:rsidR="006E231C" w:rsidRPr="0005530B" w:rsidRDefault="006E231C" w:rsidP="006E231C">
      <w:pPr>
        <w:jc w:val="both"/>
      </w:pPr>
      <w:r w:rsidRPr="0005530B">
        <w:t>________________________________________________________________________</w:t>
      </w:r>
    </w:p>
    <w:p w:rsidR="006E231C" w:rsidRPr="0005530B" w:rsidRDefault="006E231C" w:rsidP="006E231C">
      <w:pPr>
        <w:pStyle w:val="3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05530B">
        <w:rPr>
          <w:rFonts w:ascii="Times New Roman" w:hAnsi="Times New Roman"/>
          <w:b w:val="0"/>
          <w:sz w:val="24"/>
          <w:szCs w:val="24"/>
        </w:rPr>
        <w:t>предоставленного</w:t>
      </w:r>
      <w:proofErr w:type="gramEnd"/>
      <w:r w:rsidRPr="0005530B">
        <w:rPr>
          <w:rFonts w:ascii="Times New Roman" w:hAnsi="Times New Roman"/>
          <w:b w:val="0"/>
          <w:sz w:val="24"/>
          <w:szCs w:val="24"/>
        </w:rPr>
        <w:t xml:space="preserve"> мне в ________________________________________________</w:t>
      </w:r>
    </w:p>
    <w:p w:rsidR="006E231C" w:rsidRPr="0005530B" w:rsidRDefault="006E231C" w:rsidP="006E231C">
      <w:pPr>
        <w:pStyle w:val="3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05530B">
        <w:rPr>
          <w:rFonts w:ascii="Times New Roman" w:hAnsi="Times New Roman"/>
          <w:b w:val="0"/>
          <w:sz w:val="24"/>
          <w:szCs w:val="24"/>
        </w:rPr>
        <w:t>______________________________________________________________________</w:t>
      </w:r>
    </w:p>
    <w:p w:rsidR="006E231C" w:rsidRPr="0005530B" w:rsidRDefault="006E231C" w:rsidP="006E231C">
      <w:pPr>
        <w:pStyle w:val="3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05530B">
        <w:rPr>
          <w:rFonts w:ascii="Times New Roman" w:hAnsi="Times New Roman"/>
          <w:b w:val="0"/>
          <w:sz w:val="24"/>
          <w:szCs w:val="24"/>
        </w:rPr>
        <w:t>для __________________________________________________________________</w:t>
      </w:r>
    </w:p>
    <w:p w:rsidR="006E231C" w:rsidRPr="0005530B" w:rsidRDefault="006E231C" w:rsidP="006E231C">
      <w:pPr>
        <w:jc w:val="both"/>
      </w:pPr>
      <w:r w:rsidRPr="0005530B">
        <w:t>под __________________________________________________________________</w:t>
      </w:r>
    </w:p>
    <w:p w:rsidR="006E231C" w:rsidRPr="0005530B" w:rsidRDefault="006E231C" w:rsidP="006E231C">
      <w:pPr>
        <w:pStyle w:val="3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05530B">
        <w:rPr>
          <w:rFonts w:ascii="Times New Roman" w:hAnsi="Times New Roman"/>
          <w:b w:val="0"/>
          <w:sz w:val="24"/>
          <w:szCs w:val="24"/>
        </w:rPr>
        <w:t>1._______________________________________________________________________</w:t>
      </w:r>
    </w:p>
    <w:p w:rsidR="006E231C" w:rsidRPr="0005530B" w:rsidRDefault="006E231C" w:rsidP="006E231C">
      <w:pPr>
        <w:jc w:val="both"/>
      </w:pPr>
      <w:r w:rsidRPr="0005530B">
        <w:t>2._____________________</w:t>
      </w:r>
      <w:r w:rsidRPr="0005530B">
        <w:softHyphen/>
      </w:r>
      <w:r w:rsidRPr="0005530B">
        <w:softHyphen/>
      </w:r>
      <w:r w:rsidRPr="0005530B">
        <w:softHyphen/>
        <w:t xml:space="preserve">__________________________________________________ 3._______________________________________________________________________ 4._______________________________________________________________________ </w:t>
      </w:r>
    </w:p>
    <w:p w:rsidR="006E231C" w:rsidRPr="0005530B" w:rsidRDefault="006E231C" w:rsidP="006E231C">
      <w:pPr>
        <w:pStyle w:val="ConsPlusNonformat"/>
        <w:jc w:val="both"/>
        <w:rPr>
          <w:sz w:val="24"/>
          <w:szCs w:val="24"/>
        </w:rPr>
      </w:pPr>
    </w:p>
    <w:p w:rsidR="006E231C" w:rsidRPr="0005530B" w:rsidRDefault="006E231C" w:rsidP="006E23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30B">
        <w:rPr>
          <w:rFonts w:ascii="Times New Roman" w:hAnsi="Times New Roman" w:cs="Times New Roman"/>
          <w:sz w:val="24"/>
          <w:szCs w:val="24"/>
        </w:rPr>
        <w:t>Заявитель: ______________________________________       _____________________</w:t>
      </w:r>
    </w:p>
    <w:p w:rsidR="006E231C" w:rsidRPr="0005530B" w:rsidRDefault="006E231C" w:rsidP="006E23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30B">
        <w:rPr>
          <w:rFonts w:ascii="Times New Roman" w:hAnsi="Times New Roman" w:cs="Times New Roman"/>
          <w:sz w:val="24"/>
          <w:szCs w:val="24"/>
        </w:rPr>
        <w:t xml:space="preserve">                              (Ф.И.О.)                         (подпись)</w:t>
      </w:r>
    </w:p>
    <w:p w:rsidR="006E231C" w:rsidRDefault="006E231C" w:rsidP="006E231C">
      <w:pPr>
        <w:jc w:val="both"/>
        <w:rPr>
          <w:sz w:val="28"/>
          <w:szCs w:val="28"/>
        </w:rPr>
      </w:pPr>
    </w:p>
    <w:p w:rsidR="006E231C" w:rsidRDefault="006E231C" w:rsidP="006E231C">
      <w:pPr>
        <w:autoSpaceDE w:val="0"/>
        <w:autoSpaceDN w:val="0"/>
        <w:adjustRightInd w:val="0"/>
        <w:rPr>
          <w:rFonts w:cs="Calibri"/>
        </w:rPr>
      </w:pPr>
    </w:p>
    <w:p w:rsidR="006E231C" w:rsidRDefault="006E231C" w:rsidP="006E231C">
      <w:pPr>
        <w:pStyle w:val="ConsPlusNormal"/>
        <w:ind w:left="37"/>
      </w:pPr>
    </w:p>
    <w:p w:rsidR="006E231C" w:rsidRDefault="006E231C" w:rsidP="006E231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E231C" w:rsidRDefault="006E231C" w:rsidP="006E231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6E231C" w:rsidRDefault="006E231C" w:rsidP="006E231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E231C" w:rsidRDefault="006E231C" w:rsidP="006E231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231C" w:rsidRDefault="006E231C" w:rsidP="006E231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231C" w:rsidRDefault="006E231C" w:rsidP="006E231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231C" w:rsidRDefault="006E231C" w:rsidP="006E231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231C" w:rsidRDefault="006E231C" w:rsidP="006E231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231C" w:rsidRDefault="006E231C" w:rsidP="006E231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231C" w:rsidRDefault="006E231C" w:rsidP="006E231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231C" w:rsidRDefault="006E231C" w:rsidP="006E231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231C" w:rsidRDefault="006E231C" w:rsidP="006E231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231C" w:rsidRDefault="006E231C" w:rsidP="006E231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231C" w:rsidRDefault="006E231C" w:rsidP="006E231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231C" w:rsidRDefault="006E231C" w:rsidP="006E231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231C" w:rsidRDefault="006E231C" w:rsidP="006E231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231C" w:rsidRDefault="006E231C" w:rsidP="006E231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231C" w:rsidRDefault="006E231C" w:rsidP="006E231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231C" w:rsidRDefault="006E231C" w:rsidP="006E231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231C" w:rsidRDefault="006E231C" w:rsidP="006E231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231C" w:rsidRDefault="006E231C" w:rsidP="006E231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231C" w:rsidRDefault="006E231C" w:rsidP="006E231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231C" w:rsidRDefault="006E231C" w:rsidP="006E231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231C" w:rsidRDefault="006E231C" w:rsidP="006E231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231C" w:rsidRDefault="006E231C" w:rsidP="006E231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231C" w:rsidRDefault="006E231C" w:rsidP="006E231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231C" w:rsidRDefault="006E231C" w:rsidP="006E231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231C" w:rsidRDefault="006E231C" w:rsidP="006E231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231C" w:rsidRDefault="006E231C" w:rsidP="006E231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231C" w:rsidRDefault="006E231C" w:rsidP="006E231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231C" w:rsidRDefault="006E231C" w:rsidP="006E231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231C" w:rsidRDefault="006E231C" w:rsidP="006E231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231C" w:rsidRDefault="006E231C" w:rsidP="006E231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231C" w:rsidRDefault="006E231C" w:rsidP="006E231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231C" w:rsidRPr="00C95574" w:rsidRDefault="006E231C" w:rsidP="006E231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95574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6E231C" w:rsidRDefault="006E231C" w:rsidP="006E231C">
      <w:pPr>
        <w:pStyle w:val="ConsPlusNonformat"/>
        <w:tabs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C088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E231C" w:rsidRPr="0005530B" w:rsidRDefault="006E231C" w:rsidP="006E231C">
      <w:pPr>
        <w:pStyle w:val="ConsPlusNonformat"/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05530B">
        <w:rPr>
          <w:rFonts w:ascii="Times New Roman" w:hAnsi="Times New Roman" w:cs="Times New Roman"/>
          <w:sz w:val="24"/>
          <w:szCs w:val="24"/>
        </w:rPr>
        <w:t xml:space="preserve">Главе  администрации </w:t>
      </w:r>
    </w:p>
    <w:p w:rsidR="006E231C" w:rsidRPr="0005530B" w:rsidRDefault="006E231C" w:rsidP="006E231C">
      <w:pPr>
        <w:pStyle w:val="ConsPlusNonformat"/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  <w:r w:rsidRPr="000553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5530B">
        <w:rPr>
          <w:rFonts w:ascii="Times New Roman" w:hAnsi="Times New Roman" w:cs="Times New Roman"/>
          <w:sz w:val="24"/>
          <w:szCs w:val="24"/>
        </w:rPr>
        <w:t xml:space="preserve"> Гаринского городского округа  </w:t>
      </w:r>
    </w:p>
    <w:p w:rsidR="006E231C" w:rsidRPr="0005530B" w:rsidRDefault="006E231C" w:rsidP="006E23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53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5530B">
        <w:rPr>
          <w:rFonts w:ascii="Times New Roman" w:hAnsi="Times New Roman" w:cs="Times New Roman"/>
          <w:sz w:val="24"/>
          <w:szCs w:val="24"/>
        </w:rPr>
        <w:t xml:space="preserve">   __________________________________</w:t>
      </w:r>
    </w:p>
    <w:p w:rsidR="006E231C" w:rsidRPr="005C0889" w:rsidRDefault="006E231C" w:rsidP="006E23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53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5530B">
        <w:rPr>
          <w:rFonts w:ascii="Times New Roman" w:hAnsi="Times New Roman" w:cs="Times New Roman"/>
          <w:sz w:val="24"/>
          <w:szCs w:val="24"/>
        </w:rPr>
        <w:t>от</w:t>
      </w:r>
      <w:r w:rsidRPr="005C0889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6E231C" w:rsidRPr="005C0889" w:rsidRDefault="006E231C" w:rsidP="006E231C">
      <w:pPr>
        <w:pStyle w:val="ConsPlusNonformat"/>
        <w:rPr>
          <w:rFonts w:ascii="Times New Roman" w:hAnsi="Times New Roman" w:cs="Times New Roman"/>
        </w:rPr>
      </w:pPr>
      <w:r w:rsidRPr="005C0889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5C0889">
        <w:rPr>
          <w:rFonts w:ascii="Times New Roman" w:hAnsi="Times New Roman" w:cs="Times New Roman"/>
        </w:rPr>
        <w:t xml:space="preserve">      </w:t>
      </w:r>
      <w:proofErr w:type="gramStart"/>
      <w:r w:rsidRPr="005C0889">
        <w:rPr>
          <w:rFonts w:ascii="Times New Roman" w:hAnsi="Times New Roman" w:cs="Times New Roman"/>
        </w:rPr>
        <w:t>(организационно-правовая форма,</w:t>
      </w:r>
      <w:proofErr w:type="gramEnd"/>
    </w:p>
    <w:p w:rsidR="006E231C" w:rsidRPr="005C0889" w:rsidRDefault="006E231C" w:rsidP="006E231C">
      <w:pPr>
        <w:pStyle w:val="ConsPlusNonformat"/>
        <w:rPr>
          <w:rFonts w:ascii="Times New Roman" w:hAnsi="Times New Roman" w:cs="Times New Roman"/>
        </w:rPr>
      </w:pPr>
      <w:r w:rsidRPr="005C0889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5C0889">
        <w:rPr>
          <w:rFonts w:ascii="Times New Roman" w:hAnsi="Times New Roman" w:cs="Times New Roman"/>
        </w:rPr>
        <w:t xml:space="preserve">        наименование юридического лица)</w:t>
      </w:r>
    </w:p>
    <w:p w:rsidR="006E231C" w:rsidRPr="005C0889" w:rsidRDefault="006E231C" w:rsidP="006E231C">
      <w:pPr>
        <w:pStyle w:val="ConsPlusNonformat"/>
        <w:rPr>
          <w:rFonts w:ascii="Times New Roman" w:hAnsi="Times New Roman" w:cs="Times New Roman"/>
        </w:rPr>
      </w:pPr>
      <w:r w:rsidRPr="005C0889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</w:t>
      </w:r>
      <w:r w:rsidRPr="005C0889">
        <w:rPr>
          <w:rFonts w:ascii="Times New Roman" w:hAnsi="Times New Roman" w:cs="Times New Roman"/>
        </w:rPr>
        <w:t>___________________________________</w:t>
      </w:r>
    </w:p>
    <w:p w:rsidR="006E231C" w:rsidRPr="005C0889" w:rsidRDefault="006E231C" w:rsidP="006E231C">
      <w:pPr>
        <w:pStyle w:val="ConsPlusNonformat"/>
        <w:rPr>
          <w:rFonts w:ascii="Times New Roman" w:hAnsi="Times New Roman" w:cs="Times New Roman"/>
        </w:rPr>
      </w:pPr>
      <w:r w:rsidRPr="005C0889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5C0889">
        <w:rPr>
          <w:rFonts w:ascii="Times New Roman" w:hAnsi="Times New Roman" w:cs="Times New Roman"/>
        </w:rPr>
        <w:t xml:space="preserve">          </w:t>
      </w:r>
      <w:proofErr w:type="spellStart"/>
      <w:r w:rsidRPr="005C0889">
        <w:rPr>
          <w:rFonts w:ascii="Times New Roman" w:hAnsi="Times New Roman" w:cs="Times New Roman"/>
        </w:rPr>
        <w:t>юрид</w:t>
      </w:r>
      <w:proofErr w:type="spellEnd"/>
      <w:r w:rsidRPr="005C0889">
        <w:rPr>
          <w:rFonts w:ascii="Times New Roman" w:hAnsi="Times New Roman" w:cs="Times New Roman"/>
        </w:rPr>
        <w:t>. адрес</w:t>
      </w:r>
    </w:p>
    <w:p w:rsidR="006E231C" w:rsidRPr="005C0889" w:rsidRDefault="006E231C" w:rsidP="006E231C">
      <w:pPr>
        <w:pStyle w:val="ConsPlusNonformat"/>
        <w:rPr>
          <w:rFonts w:ascii="Times New Roman" w:hAnsi="Times New Roman" w:cs="Times New Roman"/>
        </w:rPr>
      </w:pPr>
      <w:r w:rsidRPr="005C0889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___________</w:t>
      </w:r>
      <w:r w:rsidRPr="005C08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 w:rsidRPr="005C0889">
        <w:rPr>
          <w:rFonts w:ascii="Times New Roman" w:hAnsi="Times New Roman" w:cs="Times New Roman"/>
        </w:rPr>
        <w:t>__________________________________</w:t>
      </w:r>
    </w:p>
    <w:p w:rsidR="006E231C" w:rsidRPr="005C0889" w:rsidRDefault="006E231C" w:rsidP="006E231C">
      <w:pPr>
        <w:pStyle w:val="ConsPlusNonformat"/>
        <w:rPr>
          <w:rFonts w:ascii="Times New Roman" w:hAnsi="Times New Roman" w:cs="Times New Roman"/>
        </w:rPr>
      </w:pPr>
      <w:r w:rsidRPr="005C0889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5C0889">
        <w:rPr>
          <w:rFonts w:ascii="Times New Roman" w:hAnsi="Times New Roman" w:cs="Times New Roman"/>
        </w:rPr>
        <w:t xml:space="preserve">                        телефон</w:t>
      </w:r>
    </w:p>
    <w:p w:rsidR="006E231C" w:rsidRPr="005C0889" w:rsidRDefault="006E231C" w:rsidP="006E23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231C" w:rsidRPr="005C0889" w:rsidRDefault="006E231C" w:rsidP="006E23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C088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E231C" w:rsidRDefault="006E231C" w:rsidP="006E231C">
      <w:pPr>
        <w:pStyle w:val="ConsPlusNonformat"/>
        <w:jc w:val="center"/>
        <w:rPr>
          <w:rFonts w:ascii="Times New Roman" w:hAnsi="Times New Roman" w:cs="Times New Roman"/>
        </w:rPr>
      </w:pPr>
    </w:p>
    <w:p w:rsidR="006E231C" w:rsidRPr="005C0889" w:rsidRDefault="006E231C" w:rsidP="006E231C">
      <w:pPr>
        <w:pStyle w:val="ConsPlusNonformat"/>
        <w:rPr>
          <w:rFonts w:ascii="Times New Roman" w:hAnsi="Times New Roman" w:cs="Times New Roman"/>
        </w:rPr>
      </w:pPr>
    </w:p>
    <w:p w:rsidR="006E231C" w:rsidRPr="001B5865" w:rsidRDefault="006E231C" w:rsidP="006E23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5865">
        <w:rPr>
          <w:rFonts w:ascii="Times New Roman" w:hAnsi="Times New Roman" w:cs="Times New Roman"/>
          <w:sz w:val="24"/>
          <w:szCs w:val="24"/>
        </w:rPr>
        <w:t>ЗАЯВЛЕНИЕ</w:t>
      </w:r>
    </w:p>
    <w:p w:rsidR="006E231C" w:rsidRPr="001B5865" w:rsidRDefault="006E231C" w:rsidP="006E23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231C" w:rsidRPr="001B5865" w:rsidRDefault="006E231C" w:rsidP="006E23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865">
        <w:rPr>
          <w:rFonts w:ascii="Times New Roman" w:hAnsi="Times New Roman" w:cs="Times New Roman"/>
          <w:sz w:val="24"/>
          <w:szCs w:val="24"/>
        </w:rPr>
        <w:tab/>
        <w:t>Прошу   подготовить   градостроительный   план   земельного   участка, расположенного по адресу: _________________________________________________</w:t>
      </w:r>
    </w:p>
    <w:p w:rsidR="006E231C" w:rsidRPr="001B5865" w:rsidRDefault="006E231C" w:rsidP="006E23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865">
        <w:rPr>
          <w:rFonts w:ascii="Times New Roman" w:hAnsi="Times New Roman" w:cs="Times New Roman"/>
          <w:sz w:val="24"/>
          <w:szCs w:val="24"/>
        </w:rPr>
        <w:t>для подготовки проектной документации на объект капитального строительства:</w:t>
      </w:r>
    </w:p>
    <w:p w:rsidR="006E231C" w:rsidRPr="001B5865" w:rsidRDefault="006E231C" w:rsidP="006E23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8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E231C" w:rsidRPr="001B5865" w:rsidRDefault="006E231C" w:rsidP="006E231C">
      <w:pPr>
        <w:pStyle w:val="ConsPlusNonformat"/>
        <w:jc w:val="both"/>
        <w:rPr>
          <w:sz w:val="24"/>
          <w:szCs w:val="24"/>
        </w:rPr>
      </w:pPr>
    </w:p>
    <w:p w:rsidR="006E231C" w:rsidRPr="001B5865" w:rsidRDefault="006E231C" w:rsidP="006E231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B5865">
        <w:rPr>
          <w:rFonts w:ascii="Times New Roman" w:hAnsi="Times New Roman" w:cs="Times New Roman"/>
          <w:sz w:val="24"/>
          <w:szCs w:val="24"/>
        </w:rPr>
        <w:t xml:space="preserve">Мне разъяснено, что в соответствии с Федеральным </w:t>
      </w:r>
      <w:hyperlink r:id="rId13" w:history="1">
        <w:r w:rsidRPr="001B586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B5865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документы, указанные в </w:t>
      </w:r>
      <w:hyperlink w:anchor="P128" w:history="1">
        <w:r w:rsidRPr="001B5865">
          <w:rPr>
            <w:rFonts w:ascii="Times New Roman" w:hAnsi="Times New Roman" w:cs="Times New Roman"/>
            <w:sz w:val="24"/>
            <w:szCs w:val="24"/>
          </w:rPr>
          <w:t>пункте 2.6.</w:t>
        </w:r>
      </w:hyperlink>
      <w:r w:rsidRPr="001B5865">
        <w:rPr>
          <w:rFonts w:ascii="Times New Roman" w:hAnsi="Times New Roman" w:cs="Times New Roman"/>
          <w:sz w:val="24"/>
          <w:szCs w:val="24"/>
        </w:rPr>
        <w:t xml:space="preserve"> раздела 2 Административного регламента «Прием заявлений и выдача градостроительного плана земельного участка» и могут быть получены Администрацией самостоятельно. Вышеуказанные документы приобщаются по собственной инициативе.</w:t>
      </w:r>
    </w:p>
    <w:p w:rsidR="006E231C" w:rsidRPr="001B5865" w:rsidRDefault="006E231C" w:rsidP="006E231C">
      <w:pPr>
        <w:pStyle w:val="ConsPlusNonformat"/>
        <w:rPr>
          <w:sz w:val="24"/>
          <w:szCs w:val="24"/>
        </w:rPr>
      </w:pPr>
    </w:p>
    <w:p w:rsidR="006E231C" w:rsidRPr="001B5865" w:rsidRDefault="006E231C" w:rsidP="006E23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865">
        <w:rPr>
          <w:rFonts w:ascii="Times New Roman" w:hAnsi="Times New Roman" w:cs="Times New Roman"/>
          <w:sz w:val="24"/>
          <w:szCs w:val="24"/>
        </w:rPr>
        <w:t>Приложения:</w:t>
      </w:r>
    </w:p>
    <w:p w:rsidR="006E231C" w:rsidRPr="001B5865" w:rsidRDefault="006E231C" w:rsidP="006E23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231C" w:rsidRPr="001B5865" w:rsidRDefault="006E231C" w:rsidP="006E23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865">
        <w:rPr>
          <w:rFonts w:ascii="Times New Roman" w:hAnsi="Times New Roman" w:cs="Times New Roman"/>
          <w:sz w:val="24"/>
          <w:szCs w:val="24"/>
        </w:rPr>
        <w:t>1)</w:t>
      </w:r>
    </w:p>
    <w:p w:rsidR="006E231C" w:rsidRPr="001B5865" w:rsidRDefault="006E231C" w:rsidP="006E23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865">
        <w:rPr>
          <w:rFonts w:ascii="Times New Roman" w:hAnsi="Times New Roman" w:cs="Times New Roman"/>
          <w:sz w:val="24"/>
          <w:szCs w:val="24"/>
        </w:rPr>
        <w:t>2)</w:t>
      </w:r>
    </w:p>
    <w:p w:rsidR="006E231C" w:rsidRPr="001B5865" w:rsidRDefault="006E231C" w:rsidP="006E23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865">
        <w:rPr>
          <w:rFonts w:ascii="Times New Roman" w:hAnsi="Times New Roman" w:cs="Times New Roman"/>
          <w:sz w:val="24"/>
          <w:szCs w:val="24"/>
        </w:rPr>
        <w:t>3)</w:t>
      </w:r>
    </w:p>
    <w:p w:rsidR="006E231C" w:rsidRPr="001B5865" w:rsidRDefault="006E231C" w:rsidP="006E23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865">
        <w:rPr>
          <w:rFonts w:ascii="Times New Roman" w:hAnsi="Times New Roman" w:cs="Times New Roman"/>
          <w:sz w:val="24"/>
          <w:szCs w:val="24"/>
        </w:rPr>
        <w:t>4)</w:t>
      </w:r>
    </w:p>
    <w:p w:rsidR="006E231C" w:rsidRPr="001B5865" w:rsidRDefault="006E231C" w:rsidP="006E23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865">
        <w:rPr>
          <w:rFonts w:ascii="Times New Roman" w:hAnsi="Times New Roman" w:cs="Times New Roman"/>
          <w:sz w:val="24"/>
          <w:szCs w:val="24"/>
        </w:rPr>
        <w:t>5)</w:t>
      </w:r>
    </w:p>
    <w:p w:rsidR="006E231C" w:rsidRPr="001B5865" w:rsidRDefault="006E231C" w:rsidP="006E23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231C" w:rsidRPr="001B5865" w:rsidRDefault="006E231C" w:rsidP="006E23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231C" w:rsidRPr="001B5865" w:rsidRDefault="006E231C" w:rsidP="006E23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231C" w:rsidRPr="001B5865" w:rsidRDefault="006E231C" w:rsidP="006E23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865">
        <w:rPr>
          <w:rFonts w:ascii="Times New Roman" w:hAnsi="Times New Roman" w:cs="Times New Roman"/>
          <w:sz w:val="24"/>
          <w:szCs w:val="24"/>
        </w:rPr>
        <w:t>Заявитель: ______________________________________       _____________________</w:t>
      </w:r>
    </w:p>
    <w:p w:rsidR="006E231C" w:rsidRPr="001B5865" w:rsidRDefault="006E231C" w:rsidP="006E23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865">
        <w:rPr>
          <w:rFonts w:ascii="Times New Roman" w:hAnsi="Times New Roman" w:cs="Times New Roman"/>
          <w:sz w:val="24"/>
          <w:szCs w:val="24"/>
        </w:rPr>
        <w:t xml:space="preserve">                              (Ф.И.О.)                         (подпись)</w:t>
      </w:r>
    </w:p>
    <w:p w:rsidR="006E231C" w:rsidRDefault="006E231C" w:rsidP="006E231C">
      <w:pPr>
        <w:pStyle w:val="ConsPlusNonformat"/>
        <w:jc w:val="both"/>
      </w:pPr>
    </w:p>
    <w:p w:rsidR="006E231C" w:rsidRDefault="006E231C" w:rsidP="006E231C">
      <w:pPr>
        <w:pStyle w:val="ConsPlusNormal"/>
        <w:ind w:left="5220"/>
        <w:rPr>
          <w:rFonts w:ascii="Times New Roman" w:hAnsi="Times New Roman" w:cs="Times New Roman"/>
          <w:sz w:val="24"/>
          <w:szCs w:val="24"/>
        </w:rPr>
      </w:pPr>
    </w:p>
    <w:p w:rsidR="006E231C" w:rsidRDefault="006E231C" w:rsidP="006E231C">
      <w:pPr>
        <w:pStyle w:val="ConsPlusNormal"/>
        <w:ind w:left="5220"/>
        <w:rPr>
          <w:rFonts w:ascii="Times New Roman" w:hAnsi="Times New Roman" w:cs="Times New Roman"/>
          <w:sz w:val="24"/>
          <w:szCs w:val="24"/>
        </w:rPr>
      </w:pPr>
    </w:p>
    <w:p w:rsidR="006E231C" w:rsidRDefault="006E231C" w:rsidP="006E231C">
      <w:pPr>
        <w:pStyle w:val="ConsPlusNormal"/>
        <w:ind w:left="5220"/>
        <w:rPr>
          <w:rFonts w:ascii="Times New Roman" w:hAnsi="Times New Roman" w:cs="Times New Roman"/>
          <w:sz w:val="24"/>
          <w:szCs w:val="24"/>
        </w:rPr>
      </w:pPr>
    </w:p>
    <w:p w:rsidR="006E231C" w:rsidRDefault="006E231C" w:rsidP="006E231C">
      <w:pPr>
        <w:pStyle w:val="ConsPlusNormal"/>
        <w:ind w:left="5220"/>
        <w:rPr>
          <w:rFonts w:ascii="Times New Roman" w:hAnsi="Times New Roman" w:cs="Times New Roman"/>
          <w:sz w:val="24"/>
          <w:szCs w:val="24"/>
        </w:rPr>
      </w:pPr>
    </w:p>
    <w:p w:rsidR="006E231C" w:rsidRDefault="006E231C" w:rsidP="006E231C">
      <w:pPr>
        <w:pStyle w:val="ConsPlusNormal"/>
        <w:ind w:left="5220"/>
        <w:rPr>
          <w:rFonts w:ascii="Times New Roman" w:hAnsi="Times New Roman" w:cs="Times New Roman"/>
          <w:sz w:val="24"/>
          <w:szCs w:val="24"/>
        </w:rPr>
      </w:pPr>
    </w:p>
    <w:p w:rsidR="006E231C" w:rsidRDefault="006E231C" w:rsidP="006E231C">
      <w:pPr>
        <w:pStyle w:val="ConsPlusNormal"/>
        <w:ind w:left="5220"/>
        <w:rPr>
          <w:rFonts w:ascii="Times New Roman" w:hAnsi="Times New Roman" w:cs="Times New Roman"/>
          <w:sz w:val="24"/>
          <w:szCs w:val="24"/>
        </w:rPr>
      </w:pPr>
    </w:p>
    <w:p w:rsidR="006E231C" w:rsidRDefault="006E231C" w:rsidP="006E231C">
      <w:pPr>
        <w:pStyle w:val="ConsPlusNormal"/>
        <w:ind w:left="5220"/>
        <w:rPr>
          <w:rFonts w:ascii="Times New Roman" w:hAnsi="Times New Roman" w:cs="Times New Roman"/>
          <w:sz w:val="24"/>
          <w:szCs w:val="24"/>
        </w:rPr>
      </w:pPr>
    </w:p>
    <w:p w:rsidR="006E231C" w:rsidRDefault="006E231C" w:rsidP="006E231C">
      <w:pPr>
        <w:pStyle w:val="ConsPlusNormal"/>
        <w:ind w:left="5220"/>
        <w:rPr>
          <w:rFonts w:ascii="Times New Roman" w:hAnsi="Times New Roman" w:cs="Times New Roman"/>
          <w:sz w:val="24"/>
          <w:szCs w:val="24"/>
        </w:rPr>
      </w:pPr>
    </w:p>
    <w:p w:rsidR="006E231C" w:rsidRDefault="006E231C" w:rsidP="006E231C">
      <w:pPr>
        <w:pStyle w:val="ConsPlusNormal"/>
        <w:ind w:left="5220"/>
        <w:rPr>
          <w:rFonts w:ascii="Times New Roman" w:hAnsi="Times New Roman" w:cs="Times New Roman"/>
          <w:sz w:val="24"/>
          <w:szCs w:val="24"/>
        </w:rPr>
      </w:pPr>
    </w:p>
    <w:p w:rsidR="006E231C" w:rsidRDefault="006E231C" w:rsidP="006E231C">
      <w:pPr>
        <w:pStyle w:val="ConsPlusNormal"/>
        <w:ind w:left="5220"/>
        <w:rPr>
          <w:rFonts w:ascii="Times New Roman" w:hAnsi="Times New Roman" w:cs="Times New Roman"/>
          <w:sz w:val="24"/>
          <w:szCs w:val="24"/>
        </w:rPr>
      </w:pPr>
    </w:p>
    <w:p w:rsidR="006E231C" w:rsidRDefault="006E231C" w:rsidP="006E231C">
      <w:pPr>
        <w:pStyle w:val="ConsPlusNormal"/>
        <w:ind w:left="5220"/>
        <w:rPr>
          <w:rFonts w:ascii="Times New Roman" w:hAnsi="Times New Roman" w:cs="Times New Roman"/>
          <w:sz w:val="24"/>
          <w:szCs w:val="24"/>
        </w:rPr>
      </w:pPr>
    </w:p>
    <w:p w:rsidR="006E231C" w:rsidRDefault="006E231C" w:rsidP="006E231C">
      <w:pPr>
        <w:pStyle w:val="ConsPlusNormal"/>
        <w:ind w:left="5220"/>
        <w:rPr>
          <w:rFonts w:ascii="Times New Roman" w:hAnsi="Times New Roman" w:cs="Times New Roman"/>
          <w:sz w:val="24"/>
          <w:szCs w:val="24"/>
        </w:rPr>
      </w:pPr>
    </w:p>
    <w:p w:rsidR="006E231C" w:rsidRDefault="006E231C" w:rsidP="006E231C">
      <w:pPr>
        <w:pStyle w:val="ConsPlusNormal"/>
        <w:ind w:left="5220"/>
        <w:rPr>
          <w:rFonts w:ascii="Times New Roman" w:hAnsi="Times New Roman" w:cs="Times New Roman"/>
          <w:sz w:val="24"/>
          <w:szCs w:val="24"/>
        </w:rPr>
      </w:pPr>
    </w:p>
    <w:p w:rsidR="006E231C" w:rsidRPr="00E25627" w:rsidRDefault="006E231C" w:rsidP="006E231C">
      <w:pPr>
        <w:pStyle w:val="ConsPlusNormal"/>
        <w:ind w:left="5220"/>
        <w:rPr>
          <w:rFonts w:ascii="Times New Roman" w:hAnsi="Times New Roman" w:cs="Times New Roman"/>
          <w:sz w:val="24"/>
          <w:szCs w:val="24"/>
        </w:rPr>
      </w:pPr>
      <w:r w:rsidRPr="00E2562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E231C" w:rsidRPr="00E25627" w:rsidRDefault="006E231C" w:rsidP="006E231C">
      <w:pPr>
        <w:pStyle w:val="ConsPlusTitle"/>
        <w:widowControl/>
        <w:ind w:left="5220"/>
        <w:rPr>
          <w:rFonts w:ascii="Times New Roman" w:hAnsi="Times New Roman" w:cs="Times New Roman"/>
          <w:b w:val="0"/>
          <w:sz w:val="24"/>
          <w:szCs w:val="24"/>
        </w:rPr>
      </w:pPr>
      <w:r w:rsidRPr="00E25627">
        <w:rPr>
          <w:rFonts w:ascii="Times New Roman" w:hAnsi="Times New Roman" w:cs="Times New Roman"/>
          <w:b w:val="0"/>
          <w:sz w:val="24"/>
          <w:szCs w:val="24"/>
        </w:rPr>
        <w:t>к Административному регламенту</w:t>
      </w:r>
    </w:p>
    <w:p w:rsidR="006E231C" w:rsidRPr="00E25627" w:rsidRDefault="006E231C" w:rsidP="006E231C">
      <w:pPr>
        <w:pStyle w:val="ConsPlusNormal"/>
        <w:ind w:left="5220"/>
        <w:rPr>
          <w:rFonts w:ascii="Times New Roman" w:hAnsi="Times New Roman" w:cs="Times New Roman"/>
          <w:sz w:val="24"/>
          <w:szCs w:val="24"/>
        </w:rPr>
      </w:pPr>
      <w:r w:rsidRPr="00E25627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6E231C" w:rsidRPr="004270D3" w:rsidRDefault="006E231C" w:rsidP="006E231C">
      <w:pPr>
        <w:pStyle w:val="ConsPlusNormal"/>
        <w:ind w:left="5220"/>
        <w:rPr>
          <w:rFonts w:ascii="Times New Roman" w:hAnsi="Times New Roman" w:cs="Times New Roman"/>
          <w:sz w:val="24"/>
          <w:szCs w:val="24"/>
        </w:rPr>
      </w:pPr>
      <w:r w:rsidRPr="004270D3">
        <w:rPr>
          <w:rFonts w:ascii="Times New Roman" w:hAnsi="Times New Roman" w:cs="Times New Roman"/>
          <w:sz w:val="24"/>
          <w:szCs w:val="24"/>
        </w:rPr>
        <w:t>«Прием заявлений и выдача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0D3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участка»</w:t>
      </w:r>
    </w:p>
    <w:p w:rsidR="006E231C" w:rsidRPr="00E25627" w:rsidRDefault="006E231C" w:rsidP="006E231C">
      <w:pPr>
        <w:jc w:val="both"/>
      </w:pPr>
    </w:p>
    <w:p w:rsidR="006E231C" w:rsidRPr="00B75AE7" w:rsidRDefault="006E231C" w:rsidP="006E231C">
      <w:pPr>
        <w:jc w:val="center"/>
        <w:rPr>
          <w:b/>
        </w:rPr>
      </w:pPr>
      <w:r w:rsidRPr="001A2786">
        <w:t>Блок-схема состава и последовательности административных проц</w:t>
      </w:r>
      <w:r>
        <w:t>едур</w:t>
      </w:r>
      <w:r>
        <w:rPr>
          <w:noProof/>
        </w:rPr>
        <mc:AlternateContent>
          <mc:Choice Requires="wpc">
            <w:drawing>
              <wp:inline distT="0" distB="0" distL="0" distR="0">
                <wp:extent cx="6299835" cy="7350125"/>
                <wp:effectExtent l="635" t="0" r="0" b="0"/>
                <wp:docPr id="21" name="Полотно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9497" y="137377"/>
                            <a:ext cx="1787578" cy="6370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231C" w:rsidRPr="00546DA0" w:rsidRDefault="006E231C" w:rsidP="006E231C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46DA0">
                                <w:rPr>
                                  <w:b/>
                                  <w:sz w:val="20"/>
                                  <w:szCs w:val="20"/>
                                </w:rPr>
                                <w:t>1. Консультирование заявителей по вопросам пред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оставления муниципальной услуги</w:t>
                              </w:r>
                            </w:p>
                            <w:p w:rsidR="006E231C" w:rsidRPr="002F52DE" w:rsidRDefault="006E231C" w:rsidP="006E231C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43053" y="114627"/>
                            <a:ext cx="3086044" cy="6851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231C" w:rsidRPr="00222BCE" w:rsidRDefault="006E231C" w:rsidP="006E231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22BCE">
                                <w:rPr>
                                  <w:sz w:val="20"/>
                                  <w:szCs w:val="20"/>
                                </w:rPr>
                                <w:t xml:space="preserve">Заявитель предоставляет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заявление и </w:t>
                              </w:r>
                              <w:r w:rsidRPr="00222BCE">
                                <w:rPr>
                                  <w:sz w:val="20"/>
                                  <w:szCs w:val="20"/>
                                </w:rPr>
                                <w:t>пакет докуме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нтов для получения градостроительного плана земельного участка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29497" y="1100769"/>
                            <a:ext cx="1787578" cy="9266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231C" w:rsidRPr="002F52DE" w:rsidRDefault="006E231C" w:rsidP="006E231C">
                              <w:pPr>
                                <w:jc w:val="center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Р</w:t>
                              </w:r>
                              <w:r w:rsidRPr="00C910F4">
                                <w:rPr>
                                  <w:sz w:val="20"/>
                                  <w:szCs w:val="20"/>
                                </w:rPr>
                                <w:t>азъяснение порядка получения муниципальной услуги, времени для предоставления заявления и необходи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мых документах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CnPr>
                          <a:cxnSpLocks noChangeShapeType="1"/>
                          <a:stCxn id="1" idx="2"/>
                          <a:endCxn id="3" idx="0"/>
                        </wps:cNvCnPr>
                        <wps:spPr bwMode="auto">
                          <a:xfrm>
                            <a:off x="1023723" y="774388"/>
                            <a:ext cx="875" cy="32638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971422" y="1142769"/>
                            <a:ext cx="2629306" cy="7315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231C" w:rsidRPr="00546DA0" w:rsidRDefault="006E231C" w:rsidP="006E231C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46DA0">
                                <w:rPr>
                                  <w:b/>
                                  <w:sz w:val="20"/>
                                  <w:szCs w:val="20"/>
                                </w:rPr>
                                <w:t>2. Прием и регистрация заявления, документов и предварительное установление права заявителей на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получение муниципальной услуги</w:t>
                              </w:r>
                            </w:p>
                            <w:p w:rsidR="006E231C" w:rsidRPr="002F52DE" w:rsidRDefault="006E231C" w:rsidP="006E231C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971422" y="2057160"/>
                            <a:ext cx="2629306" cy="4576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231C" w:rsidRPr="002F52DE" w:rsidRDefault="006E231C" w:rsidP="006E231C">
                              <w:pPr>
                                <w:jc w:val="center"/>
                                <w:rPr>
                                  <w:szCs w:val="20"/>
                                </w:rPr>
                              </w:pPr>
                              <w:r w:rsidRPr="00C910F4">
                                <w:rPr>
                                  <w:sz w:val="20"/>
                                  <w:szCs w:val="20"/>
                                </w:rPr>
                                <w:t>принятие заявления и документов в работу, регистрация заявления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CnPr>
                          <a:cxnSpLocks noChangeShapeType="1"/>
                          <a:stCxn id="2" idx="2"/>
                          <a:endCxn id="5" idx="0"/>
                        </wps:cNvCnPr>
                        <wps:spPr bwMode="auto">
                          <a:xfrm>
                            <a:off x="4286513" y="799764"/>
                            <a:ext cx="875" cy="3430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1"/>
                        <wps:cNvCnPr>
                          <a:cxnSpLocks noChangeShapeType="1"/>
                          <a:stCxn id="5" idx="2"/>
                          <a:endCxn id="6" idx="0"/>
                        </wps:cNvCnPr>
                        <wps:spPr bwMode="auto">
                          <a:xfrm>
                            <a:off x="4286513" y="1874282"/>
                            <a:ext cx="875" cy="18287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2"/>
                        <wps:cNvCnPr>
                          <a:cxnSpLocks noChangeShapeType="1"/>
                          <a:stCxn id="6" idx="2"/>
                        </wps:cNvCnPr>
                        <wps:spPr bwMode="auto">
                          <a:xfrm>
                            <a:off x="4286513" y="2514793"/>
                            <a:ext cx="399865" cy="13711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4622" y="3885941"/>
                            <a:ext cx="2855925" cy="4576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231C" w:rsidRPr="004C0783" w:rsidRDefault="006E231C" w:rsidP="006E231C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546DA0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Подготовка отказа в выдаче градостроительного плана земельного участка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4622" y="6286107"/>
                            <a:ext cx="2873425" cy="4585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231C" w:rsidRPr="004C0783" w:rsidRDefault="006E231C" w:rsidP="006E231C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  <w:r w:rsidRPr="004C0783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В</w:t>
                              </w:r>
                              <w:r w:rsidRPr="004C0783">
                                <w:rPr>
                                  <w:b/>
                                  <w:sz w:val="20"/>
                                  <w:szCs w:val="20"/>
                                </w:rPr>
                                <w:t>ыдача отказа в выдаче градостроительного плана земельного участка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086044" y="6400734"/>
                            <a:ext cx="3200666" cy="4576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231C" w:rsidRPr="004C0783" w:rsidRDefault="006E231C" w:rsidP="006E231C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  <w:r w:rsidRPr="004C0783">
                                <w:rPr>
                                  <w:b/>
                                  <w:sz w:val="20"/>
                                  <w:szCs w:val="20"/>
                                </w:rPr>
                                <w:t>. Выдача градостроительного плана земельного участка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3" name="AutoShape 16"/>
                        <wps:cNvCnPr>
                          <a:cxnSpLocks noChangeShapeType="1"/>
                          <a:stCxn id="6" idx="2"/>
                        </wps:cNvCnPr>
                        <wps:spPr bwMode="auto">
                          <a:xfrm flipH="1">
                            <a:off x="1543460" y="2514793"/>
                            <a:ext cx="2743053" cy="13711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7"/>
                        <wps:cNvCnPr>
                          <a:cxnSpLocks noChangeShapeType="1"/>
                          <a:stCxn id="10" idx="2"/>
                          <a:endCxn id="17" idx="0"/>
                        </wps:cNvCnPr>
                        <wps:spPr bwMode="auto">
                          <a:xfrm flipH="1">
                            <a:off x="1542585" y="4343574"/>
                            <a:ext cx="875" cy="6860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8"/>
                        <wps:cNvCnPr>
                          <a:cxnSpLocks noChangeShapeType="1"/>
                          <a:stCxn id="19" idx="2"/>
                          <a:endCxn id="12" idx="0"/>
                        </wps:cNvCnPr>
                        <wps:spPr bwMode="auto">
                          <a:xfrm>
                            <a:off x="4686377" y="5600970"/>
                            <a:ext cx="875" cy="7997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9"/>
                        <wps:cNvCnPr>
                          <a:cxnSpLocks noChangeShapeType="1"/>
                          <a:stCxn id="17" idx="2"/>
                          <a:endCxn id="11" idx="0"/>
                        </wps:cNvCnPr>
                        <wps:spPr bwMode="auto">
                          <a:xfrm>
                            <a:off x="1543460" y="5600970"/>
                            <a:ext cx="7875" cy="6851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14622" y="5029586"/>
                            <a:ext cx="2855925" cy="571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231C" w:rsidRPr="004C0783" w:rsidRDefault="006E231C" w:rsidP="006E231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C0783">
                                <w:rPr>
                                  <w:sz w:val="20"/>
                                  <w:szCs w:val="20"/>
                                </w:rPr>
                                <w:t>оформленный в установленном порядке отказ в выдаче градостроительного плана земельного участка</w:t>
                              </w:r>
                            </w:p>
                            <w:p w:rsidR="006E231C" w:rsidRPr="004C0783" w:rsidRDefault="006E231C" w:rsidP="006E231C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086044" y="3885941"/>
                            <a:ext cx="3200666" cy="4576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231C" w:rsidRPr="004C0783" w:rsidRDefault="006E231C" w:rsidP="006E231C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546DA0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Подготовка градостроительного плана земельного участка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086044" y="5029586"/>
                            <a:ext cx="3200666" cy="571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231C" w:rsidRPr="004C0783" w:rsidRDefault="006E231C" w:rsidP="006E231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оформленный в установленном порядке градостроительный план земельного участка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20" name="AutoShape 23"/>
                        <wps:cNvCnPr>
                          <a:cxnSpLocks noChangeShapeType="1"/>
                          <a:stCxn id="18" idx="2"/>
                          <a:endCxn id="19" idx="0"/>
                        </wps:cNvCnPr>
                        <wps:spPr bwMode="auto">
                          <a:xfrm>
                            <a:off x="4686377" y="4343574"/>
                            <a:ext cx="875" cy="6860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1" o:spid="_x0000_s1026" editas="canvas" style="width:496.05pt;height:578.75pt;mso-position-horizontal-relative:char;mso-position-vertical-relative:line" coordsize="62998,73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998;height:7350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294;top:1373;width:17876;height:6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THcsIA&#10;AADaAAAADwAAAGRycy9kb3ducmV2LnhtbERP22rCQBB9L/gPywi+NRuLpCXNKkEQKtaCF2gfh+w0&#10;CWZnQ3ZN4t93BaFPw+FcJ1uNphE9da62rGAexSCIC6trLhWcT5vnNxDOI2tsLJOCGzlYLSdPGaba&#10;Dnyg/uhLEULYpaig8r5NpXRFRQZdZFviwP3azqAPsCul7nAI4aaRL3GcSIM1h4YKW1pXVFyOV6MA&#10;y6Tf/7zWi+1h851/bvOv+e5KSs2mY/4OwtPo/8UP94cO8+H+yv3K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9MdywgAAANoAAAAPAAAAAAAAAAAAAAAAAJgCAABkcnMvZG93&#10;bnJldi54bWxQSwUGAAAAAAQABAD1AAAAhwMAAAAA&#10;">
                  <v:textbox inset="1mm,1mm,1mm,1mm">
                    <w:txbxContent>
                      <w:p w:rsidR="006E231C" w:rsidRPr="00546DA0" w:rsidRDefault="006E231C" w:rsidP="006E231C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546DA0">
                          <w:rPr>
                            <w:b/>
                            <w:sz w:val="20"/>
                            <w:szCs w:val="20"/>
                          </w:rPr>
                          <w:t>1. Консультирование заявителей по вопросам пред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оставления муниципальной услуги</w:t>
                        </w:r>
                      </w:p>
                      <w:p w:rsidR="006E231C" w:rsidRPr="002F52DE" w:rsidRDefault="006E231C" w:rsidP="006E231C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27430;top:1146;width:30860;height:6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ZZBcIA&#10;AADaAAAADwAAAGRycy9kb3ducmV2LnhtbESPQYvCMBSE74L/ITzBm6aKuEvXKEUQFHXBKuweH83b&#10;tti8lCbW+u+NIOxxmJlvmMWqM5VoqXGlZQWTcQSCOLO65FzB5bwZfYJwHlljZZkUPMjBatnvLTDW&#10;9s4nalOfiwBhF6OCwvs6ltJlBRl0Y1sTB+/PNgZ9kE0udYP3ADeVnEbRXBosOSwUWNO6oOya3owC&#10;zOft8fejnO1Om5/ksEu+J/sbKTUcdMkXCE+d/w+/21utYAqvK+E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lkFwgAAANoAAAAPAAAAAAAAAAAAAAAAAJgCAABkcnMvZG93&#10;bnJldi54bWxQSwUGAAAAAAQABAD1AAAAhwMAAAAA&#10;">
                  <v:textbox inset="1mm,1mm,1mm,1mm">
                    <w:txbxContent>
                      <w:p w:rsidR="006E231C" w:rsidRPr="00222BCE" w:rsidRDefault="006E231C" w:rsidP="006E231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22BCE">
                          <w:rPr>
                            <w:sz w:val="20"/>
                            <w:szCs w:val="20"/>
                          </w:rPr>
                          <w:t xml:space="preserve">Заявитель предоставляет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заявление и </w:t>
                        </w:r>
                        <w:r w:rsidRPr="00222BCE">
                          <w:rPr>
                            <w:sz w:val="20"/>
                            <w:szCs w:val="20"/>
                          </w:rPr>
                          <w:t>пакет докуме</w:t>
                        </w:r>
                        <w:r>
                          <w:rPr>
                            <w:sz w:val="20"/>
                            <w:szCs w:val="20"/>
                          </w:rPr>
                          <w:t>нтов для получения градостроительного плана земельного участка</w:t>
                        </w:r>
                      </w:p>
                    </w:txbxContent>
                  </v:textbox>
                </v:shape>
                <v:shape id="Text Box 6" o:spid="_x0000_s1030" type="#_x0000_t202" style="position:absolute;left:1294;top:11007;width:17876;height:9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r8nsQA&#10;AADaAAAADwAAAGRycy9kb3ducmV2LnhtbESP3WrCQBSE7wXfYTlC7+pGW9ISXSUIQkNrQSvo5SF7&#10;moRmz4bs5qdv3xUKXg4z8w2z3o6mFj21rrKsYDGPQBDnVldcKDh/7R9fQTiPrLG2TAp+ycF2M52s&#10;MdF24CP1J1+IAGGXoILS+yaR0uUlGXRz2xAH79u2Bn2QbSF1i0OAm1ouoyiWBisOCyU2tCsp/zl1&#10;RgEWcX+4vlTP2XF/ST+y9HPx3pFSD7MxXYHwNPp7+L/9phU8we1KuA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q/J7EAAAA2gAAAA8AAAAAAAAAAAAAAAAAmAIAAGRycy9k&#10;b3ducmV2LnhtbFBLBQYAAAAABAAEAPUAAACJAwAAAAA=&#10;">
                  <v:textbox inset="1mm,1mm,1mm,1mm">
                    <w:txbxContent>
                      <w:p w:rsidR="006E231C" w:rsidRPr="002F52DE" w:rsidRDefault="006E231C" w:rsidP="006E231C">
                        <w:pPr>
                          <w:jc w:val="center"/>
                          <w:rPr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</w:t>
                        </w:r>
                        <w:r w:rsidRPr="00C910F4">
                          <w:rPr>
                            <w:sz w:val="20"/>
                            <w:szCs w:val="20"/>
                          </w:rPr>
                          <w:t>азъяснение порядка получения муниципальной услуги, времени для предоставления заявления и необходи</w:t>
                        </w:r>
                        <w:r>
                          <w:rPr>
                            <w:sz w:val="20"/>
                            <w:szCs w:val="20"/>
                          </w:rPr>
                          <w:t>мых документах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31" type="#_x0000_t32" style="position:absolute;left:10237;top:7743;width:8;height:32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52n8QAAADaAAAADwAAAGRycy9kb3ducmV2LnhtbESPQWvCQBSE7wX/w/IEb3UTk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fnafxAAAANoAAAAPAAAAAAAAAAAA&#10;AAAAAKECAABkcnMvZG93bnJldi54bWxQSwUGAAAAAAQABAD5AAAAkgMAAAAA&#10;">
                  <v:stroke endarrow="block"/>
                </v:shape>
                <v:shape id="Text Box 8" o:spid="_x0000_s1032" type="#_x0000_t202" style="position:absolute;left:29714;top:11427;width:26293;height:7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/BccQA&#10;AADaAAAADwAAAGRycy9kb3ducmV2LnhtbESP3WrCQBSE7wXfYTlC7+pGadMSXSUIQkNrQSvo5SF7&#10;moRmz4bs5qdv3xUKXg4z8w2z3o6mFj21rrKsYDGPQBDnVldcKDh/7R9fQTiPrLG2TAp+ycF2M52s&#10;MdF24CP1J1+IAGGXoILS+yaR0uUlGXRz2xAH79u2Bn2QbSF1i0OAm1ouoyiWBisOCyU2tCsp/zl1&#10;RgEWcX+4vlRP2XF/ST+y9HPx3pFSD7MxXYHwNPp7+L/9phU8w+1KuA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PwXHEAAAA2gAAAA8AAAAAAAAAAAAAAAAAmAIAAGRycy9k&#10;b3ducmV2LnhtbFBLBQYAAAAABAAEAPUAAACJAwAAAAA=&#10;">
                  <v:textbox inset="1mm,1mm,1mm,1mm">
                    <w:txbxContent>
                      <w:p w:rsidR="006E231C" w:rsidRPr="00546DA0" w:rsidRDefault="006E231C" w:rsidP="006E231C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546DA0">
                          <w:rPr>
                            <w:b/>
                            <w:sz w:val="20"/>
                            <w:szCs w:val="20"/>
                          </w:rPr>
                          <w:t>2. Прием и регистрация заявления, документов и предварительное установление права заявителей на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получение муниципальной услуги</w:t>
                        </w:r>
                      </w:p>
                      <w:p w:rsidR="006E231C" w:rsidRPr="002F52DE" w:rsidRDefault="006E231C" w:rsidP="006E231C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9" o:spid="_x0000_s1033" type="#_x0000_t202" style="position:absolute;left:29714;top:20571;width:26293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1fBsQA&#10;AADaAAAADwAAAGRycy9kb3ducmV2LnhtbESPQWvCQBSE70L/w/IKvenGIrHEbCQUBEOtoC3U4yP7&#10;moRm34bsmsR/3y0UPA4z8w2TbifTioF611hWsFxEIIhLqxuuFHx+7OYvIJxH1thaJgU3crDNHmYp&#10;JtqOfKLh7CsRIOwSVFB73yVSurImg25hO+LgfdveoA+yr6TucQxw08rnKIqlwYbDQo0dvdZU/pyv&#10;RgFW8fB+WTer4rT7yg9Ffly+XUmpp8cp34DwNPl7+L+91wpi+LsSbo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dXwbEAAAA2gAAAA8AAAAAAAAAAAAAAAAAmAIAAGRycy9k&#10;b3ducmV2LnhtbFBLBQYAAAAABAAEAPUAAACJAwAAAAA=&#10;">
                  <v:textbox inset="1mm,1mm,1mm,1mm">
                    <w:txbxContent>
                      <w:p w:rsidR="006E231C" w:rsidRPr="002F52DE" w:rsidRDefault="006E231C" w:rsidP="006E231C">
                        <w:pPr>
                          <w:jc w:val="center"/>
                          <w:rPr>
                            <w:szCs w:val="20"/>
                          </w:rPr>
                        </w:pPr>
                        <w:r w:rsidRPr="00C910F4">
                          <w:rPr>
                            <w:sz w:val="20"/>
                            <w:szCs w:val="20"/>
                          </w:rPr>
                          <w:t>принятие заявления и документов в работу, регистрация заявления</w:t>
                        </w:r>
                      </w:p>
                    </w:txbxContent>
                  </v:textbox>
                </v:shape>
                <v:shape id="AutoShape 10" o:spid="_x0000_s1034" type="#_x0000_t32" style="position:absolute;left:42865;top:7997;width:8;height:34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<v:stroke endarrow="block"/>
                </v:shape>
                <v:shape id="AutoShape 11" o:spid="_x0000_s1035" type="#_x0000_t32" style="position:absolute;left:42865;top:18742;width:8;height:18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    <v:stroke endarrow="block"/>
                </v:shape>
                <v:shape id="AutoShape 12" o:spid="_x0000_s1036" type="#_x0000_t32" style="position:absolute;left:42865;top:25147;width:3998;height:137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    <v:stroke endarrow="block"/>
                </v:shape>
                <v:shape id="Text Box 13" o:spid="_x0000_s1037" type="#_x0000_t202" style="position:absolute;left:1146;top:38859;width:28559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78uMUA&#10;AADbAAAADwAAAGRycy9kb3ducmV2LnhtbESPT2vCQBDF74LfYRmhN90oxUp0E4IgVPoH1EI9Dtlp&#10;EpqdDdk1pt++cyj0NsN7895vdvnoWjVQHxrPBpaLBBRx6W3DlYGPy2G+ARUissXWMxn4oQB5Np3s&#10;MLX+zicazrFSEsIhRQN1jF2qdShrchgWviMW7cv3DqOsfaVtj3cJd61eJclaO2xYGmrsaF9T+X2+&#10;OQNYrYe361PzeDwdPovXY/G+fLmRMQ+zsdiCijTGf/Pf9bMVfKGXX2QAn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Dvy4xQAAANsAAAAPAAAAAAAAAAAAAAAAAJgCAABkcnMv&#10;ZG93bnJldi54bWxQSwUGAAAAAAQABAD1AAAAigMAAAAA&#10;">
                  <v:textbox inset="1mm,1mm,1mm,1mm">
                    <w:txbxContent>
                      <w:p w:rsidR="006E231C" w:rsidRPr="004C0783" w:rsidRDefault="006E231C" w:rsidP="006E231C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3</w:t>
                        </w:r>
                        <w:r w:rsidRPr="00546DA0">
                          <w:rPr>
                            <w:b/>
                            <w:sz w:val="20"/>
                            <w:szCs w:val="20"/>
                          </w:rPr>
                          <w:t xml:space="preserve">.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Подготовка отказа в выдаче градостроительного плана земельного участка</w:t>
                        </w:r>
                      </w:p>
                    </w:txbxContent>
                  </v:textbox>
                </v:shape>
                <v:shape id="Text Box 14" o:spid="_x0000_s1038" type="#_x0000_t202" style="position:absolute;left:1146;top:62861;width:28734;height:4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JZI8IA&#10;AADbAAAADwAAAGRycy9kb3ducmV2LnhtbERP22rCQBB9L/gPywh9azaRkkp0lSAIlV7AWKiPQ3ZM&#10;gtnZkF2T9O+7hYJvczjXWW8n04qBetdYVpBEMQji0uqGKwVfp/3TEoTzyBpby6TghxxsN7OHNWba&#10;jnykofCVCCHsMlRQe99lUrqyJoMush1x4C62N+gD7CupexxDuGnlIo5TabDh0FBjR7uaymtxMwqw&#10;SoeP80vzfDjuv/P3Q/6ZvN1Iqcf5lK9AeJr8XfzvftVhfgJ/v4Q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lkjwgAAANsAAAAPAAAAAAAAAAAAAAAAAJgCAABkcnMvZG93&#10;bnJldi54bWxQSwUGAAAAAAQABAD1AAAAhwMAAAAA&#10;">
                  <v:textbox inset="1mm,1mm,1mm,1mm">
                    <w:txbxContent>
                      <w:p w:rsidR="006E231C" w:rsidRPr="004C0783" w:rsidRDefault="006E231C" w:rsidP="006E231C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4</w:t>
                        </w:r>
                        <w:r w:rsidRPr="004C0783">
                          <w:rPr>
                            <w:b/>
                            <w:sz w:val="20"/>
                            <w:szCs w:val="20"/>
                          </w:rPr>
                          <w:t xml:space="preserve">.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В</w:t>
                        </w:r>
                        <w:r w:rsidRPr="004C0783">
                          <w:rPr>
                            <w:b/>
                            <w:sz w:val="20"/>
                            <w:szCs w:val="20"/>
                          </w:rPr>
                          <w:t>ыдача отказа в выдаче градостроительного плана земельного участка</w:t>
                        </w:r>
                      </w:p>
                    </w:txbxContent>
                  </v:textbox>
                </v:shape>
                <v:shape id="Text Box 15" o:spid="_x0000_s1039" type="#_x0000_t202" style="position:absolute;left:30860;top:64007;width:32007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DHVMEA&#10;AADbAAAADwAAAGRycy9kb3ducmV2LnhtbERPTYvCMBC9C/6HMII3TRVxl65RiiAo6oJV2D0OzWxb&#10;bCalibX+eyMIe5vH+5zFqjOVaKlxpWUFk3EEgjizuuRcweW8GX2CcB5ZY2WZFDzIwWrZ7y0w1vbO&#10;J2pTn4sQwi5GBYX3dSylywoy6Ma2Jg7cn20M+gCbXOoG7yHcVHIaRXNpsOTQUGBN64Kya3ozCjCf&#10;t8ffj3K2O21+ksMu+Z7sb6TUcNAlXyA8df5f/HZvdZg/hdcv4Q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Qx1TBAAAA2wAAAA8AAAAAAAAAAAAAAAAAmAIAAGRycy9kb3du&#10;cmV2LnhtbFBLBQYAAAAABAAEAPUAAACGAwAAAAA=&#10;">
                  <v:textbox inset="1mm,1mm,1mm,1mm">
                    <w:txbxContent>
                      <w:p w:rsidR="006E231C" w:rsidRPr="004C0783" w:rsidRDefault="006E231C" w:rsidP="006E231C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4</w:t>
                        </w:r>
                        <w:r w:rsidRPr="004C0783">
                          <w:rPr>
                            <w:b/>
                            <w:sz w:val="20"/>
                            <w:szCs w:val="20"/>
                          </w:rPr>
                          <w:t>. Выдача градостроительного плана земельного участка</w:t>
                        </w:r>
                      </w:p>
                    </w:txbxContent>
                  </v:textbox>
                </v:shape>
                <v:shape id="AutoShape 16" o:spid="_x0000_s1040" type="#_x0000_t32" style="position:absolute;left:15434;top:25147;width:27431;height:1371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iOLMAAAADbAAAADwAAAGRycy9kb3ducmV2LnhtbERPS2vCQBC+C/0Pywi96UaL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eojizAAAAA2wAAAA8AAAAAAAAAAAAAAAAA&#10;oQIAAGRycy9kb3ducmV2LnhtbFBLBQYAAAAABAAEAPkAAACOAwAAAAA=&#10;">
                  <v:stroke endarrow="block"/>
                </v:shape>
                <v:shape id="AutoShape 17" o:spid="_x0000_s1041" type="#_x0000_t32" style="position:absolute;left:15425;top:43435;width:9;height:68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EWWMAAAADbAAAADwAAAGRycy9kb3ducmV2LnhtbERPS2vCQBC+C/0Pywi96Uap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BFljAAAAA2wAAAA8AAAAAAAAAAAAAAAAA&#10;oQIAAGRycy9kb3ducmV2LnhtbFBLBQYAAAAABAAEAPkAAACOAwAAAAA=&#10;">
                  <v:stroke endarrow="block"/>
                </v:shape>
                <v:shape id="AutoShape 18" o:spid="_x0000_s1042" type="#_x0000_t32" style="position:absolute;left:46863;top:56009;width:9;height:79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<v:stroke endarrow="block"/>
                </v:shape>
                <v:shape id="AutoShape 19" o:spid="_x0000_s1043" type="#_x0000_t32" style="position:absolute;left:15434;top:56009;width:79;height:68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<v:stroke endarrow="block"/>
                </v:shape>
                <v:shape id="Text Box 20" o:spid="_x0000_s1044" type="#_x0000_t202" style="position:absolute;left:1146;top:50295;width:28559;height:5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dkzMMA&#10;AADbAAAADwAAAGRycy9kb3ducmV2LnhtbERPTWvCQBC9F/wPyxR6qxulmBJdJQiCobWQtKDHITsm&#10;odnZkN3E9N93hUJv83ifs9lNphUj9a6xrGAxj0AQl1Y3XCn4+jw8v4JwHllja5kU/JCD3Xb2sMFE&#10;2xvnNBa+EiGEXYIKau+7REpX1mTQzW1HHLir7Q36APtK6h5vIdy0chlFK2mw4dBQY0f7msrvYjAK&#10;sFqNp0vcvGT54Zy+Z+nH4m0gpZ4ep3QNwtPk/8V/7qMO82O4/xIO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dkzMMAAADbAAAADwAAAAAAAAAAAAAAAACYAgAAZHJzL2Rv&#10;d25yZXYueG1sUEsFBgAAAAAEAAQA9QAAAIgDAAAAAA==&#10;">
                  <v:textbox inset="1mm,1mm,1mm,1mm">
                    <w:txbxContent>
                      <w:p w:rsidR="006E231C" w:rsidRPr="004C0783" w:rsidRDefault="006E231C" w:rsidP="006E231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C0783">
                          <w:rPr>
                            <w:sz w:val="20"/>
                            <w:szCs w:val="20"/>
                          </w:rPr>
                          <w:t>оформленный в установленном порядке отказ в выдаче градостроительного плана земельного участка</w:t>
                        </w:r>
                      </w:p>
                      <w:p w:rsidR="006E231C" w:rsidRPr="004C0783" w:rsidRDefault="006E231C" w:rsidP="006E231C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1" o:spid="_x0000_s1045" type="#_x0000_t202" style="position:absolute;left:30860;top:38859;width:32007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jwvsUA&#10;AADbAAAADwAAAGRycy9kb3ducmV2LnhtbESPT2vCQBDF74LfYRmhN90oxUp0E4IgVPoH1EI9Dtlp&#10;EpqdDdk1pt++cyj0NsN7895vdvnoWjVQHxrPBpaLBBRx6W3DlYGPy2G+ARUissXWMxn4oQB5Np3s&#10;MLX+zicazrFSEsIhRQN1jF2qdShrchgWviMW7cv3DqOsfaVtj3cJd61eJclaO2xYGmrsaF9T+X2+&#10;OQNYrYe361PzeDwdPovXY/G+fLmRMQ+zsdiCijTGf/Pf9bMVfIGVX2QAn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ePC+xQAAANsAAAAPAAAAAAAAAAAAAAAAAJgCAABkcnMv&#10;ZG93bnJldi54bWxQSwUGAAAAAAQABAD1AAAAigMAAAAA&#10;">
                  <v:textbox inset="1mm,1mm,1mm,1mm">
                    <w:txbxContent>
                      <w:p w:rsidR="006E231C" w:rsidRPr="004C0783" w:rsidRDefault="006E231C" w:rsidP="006E231C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3</w:t>
                        </w:r>
                        <w:r w:rsidRPr="00546DA0">
                          <w:rPr>
                            <w:b/>
                            <w:sz w:val="20"/>
                            <w:szCs w:val="20"/>
                          </w:rPr>
                          <w:t xml:space="preserve">.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Подготовка градостроительного плана земельного участка</w:t>
                        </w:r>
                      </w:p>
                    </w:txbxContent>
                  </v:textbox>
                </v:shape>
                <v:shape id="Text Box 22" o:spid="_x0000_s1046" type="#_x0000_t202" style="position:absolute;left:30860;top:50295;width:32007;height:5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RVJcMA&#10;AADbAAAADwAAAGRycy9kb3ducmV2LnhtbERPTWvCQBC9C/0PyxR6azZK0TZmE4IgVFoLWkGPQ3ZM&#10;gtnZkF1j+u+7hYK3ebzPSfPRtGKg3jWWFUyjGARxaXXDlYLD9/r5FYTzyBpby6Tghxzk2cMkxUTb&#10;G+9o2PtKhBB2CSqove8SKV1Zk0EX2Y44cGfbG/QB9pXUPd5CuGnlLI7n0mDDoaHGjlY1lZf91SjA&#10;aj5sT4vmZbNbH4vPTfE1/biSUk+PY7EE4Wn0d/G/+12H+W/w90s4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RVJcMAAADbAAAADwAAAAAAAAAAAAAAAACYAgAAZHJzL2Rv&#10;d25yZXYueG1sUEsFBgAAAAAEAAQA9QAAAIgDAAAAAA==&#10;">
                  <v:textbox inset="1mm,1mm,1mm,1mm">
                    <w:txbxContent>
                      <w:p w:rsidR="006E231C" w:rsidRPr="004C0783" w:rsidRDefault="006E231C" w:rsidP="006E231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оформленный в установленном порядке градостроительный план земельного участка</w:t>
                        </w:r>
                      </w:p>
                    </w:txbxContent>
                  </v:textbox>
                </v:shape>
                <v:shape id="AutoShape 23" o:spid="_x0000_s1047" type="#_x0000_t32" style="position:absolute;left:46863;top:43435;width:9;height:68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      <v:stroke endarrow="block"/>
                </v:shape>
                <w10:anchorlock/>
              </v:group>
            </w:pict>
          </mc:Fallback>
        </mc:AlternateContent>
      </w:r>
    </w:p>
    <w:p w:rsidR="006E231C" w:rsidRDefault="006E231C" w:rsidP="006E231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E231C" w:rsidRDefault="006E231C" w:rsidP="006E231C">
      <w:pPr>
        <w:pStyle w:val="ConsPlusNormal"/>
        <w:ind w:left="5220"/>
        <w:rPr>
          <w:rFonts w:ascii="Times New Roman" w:hAnsi="Times New Roman" w:cs="Times New Roman"/>
        </w:rPr>
      </w:pPr>
    </w:p>
    <w:p w:rsidR="006E231C" w:rsidRDefault="006E231C" w:rsidP="006E231C">
      <w:pPr>
        <w:pStyle w:val="ConsPlusNormal"/>
        <w:ind w:left="5220"/>
        <w:rPr>
          <w:rFonts w:ascii="Times New Roman" w:hAnsi="Times New Roman" w:cs="Times New Roman"/>
        </w:rPr>
      </w:pPr>
    </w:p>
    <w:p w:rsidR="006E231C" w:rsidRDefault="006E231C" w:rsidP="006E231C">
      <w:pPr>
        <w:pStyle w:val="ConsPlusNormal"/>
        <w:ind w:left="5220"/>
        <w:rPr>
          <w:rFonts w:ascii="Times New Roman" w:hAnsi="Times New Roman" w:cs="Times New Roman"/>
        </w:rPr>
      </w:pPr>
    </w:p>
    <w:p w:rsidR="006E231C" w:rsidRDefault="006E231C" w:rsidP="006E231C">
      <w:pPr>
        <w:pStyle w:val="ConsPlusNormal"/>
        <w:ind w:left="5220"/>
        <w:rPr>
          <w:rFonts w:ascii="Times New Roman" w:hAnsi="Times New Roman" w:cs="Times New Roman"/>
        </w:rPr>
      </w:pPr>
    </w:p>
    <w:p w:rsidR="006E231C" w:rsidRDefault="006E231C" w:rsidP="006E231C">
      <w:pPr>
        <w:pStyle w:val="ConsPlusNormal"/>
        <w:ind w:left="5220"/>
        <w:rPr>
          <w:rFonts w:ascii="Times New Roman" w:hAnsi="Times New Roman" w:cs="Times New Roman"/>
        </w:rPr>
      </w:pPr>
    </w:p>
    <w:p w:rsidR="006E231C" w:rsidRDefault="006E231C" w:rsidP="006E231C">
      <w:pPr>
        <w:pStyle w:val="ConsPlusNormal"/>
        <w:ind w:left="5220"/>
        <w:rPr>
          <w:rFonts w:ascii="Times New Roman" w:hAnsi="Times New Roman" w:cs="Times New Roman"/>
        </w:rPr>
      </w:pPr>
    </w:p>
    <w:p w:rsidR="006E231C" w:rsidRPr="00F120FB" w:rsidRDefault="006E231C" w:rsidP="006E231C">
      <w:pPr>
        <w:pStyle w:val="ConsPlusNormal"/>
        <w:ind w:left="5220"/>
        <w:rPr>
          <w:rFonts w:ascii="Times New Roman" w:hAnsi="Times New Roman" w:cs="Times New Roman"/>
        </w:rPr>
      </w:pPr>
      <w:bookmarkStart w:id="0" w:name="_GoBack"/>
      <w:bookmarkEnd w:id="0"/>
      <w:r w:rsidRPr="00F120FB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3</w:t>
      </w:r>
    </w:p>
    <w:p w:rsidR="006E231C" w:rsidRPr="00F120FB" w:rsidRDefault="006E231C" w:rsidP="006E231C">
      <w:pPr>
        <w:pStyle w:val="ConsPlusTitle"/>
        <w:widowControl/>
        <w:ind w:left="5220"/>
        <w:rPr>
          <w:rFonts w:ascii="Times New Roman" w:hAnsi="Times New Roman" w:cs="Times New Roman"/>
          <w:b w:val="0"/>
        </w:rPr>
      </w:pPr>
      <w:r w:rsidRPr="00F120FB">
        <w:rPr>
          <w:rFonts w:ascii="Times New Roman" w:hAnsi="Times New Roman" w:cs="Times New Roman"/>
          <w:b w:val="0"/>
        </w:rPr>
        <w:t>к Административному регламенту</w:t>
      </w:r>
    </w:p>
    <w:p w:rsidR="006E231C" w:rsidRPr="00F120FB" w:rsidRDefault="006E231C" w:rsidP="006E231C">
      <w:pPr>
        <w:pStyle w:val="ConsPlusNormal"/>
        <w:ind w:left="5220"/>
        <w:rPr>
          <w:rFonts w:ascii="Times New Roman" w:hAnsi="Times New Roman" w:cs="Times New Roman"/>
        </w:rPr>
      </w:pPr>
      <w:r w:rsidRPr="00F120FB">
        <w:rPr>
          <w:rFonts w:ascii="Times New Roman" w:hAnsi="Times New Roman" w:cs="Times New Roman"/>
        </w:rPr>
        <w:t>предоставления муниципальной услуги</w:t>
      </w:r>
    </w:p>
    <w:p w:rsidR="006E231C" w:rsidRPr="00F120FB" w:rsidRDefault="006E231C" w:rsidP="006E231C">
      <w:pPr>
        <w:pStyle w:val="ConsPlusNormal"/>
        <w:ind w:left="5220"/>
        <w:rPr>
          <w:rFonts w:ascii="Times New Roman" w:hAnsi="Times New Roman" w:cs="Times New Roman"/>
        </w:rPr>
      </w:pPr>
      <w:r w:rsidRPr="00F120FB">
        <w:rPr>
          <w:rFonts w:ascii="Times New Roman" w:hAnsi="Times New Roman" w:cs="Times New Roman"/>
        </w:rPr>
        <w:t>«Прием заявлений и выдача градостроительного плана земельного участка»</w:t>
      </w:r>
    </w:p>
    <w:p w:rsidR="006E231C" w:rsidRPr="00B75AE7" w:rsidRDefault="006E231C" w:rsidP="006E231C">
      <w:pPr>
        <w:ind w:left="5220"/>
        <w:rPr>
          <w:sz w:val="16"/>
          <w:szCs w:val="16"/>
        </w:rPr>
      </w:pPr>
    </w:p>
    <w:p w:rsidR="006E231C" w:rsidRPr="00B75AE7" w:rsidRDefault="006E231C" w:rsidP="006E231C">
      <w:pPr>
        <w:spacing w:after="600"/>
        <w:ind w:left="7938"/>
        <w:rPr>
          <w:sz w:val="16"/>
          <w:szCs w:val="16"/>
        </w:rPr>
      </w:pPr>
      <w:proofErr w:type="gramStart"/>
      <w:r w:rsidRPr="00B75AE7">
        <w:rPr>
          <w:sz w:val="16"/>
          <w:szCs w:val="16"/>
        </w:rPr>
        <w:t>Утвержден</w:t>
      </w:r>
      <w:proofErr w:type="gramEnd"/>
      <w:r w:rsidRPr="00B75AE7">
        <w:rPr>
          <w:sz w:val="16"/>
          <w:szCs w:val="16"/>
        </w:rPr>
        <w:t xml:space="preserve"> Приказом Министерства регионального развития Российской Федерации</w:t>
      </w:r>
      <w:r w:rsidRPr="00B75AE7">
        <w:rPr>
          <w:sz w:val="16"/>
          <w:szCs w:val="16"/>
        </w:rPr>
        <w:br/>
        <w:t>от 10.05.2011 № 207</w:t>
      </w:r>
    </w:p>
    <w:p w:rsidR="006E231C" w:rsidRDefault="006E231C" w:rsidP="006E231C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 градостроительного плана земельного участка</w:t>
      </w:r>
    </w:p>
    <w:p w:rsidR="006E231C" w:rsidRDefault="006E231C" w:rsidP="006E231C">
      <w:pPr>
        <w:rPr>
          <w:sz w:val="22"/>
          <w:szCs w:val="22"/>
        </w:rPr>
      </w:pPr>
    </w:p>
    <w:p w:rsidR="006E231C" w:rsidRDefault="006E231C" w:rsidP="006E231C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6E231C" w:rsidRDefault="006E231C" w:rsidP="006E231C">
      <w:pPr>
        <w:rPr>
          <w:b/>
          <w:bCs/>
        </w:rPr>
      </w:pPr>
      <w:r>
        <w:rPr>
          <w:b/>
          <w:bCs/>
        </w:rPr>
        <w:t>Градостроительный план земельного участка</w:t>
      </w:r>
    </w:p>
    <w:p w:rsidR="006E231C" w:rsidRDefault="006E231C" w:rsidP="006E231C">
      <w:pPr>
        <w:spacing w:after="20"/>
      </w:pPr>
      <w:r>
        <w:t>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711"/>
        <w:gridCol w:w="711"/>
        <w:gridCol w:w="711"/>
        <w:gridCol w:w="710"/>
        <w:gridCol w:w="711"/>
        <w:gridCol w:w="711"/>
        <w:gridCol w:w="711"/>
        <w:gridCol w:w="711"/>
        <w:gridCol w:w="710"/>
        <w:gridCol w:w="711"/>
        <w:gridCol w:w="711"/>
        <w:gridCol w:w="711"/>
        <w:gridCol w:w="711"/>
      </w:tblGrid>
      <w:tr w:rsidR="006E231C" w:rsidRPr="00D00AE3" w:rsidTr="004201B4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center"/>
          </w:tcPr>
          <w:p w:rsidR="006E231C" w:rsidRPr="00D00AE3" w:rsidRDefault="006E231C" w:rsidP="004201B4">
            <w:pPr>
              <w:jc w:val="center"/>
            </w:pPr>
          </w:p>
        </w:tc>
        <w:tc>
          <w:tcPr>
            <w:tcW w:w="711" w:type="dxa"/>
            <w:vAlign w:val="center"/>
          </w:tcPr>
          <w:p w:rsidR="006E231C" w:rsidRPr="00D00AE3" w:rsidRDefault="006E231C" w:rsidP="004201B4">
            <w:pPr>
              <w:jc w:val="center"/>
            </w:pPr>
          </w:p>
        </w:tc>
        <w:tc>
          <w:tcPr>
            <w:tcW w:w="711" w:type="dxa"/>
            <w:vAlign w:val="center"/>
          </w:tcPr>
          <w:p w:rsidR="006E231C" w:rsidRPr="00D00AE3" w:rsidRDefault="006E231C" w:rsidP="004201B4">
            <w:pPr>
              <w:jc w:val="center"/>
            </w:pPr>
          </w:p>
        </w:tc>
        <w:tc>
          <w:tcPr>
            <w:tcW w:w="711" w:type="dxa"/>
            <w:vAlign w:val="center"/>
          </w:tcPr>
          <w:p w:rsidR="006E231C" w:rsidRPr="00D00AE3" w:rsidRDefault="006E231C" w:rsidP="004201B4">
            <w:pPr>
              <w:jc w:val="center"/>
            </w:pPr>
          </w:p>
        </w:tc>
        <w:tc>
          <w:tcPr>
            <w:tcW w:w="710" w:type="dxa"/>
            <w:vAlign w:val="center"/>
          </w:tcPr>
          <w:p w:rsidR="006E231C" w:rsidRPr="00D00AE3" w:rsidRDefault="006E231C" w:rsidP="004201B4">
            <w:pPr>
              <w:jc w:val="center"/>
            </w:pPr>
          </w:p>
        </w:tc>
        <w:tc>
          <w:tcPr>
            <w:tcW w:w="711" w:type="dxa"/>
            <w:vAlign w:val="center"/>
          </w:tcPr>
          <w:p w:rsidR="006E231C" w:rsidRPr="00D00AE3" w:rsidRDefault="006E231C" w:rsidP="004201B4">
            <w:pPr>
              <w:jc w:val="center"/>
            </w:pPr>
          </w:p>
        </w:tc>
        <w:tc>
          <w:tcPr>
            <w:tcW w:w="711" w:type="dxa"/>
            <w:vAlign w:val="center"/>
          </w:tcPr>
          <w:p w:rsidR="006E231C" w:rsidRPr="00D00AE3" w:rsidRDefault="006E231C" w:rsidP="004201B4">
            <w:pPr>
              <w:jc w:val="center"/>
            </w:pPr>
          </w:p>
        </w:tc>
        <w:tc>
          <w:tcPr>
            <w:tcW w:w="711" w:type="dxa"/>
            <w:vAlign w:val="center"/>
          </w:tcPr>
          <w:p w:rsidR="006E231C" w:rsidRPr="00D00AE3" w:rsidRDefault="006E231C" w:rsidP="004201B4">
            <w:pPr>
              <w:jc w:val="center"/>
            </w:pPr>
          </w:p>
        </w:tc>
        <w:tc>
          <w:tcPr>
            <w:tcW w:w="711" w:type="dxa"/>
            <w:vAlign w:val="center"/>
          </w:tcPr>
          <w:p w:rsidR="006E231C" w:rsidRPr="00D00AE3" w:rsidRDefault="006E231C" w:rsidP="004201B4">
            <w:pPr>
              <w:jc w:val="center"/>
            </w:pPr>
          </w:p>
        </w:tc>
        <w:tc>
          <w:tcPr>
            <w:tcW w:w="710" w:type="dxa"/>
            <w:vAlign w:val="center"/>
          </w:tcPr>
          <w:p w:rsidR="006E231C" w:rsidRPr="00D00AE3" w:rsidRDefault="006E231C" w:rsidP="004201B4">
            <w:pPr>
              <w:jc w:val="center"/>
            </w:pPr>
          </w:p>
        </w:tc>
        <w:tc>
          <w:tcPr>
            <w:tcW w:w="711" w:type="dxa"/>
            <w:vAlign w:val="center"/>
          </w:tcPr>
          <w:p w:rsidR="006E231C" w:rsidRPr="00D00AE3" w:rsidRDefault="006E231C" w:rsidP="004201B4">
            <w:pPr>
              <w:jc w:val="center"/>
            </w:pPr>
          </w:p>
        </w:tc>
        <w:tc>
          <w:tcPr>
            <w:tcW w:w="711" w:type="dxa"/>
            <w:vAlign w:val="center"/>
          </w:tcPr>
          <w:p w:rsidR="006E231C" w:rsidRPr="00D00AE3" w:rsidRDefault="006E231C" w:rsidP="004201B4">
            <w:pPr>
              <w:jc w:val="center"/>
            </w:pPr>
          </w:p>
        </w:tc>
        <w:tc>
          <w:tcPr>
            <w:tcW w:w="711" w:type="dxa"/>
            <w:vAlign w:val="center"/>
          </w:tcPr>
          <w:p w:rsidR="006E231C" w:rsidRPr="00D00AE3" w:rsidRDefault="006E231C" w:rsidP="004201B4">
            <w:pPr>
              <w:jc w:val="center"/>
            </w:pPr>
          </w:p>
        </w:tc>
        <w:tc>
          <w:tcPr>
            <w:tcW w:w="711" w:type="dxa"/>
            <w:vAlign w:val="center"/>
          </w:tcPr>
          <w:p w:rsidR="006E231C" w:rsidRPr="00D00AE3" w:rsidRDefault="006E231C" w:rsidP="004201B4">
            <w:pPr>
              <w:jc w:val="center"/>
            </w:pPr>
          </w:p>
        </w:tc>
      </w:tr>
    </w:tbl>
    <w:p w:rsidR="006E231C" w:rsidRDefault="006E231C" w:rsidP="006E231C">
      <w:pPr>
        <w:spacing w:before="240"/>
      </w:pPr>
      <w:r>
        <w:t>Градостроительный план земельного участка подготовлен на основании</w:t>
      </w:r>
    </w:p>
    <w:p w:rsidR="006E231C" w:rsidRDefault="006E231C" w:rsidP="006E231C"/>
    <w:p w:rsidR="006E231C" w:rsidRDefault="006E231C" w:rsidP="006E231C">
      <w:pPr>
        <w:pBdr>
          <w:top w:val="single" w:sz="4" w:space="1" w:color="auto"/>
        </w:pBdr>
        <w:rPr>
          <w:sz w:val="2"/>
          <w:szCs w:val="2"/>
        </w:rPr>
      </w:pPr>
    </w:p>
    <w:p w:rsidR="006E231C" w:rsidRDefault="006E231C" w:rsidP="006E231C">
      <w:pPr>
        <w:tabs>
          <w:tab w:val="right" w:pos="9922"/>
        </w:tabs>
      </w:pPr>
    </w:p>
    <w:p w:rsidR="006E231C" w:rsidRDefault="006E231C" w:rsidP="006E231C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(реквизиты решения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 о подготовке документации по планировке</w:t>
      </w:r>
      <w:r>
        <w:rPr>
          <w:sz w:val="18"/>
          <w:szCs w:val="18"/>
        </w:rPr>
        <w:br/>
        <w:t xml:space="preserve">территории, либо реквизиты обращения и </w:t>
      </w:r>
      <w:proofErr w:type="spellStart"/>
      <w:r>
        <w:rPr>
          <w:sz w:val="18"/>
          <w:szCs w:val="18"/>
        </w:rPr>
        <w:t>ф.и.о.</w:t>
      </w:r>
      <w:proofErr w:type="spellEnd"/>
      <w:r>
        <w:rPr>
          <w:sz w:val="18"/>
          <w:szCs w:val="18"/>
        </w:rPr>
        <w:t xml:space="preserve"> заявителя – физического лица, либо реквизиты обращения</w:t>
      </w:r>
      <w:r>
        <w:rPr>
          <w:sz w:val="18"/>
          <w:szCs w:val="18"/>
        </w:rPr>
        <w:br/>
        <w:t>и наименование заявителя – юридического лица о выдаче градостроительного плана земельного участка)</w:t>
      </w:r>
    </w:p>
    <w:p w:rsidR="006E231C" w:rsidRDefault="006E231C" w:rsidP="006E231C">
      <w:pPr>
        <w:spacing w:before="240"/>
      </w:pPr>
      <w:r>
        <w:t>Местонахождение земельного участка</w:t>
      </w:r>
    </w:p>
    <w:p w:rsidR="006E231C" w:rsidRDefault="006E231C" w:rsidP="006E231C"/>
    <w:p w:rsidR="006E231C" w:rsidRDefault="006E231C" w:rsidP="006E231C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(субъект Российской Федерации)</w:t>
      </w:r>
    </w:p>
    <w:p w:rsidR="006E231C" w:rsidRDefault="006E231C" w:rsidP="006E231C"/>
    <w:p w:rsidR="006E231C" w:rsidRDefault="006E231C" w:rsidP="006E231C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(муниципальный район или городской округ)</w:t>
      </w:r>
    </w:p>
    <w:p w:rsidR="006E231C" w:rsidRDefault="006E231C" w:rsidP="006E231C">
      <w:pPr>
        <w:tabs>
          <w:tab w:val="right" w:pos="9922"/>
        </w:tabs>
        <w:spacing w:before="240"/>
      </w:pPr>
      <w:r>
        <w:t xml:space="preserve">Кадастровый номер земельного участка  </w:t>
      </w:r>
      <w:r>
        <w:tab/>
        <w:t>.</w:t>
      </w:r>
    </w:p>
    <w:p w:rsidR="006E231C" w:rsidRDefault="006E231C" w:rsidP="006E231C">
      <w:pPr>
        <w:pBdr>
          <w:top w:val="single" w:sz="4" w:space="1" w:color="auto"/>
        </w:pBdr>
        <w:ind w:left="3515" w:right="113"/>
        <w:jc w:val="center"/>
        <w:rPr>
          <w:sz w:val="2"/>
          <w:szCs w:val="2"/>
        </w:rPr>
      </w:pPr>
    </w:p>
    <w:p w:rsidR="006E231C" w:rsidRDefault="006E231C" w:rsidP="006E231C">
      <w:pPr>
        <w:spacing w:before="240"/>
      </w:pPr>
      <w:r>
        <w:t xml:space="preserve">Описание местоположения границ земельного участка  </w:t>
      </w:r>
    </w:p>
    <w:p w:rsidR="006E231C" w:rsidRDefault="006E231C" w:rsidP="006E231C">
      <w:pPr>
        <w:pBdr>
          <w:top w:val="single" w:sz="4" w:space="1" w:color="auto"/>
        </w:pBdr>
        <w:ind w:left="4763"/>
        <w:rPr>
          <w:sz w:val="2"/>
          <w:szCs w:val="2"/>
        </w:rPr>
      </w:pPr>
    </w:p>
    <w:p w:rsidR="006E231C" w:rsidRDefault="006E231C" w:rsidP="006E231C">
      <w:pPr>
        <w:spacing w:before="240"/>
      </w:pPr>
      <w:r>
        <w:t xml:space="preserve">Площадь земельного участка  </w:t>
      </w:r>
    </w:p>
    <w:p w:rsidR="006E231C" w:rsidRDefault="006E231C" w:rsidP="006E231C">
      <w:pPr>
        <w:pBdr>
          <w:top w:val="single" w:sz="4" w:space="1" w:color="auto"/>
        </w:pBdr>
        <w:ind w:left="2586"/>
        <w:rPr>
          <w:sz w:val="2"/>
          <w:szCs w:val="2"/>
        </w:rPr>
      </w:pPr>
    </w:p>
    <w:p w:rsidR="006E231C" w:rsidRDefault="006E231C" w:rsidP="006E231C">
      <w:pPr>
        <w:spacing w:before="240"/>
      </w:pPr>
      <w:r>
        <w:t>Описание местоположения проектируемого объекта на земельном участке</w:t>
      </w:r>
      <w:r>
        <w:br/>
        <w:t xml:space="preserve">(объекта капитального строительства)  </w:t>
      </w:r>
    </w:p>
    <w:p w:rsidR="006E231C" w:rsidRDefault="006E231C" w:rsidP="006E231C">
      <w:pPr>
        <w:pBdr>
          <w:top w:val="single" w:sz="4" w:space="1" w:color="auto"/>
        </w:pBdr>
        <w:ind w:left="3345"/>
        <w:rPr>
          <w:sz w:val="2"/>
          <w:szCs w:val="2"/>
        </w:rPr>
      </w:pPr>
    </w:p>
    <w:p w:rsidR="006E231C" w:rsidRDefault="006E231C" w:rsidP="006E231C"/>
    <w:p w:rsidR="006E231C" w:rsidRDefault="006E231C" w:rsidP="006E231C">
      <w:pPr>
        <w:pBdr>
          <w:top w:val="single" w:sz="4" w:space="1" w:color="auto"/>
        </w:pBdr>
        <w:rPr>
          <w:sz w:val="2"/>
          <w:szCs w:val="2"/>
        </w:rPr>
      </w:pPr>
    </w:p>
    <w:p w:rsidR="006E231C" w:rsidRDefault="006E231C" w:rsidP="006E231C">
      <w:pPr>
        <w:tabs>
          <w:tab w:val="right" w:pos="9923"/>
        </w:tabs>
        <w:spacing w:before="240"/>
      </w:pPr>
      <w:r>
        <w:t xml:space="preserve">План подготовлен  </w:t>
      </w:r>
    </w:p>
    <w:p w:rsidR="006E231C" w:rsidRDefault="006E231C" w:rsidP="006E231C">
      <w:pPr>
        <w:pBdr>
          <w:top w:val="single" w:sz="4" w:space="1" w:color="auto"/>
        </w:pBdr>
        <w:spacing w:after="240"/>
        <w:ind w:left="1644"/>
        <w:jc w:val="center"/>
      </w:pPr>
      <w:r>
        <w:t>(</w:t>
      </w:r>
      <w:proofErr w:type="spellStart"/>
      <w:r>
        <w:t>ф.и.о.</w:t>
      </w:r>
      <w:proofErr w:type="spellEnd"/>
      <w:r>
        <w:t>, должность уполномоченного лица, наименование органа или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70"/>
        <w:gridCol w:w="1985"/>
        <w:gridCol w:w="170"/>
        <w:gridCol w:w="2835"/>
        <w:gridCol w:w="142"/>
      </w:tblGrid>
      <w:tr w:rsidR="006E231C" w:rsidRPr="00D00AE3" w:rsidTr="00420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1C" w:rsidRPr="00D00AE3" w:rsidRDefault="006E231C" w:rsidP="004201B4">
            <w:r w:rsidRPr="00D00AE3">
              <w:t>М.П.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31C" w:rsidRPr="00D00AE3" w:rsidRDefault="006E231C" w:rsidP="004201B4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1C" w:rsidRPr="00D00AE3" w:rsidRDefault="006E231C" w:rsidP="004201B4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31C" w:rsidRPr="00D00AE3" w:rsidRDefault="006E231C" w:rsidP="004201B4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1C" w:rsidRPr="00D00AE3" w:rsidRDefault="006E231C" w:rsidP="004201B4">
            <w:pPr>
              <w:jc w:val="right"/>
            </w:pPr>
            <w:r w:rsidRPr="00D00AE3"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31C" w:rsidRPr="00D00AE3" w:rsidRDefault="006E231C" w:rsidP="004201B4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1C" w:rsidRPr="00D00AE3" w:rsidRDefault="006E231C" w:rsidP="004201B4">
            <w:r w:rsidRPr="00D00AE3">
              <w:t>/</w:t>
            </w:r>
          </w:p>
        </w:tc>
      </w:tr>
      <w:tr w:rsidR="006E231C" w:rsidRPr="00D00AE3" w:rsidTr="00420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E231C" w:rsidRPr="00D00AE3" w:rsidRDefault="006E231C" w:rsidP="004201B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231C" w:rsidRPr="00D00AE3" w:rsidRDefault="006E231C" w:rsidP="004201B4">
            <w:pPr>
              <w:jc w:val="center"/>
              <w:rPr>
                <w:sz w:val="18"/>
                <w:szCs w:val="18"/>
              </w:rPr>
            </w:pPr>
            <w:r w:rsidRPr="00D00AE3">
              <w:rPr>
                <w:sz w:val="18"/>
                <w:szCs w:val="1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E231C" w:rsidRPr="00D00AE3" w:rsidRDefault="006E231C" w:rsidP="004201B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231C" w:rsidRPr="00D00AE3" w:rsidRDefault="006E231C" w:rsidP="004201B4">
            <w:pPr>
              <w:jc w:val="center"/>
              <w:rPr>
                <w:sz w:val="18"/>
                <w:szCs w:val="18"/>
              </w:rPr>
            </w:pPr>
            <w:r w:rsidRPr="00D00AE3"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E231C" w:rsidRPr="00D00AE3" w:rsidRDefault="006E231C" w:rsidP="004201B4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231C" w:rsidRPr="00D00AE3" w:rsidRDefault="006E231C" w:rsidP="004201B4">
            <w:pPr>
              <w:jc w:val="center"/>
              <w:rPr>
                <w:sz w:val="18"/>
                <w:szCs w:val="18"/>
              </w:rPr>
            </w:pPr>
            <w:r w:rsidRPr="00D00AE3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E231C" w:rsidRPr="00D00AE3" w:rsidRDefault="006E231C" w:rsidP="004201B4">
            <w:pPr>
              <w:rPr>
                <w:sz w:val="18"/>
                <w:szCs w:val="18"/>
              </w:rPr>
            </w:pPr>
          </w:p>
        </w:tc>
      </w:tr>
    </w:tbl>
    <w:p w:rsidR="006E231C" w:rsidRDefault="006E231C" w:rsidP="006E231C">
      <w:pPr>
        <w:tabs>
          <w:tab w:val="center" w:pos="5529"/>
          <w:tab w:val="right" w:pos="9922"/>
        </w:tabs>
        <w:spacing w:before="240"/>
      </w:pPr>
      <w:proofErr w:type="gramStart"/>
      <w:r>
        <w:t>Представлен</w:t>
      </w:r>
      <w:proofErr w:type="gramEnd"/>
      <w:r>
        <w:t xml:space="preserve">  </w:t>
      </w:r>
      <w:r>
        <w:tab/>
      </w:r>
      <w:r>
        <w:tab/>
        <w:t>.</w:t>
      </w:r>
    </w:p>
    <w:p w:rsidR="006E231C" w:rsidRDefault="006E231C" w:rsidP="006E231C">
      <w:pPr>
        <w:pBdr>
          <w:top w:val="single" w:sz="4" w:space="1" w:color="auto"/>
        </w:pBdr>
        <w:ind w:left="1174" w:right="142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самоуправления)</w:t>
      </w:r>
    </w:p>
    <w:p w:rsidR="006E231C" w:rsidRDefault="006E231C" w:rsidP="006E231C">
      <w:pPr>
        <w:spacing w:before="120"/>
        <w:ind w:right="7795"/>
        <w:jc w:val="center"/>
      </w:pPr>
    </w:p>
    <w:p w:rsidR="006E231C" w:rsidRDefault="006E231C" w:rsidP="006E231C">
      <w:pPr>
        <w:pBdr>
          <w:top w:val="single" w:sz="4" w:space="1" w:color="auto"/>
        </w:pBdr>
        <w:ind w:right="7795"/>
        <w:jc w:val="center"/>
        <w:rPr>
          <w:sz w:val="18"/>
          <w:szCs w:val="18"/>
        </w:rPr>
      </w:pPr>
      <w:r>
        <w:rPr>
          <w:sz w:val="18"/>
          <w:szCs w:val="18"/>
        </w:rPr>
        <w:t>(дата)</w:t>
      </w:r>
    </w:p>
    <w:p w:rsidR="006E231C" w:rsidRDefault="006E231C" w:rsidP="006E231C">
      <w:pPr>
        <w:tabs>
          <w:tab w:val="center" w:pos="5529"/>
          <w:tab w:val="right" w:pos="9922"/>
        </w:tabs>
        <w:spacing w:before="240"/>
      </w:pPr>
      <w:r>
        <w:t xml:space="preserve">Утвержден  </w:t>
      </w:r>
      <w:r>
        <w:tab/>
      </w:r>
      <w:r>
        <w:tab/>
        <w:t>.</w:t>
      </w:r>
    </w:p>
    <w:p w:rsidR="006E231C" w:rsidRDefault="006E231C" w:rsidP="006E231C">
      <w:pPr>
        <w:pBdr>
          <w:top w:val="single" w:sz="4" w:space="1" w:color="auto"/>
        </w:pBdr>
        <w:ind w:left="1035" w:right="142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акта Правительства Российской Федерации, или высшего исполнительного органа государственной власти субъекта Российской Федерации, или главы местной администрации об утверждении)</w:t>
      </w:r>
    </w:p>
    <w:p w:rsidR="006E231C" w:rsidRDefault="006E231C" w:rsidP="006E231C">
      <w:pPr>
        <w:spacing w:after="240"/>
        <w:rPr>
          <w:b/>
          <w:bCs/>
        </w:rPr>
      </w:pPr>
    </w:p>
    <w:p w:rsidR="006E231C" w:rsidRDefault="006E231C" w:rsidP="006E231C">
      <w:pPr>
        <w:spacing w:after="240"/>
        <w:rPr>
          <w:b/>
          <w:bCs/>
        </w:rPr>
      </w:pPr>
      <w:r>
        <w:rPr>
          <w:b/>
          <w:bCs/>
        </w:rPr>
        <w:t xml:space="preserve">1. Чертеж градостроительного плана земельного участка и линий градостроительного регулирования </w:t>
      </w:r>
      <w:r>
        <w:rPr>
          <w:rStyle w:val="ac"/>
        </w:rPr>
        <w:endnoteReference w:customMarkFollows="1" w:id="1"/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6E231C" w:rsidRPr="00D00AE3" w:rsidTr="004201B4">
        <w:tblPrEx>
          <w:tblCellMar>
            <w:top w:w="0" w:type="dxa"/>
            <w:bottom w:w="0" w:type="dxa"/>
          </w:tblCellMar>
        </w:tblPrEx>
        <w:trPr>
          <w:trHeight w:val="1985"/>
        </w:trPr>
        <w:tc>
          <w:tcPr>
            <w:tcW w:w="9951" w:type="dxa"/>
          </w:tcPr>
          <w:p w:rsidR="006E231C" w:rsidRPr="00D00AE3" w:rsidRDefault="006E231C" w:rsidP="004201B4"/>
        </w:tc>
      </w:tr>
    </w:tbl>
    <w:p w:rsidR="006E231C" w:rsidRDefault="006E231C" w:rsidP="006E231C">
      <w:pPr>
        <w:tabs>
          <w:tab w:val="left" w:pos="2410"/>
        </w:tabs>
        <w:spacing w:before="240"/>
        <w:ind w:right="-1"/>
      </w:pPr>
      <w:r>
        <w:tab/>
        <w:t>(масштаб)</w:t>
      </w:r>
    </w:p>
    <w:p w:rsidR="006E231C" w:rsidRDefault="006E231C" w:rsidP="006E231C">
      <w:pPr>
        <w:pBdr>
          <w:top w:val="single" w:sz="4" w:space="1" w:color="auto"/>
        </w:pBdr>
        <w:ind w:right="7654"/>
        <w:rPr>
          <w:sz w:val="2"/>
          <w:szCs w:val="2"/>
        </w:rPr>
      </w:pPr>
    </w:p>
    <w:p w:rsidR="006E231C" w:rsidRDefault="006E231C" w:rsidP="006E231C">
      <w:pPr>
        <w:ind w:firstLine="567"/>
        <w:jc w:val="both"/>
      </w:pPr>
      <w:r>
        <w:t xml:space="preserve">Градостроительный план земельного участка создается на основе материалов картографических работ, выполненных в соответствии с требованиями федерального законодательства </w:t>
      </w:r>
      <w:r>
        <w:rPr>
          <w:rStyle w:val="ac"/>
        </w:rPr>
        <w:endnoteReference w:customMarkFollows="1" w:id="2"/>
        <w:t>2</w:t>
      </w:r>
      <w:r>
        <w:rPr>
          <w:vertAlign w:val="superscript"/>
        </w:rPr>
        <w:t xml:space="preserve">, </w:t>
      </w:r>
      <w:r>
        <w:rPr>
          <w:rStyle w:val="ac"/>
        </w:rPr>
        <w:endnoteReference w:customMarkFollows="1" w:id="3"/>
        <w:t>3</w:t>
      </w:r>
    </w:p>
    <w:p w:rsidR="006E231C" w:rsidRDefault="006E231C" w:rsidP="006E231C">
      <w:pPr>
        <w:tabs>
          <w:tab w:val="left" w:pos="2410"/>
        </w:tabs>
        <w:spacing w:before="240"/>
        <w:ind w:right="-1"/>
      </w:pPr>
      <w:r>
        <w:tab/>
        <w:t>(масштаб)</w:t>
      </w:r>
    </w:p>
    <w:p w:rsidR="006E231C" w:rsidRDefault="006E231C" w:rsidP="006E231C">
      <w:pPr>
        <w:pBdr>
          <w:top w:val="single" w:sz="4" w:space="1" w:color="auto"/>
        </w:pBdr>
        <w:ind w:right="7654"/>
        <w:rPr>
          <w:sz w:val="2"/>
          <w:szCs w:val="2"/>
        </w:rPr>
      </w:pPr>
    </w:p>
    <w:p w:rsidR="006E231C" w:rsidRDefault="006E231C" w:rsidP="006E231C">
      <w:pPr>
        <w:ind w:firstLine="567"/>
        <w:jc w:val="both"/>
      </w:pPr>
      <w:r>
        <w:t>Градостроительный план на линейные объекты создается на основании картографического материала, выполненного в масштабе: 1:50 000, 1:100 000, 1:200 000, 1:500 000 (при подготовке картографического материала необходимо руководствоваться требованиями федерального/регионального законодательства)</w:t>
      </w:r>
      <w:r>
        <w:rPr>
          <w:rStyle w:val="ac"/>
        </w:rPr>
        <w:endnoteReference w:customMarkFollows="1" w:id="4"/>
        <w:t>4</w:t>
      </w:r>
    </w:p>
    <w:p w:rsidR="006E231C" w:rsidRDefault="006E231C" w:rsidP="006E231C">
      <w:pPr>
        <w:tabs>
          <w:tab w:val="center" w:pos="4640"/>
          <w:tab w:val="left" w:pos="6237"/>
        </w:tabs>
        <w:spacing w:before="240"/>
        <w:ind w:left="567"/>
        <w:rPr>
          <w:vertAlign w:val="superscript"/>
        </w:rPr>
      </w:pPr>
      <w:r>
        <w:t xml:space="preserve">Площадь земельного участка  </w:t>
      </w:r>
      <w:r>
        <w:tab/>
      </w:r>
      <w:r>
        <w:tab/>
      </w:r>
      <w:proofErr w:type="gramStart"/>
      <w:r>
        <w:t>га</w:t>
      </w:r>
      <w:proofErr w:type="gramEnd"/>
      <w:r>
        <w:t>.</w:t>
      </w:r>
      <w:r>
        <w:rPr>
          <w:vertAlign w:val="superscript"/>
        </w:rPr>
        <w:t>2, 3, 4</w:t>
      </w:r>
    </w:p>
    <w:p w:rsidR="006E231C" w:rsidRDefault="006E231C" w:rsidP="006E231C">
      <w:pPr>
        <w:pBdr>
          <w:top w:val="single" w:sz="4" w:space="1" w:color="auto"/>
        </w:pBdr>
        <w:ind w:left="3158" w:right="3799"/>
        <w:jc w:val="center"/>
        <w:rPr>
          <w:sz w:val="2"/>
          <w:szCs w:val="2"/>
        </w:rPr>
      </w:pPr>
    </w:p>
    <w:p w:rsidR="006E231C" w:rsidRDefault="006E231C" w:rsidP="006E231C">
      <w:pPr>
        <w:spacing w:before="240"/>
      </w:pPr>
      <w:r>
        <w:t>На чертеже градостроительного плана земельного участка указываются:</w:t>
      </w:r>
    </w:p>
    <w:p w:rsidR="006E231C" w:rsidRDefault="006E231C" w:rsidP="006E231C">
      <w:pPr>
        <w:jc w:val="both"/>
        <w:rPr>
          <w:vertAlign w:val="superscript"/>
        </w:rPr>
      </w:pPr>
      <w:r>
        <w:t>- схема расположения земельного участка в окружении смежно расположенных земельных участков (ситуационный план);</w:t>
      </w:r>
      <w:r>
        <w:rPr>
          <w:vertAlign w:val="superscript"/>
        </w:rPr>
        <w:t>2, 4</w:t>
      </w:r>
    </w:p>
    <w:p w:rsidR="006E231C" w:rsidRDefault="006E231C" w:rsidP="006E231C">
      <w:pPr>
        <w:rPr>
          <w:vertAlign w:val="superscript"/>
        </w:rPr>
      </w:pPr>
      <w:r>
        <w:t>- границы земельного участка и координаты поворотных точек;</w:t>
      </w:r>
      <w:r>
        <w:rPr>
          <w:vertAlign w:val="superscript"/>
        </w:rPr>
        <w:t>2, 3, 4</w:t>
      </w:r>
    </w:p>
    <w:p w:rsidR="006E231C" w:rsidRDefault="006E231C" w:rsidP="006E231C">
      <w:pPr>
        <w:rPr>
          <w:vertAlign w:val="superscript"/>
        </w:rPr>
      </w:pPr>
      <w:r>
        <w:t>- красные линии;</w:t>
      </w:r>
      <w:r>
        <w:rPr>
          <w:vertAlign w:val="superscript"/>
        </w:rPr>
        <w:t>2, 3, 4</w:t>
      </w:r>
    </w:p>
    <w:p w:rsidR="006E231C" w:rsidRDefault="006E231C" w:rsidP="006E231C">
      <w:pPr>
        <w:jc w:val="both"/>
        <w:rPr>
          <w:vertAlign w:val="superscript"/>
        </w:rPr>
      </w:pPr>
      <w:r>
        <w:t>- обозначение существующих (на дату предоставления документа) объектов капитального строительства, объектов незавершенного строительства) и их номера по порядку, в том числе не соответствующих градостроительному регламенту;</w:t>
      </w:r>
      <w:r>
        <w:rPr>
          <w:vertAlign w:val="superscript"/>
        </w:rPr>
        <w:t>2, 4</w:t>
      </w:r>
    </w:p>
    <w:p w:rsidR="006E231C" w:rsidRDefault="006E231C" w:rsidP="006E231C">
      <w:pPr>
        <w:jc w:val="both"/>
        <w:rPr>
          <w:vertAlign w:val="superscript"/>
        </w:rPr>
      </w:pPr>
      <w:r>
        <w:t>- минимальные отступы от границ земельного участка в целях определения мест допустимого размещения объекта капитального строительства, за пределами которых запрещено строительство;</w:t>
      </w:r>
      <w:r>
        <w:rPr>
          <w:vertAlign w:val="superscript"/>
        </w:rPr>
        <w:t>2, 4</w:t>
      </w:r>
    </w:p>
    <w:p w:rsidR="006E231C" w:rsidRDefault="006E231C" w:rsidP="006E231C">
      <w:pPr>
        <w:jc w:val="both"/>
        <w:rPr>
          <w:vertAlign w:val="superscript"/>
        </w:rPr>
      </w:pPr>
      <w:r>
        <w:t>- границы зон планируемого размещения объектов капитального строительства для государственных или муниципальных нужд и номера этих зон по порядку (на основании документации по планировке территории, в соответствии с которой принято решение о выкупе, резервировании с последующим выкупом);</w:t>
      </w:r>
      <w:r>
        <w:rPr>
          <w:vertAlign w:val="superscript"/>
        </w:rPr>
        <w:t>2, 3, 4</w:t>
      </w:r>
    </w:p>
    <w:p w:rsidR="006E231C" w:rsidRDefault="006E231C" w:rsidP="006E231C">
      <w:pPr>
        <w:rPr>
          <w:vertAlign w:val="superscript"/>
        </w:rPr>
      </w:pPr>
      <w:r>
        <w:t>- места допустимого размещения объекта капитального строительства;</w:t>
      </w:r>
      <w:r>
        <w:rPr>
          <w:vertAlign w:val="superscript"/>
        </w:rPr>
        <w:t>2, 4</w:t>
      </w:r>
    </w:p>
    <w:p w:rsidR="006E231C" w:rsidRDefault="006E231C" w:rsidP="006E231C">
      <w:pPr>
        <w:jc w:val="both"/>
        <w:rPr>
          <w:vertAlign w:val="superscript"/>
        </w:rPr>
      </w:pPr>
      <w:r>
        <w:t xml:space="preserve">- информация об ограничениях в использовании земельного участка (зоны охраны объектов культурного наследия, санитарно-защитные, </w:t>
      </w:r>
      <w:proofErr w:type="spellStart"/>
      <w:r>
        <w:t>водоохранные</w:t>
      </w:r>
      <w:proofErr w:type="spellEnd"/>
      <w:r>
        <w:t xml:space="preserve"> зоны и иные зоны); </w:t>
      </w:r>
      <w:r>
        <w:rPr>
          <w:vertAlign w:val="superscript"/>
        </w:rPr>
        <w:t>2, 4</w:t>
      </w:r>
    </w:p>
    <w:p w:rsidR="006E231C" w:rsidRDefault="006E231C" w:rsidP="006E231C">
      <w:pPr>
        <w:rPr>
          <w:vertAlign w:val="superscript"/>
        </w:rPr>
      </w:pPr>
      <w:r>
        <w:t>- границы зон действия публичных сервитутов (при наличии);</w:t>
      </w:r>
      <w:r>
        <w:rPr>
          <w:vertAlign w:val="superscript"/>
        </w:rPr>
        <w:t>2, 3, 4</w:t>
      </w:r>
    </w:p>
    <w:p w:rsidR="006E231C" w:rsidRDefault="006E231C" w:rsidP="006E231C">
      <w:pPr>
        <w:rPr>
          <w:vertAlign w:val="superscript"/>
        </w:rPr>
      </w:pPr>
      <w:r>
        <w:t>- параметры разрешенного строительства.</w:t>
      </w:r>
      <w:r>
        <w:rPr>
          <w:vertAlign w:val="superscript"/>
        </w:rPr>
        <w:t>2</w:t>
      </w:r>
    </w:p>
    <w:p w:rsidR="006E231C" w:rsidRDefault="006E231C" w:rsidP="006E231C">
      <w:pPr>
        <w:rPr>
          <w:vertAlign w:val="superscript"/>
        </w:rPr>
      </w:pPr>
    </w:p>
    <w:p w:rsidR="006E231C" w:rsidRDefault="006E231C" w:rsidP="006E231C">
      <w:pPr>
        <w:rPr>
          <w:vertAlign w:val="superscript"/>
        </w:rPr>
      </w:pPr>
    </w:p>
    <w:p w:rsidR="006E231C" w:rsidRDefault="006E231C" w:rsidP="006E231C">
      <w:pPr>
        <w:rPr>
          <w:vertAlign w:val="superscript"/>
        </w:rPr>
      </w:pPr>
    </w:p>
    <w:p w:rsidR="006E231C" w:rsidRDefault="006E231C" w:rsidP="006E231C">
      <w:pPr>
        <w:rPr>
          <w:vertAlign w:val="superscript"/>
        </w:rPr>
      </w:pPr>
    </w:p>
    <w:p w:rsidR="006E231C" w:rsidRDefault="006E231C" w:rsidP="006E231C">
      <w:pPr>
        <w:rPr>
          <w:vertAlign w:val="superscript"/>
        </w:rPr>
      </w:pPr>
    </w:p>
    <w:p w:rsidR="006E231C" w:rsidRDefault="006E231C" w:rsidP="006E231C">
      <w:pPr>
        <w:rPr>
          <w:vertAlign w:val="superscript"/>
        </w:rPr>
      </w:pPr>
    </w:p>
    <w:p w:rsidR="006E231C" w:rsidRDefault="006E231C" w:rsidP="006E231C">
      <w:pPr>
        <w:rPr>
          <w:vertAlign w:val="superscript"/>
        </w:rPr>
      </w:pPr>
    </w:p>
    <w:p w:rsidR="006E231C" w:rsidRDefault="006E231C" w:rsidP="006E231C">
      <w:pPr>
        <w:spacing w:before="240"/>
        <w:jc w:val="both"/>
        <w:rPr>
          <w:sz w:val="2"/>
          <w:szCs w:val="2"/>
        </w:rPr>
      </w:pPr>
      <w:r>
        <w:t>Чертеж градостроительного плана земельного участка разработан на топографической основе в масштабе</w:t>
      </w:r>
      <w: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134"/>
        <w:gridCol w:w="1417"/>
        <w:gridCol w:w="7031"/>
        <w:gridCol w:w="170"/>
      </w:tblGrid>
      <w:tr w:rsidR="006E231C" w:rsidRPr="00D00AE3" w:rsidTr="004201B4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1C" w:rsidRPr="00D00AE3" w:rsidRDefault="006E231C" w:rsidP="004201B4">
            <w:proofErr w:type="gramStart"/>
            <w:r w:rsidRPr="00D00AE3">
              <w:t>(1: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31C" w:rsidRPr="00D00AE3" w:rsidRDefault="006E231C" w:rsidP="004201B4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1C" w:rsidRPr="00D00AE3" w:rsidRDefault="006E231C" w:rsidP="004201B4">
            <w:r w:rsidRPr="00D00AE3">
              <w:t>), выполненной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31C" w:rsidRPr="00D00AE3" w:rsidRDefault="006E231C" w:rsidP="004201B4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1C" w:rsidRPr="00D00AE3" w:rsidRDefault="006E231C" w:rsidP="004201B4">
            <w:r w:rsidRPr="00D00AE3">
              <w:t>.</w:t>
            </w:r>
          </w:p>
        </w:tc>
      </w:tr>
    </w:tbl>
    <w:p w:rsidR="006E231C" w:rsidRDefault="006E231C" w:rsidP="006E231C">
      <w:pPr>
        <w:ind w:left="2807" w:right="141"/>
        <w:jc w:val="center"/>
        <w:rPr>
          <w:sz w:val="18"/>
          <w:szCs w:val="18"/>
        </w:rPr>
      </w:pPr>
      <w:r>
        <w:rPr>
          <w:sz w:val="18"/>
          <w:szCs w:val="18"/>
        </w:rPr>
        <w:t>(дата)</w:t>
      </w:r>
    </w:p>
    <w:p w:rsidR="006E231C" w:rsidRDefault="006E231C" w:rsidP="006E231C"/>
    <w:p w:rsidR="006E231C" w:rsidRDefault="006E231C" w:rsidP="006E231C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кадастрового инженера)</w:t>
      </w:r>
    </w:p>
    <w:p w:rsidR="006E231C" w:rsidRDefault="006E231C" w:rsidP="006E231C">
      <w:pPr>
        <w:spacing w:before="240"/>
      </w:pPr>
      <w:r>
        <w:t>Чертеж градостроительного плана земельного участка разработан</w:t>
      </w:r>
    </w:p>
    <w:p w:rsidR="006E231C" w:rsidRDefault="006E231C" w:rsidP="006E231C"/>
    <w:p w:rsidR="006E231C" w:rsidRDefault="006E231C" w:rsidP="006E231C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(дата, наименование организации)</w:t>
      </w:r>
    </w:p>
    <w:p w:rsidR="006E231C" w:rsidRDefault="006E231C" w:rsidP="006E231C">
      <w:pPr>
        <w:spacing w:before="360" w:after="240"/>
        <w:jc w:val="both"/>
        <w:rPr>
          <w:vertAlign w:val="superscript"/>
        </w:rPr>
      </w:pPr>
      <w:r>
        <w:rPr>
          <w:b/>
          <w:bCs/>
        </w:rPr>
        <w:t xml:space="preserve">2. Информация о разрешенном использовании земельного участка, требованиях к назначению, параметрам и размещению объекта капитального строительства </w:t>
      </w:r>
      <w:r>
        <w:rPr>
          <w:vertAlign w:val="superscript"/>
        </w:rPr>
        <w:t>1, 2, 3, 4</w:t>
      </w:r>
    </w:p>
    <w:p w:rsidR="006E231C" w:rsidRDefault="006E231C" w:rsidP="006E231C">
      <w:pPr>
        <w:jc w:val="both"/>
      </w:pPr>
    </w:p>
    <w:p w:rsidR="006E231C" w:rsidRDefault="006E231C" w:rsidP="006E231C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6E231C" w:rsidRDefault="006E231C" w:rsidP="006E231C">
      <w:pPr>
        <w:jc w:val="both"/>
      </w:pPr>
    </w:p>
    <w:p w:rsidR="006E231C" w:rsidRDefault="006E231C" w:rsidP="006E231C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6E231C" w:rsidRDefault="006E231C" w:rsidP="006E231C">
      <w:pPr>
        <w:jc w:val="both"/>
      </w:pPr>
    </w:p>
    <w:p w:rsidR="006E231C" w:rsidRDefault="006E231C" w:rsidP="006E231C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представительного органа местного самоуправления, реквизиты акта об утверждении правил</w:t>
      </w:r>
      <w:r>
        <w:rPr>
          <w:sz w:val="18"/>
          <w:szCs w:val="18"/>
        </w:rPr>
        <w:br/>
        <w:t>землепользования и застройки, информация обо всех предусмотренных градостроительным регламентом видах</w:t>
      </w:r>
      <w:r>
        <w:rPr>
          <w:sz w:val="18"/>
          <w:szCs w:val="18"/>
        </w:rPr>
        <w:br/>
        <w:t>разрешенного использования земельного участка (за исключением случаев предоставления земельного участка</w:t>
      </w:r>
      <w:r>
        <w:rPr>
          <w:sz w:val="18"/>
          <w:szCs w:val="18"/>
        </w:rPr>
        <w:br/>
        <w:t>для государственных или муниципальных нужд))</w:t>
      </w:r>
    </w:p>
    <w:p w:rsidR="006E231C" w:rsidRDefault="006E231C" w:rsidP="006E231C">
      <w:pPr>
        <w:keepNext/>
        <w:spacing w:before="240" w:after="240"/>
        <w:rPr>
          <w:vertAlign w:val="superscript"/>
        </w:rPr>
      </w:pPr>
      <w:r>
        <w:rPr>
          <w:b/>
          <w:bCs/>
        </w:rPr>
        <w:t>2.1. </w:t>
      </w:r>
      <w:r>
        <w:t xml:space="preserve">Информация о разрешенном использовании земельного участка </w:t>
      </w:r>
      <w:r>
        <w:rPr>
          <w:vertAlign w:val="superscript"/>
        </w:rPr>
        <w:t>2, 3, 4</w:t>
      </w:r>
    </w:p>
    <w:p w:rsidR="006E231C" w:rsidRDefault="006E231C" w:rsidP="006E231C">
      <w:r>
        <w:t>основные виды разрешенного использования земельного участка:</w:t>
      </w:r>
    </w:p>
    <w:p w:rsidR="006E231C" w:rsidRDefault="006E231C" w:rsidP="006E231C"/>
    <w:p w:rsidR="006E231C" w:rsidRDefault="006E231C" w:rsidP="006E231C">
      <w:pPr>
        <w:pBdr>
          <w:top w:val="single" w:sz="4" w:space="1" w:color="auto"/>
        </w:pBdr>
        <w:rPr>
          <w:sz w:val="2"/>
          <w:szCs w:val="2"/>
        </w:rPr>
      </w:pPr>
    </w:p>
    <w:p w:rsidR="006E231C" w:rsidRDefault="006E231C" w:rsidP="006E231C">
      <w:pPr>
        <w:tabs>
          <w:tab w:val="right" w:pos="9922"/>
        </w:tabs>
      </w:pPr>
      <w:r>
        <w:tab/>
        <w:t>;</w:t>
      </w:r>
    </w:p>
    <w:p w:rsidR="006E231C" w:rsidRDefault="006E231C" w:rsidP="006E231C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E231C" w:rsidRDefault="006E231C" w:rsidP="006E231C">
      <w:pPr>
        <w:spacing w:before="120"/>
      </w:pPr>
      <w:r>
        <w:t>условно разрешенные виды использования земельного участка:</w:t>
      </w:r>
    </w:p>
    <w:p w:rsidR="006E231C" w:rsidRDefault="006E231C" w:rsidP="006E231C"/>
    <w:p w:rsidR="006E231C" w:rsidRDefault="006E231C" w:rsidP="006E231C">
      <w:pPr>
        <w:pBdr>
          <w:top w:val="single" w:sz="4" w:space="1" w:color="auto"/>
        </w:pBdr>
        <w:rPr>
          <w:sz w:val="2"/>
          <w:szCs w:val="2"/>
        </w:rPr>
      </w:pPr>
    </w:p>
    <w:p w:rsidR="006E231C" w:rsidRDefault="006E231C" w:rsidP="006E231C">
      <w:pPr>
        <w:tabs>
          <w:tab w:val="right" w:pos="9922"/>
        </w:tabs>
      </w:pPr>
      <w:r>
        <w:tab/>
        <w:t>;</w:t>
      </w:r>
    </w:p>
    <w:p w:rsidR="006E231C" w:rsidRDefault="006E231C" w:rsidP="006E231C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E231C" w:rsidRDefault="006E231C" w:rsidP="006E231C">
      <w:pPr>
        <w:spacing w:before="120"/>
      </w:pPr>
      <w:r>
        <w:t>вспомогательные виды использования земельного участка:</w:t>
      </w:r>
    </w:p>
    <w:p w:rsidR="006E231C" w:rsidRDefault="006E231C" w:rsidP="006E231C"/>
    <w:p w:rsidR="006E231C" w:rsidRDefault="006E231C" w:rsidP="006E231C">
      <w:pPr>
        <w:pBdr>
          <w:top w:val="single" w:sz="4" w:space="1" w:color="auto"/>
        </w:pBdr>
        <w:rPr>
          <w:sz w:val="2"/>
          <w:szCs w:val="2"/>
        </w:rPr>
      </w:pPr>
    </w:p>
    <w:p w:rsidR="006E231C" w:rsidRDefault="006E231C" w:rsidP="006E231C">
      <w:pPr>
        <w:tabs>
          <w:tab w:val="right" w:pos="9922"/>
        </w:tabs>
      </w:pPr>
      <w:r>
        <w:tab/>
        <w:t>.</w:t>
      </w:r>
    </w:p>
    <w:p w:rsidR="006E231C" w:rsidRDefault="006E231C" w:rsidP="006E231C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E231C" w:rsidRDefault="006E231C" w:rsidP="006E231C">
      <w:pPr>
        <w:spacing w:before="120"/>
        <w:jc w:val="both"/>
        <w:rPr>
          <w:vertAlign w:val="superscript"/>
        </w:rPr>
      </w:pPr>
      <w:r>
        <w:rPr>
          <w:b/>
          <w:bCs/>
        </w:rPr>
        <w:t>2.2. </w:t>
      </w:r>
      <w:r>
        <w:t xml:space="preserve">Требования к назначению, параметрам и размещению объекта капитального строительства на указанном земельном участке. Назначение объекта капитального строительства </w:t>
      </w:r>
      <w:r>
        <w:rPr>
          <w:vertAlign w:val="superscript"/>
        </w:rPr>
        <w:t>2</w:t>
      </w:r>
    </w:p>
    <w:p w:rsidR="006E231C" w:rsidRDefault="006E231C" w:rsidP="006E231C">
      <w:pPr>
        <w:ind w:firstLine="567"/>
      </w:pPr>
      <w:r>
        <w:t>Назначение объекта капитального строительства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438"/>
        <w:gridCol w:w="170"/>
        <w:gridCol w:w="6379"/>
        <w:gridCol w:w="170"/>
      </w:tblGrid>
      <w:tr w:rsidR="006E231C" w:rsidRPr="00D00AE3" w:rsidTr="004201B4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1C" w:rsidRPr="00D00AE3" w:rsidRDefault="006E231C" w:rsidP="004201B4">
            <w:r w:rsidRPr="00D00AE3"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31C" w:rsidRPr="00D00AE3" w:rsidRDefault="006E231C" w:rsidP="004201B4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1C" w:rsidRPr="00D00AE3" w:rsidRDefault="006E231C" w:rsidP="004201B4">
            <w:r w:rsidRPr="00D00AE3">
              <w:t>,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31C" w:rsidRPr="00D00AE3" w:rsidRDefault="006E231C" w:rsidP="004201B4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1C" w:rsidRPr="00D00AE3" w:rsidRDefault="006E231C" w:rsidP="004201B4">
            <w:r w:rsidRPr="00D00AE3">
              <w:t>.</w:t>
            </w:r>
          </w:p>
        </w:tc>
      </w:tr>
      <w:tr w:rsidR="006E231C" w:rsidRPr="00D00AE3" w:rsidTr="004201B4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E231C" w:rsidRPr="00D00AE3" w:rsidRDefault="006E231C" w:rsidP="004201B4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E231C" w:rsidRPr="00D00AE3" w:rsidRDefault="006E231C" w:rsidP="004201B4">
            <w:pPr>
              <w:jc w:val="center"/>
              <w:rPr>
                <w:sz w:val="18"/>
                <w:szCs w:val="18"/>
              </w:rPr>
            </w:pPr>
            <w:r w:rsidRPr="00D00AE3">
              <w:rPr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E231C" w:rsidRPr="00D00AE3" w:rsidRDefault="006E231C" w:rsidP="004201B4">
            <w:pPr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E231C" w:rsidRPr="00D00AE3" w:rsidRDefault="006E231C" w:rsidP="004201B4">
            <w:pPr>
              <w:jc w:val="center"/>
              <w:rPr>
                <w:sz w:val="18"/>
                <w:szCs w:val="18"/>
              </w:rPr>
            </w:pPr>
            <w:r w:rsidRPr="00D00AE3">
              <w:rPr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E231C" w:rsidRPr="00D00AE3" w:rsidRDefault="006E231C" w:rsidP="004201B4">
            <w:pPr>
              <w:rPr>
                <w:sz w:val="18"/>
                <w:szCs w:val="18"/>
              </w:rPr>
            </w:pPr>
          </w:p>
        </w:tc>
      </w:tr>
    </w:tbl>
    <w:p w:rsidR="006E231C" w:rsidRDefault="006E231C" w:rsidP="006E231C">
      <w:pPr>
        <w:spacing w:before="240" w:after="240"/>
        <w:jc w:val="both"/>
        <w:rPr>
          <w:b/>
          <w:bCs/>
        </w:rPr>
      </w:pPr>
    </w:p>
    <w:p w:rsidR="006E231C" w:rsidRDefault="006E231C" w:rsidP="006E231C">
      <w:pPr>
        <w:spacing w:before="240" w:after="240"/>
        <w:jc w:val="both"/>
      </w:pPr>
      <w:r>
        <w:rPr>
          <w:b/>
          <w:bCs/>
        </w:rPr>
        <w:t>2.2.1. </w:t>
      </w:r>
      <w:r>
        <w:t xml:space="preserve">Предельные (минимальные и (или) максимальные) размеры земельных участков и объектов капитального строительства, в том числе площадь </w:t>
      </w:r>
      <w:r>
        <w:rPr>
          <w:vertAlign w:val="superscript"/>
        </w:rPr>
        <w:t>2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021"/>
        <w:gridCol w:w="1049"/>
        <w:gridCol w:w="1077"/>
        <w:gridCol w:w="1077"/>
        <w:gridCol w:w="1077"/>
        <w:gridCol w:w="1077"/>
        <w:gridCol w:w="680"/>
        <w:gridCol w:w="680"/>
        <w:gridCol w:w="1106"/>
      </w:tblGrid>
      <w:tr w:rsidR="006E231C" w:rsidRPr="00D00AE3" w:rsidTr="004201B4">
        <w:tblPrEx>
          <w:tblCellMar>
            <w:top w:w="0" w:type="dxa"/>
            <w:bottom w:w="0" w:type="dxa"/>
          </w:tblCellMar>
        </w:tblPrEx>
        <w:trPr>
          <w:cantSplit/>
          <w:trHeight w:val="1074"/>
        </w:trPr>
        <w:tc>
          <w:tcPr>
            <w:tcW w:w="1134" w:type="dxa"/>
            <w:vMerge w:val="restart"/>
          </w:tcPr>
          <w:p w:rsidR="006E231C" w:rsidRPr="00D00AE3" w:rsidRDefault="006E231C" w:rsidP="004201B4">
            <w:pPr>
              <w:jc w:val="center"/>
            </w:pPr>
            <w:r w:rsidRPr="00D00AE3">
              <w:t>Кадастро</w:t>
            </w:r>
            <w:r w:rsidRPr="00D00AE3">
              <w:softHyphen/>
              <w:t xml:space="preserve">вый номер земельного участка согласно чертежу </w:t>
            </w:r>
            <w:proofErr w:type="spellStart"/>
            <w:r w:rsidRPr="00D00AE3">
              <w:t>градостр</w:t>
            </w:r>
            <w:proofErr w:type="spellEnd"/>
            <w:r w:rsidRPr="00D00AE3">
              <w:t>. плана</w:t>
            </w:r>
          </w:p>
        </w:tc>
        <w:tc>
          <w:tcPr>
            <w:tcW w:w="1021" w:type="dxa"/>
            <w:vMerge w:val="restart"/>
          </w:tcPr>
          <w:p w:rsidR="006E231C" w:rsidRPr="00D00AE3" w:rsidRDefault="006E231C" w:rsidP="004201B4">
            <w:pPr>
              <w:jc w:val="center"/>
            </w:pPr>
            <w:r w:rsidRPr="00D00AE3">
              <w:t>1. Длина (метров)</w:t>
            </w:r>
          </w:p>
        </w:tc>
        <w:tc>
          <w:tcPr>
            <w:tcW w:w="1049" w:type="dxa"/>
            <w:vMerge w:val="restart"/>
          </w:tcPr>
          <w:p w:rsidR="006E231C" w:rsidRPr="00D00AE3" w:rsidRDefault="006E231C" w:rsidP="004201B4">
            <w:pPr>
              <w:jc w:val="center"/>
            </w:pPr>
            <w:r w:rsidRPr="00D00AE3">
              <w:t>2. Ширина (метров)</w:t>
            </w:r>
          </w:p>
        </w:tc>
        <w:tc>
          <w:tcPr>
            <w:tcW w:w="1077" w:type="dxa"/>
            <w:vMerge w:val="restart"/>
          </w:tcPr>
          <w:p w:rsidR="006E231C" w:rsidRPr="00D00AE3" w:rsidRDefault="006E231C" w:rsidP="004201B4">
            <w:pPr>
              <w:jc w:val="center"/>
            </w:pPr>
            <w:r w:rsidRPr="00D00AE3">
              <w:t>3. Полоса отчужде</w:t>
            </w:r>
            <w:r w:rsidRPr="00D00AE3">
              <w:softHyphen/>
              <w:t>ния</w:t>
            </w:r>
          </w:p>
        </w:tc>
        <w:tc>
          <w:tcPr>
            <w:tcW w:w="1077" w:type="dxa"/>
            <w:vMerge w:val="restart"/>
          </w:tcPr>
          <w:p w:rsidR="006E231C" w:rsidRPr="00D00AE3" w:rsidRDefault="006E231C" w:rsidP="004201B4">
            <w:pPr>
              <w:jc w:val="center"/>
            </w:pPr>
            <w:r w:rsidRPr="00D00AE3">
              <w:t>4. Охран</w:t>
            </w:r>
            <w:r w:rsidRPr="00D00AE3">
              <w:softHyphen/>
              <w:t>ные зоны</w:t>
            </w:r>
          </w:p>
        </w:tc>
        <w:tc>
          <w:tcPr>
            <w:tcW w:w="1077" w:type="dxa"/>
            <w:vMerge w:val="restart"/>
          </w:tcPr>
          <w:p w:rsidR="006E231C" w:rsidRPr="00D00AE3" w:rsidRDefault="006E231C" w:rsidP="004201B4">
            <w:pPr>
              <w:jc w:val="center"/>
            </w:pPr>
            <w:r w:rsidRPr="00D00AE3">
              <w:t>5. Площадь земель</w:t>
            </w:r>
            <w:r w:rsidRPr="00D00AE3">
              <w:softHyphen/>
              <w:t>ного участка</w:t>
            </w:r>
            <w:r w:rsidRPr="00D00AE3">
              <w:br/>
              <w:t>(</w:t>
            </w:r>
            <w:proofErr w:type="gramStart"/>
            <w:r w:rsidRPr="00D00AE3">
              <w:t>га</w:t>
            </w:r>
            <w:proofErr w:type="gramEnd"/>
            <w:r w:rsidRPr="00D00AE3">
              <w:t>)</w:t>
            </w:r>
          </w:p>
        </w:tc>
        <w:tc>
          <w:tcPr>
            <w:tcW w:w="1077" w:type="dxa"/>
            <w:vMerge w:val="restart"/>
          </w:tcPr>
          <w:p w:rsidR="006E231C" w:rsidRPr="00D00AE3" w:rsidRDefault="006E231C" w:rsidP="004201B4">
            <w:pPr>
              <w:jc w:val="center"/>
            </w:pPr>
            <w:r w:rsidRPr="00D00AE3">
              <w:t>6. Номер объекта кап</w:t>
            </w:r>
            <w:proofErr w:type="gramStart"/>
            <w:r w:rsidRPr="00D00AE3">
              <w:t>.</w:t>
            </w:r>
            <w:proofErr w:type="gramEnd"/>
            <w:r w:rsidRPr="00D00AE3">
              <w:t xml:space="preserve"> </w:t>
            </w:r>
            <w:proofErr w:type="spellStart"/>
            <w:proofErr w:type="gramStart"/>
            <w:r w:rsidRPr="00D00AE3">
              <w:t>с</w:t>
            </w:r>
            <w:proofErr w:type="gramEnd"/>
            <w:r w:rsidRPr="00D00AE3">
              <w:t>тр-ва</w:t>
            </w:r>
            <w:proofErr w:type="spellEnd"/>
            <w:r w:rsidRPr="00D00AE3">
              <w:t xml:space="preserve"> согласно чертежу </w:t>
            </w:r>
            <w:proofErr w:type="spellStart"/>
            <w:r w:rsidRPr="00D00AE3">
              <w:t>градостр</w:t>
            </w:r>
            <w:proofErr w:type="spellEnd"/>
            <w:r w:rsidRPr="00D00AE3">
              <w:t>. плана</w:t>
            </w:r>
          </w:p>
        </w:tc>
        <w:tc>
          <w:tcPr>
            <w:tcW w:w="1360" w:type="dxa"/>
            <w:gridSpan w:val="2"/>
          </w:tcPr>
          <w:p w:rsidR="006E231C" w:rsidRPr="00D00AE3" w:rsidRDefault="006E231C" w:rsidP="004201B4">
            <w:pPr>
              <w:jc w:val="center"/>
            </w:pPr>
            <w:r w:rsidRPr="00D00AE3">
              <w:t>7. Размер</w:t>
            </w:r>
            <w:r w:rsidRPr="00D00AE3">
              <w:br/>
              <w:t>(м)</w:t>
            </w:r>
          </w:p>
        </w:tc>
        <w:tc>
          <w:tcPr>
            <w:tcW w:w="1106" w:type="dxa"/>
            <w:vMerge w:val="restart"/>
          </w:tcPr>
          <w:p w:rsidR="006E231C" w:rsidRPr="00D00AE3" w:rsidRDefault="006E231C" w:rsidP="004201B4">
            <w:pPr>
              <w:jc w:val="center"/>
            </w:pPr>
            <w:r w:rsidRPr="00D00AE3">
              <w:t>8. Площадь объекта кап</w:t>
            </w:r>
            <w:proofErr w:type="gramStart"/>
            <w:r w:rsidRPr="00D00AE3">
              <w:t>.</w:t>
            </w:r>
            <w:proofErr w:type="gramEnd"/>
            <w:r w:rsidRPr="00D00AE3">
              <w:t xml:space="preserve"> </w:t>
            </w:r>
            <w:proofErr w:type="spellStart"/>
            <w:proofErr w:type="gramStart"/>
            <w:r w:rsidRPr="00D00AE3">
              <w:t>с</w:t>
            </w:r>
            <w:proofErr w:type="gramEnd"/>
            <w:r w:rsidRPr="00D00AE3">
              <w:t>тр-ва</w:t>
            </w:r>
            <w:proofErr w:type="spellEnd"/>
            <w:r w:rsidRPr="00D00AE3">
              <w:br/>
              <w:t>(га)</w:t>
            </w:r>
          </w:p>
        </w:tc>
      </w:tr>
      <w:tr w:rsidR="006E231C" w:rsidRPr="00D00AE3" w:rsidTr="00420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</w:tcPr>
          <w:p w:rsidR="006E231C" w:rsidRPr="00D00AE3" w:rsidRDefault="006E231C" w:rsidP="004201B4">
            <w:pPr>
              <w:jc w:val="center"/>
            </w:pPr>
          </w:p>
        </w:tc>
        <w:tc>
          <w:tcPr>
            <w:tcW w:w="1021" w:type="dxa"/>
            <w:vMerge/>
          </w:tcPr>
          <w:p w:rsidR="006E231C" w:rsidRPr="00D00AE3" w:rsidRDefault="006E231C" w:rsidP="004201B4">
            <w:pPr>
              <w:jc w:val="center"/>
            </w:pPr>
          </w:p>
        </w:tc>
        <w:tc>
          <w:tcPr>
            <w:tcW w:w="1049" w:type="dxa"/>
            <w:vMerge/>
          </w:tcPr>
          <w:p w:rsidR="006E231C" w:rsidRPr="00D00AE3" w:rsidRDefault="006E231C" w:rsidP="004201B4">
            <w:pPr>
              <w:jc w:val="center"/>
            </w:pPr>
          </w:p>
        </w:tc>
        <w:tc>
          <w:tcPr>
            <w:tcW w:w="1077" w:type="dxa"/>
            <w:vMerge/>
          </w:tcPr>
          <w:p w:rsidR="006E231C" w:rsidRPr="00D00AE3" w:rsidRDefault="006E231C" w:rsidP="004201B4">
            <w:pPr>
              <w:jc w:val="center"/>
            </w:pPr>
          </w:p>
        </w:tc>
        <w:tc>
          <w:tcPr>
            <w:tcW w:w="1077" w:type="dxa"/>
            <w:vMerge/>
          </w:tcPr>
          <w:p w:rsidR="006E231C" w:rsidRPr="00D00AE3" w:rsidRDefault="006E231C" w:rsidP="004201B4">
            <w:pPr>
              <w:jc w:val="center"/>
            </w:pPr>
          </w:p>
        </w:tc>
        <w:tc>
          <w:tcPr>
            <w:tcW w:w="1077" w:type="dxa"/>
            <w:vMerge/>
          </w:tcPr>
          <w:p w:rsidR="006E231C" w:rsidRPr="00D00AE3" w:rsidRDefault="006E231C" w:rsidP="004201B4">
            <w:pPr>
              <w:jc w:val="center"/>
            </w:pPr>
          </w:p>
        </w:tc>
        <w:tc>
          <w:tcPr>
            <w:tcW w:w="1077" w:type="dxa"/>
            <w:vMerge/>
          </w:tcPr>
          <w:p w:rsidR="006E231C" w:rsidRPr="00D00AE3" w:rsidRDefault="006E231C" w:rsidP="004201B4">
            <w:pPr>
              <w:jc w:val="center"/>
            </w:pPr>
          </w:p>
        </w:tc>
        <w:tc>
          <w:tcPr>
            <w:tcW w:w="680" w:type="dxa"/>
          </w:tcPr>
          <w:p w:rsidR="006E231C" w:rsidRPr="00D00AE3" w:rsidRDefault="006E231C" w:rsidP="004201B4">
            <w:pPr>
              <w:jc w:val="center"/>
            </w:pPr>
            <w:r w:rsidRPr="00D00AE3">
              <w:t>макс.</w:t>
            </w:r>
          </w:p>
        </w:tc>
        <w:tc>
          <w:tcPr>
            <w:tcW w:w="680" w:type="dxa"/>
          </w:tcPr>
          <w:p w:rsidR="006E231C" w:rsidRPr="00D00AE3" w:rsidRDefault="006E231C" w:rsidP="004201B4">
            <w:pPr>
              <w:jc w:val="center"/>
            </w:pPr>
            <w:r w:rsidRPr="00D00AE3">
              <w:t>мин.</w:t>
            </w:r>
          </w:p>
        </w:tc>
        <w:tc>
          <w:tcPr>
            <w:tcW w:w="1106" w:type="dxa"/>
            <w:vMerge/>
          </w:tcPr>
          <w:p w:rsidR="006E231C" w:rsidRPr="00D00AE3" w:rsidRDefault="006E231C" w:rsidP="004201B4">
            <w:pPr>
              <w:jc w:val="center"/>
            </w:pPr>
          </w:p>
        </w:tc>
      </w:tr>
      <w:tr w:rsidR="006E231C" w:rsidRPr="00D00AE3" w:rsidTr="004201B4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E231C" w:rsidRPr="00D00AE3" w:rsidRDefault="006E231C" w:rsidP="004201B4">
            <w:pPr>
              <w:jc w:val="center"/>
            </w:pPr>
          </w:p>
        </w:tc>
        <w:tc>
          <w:tcPr>
            <w:tcW w:w="1021" w:type="dxa"/>
          </w:tcPr>
          <w:p w:rsidR="006E231C" w:rsidRPr="00D00AE3" w:rsidRDefault="006E231C" w:rsidP="004201B4">
            <w:pPr>
              <w:jc w:val="center"/>
            </w:pPr>
          </w:p>
        </w:tc>
        <w:tc>
          <w:tcPr>
            <w:tcW w:w="1049" w:type="dxa"/>
          </w:tcPr>
          <w:p w:rsidR="006E231C" w:rsidRPr="00D00AE3" w:rsidRDefault="006E231C" w:rsidP="004201B4">
            <w:pPr>
              <w:jc w:val="center"/>
            </w:pPr>
          </w:p>
        </w:tc>
        <w:tc>
          <w:tcPr>
            <w:tcW w:w="1077" w:type="dxa"/>
          </w:tcPr>
          <w:p w:rsidR="006E231C" w:rsidRPr="00D00AE3" w:rsidRDefault="006E231C" w:rsidP="004201B4"/>
        </w:tc>
        <w:tc>
          <w:tcPr>
            <w:tcW w:w="1077" w:type="dxa"/>
          </w:tcPr>
          <w:p w:rsidR="006E231C" w:rsidRPr="00D00AE3" w:rsidRDefault="006E231C" w:rsidP="004201B4"/>
        </w:tc>
        <w:tc>
          <w:tcPr>
            <w:tcW w:w="1077" w:type="dxa"/>
          </w:tcPr>
          <w:p w:rsidR="006E231C" w:rsidRPr="00D00AE3" w:rsidRDefault="006E231C" w:rsidP="004201B4">
            <w:pPr>
              <w:jc w:val="center"/>
            </w:pPr>
          </w:p>
        </w:tc>
        <w:tc>
          <w:tcPr>
            <w:tcW w:w="1077" w:type="dxa"/>
          </w:tcPr>
          <w:p w:rsidR="006E231C" w:rsidRPr="00D00AE3" w:rsidRDefault="006E231C" w:rsidP="004201B4">
            <w:pPr>
              <w:jc w:val="center"/>
            </w:pPr>
          </w:p>
        </w:tc>
        <w:tc>
          <w:tcPr>
            <w:tcW w:w="680" w:type="dxa"/>
          </w:tcPr>
          <w:p w:rsidR="006E231C" w:rsidRPr="00D00AE3" w:rsidRDefault="006E231C" w:rsidP="004201B4">
            <w:pPr>
              <w:jc w:val="center"/>
            </w:pPr>
          </w:p>
        </w:tc>
        <w:tc>
          <w:tcPr>
            <w:tcW w:w="680" w:type="dxa"/>
          </w:tcPr>
          <w:p w:rsidR="006E231C" w:rsidRPr="00D00AE3" w:rsidRDefault="006E231C" w:rsidP="004201B4">
            <w:pPr>
              <w:jc w:val="center"/>
            </w:pPr>
          </w:p>
        </w:tc>
        <w:tc>
          <w:tcPr>
            <w:tcW w:w="1106" w:type="dxa"/>
          </w:tcPr>
          <w:p w:rsidR="006E231C" w:rsidRPr="00D00AE3" w:rsidRDefault="006E231C" w:rsidP="004201B4">
            <w:pPr>
              <w:jc w:val="center"/>
            </w:pPr>
          </w:p>
        </w:tc>
      </w:tr>
      <w:tr w:rsidR="006E231C" w:rsidRPr="00D00AE3" w:rsidTr="004201B4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E231C" w:rsidRPr="00D00AE3" w:rsidRDefault="006E231C" w:rsidP="004201B4">
            <w:pPr>
              <w:jc w:val="center"/>
            </w:pPr>
          </w:p>
        </w:tc>
        <w:tc>
          <w:tcPr>
            <w:tcW w:w="1021" w:type="dxa"/>
          </w:tcPr>
          <w:p w:rsidR="006E231C" w:rsidRPr="00D00AE3" w:rsidRDefault="006E231C" w:rsidP="004201B4">
            <w:pPr>
              <w:jc w:val="center"/>
            </w:pPr>
          </w:p>
        </w:tc>
        <w:tc>
          <w:tcPr>
            <w:tcW w:w="1049" w:type="dxa"/>
          </w:tcPr>
          <w:p w:rsidR="006E231C" w:rsidRPr="00D00AE3" w:rsidRDefault="006E231C" w:rsidP="004201B4">
            <w:pPr>
              <w:jc w:val="center"/>
            </w:pPr>
          </w:p>
        </w:tc>
        <w:tc>
          <w:tcPr>
            <w:tcW w:w="1077" w:type="dxa"/>
          </w:tcPr>
          <w:p w:rsidR="006E231C" w:rsidRPr="00D00AE3" w:rsidRDefault="006E231C" w:rsidP="004201B4"/>
        </w:tc>
        <w:tc>
          <w:tcPr>
            <w:tcW w:w="1077" w:type="dxa"/>
          </w:tcPr>
          <w:p w:rsidR="006E231C" w:rsidRPr="00D00AE3" w:rsidRDefault="006E231C" w:rsidP="004201B4"/>
        </w:tc>
        <w:tc>
          <w:tcPr>
            <w:tcW w:w="1077" w:type="dxa"/>
          </w:tcPr>
          <w:p w:rsidR="006E231C" w:rsidRPr="00D00AE3" w:rsidRDefault="006E231C" w:rsidP="004201B4">
            <w:pPr>
              <w:jc w:val="center"/>
            </w:pPr>
          </w:p>
        </w:tc>
        <w:tc>
          <w:tcPr>
            <w:tcW w:w="1077" w:type="dxa"/>
          </w:tcPr>
          <w:p w:rsidR="006E231C" w:rsidRPr="00D00AE3" w:rsidRDefault="006E231C" w:rsidP="004201B4">
            <w:pPr>
              <w:jc w:val="center"/>
            </w:pPr>
          </w:p>
        </w:tc>
        <w:tc>
          <w:tcPr>
            <w:tcW w:w="680" w:type="dxa"/>
          </w:tcPr>
          <w:p w:rsidR="006E231C" w:rsidRPr="00D00AE3" w:rsidRDefault="006E231C" w:rsidP="004201B4">
            <w:pPr>
              <w:jc w:val="center"/>
            </w:pPr>
          </w:p>
        </w:tc>
        <w:tc>
          <w:tcPr>
            <w:tcW w:w="680" w:type="dxa"/>
          </w:tcPr>
          <w:p w:rsidR="006E231C" w:rsidRPr="00D00AE3" w:rsidRDefault="006E231C" w:rsidP="004201B4">
            <w:pPr>
              <w:jc w:val="center"/>
            </w:pPr>
          </w:p>
        </w:tc>
        <w:tc>
          <w:tcPr>
            <w:tcW w:w="1106" w:type="dxa"/>
          </w:tcPr>
          <w:p w:rsidR="006E231C" w:rsidRPr="00D00AE3" w:rsidRDefault="006E231C" w:rsidP="004201B4">
            <w:pPr>
              <w:jc w:val="center"/>
            </w:pPr>
          </w:p>
        </w:tc>
      </w:tr>
    </w:tbl>
    <w:p w:rsidR="006E231C" w:rsidRDefault="006E231C" w:rsidP="006E231C"/>
    <w:p w:rsidR="006E231C" w:rsidRDefault="006E231C" w:rsidP="006E231C"/>
    <w:p w:rsidR="006E231C" w:rsidRDefault="006E231C" w:rsidP="006E231C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680"/>
        <w:gridCol w:w="4820"/>
        <w:gridCol w:w="680"/>
        <w:gridCol w:w="454"/>
      </w:tblGrid>
      <w:tr w:rsidR="006E231C" w:rsidRPr="00D00AE3" w:rsidTr="004201B4">
        <w:tblPrEx>
          <w:tblCellMar>
            <w:top w:w="0" w:type="dxa"/>
            <w:bottom w:w="0" w:type="dxa"/>
          </w:tblCellMar>
        </w:tblPrEx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1C" w:rsidRPr="00D00AE3" w:rsidRDefault="006E231C" w:rsidP="004201B4">
            <w:r w:rsidRPr="00D00AE3">
              <w:rPr>
                <w:b/>
                <w:bCs/>
              </w:rPr>
              <w:t>2.2.2. </w:t>
            </w:r>
            <w:r w:rsidRPr="00D00AE3">
              <w:t>Предельное количество этажей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31C" w:rsidRPr="00D00AE3" w:rsidRDefault="006E231C" w:rsidP="004201B4">
            <w:pPr>
              <w:jc w:val="center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1C" w:rsidRPr="00D00AE3" w:rsidRDefault="006E231C" w:rsidP="004201B4">
            <w:pPr>
              <w:jc w:val="center"/>
            </w:pPr>
            <w:r w:rsidRPr="00D00AE3">
              <w:t>или предельная высота зданий, строений,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31C" w:rsidRPr="00D00AE3" w:rsidRDefault="006E231C" w:rsidP="004201B4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1C" w:rsidRPr="00D00AE3" w:rsidRDefault="006E231C" w:rsidP="004201B4">
            <w:pPr>
              <w:ind w:left="57"/>
              <w:rPr>
                <w:vertAlign w:val="superscript"/>
              </w:rPr>
            </w:pPr>
            <w:r w:rsidRPr="00D00AE3">
              <w:t>м.</w:t>
            </w:r>
            <w:r w:rsidRPr="00D00AE3">
              <w:rPr>
                <w:vertAlign w:val="superscript"/>
              </w:rPr>
              <w:t>2</w:t>
            </w:r>
          </w:p>
        </w:tc>
      </w:tr>
    </w:tbl>
    <w:p w:rsidR="006E231C" w:rsidRDefault="006E231C" w:rsidP="006E231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4"/>
        <w:gridCol w:w="2098"/>
        <w:gridCol w:w="567"/>
      </w:tblGrid>
      <w:tr w:rsidR="006E231C" w:rsidRPr="00D00AE3" w:rsidTr="004201B4">
        <w:tblPrEx>
          <w:tblCellMar>
            <w:top w:w="0" w:type="dxa"/>
            <w:bottom w:w="0" w:type="dxa"/>
          </w:tblCellMar>
        </w:tblPrEx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1C" w:rsidRPr="00D00AE3" w:rsidRDefault="006E231C" w:rsidP="004201B4">
            <w:r w:rsidRPr="00D00AE3">
              <w:rPr>
                <w:b/>
                <w:bCs/>
              </w:rPr>
              <w:t>2.2.3. </w:t>
            </w:r>
            <w:r w:rsidRPr="00D00AE3">
              <w:t>Максимальный процент застройки в границах земельного участка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31C" w:rsidRPr="00D00AE3" w:rsidRDefault="006E231C" w:rsidP="004201B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1C" w:rsidRPr="00D00AE3" w:rsidRDefault="006E231C" w:rsidP="004201B4">
            <w:r w:rsidRPr="00D00AE3">
              <w:t xml:space="preserve">% </w:t>
            </w:r>
            <w:r w:rsidRPr="00D00AE3">
              <w:rPr>
                <w:vertAlign w:val="superscript"/>
              </w:rPr>
              <w:t>2</w:t>
            </w:r>
            <w:r w:rsidRPr="00D00AE3">
              <w:t>.</w:t>
            </w:r>
          </w:p>
        </w:tc>
      </w:tr>
    </w:tbl>
    <w:p w:rsidR="006E231C" w:rsidRDefault="006E231C" w:rsidP="006E231C">
      <w:r>
        <w:rPr>
          <w:b/>
          <w:bCs/>
        </w:rPr>
        <w:t>2.2.4. </w:t>
      </w:r>
      <w:r>
        <w:t xml:space="preserve">Иные показатели </w:t>
      </w:r>
      <w:r>
        <w:rPr>
          <w:vertAlign w:val="superscript"/>
        </w:rPr>
        <w:t>2</w:t>
      </w:r>
      <w:r>
        <w:t>:</w:t>
      </w:r>
    </w:p>
    <w:p w:rsidR="006E231C" w:rsidRDefault="006E231C" w:rsidP="006E231C"/>
    <w:p w:rsidR="006E231C" w:rsidRDefault="006E231C" w:rsidP="006E231C">
      <w:pPr>
        <w:pBdr>
          <w:top w:val="single" w:sz="4" w:space="1" w:color="auto"/>
        </w:pBdr>
        <w:rPr>
          <w:sz w:val="2"/>
          <w:szCs w:val="2"/>
        </w:rPr>
      </w:pPr>
    </w:p>
    <w:p w:rsidR="006E231C" w:rsidRDefault="006E231C" w:rsidP="006E231C"/>
    <w:p w:rsidR="006E231C" w:rsidRDefault="006E231C" w:rsidP="006E231C">
      <w:pPr>
        <w:pBdr>
          <w:top w:val="single" w:sz="4" w:space="1" w:color="auto"/>
        </w:pBdr>
        <w:rPr>
          <w:sz w:val="2"/>
          <w:szCs w:val="2"/>
        </w:rPr>
      </w:pPr>
    </w:p>
    <w:p w:rsidR="006E231C" w:rsidRDefault="006E231C" w:rsidP="006E231C">
      <w:pPr>
        <w:jc w:val="both"/>
        <w:rPr>
          <w:vertAlign w:val="superscript"/>
        </w:rPr>
      </w:pPr>
      <w:r>
        <w:rPr>
          <w:b/>
          <w:bCs/>
        </w:rPr>
        <w:t xml:space="preserve">2.2.5. Требования к назначению, параметрам и размещению объекта капитального строительства на указанном земельном участке </w:t>
      </w:r>
      <w:r>
        <w:rPr>
          <w:vertAlign w:val="superscript"/>
        </w:rPr>
        <w:t>3, 4</w:t>
      </w:r>
    </w:p>
    <w:p w:rsidR="006E231C" w:rsidRDefault="006E231C" w:rsidP="006E231C">
      <w:pPr>
        <w:spacing w:before="240"/>
        <w:ind w:firstLine="567"/>
      </w:pPr>
      <w:r>
        <w:t>Назначение объекта капитального строительства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438"/>
        <w:gridCol w:w="170"/>
        <w:gridCol w:w="6379"/>
        <w:gridCol w:w="170"/>
      </w:tblGrid>
      <w:tr w:rsidR="006E231C" w:rsidRPr="00D00AE3" w:rsidTr="004201B4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1C" w:rsidRPr="00D00AE3" w:rsidRDefault="006E231C" w:rsidP="004201B4">
            <w:r w:rsidRPr="00D00AE3"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31C" w:rsidRPr="00D00AE3" w:rsidRDefault="006E231C" w:rsidP="004201B4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1C" w:rsidRPr="00D00AE3" w:rsidRDefault="006E231C" w:rsidP="004201B4">
            <w:r w:rsidRPr="00D00AE3">
              <w:t>,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31C" w:rsidRPr="00D00AE3" w:rsidRDefault="006E231C" w:rsidP="004201B4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1C" w:rsidRPr="00D00AE3" w:rsidRDefault="006E231C" w:rsidP="004201B4">
            <w:r w:rsidRPr="00D00AE3">
              <w:t>.</w:t>
            </w:r>
          </w:p>
        </w:tc>
      </w:tr>
      <w:tr w:rsidR="006E231C" w:rsidRPr="00D00AE3" w:rsidTr="004201B4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E231C" w:rsidRPr="00D00AE3" w:rsidRDefault="006E231C" w:rsidP="004201B4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E231C" w:rsidRPr="00D00AE3" w:rsidRDefault="006E231C" w:rsidP="004201B4">
            <w:pPr>
              <w:jc w:val="center"/>
              <w:rPr>
                <w:sz w:val="18"/>
                <w:szCs w:val="18"/>
              </w:rPr>
            </w:pPr>
            <w:r w:rsidRPr="00D00AE3">
              <w:rPr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E231C" w:rsidRPr="00D00AE3" w:rsidRDefault="006E231C" w:rsidP="004201B4">
            <w:pPr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E231C" w:rsidRPr="00D00AE3" w:rsidRDefault="006E231C" w:rsidP="004201B4">
            <w:pPr>
              <w:jc w:val="center"/>
              <w:rPr>
                <w:sz w:val="18"/>
                <w:szCs w:val="18"/>
              </w:rPr>
            </w:pPr>
            <w:r w:rsidRPr="00D00AE3">
              <w:rPr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E231C" w:rsidRPr="00D00AE3" w:rsidRDefault="006E231C" w:rsidP="004201B4">
            <w:pPr>
              <w:rPr>
                <w:sz w:val="18"/>
                <w:szCs w:val="18"/>
              </w:rPr>
            </w:pPr>
          </w:p>
        </w:tc>
      </w:tr>
    </w:tbl>
    <w:p w:rsidR="006E231C" w:rsidRDefault="006E231C" w:rsidP="006E231C">
      <w:pPr>
        <w:spacing w:before="240" w:after="240"/>
        <w:ind w:firstLine="567"/>
      </w:pPr>
      <w:r>
        <w:t>Предельные (минимальные и (или) максимальные) размеры земельных участков: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588"/>
        <w:gridCol w:w="1588"/>
        <w:gridCol w:w="1588"/>
        <w:gridCol w:w="1644"/>
        <w:gridCol w:w="1644"/>
      </w:tblGrid>
      <w:tr w:rsidR="006E231C" w:rsidRPr="00D00AE3" w:rsidTr="004201B4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6E231C" w:rsidRPr="00D00AE3" w:rsidRDefault="006E231C" w:rsidP="004201B4">
            <w:pPr>
              <w:jc w:val="center"/>
            </w:pPr>
            <w:r w:rsidRPr="00D00AE3">
              <w:t>Номер участка согласно чертежу градострои</w:t>
            </w:r>
            <w:r w:rsidRPr="00D00AE3">
              <w:softHyphen/>
              <w:t>тельного плана</w:t>
            </w:r>
          </w:p>
        </w:tc>
        <w:tc>
          <w:tcPr>
            <w:tcW w:w="1588" w:type="dxa"/>
          </w:tcPr>
          <w:p w:rsidR="006E231C" w:rsidRPr="00D00AE3" w:rsidRDefault="006E231C" w:rsidP="004201B4">
            <w:pPr>
              <w:jc w:val="center"/>
            </w:pPr>
            <w:r w:rsidRPr="00D00AE3">
              <w:t>Длина (м)</w:t>
            </w:r>
          </w:p>
        </w:tc>
        <w:tc>
          <w:tcPr>
            <w:tcW w:w="1588" w:type="dxa"/>
          </w:tcPr>
          <w:p w:rsidR="006E231C" w:rsidRPr="00D00AE3" w:rsidRDefault="006E231C" w:rsidP="004201B4">
            <w:pPr>
              <w:jc w:val="center"/>
            </w:pPr>
            <w:r w:rsidRPr="00D00AE3">
              <w:t>Ширина (м)</w:t>
            </w:r>
          </w:p>
        </w:tc>
        <w:tc>
          <w:tcPr>
            <w:tcW w:w="1588" w:type="dxa"/>
          </w:tcPr>
          <w:p w:rsidR="006E231C" w:rsidRPr="00D00AE3" w:rsidRDefault="006E231C" w:rsidP="004201B4">
            <w:pPr>
              <w:jc w:val="center"/>
            </w:pPr>
            <w:r w:rsidRPr="00D00AE3">
              <w:t>Площадь (</w:t>
            </w:r>
            <w:proofErr w:type="gramStart"/>
            <w:r w:rsidRPr="00D00AE3">
              <w:t>га</w:t>
            </w:r>
            <w:proofErr w:type="gramEnd"/>
            <w:r w:rsidRPr="00D00AE3">
              <w:t>)</w:t>
            </w:r>
          </w:p>
        </w:tc>
        <w:tc>
          <w:tcPr>
            <w:tcW w:w="1644" w:type="dxa"/>
          </w:tcPr>
          <w:p w:rsidR="006E231C" w:rsidRPr="00D00AE3" w:rsidRDefault="006E231C" w:rsidP="004201B4">
            <w:pPr>
              <w:jc w:val="center"/>
            </w:pPr>
            <w:r w:rsidRPr="00D00AE3">
              <w:t>Полоса отчуждения</w:t>
            </w:r>
          </w:p>
        </w:tc>
        <w:tc>
          <w:tcPr>
            <w:tcW w:w="1644" w:type="dxa"/>
          </w:tcPr>
          <w:p w:rsidR="006E231C" w:rsidRPr="00D00AE3" w:rsidRDefault="006E231C" w:rsidP="004201B4">
            <w:pPr>
              <w:jc w:val="center"/>
            </w:pPr>
            <w:r w:rsidRPr="00D00AE3">
              <w:t>Охранные зоны</w:t>
            </w:r>
          </w:p>
        </w:tc>
      </w:tr>
      <w:tr w:rsidR="006E231C" w:rsidRPr="00D00AE3" w:rsidTr="004201B4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6E231C" w:rsidRPr="00D00AE3" w:rsidRDefault="006E231C" w:rsidP="004201B4">
            <w:pPr>
              <w:jc w:val="center"/>
            </w:pPr>
          </w:p>
        </w:tc>
        <w:tc>
          <w:tcPr>
            <w:tcW w:w="1588" w:type="dxa"/>
          </w:tcPr>
          <w:p w:rsidR="006E231C" w:rsidRPr="00D00AE3" w:rsidRDefault="006E231C" w:rsidP="004201B4">
            <w:pPr>
              <w:jc w:val="center"/>
            </w:pPr>
          </w:p>
        </w:tc>
        <w:tc>
          <w:tcPr>
            <w:tcW w:w="1588" w:type="dxa"/>
          </w:tcPr>
          <w:p w:rsidR="006E231C" w:rsidRPr="00D00AE3" w:rsidRDefault="006E231C" w:rsidP="004201B4">
            <w:pPr>
              <w:jc w:val="center"/>
            </w:pPr>
          </w:p>
        </w:tc>
        <w:tc>
          <w:tcPr>
            <w:tcW w:w="1588" w:type="dxa"/>
          </w:tcPr>
          <w:p w:rsidR="006E231C" w:rsidRPr="00D00AE3" w:rsidRDefault="006E231C" w:rsidP="004201B4">
            <w:pPr>
              <w:jc w:val="center"/>
            </w:pPr>
          </w:p>
        </w:tc>
        <w:tc>
          <w:tcPr>
            <w:tcW w:w="1644" w:type="dxa"/>
          </w:tcPr>
          <w:p w:rsidR="006E231C" w:rsidRPr="00D00AE3" w:rsidRDefault="006E231C" w:rsidP="004201B4"/>
        </w:tc>
        <w:tc>
          <w:tcPr>
            <w:tcW w:w="1644" w:type="dxa"/>
          </w:tcPr>
          <w:p w:rsidR="006E231C" w:rsidRPr="00D00AE3" w:rsidRDefault="006E231C" w:rsidP="004201B4"/>
        </w:tc>
      </w:tr>
    </w:tbl>
    <w:p w:rsidR="006E231C" w:rsidRDefault="006E231C" w:rsidP="006E231C"/>
    <w:p w:rsidR="006E231C" w:rsidRDefault="006E231C" w:rsidP="006E231C">
      <w:pPr>
        <w:spacing w:after="120"/>
        <w:jc w:val="both"/>
        <w:rPr>
          <w:vertAlign w:val="superscript"/>
        </w:rPr>
      </w:pPr>
      <w:r>
        <w:rPr>
          <w:b/>
          <w:bCs/>
        </w:rPr>
        <w:t xml:space="preserve">3. Информация о расположенных в границах земельного участка объектах капитального строительства и объектах культурного наследия </w:t>
      </w:r>
      <w:r>
        <w:rPr>
          <w:vertAlign w:val="superscript"/>
        </w:rPr>
        <w:t>1, 2, 3, 4</w:t>
      </w:r>
    </w:p>
    <w:p w:rsidR="006E231C" w:rsidRDefault="006E231C" w:rsidP="006E231C">
      <w:pPr>
        <w:spacing w:after="240"/>
        <w:rPr>
          <w:b/>
          <w:bCs/>
        </w:rPr>
      </w:pPr>
    </w:p>
    <w:p w:rsidR="006E231C" w:rsidRDefault="006E231C" w:rsidP="006E231C">
      <w:pPr>
        <w:spacing w:after="240"/>
      </w:pPr>
      <w:r>
        <w:rPr>
          <w:b/>
          <w:bCs/>
        </w:rPr>
        <w:t>3.1. </w:t>
      </w:r>
      <w:r>
        <w:t>Объекты капитального строительства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835"/>
        <w:gridCol w:w="170"/>
        <w:gridCol w:w="6549"/>
        <w:gridCol w:w="170"/>
      </w:tblGrid>
      <w:tr w:rsidR="006E231C" w:rsidRPr="00D00AE3" w:rsidTr="004201B4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1C" w:rsidRPr="00D00AE3" w:rsidRDefault="006E231C" w:rsidP="004201B4">
            <w:r w:rsidRPr="00D00AE3"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31C" w:rsidRPr="00D00AE3" w:rsidRDefault="006E231C" w:rsidP="004201B4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1C" w:rsidRPr="00D00AE3" w:rsidRDefault="006E231C" w:rsidP="004201B4">
            <w:r w:rsidRPr="00D00AE3"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31C" w:rsidRPr="00D00AE3" w:rsidRDefault="006E231C" w:rsidP="004201B4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1C" w:rsidRPr="00D00AE3" w:rsidRDefault="006E231C" w:rsidP="004201B4">
            <w:r w:rsidRPr="00D00AE3">
              <w:t>,</w:t>
            </w:r>
          </w:p>
        </w:tc>
      </w:tr>
      <w:tr w:rsidR="006E231C" w:rsidRPr="00D00AE3" w:rsidTr="004201B4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E231C" w:rsidRPr="00D00AE3" w:rsidRDefault="006E231C" w:rsidP="004201B4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231C" w:rsidRPr="00D00AE3" w:rsidRDefault="006E231C" w:rsidP="004201B4">
            <w:pPr>
              <w:jc w:val="center"/>
              <w:rPr>
                <w:sz w:val="18"/>
                <w:szCs w:val="18"/>
              </w:rPr>
            </w:pPr>
            <w:r w:rsidRPr="00D00AE3">
              <w:rPr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E231C" w:rsidRPr="00D00AE3" w:rsidRDefault="006E231C" w:rsidP="004201B4">
            <w:pPr>
              <w:rPr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6E231C" w:rsidRPr="00D00AE3" w:rsidRDefault="006E231C" w:rsidP="004201B4">
            <w:pPr>
              <w:jc w:val="center"/>
              <w:rPr>
                <w:sz w:val="18"/>
                <w:szCs w:val="18"/>
              </w:rPr>
            </w:pPr>
            <w:r w:rsidRPr="00D00AE3">
              <w:rPr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E231C" w:rsidRPr="00D00AE3" w:rsidRDefault="006E231C" w:rsidP="004201B4">
            <w:pPr>
              <w:rPr>
                <w:sz w:val="18"/>
                <w:szCs w:val="18"/>
              </w:rPr>
            </w:pPr>
          </w:p>
        </w:tc>
      </w:tr>
    </w:tbl>
    <w:p w:rsidR="006E231C" w:rsidRDefault="006E231C" w:rsidP="006E231C">
      <w:pPr>
        <w:rPr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2523"/>
        <w:gridCol w:w="170"/>
      </w:tblGrid>
      <w:tr w:rsidR="006E231C" w:rsidRPr="00D00AE3" w:rsidTr="004201B4">
        <w:tblPrEx>
          <w:tblCellMar>
            <w:top w:w="0" w:type="dxa"/>
            <w:bottom w:w="0" w:type="dxa"/>
          </w:tblCellMar>
        </w:tblPrEx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1C" w:rsidRPr="00D00AE3" w:rsidRDefault="006E231C" w:rsidP="004201B4">
            <w:r w:rsidRPr="00D00AE3">
              <w:t>инвентаризационный или кадастровый номер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31C" w:rsidRPr="00D00AE3" w:rsidRDefault="006E231C" w:rsidP="004201B4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1C" w:rsidRPr="00D00AE3" w:rsidRDefault="006E231C" w:rsidP="004201B4">
            <w:r w:rsidRPr="00D00AE3">
              <w:t>,</w:t>
            </w:r>
          </w:p>
        </w:tc>
      </w:tr>
    </w:tbl>
    <w:p w:rsidR="006E231C" w:rsidRDefault="006E231C" w:rsidP="006E231C">
      <w:pPr>
        <w:rPr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170"/>
      </w:tblGrid>
      <w:tr w:rsidR="006E231C" w:rsidRPr="00D00AE3" w:rsidTr="004201B4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1C" w:rsidRPr="00D00AE3" w:rsidRDefault="006E231C" w:rsidP="004201B4">
            <w:r w:rsidRPr="00D00AE3">
              <w:t>технический или кадастровый паспорт объекта подготовлен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31C" w:rsidRPr="00D00AE3" w:rsidRDefault="006E231C" w:rsidP="004201B4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1C" w:rsidRPr="00D00AE3" w:rsidRDefault="006E231C" w:rsidP="004201B4"/>
        </w:tc>
      </w:tr>
    </w:tbl>
    <w:p w:rsidR="006E231C" w:rsidRDefault="006E231C" w:rsidP="006E231C">
      <w:pPr>
        <w:ind w:left="8533"/>
        <w:jc w:val="center"/>
        <w:rPr>
          <w:sz w:val="18"/>
          <w:szCs w:val="18"/>
        </w:rPr>
      </w:pPr>
      <w:r>
        <w:rPr>
          <w:sz w:val="18"/>
          <w:szCs w:val="18"/>
        </w:rPr>
        <w:t>(дата)</w:t>
      </w:r>
    </w:p>
    <w:p w:rsidR="006E231C" w:rsidRDefault="006E231C" w:rsidP="006E231C"/>
    <w:p w:rsidR="006E231C" w:rsidRDefault="006E231C" w:rsidP="006E231C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(органа) государственного кадастрового учета объектов недвижимости</w:t>
      </w:r>
      <w:r>
        <w:rPr>
          <w:sz w:val="18"/>
          <w:szCs w:val="18"/>
        </w:rPr>
        <w:br/>
        <w:t>или государственного технического учета и технической инвентаризации объектов капитального строительства)</w:t>
      </w:r>
    </w:p>
    <w:p w:rsidR="006E231C" w:rsidRDefault="006E231C" w:rsidP="006E231C">
      <w:pPr>
        <w:spacing w:before="360" w:after="240"/>
        <w:jc w:val="both"/>
        <w:rPr>
          <w:b/>
          <w:bCs/>
        </w:rPr>
      </w:pPr>
    </w:p>
    <w:p w:rsidR="006E231C" w:rsidRDefault="006E231C" w:rsidP="006E231C">
      <w:pPr>
        <w:spacing w:before="360" w:after="240"/>
        <w:jc w:val="both"/>
        <w:rPr>
          <w:b/>
          <w:bCs/>
        </w:rPr>
      </w:pPr>
    </w:p>
    <w:p w:rsidR="006E231C" w:rsidRDefault="006E231C" w:rsidP="006E231C">
      <w:pPr>
        <w:spacing w:before="360" w:after="240"/>
        <w:jc w:val="both"/>
        <w:rPr>
          <w:b/>
          <w:bCs/>
        </w:rPr>
      </w:pPr>
    </w:p>
    <w:p w:rsidR="006E231C" w:rsidRDefault="006E231C" w:rsidP="006E231C">
      <w:pPr>
        <w:spacing w:before="360" w:after="240"/>
        <w:jc w:val="both"/>
      </w:pPr>
      <w:r>
        <w:rPr>
          <w:b/>
          <w:bCs/>
        </w:rPr>
        <w:t>3.2. </w:t>
      </w:r>
      <w:r>
        <w:t>Объекты, включенные в единый государственный реестр объектов культурного наследия (памятников истории и культуры) народов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835"/>
        <w:gridCol w:w="170"/>
        <w:gridCol w:w="6549"/>
        <w:gridCol w:w="170"/>
      </w:tblGrid>
      <w:tr w:rsidR="006E231C" w:rsidRPr="00D00AE3" w:rsidTr="004201B4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1C" w:rsidRPr="00D00AE3" w:rsidRDefault="006E231C" w:rsidP="004201B4">
            <w:r w:rsidRPr="00D00AE3"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31C" w:rsidRPr="00D00AE3" w:rsidRDefault="006E231C" w:rsidP="004201B4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1C" w:rsidRPr="00D00AE3" w:rsidRDefault="006E231C" w:rsidP="004201B4">
            <w:r w:rsidRPr="00D00AE3"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31C" w:rsidRPr="00D00AE3" w:rsidRDefault="006E231C" w:rsidP="004201B4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1C" w:rsidRPr="00D00AE3" w:rsidRDefault="006E231C" w:rsidP="004201B4">
            <w:r w:rsidRPr="00D00AE3">
              <w:t>,</w:t>
            </w:r>
          </w:p>
        </w:tc>
      </w:tr>
      <w:tr w:rsidR="006E231C" w:rsidRPr="00D00AE3" w:rsidTr="004201B4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E231C" w:rsidRPr="00D00AE3" w:rsidRDefault="006E231C" w:rsidP="004201B4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231C" w:rsidRPr="00D00AE3" w:rsidRDefault="006E231C" w:rsidP="004201B4">
            <w:pPr>
              <w:jc w:val="center"/>
              <w:rPr>
                <w:sz w:val="18"/>
                <w:szCs w:val="18"/>
              </w:rPr>
            </w:pPr>
            <w:r w:rsidRPr="00D00AE3">
              <w:rPr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E231C" w:rsidRPr="00D00AE3" w:rsidRDefault="006E231C" w:rsidP="004201B4">
            <w:pPr>
              <w:rPr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6E231C" w:rsidRPr="00D00AE3" w:rsidRDefault="006E231C" w:rsidP="004201B4">
            <w:pPr>
              <w:jc w:val="center"/>
              <w:rPr>
                <w:sz w:val="18"/>
                <w:szCs w:val="18"/>
              </w:rPr>
            </w:pPr>
            <w:r w:rsidRPr="00D00AE3">
              <w:rPr>
                <w:sz w:val="18"/>
                <w:szCs w:val="18"/>
              </w:rPr>
              <w:t>(назначение объекта культурного наследия)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E231C" w:rsidRPr="00D00AE3" w:rsidRDefault="006E231C" w:rsidP="004201B4">
            <w:pPr>
              <w:rPr>
                <w:sz w:val="18"/>
                <w:szCs w:val="18"/>
              </w:rPr>
            </w:pPr>
          </w:p>
        </w:tc>
      </w:tr>
    </w:tbl>
    <w:p w:rsidR="006E231C" w:rsidRDefault="006E231C" w:rsidP="006E231C">
      <w:pPr>
        <w:tabs>
          <w:tab w:val="right" w:pos="9923"/>
        </w:tabs>
        <w:spacing w:before="120"/>
      </w:pPr>
      <w:r>
        <w:tab/>
        <w:t>,</w:t>
      </w:r>
    </w:p>
    <w:p w:rsidR="006E231C" w:rsidRDefault="006E231C" w:rsidP="006E231C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 государственной власти, принявшего решение о включении выявленного объекта</w:t>
      </w:r>
      <w:r>
        <w:rPr>
          <w:sz w:val="18"/>
          <w:szCs w:val="18"/>
        </w:rPr>
        <w:br/>
        <w:t>культурного наследия в реестр, реквизиты этого решения)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3232"/>
        <w:gridCol w:w="369"/>
        <w:gridCol w:w="3289"/>
      </w:tblGrid>
      <w:tr w:rsidR="006E231C" w:rsidRPr="00D00AE3" w:rsidTr="00420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1C" w:rsidRPr="00D00AE3" w:rsidRDefault="006E231C" w:rsidP="004201B4">
            <w:r w:rsidRPr="00D00AE3">
              <w:t>регистрационный номер в реестре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31C" w:rsidRPr="00D00AE3" w:rsidRDefault="006E231C" w:rsidP="004201B4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1C" w:rsidRPr="00D00AE3" w:rsidRDefault="006E231C" w:rsidP="004201B4">
            <w:pPr>
              <w:jc w:val="center"/>
            </w:pPr>
            <w:r w:rsidRPr="00D00AE3">
              <w:t>от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31C" w:rsidRPr="00D00AE3" w:rsidRDefault="006E231C" w:rsidP="004201B4">
            <w:pPr>
              <w:jc w:val="center"/>
            </w:pPr>
          </w:p>
        </w:tc>
      </w:tr>
    </w:tbl>
    <w:p w:rsidR="006E231C" w:rsidRDefault="006E231C" w:rsidP="006E231C">
      <w:pPr>
        <w:ind w:left="6663"/>
        <w:jc w:val="center"/>
        <w:rPr>
          <w:sz w:val="18"/>
          <w:szCs w:val="18"/>
        </w:rPr>
      </w:pPr>
      <w:r>
        <w:rPr>
          <w:sz w:val="18"/>
          <w:szCs w:val="18"/>
        </w:rPr>
        <w:t>(дата)</w:t>
      </w:r>
    </w:p>
    <w:p w:rsidR="006E231C" w:rsidRDefault="006E231C" w:rsidP="006E231C">
      <w:pPr>
        <w:spacing w:before="240"/>
        <w:jc w:val="both"/>
        <w:rPr>
          <w:b/>
          <w:bCs/>
        </w:rPr>
      </w:pPr>
    </w:p>
    <w:p w:rsidR="006E231C" w:rsidRDefault="006E231C" w:rsidP="006E231C">
      <w:pPr>
        <w:spacing w:before="240"/>
        <w:jc w:val="both"/>
        <w:rPr>
          <w:b/>
          <w:bCs/>
        </w:rPr>
      </w:pPr>
    </w:p>
    <w:p w:rsidR="006E231C" w:rsidRDefault="006E231C" w:rsidP="006E231C">
      <w:pPr>
        <w:spacing w:before="240"/>
        <w:jc w:val="both"/>
        <w:rPr>
          <w:b/>
          <w:bCs/>
        </w:rPr>
      </w:pPr>
    </w:p>
    <w:p w:rsidR="006E231C" w:rsidRDefault="006E231C" w:rsidP="006E231C">
      <w:pPr>
        <w:spacing w:before="240"/>
        <w:jc w:val="both"/>
        <w:rPr>
          <w:vertAlign w:val="superscript"/>
        </w:rPr>
      </w:pPr>
      <w:r>
        <w:rPr>
          <w:b/>
          <w:bCs/>
        </w:rPr>
        <w:t xml:space="preserve">4. Информация о разделении земельного участка </w:t>
      </w:r>
      <w:r>
        <w:rPr>
          <w:vertAlign w:val="superscript"/>
        </w:rPr>
        <w:t>2, 3, 4</w:t>
      </w:r>
    </w:p>
    <w:p w:rsidR="006E231C" w:rsidRDefault="006E231C" w:rsidP="006E231C">
      <w:pPr>
        <w:tabs>
          <w:tab w:val="right" w:pos="9923"/>
        </w:tabs>
      </w:pPr>
      <w:r>
        <w:tab/>
        <w:t>.</w:t>
      </w:r>
    </w:p>
    <w:p w:rsidR="006E231C" w:rsidRDefault="006E231C" w:rsidP="006E231C">
      <w:pPr>
        <w:pBdr>
          <w:top w:val="single" w:sz="4" w:space="1" w:color="auto"/>
        </w:pBdr>
        <w:ind w:right="113"/>
        <w:jc w:val="center"/>
      </w:pPr>
      <w:r>
        <w:rPr>
          <w:sz w:val="18"/>
          <w:szCs w:val="18"/>
        </w:rPr>
        <w:t>(наименование и реквизиты документа, определяющего возможность или невозможность разделения)</w:t>
      </w:r>
    </w:p>
    <w:p w:rsidR="006E231C" w:rsidRDefault="006E231C" w:rsidP="006E231C"/>
    <w:p w:rsidR="006E231C" w:rsidRDefault="006E231C" w:rsidP="006E231C"/>
    <w:p w:rsidR="006E231C" w:rsidRPr="0054113F" w:rsidRDefault="006E231C" w:rsidP="006E231C">
      <w:pPr>
        <w:ind w:left="5220"/>
      </w:pPr>
    </w:p>
    <w:p w:rsidR="006E231C" w:rsidRDefault="006E231C" w:rsidP="006E231C">
      <w:pPr>
        <w:pStyle w:val="a6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000CD" w:rsidRDefault="007000CD"/>
    <w:sectPr w:rsidR="007000CD" w:rsidSect="00766F4F">
      <w:footerReference w:type="even" r:id="rId14"/>
      <w:footerReference w:type="default" r:id="rId15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0DF" w:rsidRDefault="00E500DF" w:rsidP="006E231C">
      <w:r>
        <w:separator/>
      </w:r>
    </w:p>
  </w:endnote>
  <w:endnote w:type="continuationSeparator" w:id="0">
    <w:p w:rsidR="00E500DF" w:rsidRDefault="00E500DF" w:rsidP="006E231C">
      <w:r>
        <w:continuationSeparator/>
      </w:r>
    </w:p>
  </w:endnote>
  <w:endnote w:id="1">
    <w:p w:rsidR="006E231C" w:rsidRDefault="006E231C" w:rsidP="006E231C">
      <w:pPr>
        <w:pStyle w:val="aa"/>
        <w:ind w:firstLine="567"/>
        <w:jc w:val="both"/>
      </w:pPr>
      <w:r>
        <w:rPr>
          <w:rStyle w:val="ac"/>
          <w:sz w:val="18"/>
          <w:szCs w:val="18"/>
        </w:rPr>
        <w:t>1</w:t>
      </w:r>
      <w:r>
        <w:rPr>
          <w:sz w:val="18"/>
          <w:szCs w:val="18"/>
        </w:rPr>
        <w:t> При отсутствии правил землепользования и застройки, но не позднее 1 января 2012 года заполняется на основании документации по планировке территории.</w:t>
      </w:r>
    </w:p>
  </w:endnote>
  <w:endnote w:id="2">
    <w:p w:rsidR="006E231C" w:rsidRDefault="006E231C" w:rsidP="006E231C">
      <w:pPr>
        <w:pStyle w:val="aa"/>
        <w:ind w:firstLine="567"/>
        <w:jc w:val="both"/>
      </w:pPr>
      <w:r>
        <w:rPr>
          <w:rStyle w:val="ac"/>
          <w:sz w:val="18"/>
          <w:szCs w:val="18"/>
        </w:rPr>
        <w:t>2</w:t>
      </w:r>
      <w:r>
        <w:rPr>
          <w:sz w:val="18"/>
          <w:szCs w:val="18"/>
        </w:rPr>
        <w:t> Заполняется на земельные участки, на которые действие градостроительного регламента распространяется.</w:t>
      </w:r>
    </w:p>
  </w:endnote>
  <w:endnote w:id="3">
    <w:p w:rsidR="006E231C" w:rsidRDefault="006E231C" w:rsidP="006E231C">
      <w:pPr>
        <w:pStyle w:val="aa"/>
        <w:ind w:firstLine="567"/>
        <w:jc w:val="both"/>
      </w:pPr>
      <w:r>
        <w:rPr>
          <w:rStyle w:val="ac"/>
          <w:sz w:val="18"/>
          <w:szCs w:val="18"/>
        </w:rPr>
        <w:t>3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устанавливается.</w:t>
      </w:r>
    </w:p>
  </w:endnote>
  <w:endnote w:id="4">
    <w:p w:rsidR="006E231C" w:rsidRDefault="006E231C" w:rsidP="006E231C">
      <w:pPr>
        <w:pStyle w:val="ConsPlusNonformat"/>
        <w:jc w:val="both"/>
      </w:pPr>
      <w:r>
        <w:rPr>
          <w:rStyle w:val="ac"/>
          <w:sz w:val="18"/>
          <w:szCs w:val="18"/>
        </w:rPr>
        <w:t>4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распространяется.</w:t>
      </w:r>
      <w:r w:rsidRPr="004F0CFD">
        <w:t xml:space="preserve"> </w:t>
      </w:r>
    </w:p>
    <w:p w:rsidR="006E231C" w:rsidRDefault="006E231C" w:rsidP="006E231C">
      <w:pPr>
        <w:pStyle w:val="ConsPlusNonformat"/>
        <w:jc w:val="both"/>
      </w:pPr>
    </w:p>
    <w:p w:rsidR="006E231C" w:rsidRDefault="006E231C" w:rsidP="006E231C">
      <w:pPr>
        <w:pStyle w:val="ConsPlusNonformat"/>
        <w:jc w:val="both"/>
      </w:pPr>
    </w:p>
    <w:p w:rsidR="006E231C" w:rsidRDefault="006E231C" w:rsidP="006E231C">
      <w:pPr>
        <w:pStyle w:val="ConsPlusNonformat"/>
        <w:jc w:val="both"/>
      </w:pPr>
    </w:p>
    <w:p w:rsidR="006E231C" w:rsidRDefault="006E231C" w:rsidP="006E231C">
      <w:pPr>
        <w:pStyle w:val="ConsPlusNonformat"/>
        <w:jc w:val="both"/>
      </w:pPr>
    </w:p>
    <w:p w:rsidR="006E231C" w:rsidRDefault="006E231C" w:rsidP="006E231C">
      <w:pPr>
        <w:pStyle w:val="ConsPlusNonformat"/>
        <w:jc w:val="both"/>
      </w:pPr>
    </w:p>
    <w:p w:rsidR="006E231C" w:rsidRDefault="006E231C" w:rsidP="006E231C">
      <w:pPr>
        <w:pStyle w:val="ConsPlusNonformat"/>
        <w:jc w:val="both"/>
      </w:pPr>
    </w:p>
    <w:p w:rsidR="006E231C" w:rsidRDefault="006E231C" w:rsidP="006E231C">
      <w:pPr>
        <w:pStyle w:val="ConsPlusNonformat"/>
        <w:jc w:val="both"/>
      </w:pPr>
    </w:p>
    <w:p w:rsidR="006E231C" w:rsidRDefault="006E231C" w:rsidP="006E231C">
      <w:pPr>
        <w:pStyle w:val="ConsPlusNonformat"/>
        <w:jc w:val="both"/>
      </w:pPr>
    </w:p>
    <w:p w:rsidR="006E231C" w:rsidRDefault="006E231C" w:rsidP="006E231C">
      <w:pPr>
        <w:pStyle w:val="ConsPlusNonformat"/>
        <w:jc w:val="both"/>
      </w:pPr>
    </w:p>
    <w:p w:rsidR="006E231C" w:rsidRDefault="006E231C" w:rsidP="006E231C">
      <w:pPr>
        <w:pStyle w:val="ConsPlusNonformat"/>
        <w:jc w:val="both"/>
      </w:pPr>
    </w:p>
    <w:p w:rsidR="006E231C" w:rsidRDefault="006E231C" w:rsidP="006E231C">
      <w:pPr>
        <w:pStyle w:val="ConsPlusNonformat"/>
        <w:jc w:val="both"/>
      </w:pPr>
    </w:p>
    <w:p w:rsidR="006E231C" w:rsidRDefault="006E231C" w:rsidP="006E231C">
      <w:pPr>
        <w:pStyle w:val="ConsPlusNonformat"/>
        <w:jc w:val="both"/>
      </w:pPr>
    </w:p>
    <w:p w:rsidR="006E231C" w:rsidRDefault="006E231C" w:rsidP="006E231C">
      <w:pPr>
        <w:pStyle w:val="ConsPlusNonformat"/>
        <w:jc w:val="both"/>
      </w:pPr>
    </w:p>
    <w:p w:rsidR="006E231C" w:rsidRDefault="006E231C" w:rsidP="006E231C">
      <w:pPr>
        <w:pStyle w:val="ConsPlusNonformat"/>
        <w:jc w:val="both"/>
      </w:pPr>
    </w:p>
    <w:p w:rsidR="006E231C" w:rsidRDefault="006E231C" w:rsidP="006E231C">
      <w:pPr>
        <w:pStyle w:val="ConsPlusNonformat"/>
        <w:jc w:val="both"/>
      </w:pPr>
    </w:p>
    <w:p w:rsidR="006E231C" w:rsidRDefault="006E231C" w:rsidP="006E231C">
      <w:pPr>
        <w:pStyle w:val="ConsPlusNonformat"/>
        <w:jc w:val="both"/>
      </w:pPr>
    </w:p>
    <w:p w:rsidR="006E231C" w:rsidRDefault="006E231C" w:rsidP="006E231C">
      <w:pPr>
        <w:pStyle w:val="ConsPlusNonformat"/>
        <w:jc w:val="both"/>
      </w:pPr>
    </w:p>
    <w:p w:rsidR="006E231C" w:rsidRDefault="006E231C" w:rsidP="006E231C">
      <w:pPr>
        <w:pStyle w:val="ConsPlusNonformat"/>
        <w:jc w:val="both"/>
      </w:pPr>
    </w:p>
    <w:p w:rsidR="006E231C" w:rsidRDefault="006E231C" w:rsidP="006E231C">
      <w:pPr>
        <w:pStyle w:val="ConsPlusNonformat"/>
        <w:jc w:val="both"/>
      </w:pPr>
    </w:p>
    <w:p w:rsidR="006E231C" w:rsidRDefault="006E231C" w:rsidP="006E231C">
      <w:pPr>
        <w:pStyle w:val="ConsPlusNonformat"/>
        <w:jc w:val="both"/>
      </w:pPr>
    </w:p>
    <w:p w:rsidR="006E231C" w:rsidRDefault="006E231C" w:rsidP="006E231C">
      <w:pPr>
        <w:pStyle w:val="ConsPlusNonformat"/>
        <w:jc w:val="both"/>
      </w:pPr>
    </w:p>
    <w:p w:rsidR="006E231C" w:rsidRDefault="006E231C" w:rsidP="006E231C">
      <w:pPr>
        <w:pStyle w:val="ConsPlusNonformat"/>
        <w:jc w:val="both"/>
      </w:pPr>
    </w:p>
    <w:p w:rsidR="006E231C" w:rsidRDefault="006E231C" w:rsidP="006E231C">
      <w:pPr>
        <w:pStyle w:val="ConsPlusNonformat"/>
        <w:jc w:val="both"/>
      </w:pPr>
    </w:p>
    <w:p w:rsidR="006E231C" w:rsidRDefault="006E231C" w:rsidP="006E231C">
      <w:pPr>
        <w:pStyle w:val="ConsPlusNonformat"/>
        <w:jc w:val="both"/>
      </w:pPr>
    </w:p>
    <w:p w:rsidR="006E231C" w:rsidRDefault="006E231C" w:rsidP="006E231C">
      <w:pPr>
        <w:pStyle w:val="ConsPlusNonformat"/>
        <w:jc w:val="both"/>
      </w:pPr>
    </w:p>
    <w:p w:rsidR="006E231C" w:rsidRDefault="006E231C" w:rsidP="006E231C">
      <w:pPr>
        <w:pStyle w:val="ConsPlusNonformat"/>
        <w:jc w:val="both"/>
      </w:pPr>
    </w:p>
    <w:p w:rsidR="006E231C" w:rsidRDefault="006E231C" w:rsidP="006E231C">
      <w:pPr>
        <w:pStyle w:val="ConsPlusNonformat"/>
        <w:jc w:val="both"/>
      </w:pPr>
    </w:p>
    <w:p w:rsidR="006E231C" w:rsidRPr="007F2E3E" w:rsidRDefault="006E231C" w:rsidP="006E231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F2E3E">
        <w:rPr>
          <w:rFonts w:ascii="Times New Roman" w:hAnsi="Times New Roman" w:cs="Times New Roman"/>
        </w:rPr>
        <w:t>Приложение № 4</w:t>
      </w:r>
    </w:p>
    <w:p w:rsidR="006E231C" w:rsidRPr="00F120FB" w:rsidRDefault="006E231C" w:rsidP="006E231C">
      <w:pPr>
        <w:pStyle w:val="ConsPlusTitle"/>
        <w:widowControl/>
        <w:ind w:left="5220"/>
        <w:rPr>
          <w:rFonts w:ascii="Times New Roman" w:hAnsi="Times New Roman" w:cs="Times New Roman"/>
          <w:b w:val="0"/>
        </w:rPr>
      </w:pPr>
      <w:r w:rsidRPr="00F120FB">
        <w:rPr>
          <w:rFonts w:ascii="Times New Roman" w:hAnsi="Times New Roman" w:cs="Times New Roman"/>
          <w:b w:val="0"/>
        </w:rPr>
        <w:t>к Административному регламенту</w:t>
      </w:r>
    </w:p>
    <w:p w:rsidR="006E231C" w:rsidRPr="00F120FB" w:rsidRDefault="006E231C" w:rsidP="006E231C">
      <w:pPr>
        <w:pStyle w:val="ConsPlusNormal"/>
        <w:ind w:left="5220"/>
        <w:rPr>
          <w:rFonts w:ascii="Times New Roman" w:hAnsi="Times New Roman" w:cs="Times New Roman"/>
        </w:rPr>
      </w:pPr>
      <w:r w:rsidRPr="00F120FB">
        <w:rPr>
          <w:rFonts w:ascii="Times New Roman" w:hAnsi="Times New Roman" w:cs="Times New Roman"/>
        </w:rPr>
        <w:t>предоставления муниципальной услуги</w:t>
      </w:r>
    </w:p>
    <w:p w:rsidR="006E231C" w:rsidRPr="00F120FB" w:rsidRDefault="006E231C" w:rsidP="006E231C">
      <w:pPr>
        <w:pStyle w:val="ConsPlusNormal"/>
        <w:ind w:left="5220"/>
        <w:rPr>
          <w:rFonts w:ascii="Times New Roman" w:hAnsi="Times New Roman" w:cs="Times New Roman"/>
        </w:rPr>
      </w:pPr>
      <w:r w:rsidRPr="00F120FB">
        <w:rPr>
          <w:rFonts w:ascii="Times New Roman" w:hAnsi="Times New Roman" w:cs="Times New Roman"/>
        </w:rPr>
        <w:t>«Прием заявлений и выдача градостроительного плана земельного участка»</w:t>
      </w:r>
    </w:p>
    <w:p w:rsidR="006E231C" w:rsidRDefault="006E231C" w:rsidP="006E231C">
      <w:pPr>
        <w:pStyle w:val="ConsPlusNormal"/>
        <w:ind w:firstLine="540"/>
        <w:jc w:val="both"/>
      </w:pPr>
    </w:p>
    <w:p w:rsidR="006E231C" w:rsidRDefault="006E231C" w:rsidP="006E231C">
      <w:pPr>
        <w:pStyle w:val="ConsPlusNormal"/>
        <w:ind w:firstLine="540"/>
        <w:jc w:val="both"/>
      </w:pPr>
    </w:p>
    <w:p w:rsidR="006E231C" w:rsidRPr="007F2E3E" w:rsidRDefault="006E231C" w:rsidP="006E23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F2E3E">
        <w:rPr>
          <w:sz w:val="28"/>
          <w:szCs w:val="28"/>
        </w:rPr>
        <w:t xml:space="preserve">Жалоба </w:t>
      </w:r>
    </w:p>
    <w:p w:rsidR="006E231C" w:rsidRPr="007F2E3E" w:rsidRDefault="006E231C" w:rsidP="006E231C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7F2E3E">
        <w:rPr>
          <w:sz w:val="28"/>
          <w:szCs w:val="28"/>
        </w:rPr>
        <w:t>на нарушение требований качества муниципальной услуги</w:t>
      </w:r>
    </w:p>
    <w:p w:rsidR="006E231C" w:rsidRPr="007F2E3E" w:rsidRDefault="006E231C" w:rsidP="006E231C">
      <w:pPr>
        <w:tabs>
          <w:tab w:val="left" w:pos="10320"/>
        </w:tabs>
        <w:ind w:left="4200" w:right="-64" w:firstLine="600"/>
        <w:jc w:val="both"/>
        <w:rPr>
          <w:sz w:val="28"/>
          <w:szCs w:val="28"/>
        </w:rPr>
      </w:pPr>
    </w:p>
    <w:p w:rsidR="006E231C" w:rsidRPr="007F2E3E" w:rsidRDefault="006E231C" w:rsidP="006E231C">
      <w:pPr>
        <w:tabs>
          <w:tab w:val="left" w:pos="10320"/>
        </w:tabs>
        <w:ind w:left="2160" w:right="-64" w:hanging="1560"/>
        <w:jc w:val="right"/>
      </w:pPr>
      <w:r w:rsidRPr="007F2E3E">
        <w:rPr>
          <w:sz w:val="28"/>
          <w:szCs w:val="26"/>
        </w:rPr>
        <w:t>Кому______________________________</w:t>
      </w:r>
    </w:p>
    <w:p w:rsidR="006E231C" w:rsidRPr="007F2E3E" w:rsidRDefault="006E231C" w:rsidP="006E231C">
      <w:pPr>
        <w:tabs>
          <w:tab w:val="left" w:pos="10320"/>
        </w:tabs>
        <w:ind w:right="-64" w:firstLine="1900"/>
        <w:jc w:val="both"/>
        <w:rPr>
          <w:sz w:val="28"/>
          <w:szCs w:val="26"/>
        </w:rPr>
      </w:pPr>
    </w:p>
    <w:p w:rsidR="006E231C" w:rsidRPr="007F2E3E" w:rsidRDefault="006E231C" w:rsidP="006E231C">
      <w:pPr>
        <w:tabs>
          <w:tab w:val="left" w:pos="10320"/>
        </w:tabs>
        <w:ind w:right="-64" w:firstLine="2160"/>
        <w:jc w:val="right"/>
      </w:pPr>
      <w:r w:rsidRPr="007F2E3E">
        <w:t>от ______________________________________</w:t>
      </w:r>
    </w:p>
    <w:p w:rsidR="006E231C" w:rsidRPr="007F2E3E" w:rsidRDefault="006E231C" w:rsidP="006E231C">
      <w:pPr>
        <w:tabs>
          <w:tab w:val="left" w:pos="10320"/>
        </w:tabs>
        <w:ind w:right="-64" w:firstLine="1900"/>
        <w:jc w:val="center"/>
      </w:pPr>
      <w:r w:rsidRPr="007F2E3E">
        <w:rPr>
          <w:szCs w:val="26"/>
        </w:rPr>
        <w:t xml:space="preserve">                                                              </w:t>
      </w:r>
      <w:r w:rsidRPr="007F2E3E">
        <w:t>(Ф.И.О. заявителя)</w:t>
      </w:r>
    </w:p>
    <w:p w:rsidR="006E231C" w:rsidRPr="007F2E3E" w:rsidRDefault="006E231C" w:rsidP="006E231C">
      <w:pPr>
        <w:tabs>
          <w:tab w:val="left" w:pos="5880"/>
        </w:tabs>
        <w:ind w:right="4376" w:firstLine="600"/>
        <w:jc w:val="both"/>
        <w:rPr>
          <w:sz w:val="28"/>
          <w:szCs w:val="16"/>
        </w:rPr>
      </w:pPr>
    </w:p>
    <w:p w:rsidR="006E231C" w:rsidRPr="007F2E3E" w:rsidRDefault="006E231C" w:rsidP="006E231C">
      <w:pPr>
        <w:widowControl w:val="0"/>
        <w:autoSpaceDE w:val="0"/>
        <w:autoSpaceDN w:val="0"/>
        <w:adjustRightInd w:val="0"/>
        <w:ind w:firstLine="600"/>
      </w:pPr>
    </w:p>
    <w:p w:rsidR="006E231C" w:rsidRPr="007F2E3E" w:rsidRDefault="006E231C" w:rsidP="006E231C">
      <w:pPr>
        <w:widowControl w:val="0"/>
        <w:autoSpaceDE w:val="0"/>
        <w:autoSpaceDN w:val="0"/>
        <w:adjustRightInd w:val="0"/>
      </w:pPr>
      <w:r w:rsidRPr="007F2E3E">
        <w:t xml:space="preserve">Я, __________________________________________________________________________________, </w:t>
      </w:r>
    </w:p>
    <w:p w:rsidR="006E231C" w:rsidRPr="007F2E3E" w:rsidRDefault="006E231C" w:rsidP="006E231C">
      <w:pPr>
        <w:widowControl w:val="0"/>
        <w:autoSpaceDE w:val="0"/>
        <w:autoSpaceDN w:val="0"/>
        <w:adjustRightInd w:val="0"/>
        <w:ind w:firstLine="600"/>
        <w:jc w:val="center"/>
      </w:pPr>
      <w:r w:rsidRPr="007F2E3E">
        <w:t>(Ф.И.О. заявителя)</w:t>
      </w:r>
    </w:p>
    <w:p w:rsidR="006E231C" w:rsidRPr="007F2E3E" w:rsidRDefault="006E231C" w:rsidP="006E231C">
      <w:pPr>
        <w:widowControl w:val="0"/>
        <w:autoSpaceDE w:val="0"/>
        <w:autoSpaceDN w:val="0"/>
        <w:adjustRightInd w:val="0"/>
      </w:pPr>
      <w:proofErr w:type="gramStart"/>
      <w:r w:rsidRPr="007F2E3E">
        <w:t>проживающий</w:t>
      </w:r>
      <w:proofErr w:type="gramEnd"/>
      <w:r w:rsidRPr="007F2E3E">
        <w:t xml:space="preserve"> по адресу ______________________________________________________________</w:t>
      </w:r>
    </w:p>
    <w:p w:rsidR="006E231C" w:rsidRPr="007F2E3E" w:rsidRDefault="006E231C" w:rsidP="006E231C">
      <w:pPr>
        <w:widowControl w:val="0"/>
        <w:autoSpaceDE w:val="0"/>
        <w:autoSpaceDN w:val="0"/>
        <w:adjustRightInd w:val="0"/>
      </w:pPr>
      <w:r w:rsidRPr="007F2E3E">
        <w:t xml:space="preserve">____________________________________________________________________________________, </w:t>
      </w:r>
    </w:p>
    <w:p w:rsidR="006E231C" w:rsidRPr="007F2E3E" w:rsidRDefault="006E231C" w:rsidP="006E231C">
      <w:pPr>
        <w:widowControl w:val="0"/>
        <w:autoSpaceDE w:val="0"/>
        <w:autoSpaceDN w:val="0"/>
        <w:adjustRightInd w:val="0"/>
        <w:ind w:firstLine="600"/>
        <w:jc w:val="center"/>
      </w:pPr>
      <w:r w:rsidRPr="007F2E3E">
        <w:t>(индекс, город, улица, дом, квартира)</w:t>
      </w:r>
    </w:p>
    <w:p w:rsidR="006E231C" w:rsidRPr="007F2E3E" w:rsidRDefault="006E231C" w:rsidP="006E231C">
      <w:pPr>
        <w:widowControl w:val="0"/>
        <w:autoSpaceDE w:val="0"/>
        <w:autoSpaceDN w:val="0"/>
        <w:adjustRightInd w:val="0"/>
      </w:pPr>
      <w:r w:rsidRPr="007F2E3E">
        <w:t>подаю жалобу от  имени  _________________________________________________________________________________</w:t>
      </w:r>
    </w:p>
    <w:p w:rsidR="006E231C" w:rsidRPr="007F2E3E" w:rsidRDefault="006E231C" w:rsidP="006E231C">
      <w:pPr>
        <w:widowControl w:val="0"/>
        <w:autoSpaceDE w:val="0"/>
        <w:autoSpaceDN w:val="0"/>
        <w:adjustRightInd w:val="0"/>
        <w:ind w:firstLine="600"/>
        <w:jc w:val="center"/>
      </w:pPr>
      <w:r w:rsidRPr="007F2E3E">
        <w:t>(своего, или Ф.И.О. лица, которого представляет заявитель)</w:t>
      </w:r>
    </w:p>
    <w:p w:rsidR="006E231C" w:rsidRPr="007F2E3E" w:rsidRDefault="006E231C" w:rsidP="006E231C">
      <w:pPr>
        <w:widowControl w:val="0"/>
        <w:autoSpaceDE w:val="0"/>
        <w:autoSpaceDN w:val="0"/>
        <w:adjustRightInd w:val="0"/>
      </w:pPr>
      <w:r w:rsidRPr="007F2E3E">
        <w:t>на нарушение качества предоставляемой муниципальной услуги _________________________________________________________________________________________</w:t>
      </w:r>
    </w:p>
    <w:p w:rsidR="006E231C" w:rsidRPr="007F2E3E" w:rsidRDefault="006E231C" w:rsidP="006E231C">
      <w:pPr>
        <w:widowControl w:val="0"/>
        <w:autoSpaceDE w:val="0"/>
        <w:autoSpaceDN w:val="0"/>
        <w:adjustRightInd w:val="0"/>
      </w:pPr>
      <w:r w:rsidRPr="007F2E3E">
        <w:t>____________________________________________________________________________________,</w:t>
      </w:r>
    </w:p>
    <w:p w:rsidR="006E231C" w:rsidRPr="007F2E3E" w:rsidRDefault="006E231C" w:rsidP="006E231C">
      <w:pPr>
        <w:widowControl w:val="0"/>
        <w:autoSpaceDE w:val="0"/>
        <w:autoSpaceDN w:val="0"/>
        <w:adjustRightInd w:val="0"/>
      </w:pPr>
      <w:r w:rsidRPr="007F2E3E">
        <w:t>допущенное _________________________________________________________________________</w:t>
      </w:r>
    </w:p>
    <w:p w:rsidR="006E231C" w:rsidRPr="007F2E3E" w:rsidRDefault="006E231C" w:rsidP="006E231C">
      <w:pPr>
        <w:widowControl w:val="0"/>
        <w:autoSpaceDE w:val="0"/>
        <w:autoSpaceDN w:val="0"/>
        <w:adjustRightInd w:val="0"/>
        <w:ind w:firstLine="600"/>
      </w:pPr>
    </w:p>
    <w:p w:rsidR="006E231C" w:rsidRPr="007F2E3E" w:rsidRDefault="006E231C" w:rsidP="006E231C">
      <w:pPr>
        <w:widowControl w:val="0"/>
        <w:autoSpaceDE w:val="0"/>
        <w:autoSpaceDN w:val="0"/>
        <w:adjustRightInd w:val="0"/>
      </w:pPr>
      <w:r w:rsidRPr="007F2E3E">
        <w:t>в части следующих требований:</w:t>
      </w:r>
    </w:p>
    <w:p w:rsidR="006E231C" w:rsidRPr="007F2E3E" w:rsidRDefault="006E231C" w:rsidP="006E231C">
      <w:pPr>
        <w:widowControl w:val="0"/>
        <w:autoSpaceDE w:val="0"/>
        <w:autoSpaceDN w:val="0"/>
        <w:adjustRightInd w:val="0"/>
        <w:ind w:firstLine="284"/>
      </w:pPr>
      <w:r w:rsidRPr="007F2E3E">
        <w:rPr>
          <w:rFonts w:ascii="Georgia" w:hAnsi="Georgia"/>
        </w:rPr>
        <w:t>________________________________________________________________</w:t>
      </w:r>
    </w:p>
    <w:p w:rsidR="006E231C" w:rsidRPr="007F2E3E" w:rsidRDefault="006E231C" w:rsidP="006E231C">
      <w:pPr>
        <w:widowControl w:val="0"/>
        <w:autoSpaceDE w:val="0"/>
        <w:autoSpaceDN w:val="0"/>
        <w:adjustRightInd w:val="0"/>
        <w:jc w:val="center"/>
      </w:pPr>
      <w:r w:rsidRPr="007F2E3E">
        <w:t xml:space="preserve">          (описание нарушения)</w:t>
      </w:r>
    </w:p>
    <w:p w:rsidR="006E231C" w:rsidRPr="007F2E3E" w:rsidRDefault="006E231C" w:rsidP="006E231C">
      <w:pPr>
        <w:widowControl w:val="0"/>
        <w:autoSpaceDE w:val="0"/>
        <w:autoSpaceDN w:val="0"/>
        <w:adjustRightInd w:val="0"/>
        <w:jc w:val="both"/>
      </w:pPr>
      <w:r w:rsidRPr="007F2E3E">
        <w:t>____________________________________________________________________________________</w:t>
      </w:r>
    </w:p>
    <w:p w:rsidR="006E231C" w:rsidRPr="007F2E3E" w:rsidRDefault="006E231C" w:rsidP="006E231C">
      <w:pPr>
        <w:widowControl w:val="0"/>
        <w:autoSpaceDE w:val="0"/>
        <w:autoSpaceDN w:val="0"/>
        <w:adjustRightInd w:val="0"/>
        <w:jc w:val="both"/>
      </w:pPr>
      <w:r w:rsidRPr="007F2E3E">
        <w:t>До момента подачи настоящей жалобы мною (моим доверителем) были использованы следующие способы обжалования вышеуказанных нарушений:</w:t>
      </w:r>
    </w:p>
    <w:p w:rsidR="006E231C" w:rsidRPr="007F2E3E" w:rsidRDefault="006E231C" w:rsidP="006E231C">
      <w:pPr>
        <w:widowControl w:val="0"/>
        <w:autoSpaceDE w:val="0"/>
        <w:autoSpaceDN w:val="0"/>
        <w:adjustRightInd w:val="0"/>
      </w:pPr>
      <w:r w:rsidRPr="007F2E3E">
        <w:t>- обращение к сотруднику организации, оказывающей услугу _________ (да/нет)</w:t>
      </w:r>
    </w:p>
    <w:p w:rsidR="006E231C" w:rsidRPr="007F2E3E" w:rsidRDefault="006E231C" w:rsidP="006E231C">
      <w:pPr>
        <w:widowControl w:val="0"/>
        <w:autoSpaceDE w:val="0"/>
        <w:autoSpaceDN w:val="0"/>
        <w:adjustRightInd w:val="0"/>
      </w:pPr>
      <w:r w:rsidRPr="007F2E3E">
        <w:t>- обращение к руководителю организации, оказывающей услугу ________ (да/нет)</w:t>
      </w:r>
    </w:p>
    <w:p w:rsidR="006E231C" w:rsidRPr="007F2E3E" w:rsidRDefault="006E231C" w:rsidP="006E231C">
      <w:pPr>
        <w:widowControl w:val="0"/>
        <w:autoSpaceDE w:val="0"/>
        <w:autoSpaceDN w:val="0"/>
        <w:adjustRightInd w:val="0"/>
        <w:ind w:firstLine="600"/>
      </w:pPr>
      <w:r w:rsidRPr="007F2E3E">
        <w:t>Достоверность представленных мною сведений подтверждаю.</w:t>
      </w:r>
    </w:p>
    <w:p w:rsidR="006E231C" w:rsidRPr="007F2E3E" w:rsidRDefault="006E231C" w:rsidP="006E231C">
      <w:pPr>
        <w:widowControl w:val="0"/>
        <w:autoSpaceDE w:val="0"/>
        <w:autoSpaceDN w:val="0"/>
        <w:adjustRightInd w:val="0"/>
      </w:pPr>
      <w:r w:rsidRPr="007F2E3E">
        <w:t xml:space="preserve">         </w:t>
      </w:r>
    </w:p>
    <w:p w:rsidR="006E231C" w:rsidRPr="007F2E3E" w:rsidRDefault="006E231C" w:rsidP="006E231C">
      <w:pPr>
        <w:widowControl w:val="0"/>
        <w:autoSpaceDE w:val="0"/>
        <w:autoSpaceDN w:val="0"/>
        <w:adjustRightInd w:val="0"/>
      </w:pPr>
      <w:r w:rsidRPr="007F2E3E">
        <w:t xml:space="preserve">           Ф.И.О. ___________________________________________________________</w:t>
      </w:r>
    </w:p>
    <w:p w:rsidR="006E231C" w:rsidRPr="007F2E3E" w:rsidRDefault="006E231C" w:rsidP="006E231C">
      <w:pPr>
        <w:widowControl w:val="0"/>
        <w:tabs>
          <w:tab w:val="left" w:pos="7320"/>
        </w:tabs>
        <w:autoSpaceDE w:val="0"/>
        <w:autoSpaceDN w:val="0"/>
        <w:adjustRightInd w:val="0"/>
        <w:ind w:firstLine="600"/>
      </w:pPr>
      <w:r w:rsidRPr="007F2E3E">
        <w:t>паспорт серия _______ №________________</w:t>
      </w:r>
    </w:p>
    <w:p w:rsidR="006E231C" w:rsidRPr="007F2E3E" w:rsidRDefault="006E231C" w:rsidP="006E231C">
      <w:pPr>
        <w:widowControl w:val="0"/>
        <w:autoSpaceDE w:val="0"/>
        <w:autoSpaceDN w:val="0"/>
        <w:adjustRightInd w:val="0"/>
        <w:ind w:firstLine="600"/>
      </w:pPr>
      <w:r w:rsidRPr="007F2E3E">
        <w:t>выдан ____________________________________________________________</w:t>
      </w:r>
      <w:r w:rsidRPr="007F2E3E">
        <w:tab/>
      </w:r>
    </w:p>
    <w:p w:rsidR="006E231C" w:rsidRPr="007F2E3E" w:rsidRDefault="006E231C" w:rsidP="006E231C">
      <w:pPr>
        <w:widowControl w:val="0"/>
        <w:autoSpaceDE w:val="0"/>
        <w:autoSpaceDN w:val="0"/>
        <w:adjustRightInd w:val="0"/>
        <w:ind w:firstLine="600"/>
      </w:pPr>
      <w:r w:rsidRPr="007F2E3E">
        <w:t xml:space="preserve">дата выдачи ___________________________                           </w:t>
      </w:r>
    </w:p>
    <w:p w:rsidR="006E231C" w:rsidRPr="007F2E3E" w:rsidRDefault="006E231C" w:rsidP="006E231C">
      <w:pPr>
        <w:widowControl w:val="0"/>
        <w:tabs>
          <w:tab w:val="left" w:pos="7560"/>
        </w:tabs>
        <w:autoSpaceDE w:val="0"/>
        <w:autoSpaceDN w:val="0"/>
        <w:adjustRightInd w:val="0"/>
        <w:ind w:firstLine="600"/>
      </w:pPr>
      <w:r w:rsidRPr="007F2E3E">
        <w:t>контактный телефон ____________________</w:t>
      </w:r>
      <w:r w:rsidRPr="007F2E3E">
        <w:tab/>
      </w:r>
    </w:p>
    <w:p w:rsidR="006E231C" w:rsidRPr="007F2E3E" w:rsidRDefault="006E231C" w:rsidP="006E231C">
      <w:pPr>
        <w:widowControl w:val="0"/>
        <w:tabs>
          <w:tab w:val="left" w:pos="8040"/>
        </w:tabs>
        <w:autoSpaceDE w:val="0"/>
        <w:autoSpaceDN w:val="0"/>
        <w:adjustRightInd w:val="0"/>
        <w:ind w:firstLine="600"/>
      </w:pPr>
    </w:p>
    <w:p w:rsidR="006E231C" w:rsidRPr="007F2E3E" w:rsidRDefault="006E231C" w:rsidP="006E231C">
      <w:pPr>
        <w:widowControl w:val="0"/>
        <w:tabs>
          <w:tab w:val="left" w:pos="8040"/>
        </w:tabs>
        <w:autoSpaceDE w:val="0"/>
        <w:autoSpaceDN w:val="0"/>
        <w:adjustRightInd w:val="0"/>
        <w:ind w:firstLine="600"/>
      </w:pPr>
      <w:r w:rsidRPr="007F2E3E">
        <w:t xml:space="preserve">___________________                                       ____________________                                                                    </w:t>
      </w:r>
    </w:p>
    <w:p w:rsidR="006E231C" w:rsidRPr="007F2E3E" w:rsidRDefault="006E231C" w:rsidP="006E231C">
      <w:pPr>
        <w:widowControl w:val="0"/>
        <w:tabs>
          <w:tab w:val="left" w:pos="8040"/>
        </w:tabs>
        <w:autoSpaceDE w:val="0"/>
        <w:autoSpaceDN w:val="0"/>
        <w:adjustRightInd w:val="0"/>
        <w:ind w:firstLine="600"/>
      </w:pPr>
      <w:r w:rsidRPr="007F2E3E">
        <w:t xml:space="preserve">               (дата)                                                                                          (подпись)</w:t>
      </w:r>
    </w:p>
    <w:p w:rsidR="006E231C" w:rsidRDefault="006E231C" w:rsidP="006E231C">
      <w:pPr>
        <w:pStyle w:val="aa"/>
        <w:ind w:firstLine="567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E6F" w:rsidRDefault="00E500DF" w:rsidP="00657E1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13E6F" w:rsidRDefault="00E500DF" w:rsidP="00657E1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E6F" w:rsidRDefault="00E500DF" w:rsidP="00657E1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0DF" w:rsidRDefault="00E500DF" w:rsidP="006E231C">
      <w:r>
        <w:separator/>
      </w:r>
    </w:p>
  </w:footnote>
  <w:footnote w:type="continuationSeparator" w:id="0">
    <w:p w:rsidR="00E500DF" w:rsidRDefault="00E500DF" w:rsidP="006E2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93245"/>
    <w:multiLevelType w:val="hybridMultilevel"/>
    <w:tmpl w:val="59FC8850"/>
    <w:lvl w:ilvl="0" w:tplc="A5B24324">
      <w:start w:val="1"/>
      <w:numFmt w:val="bullet"/>
      <w:lvlText w:val="-"/>
      <w:lvlJc w:val="left"/>
      <w:pPr>
        <w:ind w:left="125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031"/>
    <w:rsid w:val="00200031"/>
    <w:rsid w:val="006E231C"/>
    <w:rsid w:val="007000CD"/>
    <w:rsid w:val="00B1251F"/>
    <w:rsid w:val="00E5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E231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E23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23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E231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rsid w:val="006E231C"/>
    <w:rPr>
      <w:rFonts w:ascii="Verdana" w:hAnsi="Verdana" w:hint="default"/>
      <w:b/>
      <w:bCs/>
      <w:strike w:val="0"/>
      <w:dstrike w:val="0"/>
      <w:color w:val="000080"/>
      <w:sz w:val="16"/>
      <w:szCs w:val="16"/>
      <w:u w:val="none"/>
      <w:effect w:val="none"/>
    </w:rPr>
  </w:style>
  <w:style w:type="paragraph" w:styleId="a4">
    <w:name w:val="Body Text Indent"/>
    <w:basedOn w:val="a"/>
    <w:link w:val="a5"/>
    <w:semiHidden/>
    <w:unhideWhenUsed/>
    <w:rsid w:val="006E231C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semiHidden/>
    <w:rsid w:val="006E231C"/>
    <w:rPr>
      <w:rFonts w:ascii="Calibri" w:eastAsia="Calibri" w:hAnsi="Calibri" w:cs="Times New Roman"/>
    </w:rPr>
  </w:style>
  <w:style w:type="paragraph" w:styleId="a6">
    <w:name w:val="List Paragraph"/>
    <w:basedOn w:val="a"/>
    <w:qFormat/>
    <w:rsid w:val="006E23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rsid w:val="006E231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6E231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rsid w:val="006E231C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6E231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9">
    <w:name w:val="page number"/>
    <w:basedOn w:val="a0"/>
    <w:rsid w:val="006E231C"/>
  </w:style>
  <w:style w:type="paragraph" w:customStyle="1" w:styleId="ConsPlusNormal">
    <w:name w:val="ConsPlusNormal"/>
    <w:rsid w:val="006E23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E23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1cl">
    <w:name w:val="text1cl"/>
    <w:basedOn w:val="a"/>
    <w:rsid w:val="006E231C"/>
    <w:pPr>
      <w:spacing w:before="144" w:after="288"/>
      <w:jc w:val="center"/>
    </w:pPr>
  </w:style>
  <w:style w:type="paragraph" w:styleId="aa">
    <w:name w:val="endnote text"/>
    <w:basedOn w:val="a"/>
    <w:link w:val="ab"/>
    <w:rsid w:val="006E231C"/>
    <w:pPr>
      <w:autoSpaceDE w:val="0"/>
      <w:autoSpaceDN w:val="0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6E23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rsid w:val="006E231C"/>
    <w:rPr>
      <w:vertAlign w:val="superscript"/>
    </w:rPr>
  </w:style>
  <w:style w:type="character" w:customStyle="1" w:styleId="FontStyle42">
    <w:name w:val="Font Style42"/>
    <w:basedOn w:val="a0"/>
    <w:rsid w:val="006E231C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E231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E23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23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E231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rsid w:val="006E231C"/>
    <w:rPr>
      <w:rFonts w:ascii="Verdana" w:hAnsi="Verdana" w:hint="default"/>
      <w:b/>
      <w:bCs/>
      <w:strike w:val="0"/>
      <w:dstrike w:val="0"/>
      <w:color w:val="000080"/>
      <w:sz w:val="16"/>
      <w:szCs w:val="16"/>
      <w:u w:val="none"/>
      <w:effect w:val="none"/>
    </w:rPr>
  </w:style>
  <w:style w:type="paragraph" w:styleId="a4">
    <w:name w:val="Body Text Indent"/>
    <w:basedOn w:val="a"/>
    <w:link w:val="a5"/>
    <w:semiHidden/>
    <w:unhideWhenUsed/>
    <w:rsid w:val="006E231C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semiHidden/>
    <w:rsid w:val="006E231C"/>
    <w:rPr>
      <w:rFonts w:ascii="Calibri" w:eastAsia="Calibri" w:hAnsi="Calibri" w:cs="Times New Roman"/>
    </w:rPr>
  </w:style>
  <w:style w:type="paragraph" w:styleId="a6">
    <w:name w:val="List Paragraph"/>
    <w:basedOn w:val="a"/>
    <w:qFormat/>
    <w:rsid w:val="006E23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rsid w:val="006E231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6E231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rsid w:val="006E231C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6E231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9">
    <w:name w:val="page number"/>
    <w:basedOn w:val="a0"/>
    <w:rsid w:val="006E231C"/>
  </w:style>
  <w:style w:type="paragraph" w:customStyle="1" w:styleId="ConsPlusNormal">
    <w:name w:val="ConsPlusNormal"/>
    <w:rsid w:val="006E23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E23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1cl">
    <w:name w:val="text1cl"/>
    <w:basedOn w:val="a"/>
    <w:rsid w:val="006E231C"/>
    <w:pPr>
      <w:spacing w:before="144" w:after="288"/>
      <w:jc w:val="center"/>
    </w:pPr>
  </w:style>
  <w:style w:type="paragraph" w:styleId="aa">
    <w:name w:val="endnote text"/>
    <w:basedOn w:val="a"/>
    <w:link w:val="ab"/>
    <w:rsid w:val="006E231C"/>
    <w:pPr>
      <w:autoSpaceDE w:val="0"/>
      <w:autoSpaceDN w:val="0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6E23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rsid w:val="006E231C"/>
    <w:rPr>
      <w:vertAlign w:val="superscript"/>
    </w:rPr>
  </w:style>
  <w:style w:type="character" w:customStyle="1" w:styleId="FontStyle42">
    <w:name w:val="Font Style42"/>
    <w:basedOn w:val="a0"/>
    <w:rsid w:val="006E231C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i_admin@mail.ru" TargetMode="External"/><Relationship Id="rId13" Type="http://schemas.openxmlformats.org/officeDocument/2006/relationships/hyperlink" Target="consultantplus://offline/ref=6EB9F532A74884E933A238609A96358DADFB4750E65C5E4227A1143270ECe4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EB9F532A74884E933A238609A96358DADFB4750E65C5E4227A1143270ECe4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EB9F532A74884E933A238609A96358DADFB425AE75A5E4227A1143270ECe4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main?base=RLAW071;n=74873;fld=134;dst=10007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c66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6957</Words>
  <Characters>39661</Characters>
  <Application>Microsoft Office Word</Application>
  <DocSecurity>0</DocSecurity>
  <Lines>330</Lines>
  <Paragraphs>93</Paragraphs>
  <ScaleCrop>false</ScaleCrop>
  <Company/>
  <LinksUpToDate>false</LinksUpToDate>
  <CharactersWithSpaces>46525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2017-03-21T04:55:00Z</dcterms:created>
  <dcterms:modified xsi:type="dcterms:W3CDTF">2017-03-21T04:56:00Z</dcterms:modified>
</cp:coreProperties>
</file>