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09667" w14:textId="77777777" w:rsidR="00267064" w:rsidRPr="00E66741" w:rsidRDefault="00267064" w:rsidP="00267064">
      <w:pPr>
        <w:jc w:val="center"/>
        <w:rPr>
          <w:rFonts w:ascii="Liberation Serif" w:hAnsi="Liberation Serif"/>
          <w:b/>
          <w:sz w:val="28"/>
          <w:szCs w:val="28"/>
        </w:rPr>
      </w:pPr>
      <w:r w:rsidRPr="00E66741">
        <w:rPr>
          <w:rFonts w:ascii="Liberation Serif" w:hAnsi="Liberation Serif"/>
          <w:b/>
          <w:sz w:val="28"/>
          <w:szCs w:val="28"/>
        </w:rPr>
        <w:t>СВЕРДЛОВСКАЯ ОБЛАСТЬ</w:t>
      </w:r>
    </w:p>
    <w:p w14:paraId="3546E18F" w14:textId="77777777" w:rsidR="00267064" w:rsidRPr="00E66741" w:rsidRDefault="00267064" w:rsidP="00267064">
      <w:pPr>
        <w:jc w:val="center"/>
        <w:rPr>
          <w:rFonts w:ascii="Liberation Serif" w:hAnsi="Liberation Serif"/>
          <w:b/>
          <w:sz w:val="28"/>
          <w:szCs w:val="28"/>
        </w:rPr>
      </w:pPr>
      <w:r w:rsidRPr="00E66741">
        <w:rPr>
          <w:rFonts w:ascii="Liberation Serif" w:hAnsi="Liberation Serif"/>
          <w:b/>
          <w:sz w:val="28"/>
          <w:szCs w:val="28"/>
        </w:rPr>
        <w:t>ГАРИНСКИЙ ГОРОДСКОЙ ОКРУГ</w:t>
      </w:r>
    </w:p>
    <w:p w14:paraId="7B47F367" w14:textId="77777777" w:rsidR="00267064" w:rsidRPr="00E66741" w:rsidRDefault="00267064" w:rsidP="00267064">
      <w:pPr>
        <w:jc w:val="center"/>
        <w:rPr>
          <w:rFonts w:ascii="Liberation Serif" w:hAnsi="Liberation Serif"/>
          <w:b/>
          <w:sz w:val="28"/>
          <w:szCs w:val="28"/>
        </w:rPr>
      </w:pPr>
      <w:r w:rsidRPr="00E66741">
        <w:rPr>
          <w:rFonts w:ascii="Liberation Serif" w:hAnsi="Liberation Serif"/>
          <w:b/>
          <w:sz w:val="28"/>
          <w:szCs w:val="28"/>
        </w:rPr>
        <w:t>ДУМА ГАРИНСКОГО ГОРОДСКОГО ОКРУГА</w:t>
      </w:r>
    </w:p>
    <w:p w14:paraId="1251A910" w14:textId="77777777" w:rsidR="00267064" w:rsidRPr="00E66741" w:rsidRDefault="00267064" w:rsidP="00267064">
      <w:pPr>
        <w:jc w:val="center"/>
        <w:rPr>
          <w:rFonts w:ascii="Liberation Serif" w:hAnsi="Liberation Serif"/>
          <w:b/>
          <w:sz w:val="28"/>
          <w:szCs w:val="28"/>
        </w:rPr>
      </w:pPr>
      <w:r w:rsidRPr="00E66741">
        <w:rPr>
          <w:rFonts w:ascii="Liberation Serif" w:hAnsi="Liberation Serif"/>
          <w:b/>
          <w:sz w:val="28"/>
          <w:szCs w:val="28"/>
        </w:rPr>
        <w:t>(шестой созыв)</w:t>
      </w:r>
    </w:p>
    <w:p w14:paraId="61CF7AFD" w14:textId="36225E74" w:rsidR="00267064" w:rsidRPr="00E66741" w:rsidRDefault="00267064" w:rsidP="00D0207F">
      <w:pPr>
        <w:jc w:val="right"/>
        <w:rPr>
          <w:rFonts w:ascii="Liberation Serif" w:hAnsi="Liberation Serif"/>
          <w:sz w:val="28"/>
          <w:szCs w:val="28"/>
        </w:rPr>
      </w:pPr>
    </w:p>
    <w:p w14:paraId="6FAE343E" w14:textId="77777777" w:rsidR="00267064" w:rsidRPr="00E66741" w:rsidRDefault="00267064" w:rsidP="00267064">
      <w:pPr>
        <w:jc w:val="center"/>
        <w:rPr>
          <w:rFonts w:ascii="Liberation Serif" w:hAnsi="Liberation Serif"/>
          <w:b/>
          <w:sz w:val="28"/>
          <w:szCs w:val="28"/>
        </w:rPr>
      </w:pPr>
      <w:r w:rsidRPr="00E66741">
        <w:rPr>
          <w:rFonts w:ascii="Liberation Serif" w:hAnsi="Liberation Serif"/>
          <w:b/>
          <w:sz w:val="28"/>
          <w:szCs w:val="28"/>
        </w:rPr>
        <w:t>РЕШЕНИЕ</w:t>
      </w:r>
    </w:p>
    <w:p w14:paraId="091723CA" w14:textId="77777777" w:rsidR="00267064" w:rsidRPr="00E66741" w:rsidRDefault="00267064" w:rsidP="00267064">
      <w:pPr>
        <w:rPr>
          <w:rFonts w:ascii="Liberation Serif" w:hAnsi="Liberation Serif"/>
          <w:b/>
          <w:sz w:val="28"/>
          <w:szCs w:val="28"/>
        </w:rPr>
      </w:pPr>
    </w:p>
    <w:p w14:paraId="57C4BA33" w14:textId="08759830" w:rsidR="00267064" w:rsidRPr="00E66741" w:rsidRDefault="00267064" w:rsidP="00267064">
      <w:pPr>
        <w:rPr>
          <w:rFonts w:ascii="Liberation Serif" w:hAnsi="Liberation Serif"/>
          <w:sz w:val="28"/>
          <w:szCs w:val="28"/>
        </w:rPr>
      </w:pPr>
      <w:r w:rsidRPr="00E66741">
        <w:rPr>
          <w:rFonts w:ascii="Liberation Serif" w:hAnsi="Liberation Serif"/>
          <w:sz w:val="28"/>
          <w:szCs w:val="28"/>
        </w:rPr>
        <w:t xml:space="preserve">от </w:t>
      </w:r>
      <w:r w:rsidR="00B67E82">
        <w:rPr>
          <w:rFonts w:ascii="Liberation Serif" w:hAnsi="Liberation Serif"/>
          <w:sz w:val="28"/>
          <w:szCs w:val="28"/>
        </w:rPr>
        <w:t xml:space="preserve">27 мая </w:t>
      </w:r>
      <w:r w:rsidRPr="00E66741">
        <w:rPr>
          <w:rFonts w:ascii="Liberation Serif" w:hAnsi="Liberation Serif"/>
          <w:sz w:val="28"/>
          <w:szCs w:val="28"/>
        </w:rPr>
        <w:t>20</w:t>
      </w:r>
      <w:r w:rsidR="00DE2CC6" w:rsidRPr="00E66741">
        <w:rPr>
          <w:rFonts w:ascii="Liberation Serif" w:hAnsi="Liberation Serif"/>
          <w:sz w:val="28"/>
          <w:szCs w:val="28"/>
        </w:rPr>
        <w:t>2</w:t>
      </w:r>
      <w:r w:rsidR="00EF46D5">
        <w:rPr>
          <w:rFonts w:ascii="Liberation Serif" w:hAnsi="Liberation Serif"/>
          <w:sz w:val="28"/>
          <w:szCs w:val="28"/>
        </w:rPr>
        <w:t>1</w:t>
      </w:r>
      <w:r w:rsidRPr="00E66741">
        <w:rPr>
          <w:rFonts w:ascii="Liberation Serif" w:hAnsi="Liberation Serif"/>
          <w:sz w:val="28"/>
          <w:szCs w:val="28"/>
        </w:rPr>
        <w:t xml:space="preserve"> года                                                               </w:t>
      </w:r>
      <w:r w:rsidR="00E66741">
        <w:rPr>
          <w:rFonts w:ascii="Liberation Serif" w:hAnsi="Liberation Serif"/>
          <w:sz w:val="28"/>
          <w:szCs w:val="28"/>
        </w:rPr>
        <w:t xml:space="preserve">    </w:t>
      </w:r>
      <w:r w:rsidRPr="00E66741">
        <w:rPr>
          <w:rFonts w:ascii="Liberation Serif" w:hAnsi="Liberation Serif"/>
          <w:sz w:val="28"/>
          <w:szCs w:val="28"/>
        </w:rPr>
        <w:t xml:space="preserve">    </w:t>
      </w:r>
      <w:r w:rsidR="00B67E82">
        <w:rPr>
          <w:rFonts w:ascii="Liberation Serif" w:hAnsi="Liberation Serif"/>
          <w:sz w:val="28"/>
          <w:szCs w:val="28"/>
        </w:rPr>
        <w:t xml:space="preserve">       </w:t>
      </w:r>
      <w:r w:rsidRPr="00E66741">
        <w:rPr>
          <w:rFonts w:ascii="Liberation Serif" w:hAnsi="Liberation Serif"/>
          <w:sz w:val="28"/>
          <w:szCs w:val="28"/>
        </w:rPr>
        <w:t xml:space="preserve">      № </w:t>
      </w:r>
      <w:r w:rsidR="00B67E82">
        <w:rPr>
          <w:rFonts w:ascii="Liberation Serif" w:hAnsi="Liberation Serif"/>
          <w:sz w:val="28"/>
          <w:szCs w:val="28"/>
        </w:rPr>
        <w:t>314</w:t>
      </w:r>
      <w:r w:rsidRPr="00E66741">
        <w:rPr>
          <w:rFonts w:ascii="Liberation Serif" w:hAnsi="Liberation Serif"/>
          <w:sz w:val="28"/>
          <w:szCs w:val="28"/>
        </w:rPr>
        <w:t>/</w:t>
      </w:r>
      <w:r w:rsidR="00B67E82">
        <w:rPr>
          <w:rFonts w:ascii="Liberation Serif" w:hAnsi="Liberation Serif"/>
          <w:sz w:val="28"/>
          <w:szCs w:val="28"/>
        </w:rPr>
        <w:t>53</w:t>
      </w:r>
    </w:p>
    <w:p w14:paraId="68312185" w14:textId="2E46CFAE" w:rsidR="00267064" w:rsidRPr="00E66741" w:rsidRDefault="00E66741" w:rsidP="00267064">
      <w:pPr>
        <w:jc w:val="center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р.п</w:t>
      </w:r>
      <w:proofErr w:type="spellEnd"/>
      <w:r>
        <w:rPr>
          <w:rFonts w:ascii="Liberation Serif" w:hAnsi="Liberation Serif"/>
          <w:sz w:val="28"/>
          <w:szCs w:val="28"/>
        </w:rPr>
        <w:t xml:space="preserve">. </w:t>
      </w:r>
      <w:r w:rsidR="00267064" w:rsidRPr="00E66741">
        <w:rPr>
          <w:rFonts w:ascii="Liberation Serif" w:hAnsi="Liberation Serif"/>
          <w:sz w:val="28"/>
          <w:szCs w:val="28"/>
        </w:rPr>
        <w:t>Гари</w:t>
      </w:r>
    </w:p>
    <w:p w14:paraId="3FDFC6E1" w14:textId="77777777" w:rsidR="00267064" w:rsidRPr="00E66741" w:rsidRDefault="00267064" w:rsidP="00267064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06DD7E3B" w14:textId="77777777" w:rsidR="00267064" w:rsidRPr="00C37B2E" w:rsidRDefault="00267064" w:rsidP="00C37B2E">
      <w:pPr>
        <w:ind w:left="1843" w:right="2266"/>
        <w:jc w:val="center"/>
        <w:rPr>
          <w:b/>
          <w:sz w:val="28"/>
          <w:szCs w:val="28"/>
        </w:rPr>
      </w:pPr>
      <w:r w:rsidRPr="00C37B2E">
        <w:rPr>
          <w:b/>
          <w:sz w:val="28"/>
          <w:szCs w:val="28"/>
        </w:rPr>
        <w:t>О внесении изменений и дополнений в Устав Гаринского городского округа</w:t>
      </w:r>
    </w:p>
    <w:p w14:paraId="2AEC7654" w14:textId="77777777" w:rsidR="00C37B2E" w:rsidRDefault="00C37B2E" w:rsidP="00C37B2E">
      <w:pPr>
        <w:pStyle w:val="headertext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14:paraId="4C842CDC" w14:textId="77777777" w:rsidR="00C37B2E" w:rsidRDefault="00C37B2E" w:rsidP="00C37B2E">
      <w:pPr>
        <w:pStyle w:val="headertext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14:paraId="038AD9BE" w14:textId="456E3C3F" w:rsidR="00DE2CC6" w:rsidRDefault="00DE2CC6" w:rsidP="00C37B2E">
      <w:pPr>
        <w:pStyle w:val="headertext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proofErr w:type="gramStart"/>
      <w:r w:rsidRPr="00C37B2E">
        <w:rPr>
          <w:bCs/>
          <w:sz w:val="28"/>
          <w:szCs w:val="28"/>
        </w:rPr>
        <w:t>В целях приведения Устава Гаринского городского округа в соответствии с требованиями</w:t>
      </w:r>
      <w:bookmarkStart w:id="0" w:name="_Hlk47087964"/>
      <w:r w:rsidR="00EF46D5" w:rsidRPr="00C37B2E">
        <w:rPr>
          <w:color w:val="000000"/>
          <w:sz w:val="28"/>
          <w:szCs w:val="28"/>
        </w:rPr>
        <w:t xml:space="preserve"> Федеральных законов  от 20.07.2020 № 236-ФЗ «О внесении изменений в Федеральный закон «Об общих принципах организации местного самоуправления в Российской Федерации», от 22.12.2020 № 445-ФЗ «О внесении изменений в отдельные законодательные акты Российской Федерации»</w:t>
      </w:r>
      <w:bookmarkEnd w:id="0"/>
      <w:r w:rsidR="00D16BAF" w:rsidRPr="00C37B2E">
        <w:rPr>
          <w:sz w:val="28"/>
          <w:szCs w:val="28"/>
        </w:rPr>
        <w:t>,</w:t>
      </w:r>
      <w:r w:rsidR="00EF46D5" w:rsidRPr="00C37B2E">
        <w:rPr>
          <w:sz w:val="28"/>
          <w:szCs w:val="28"/>
        </w:rPr>
        <w:t xml:space="preserve"> Закона Свердловской области от 13.04.2017 №</w:t>
      </w:r>
      <w:r w:rsidR="00022393">
        <w:rPr>
          <w:sz w:val="28"/>
          <w:szCs w:val="28"/>
        </w:rPr>
        <w:t> </w:t>
      </w:r>
      <w:r w:rsidR="00EF46D5" w:rsidRPr="00C37B2E">
        <w:rPr>
          <w:sz w:val="28"/>
          <w:szCs w:val="28"/>
        </w:rPr>
        <w:t>34-ОЗ «Об административно-территориальном устройстве Свердловской области»,</w:t>
      </w:r>
      <w:r w:rsidR="00EF46D5" w:rsidRPr="00C37B2E">
        <w:rPr>
          <w:bCs/>
          <w:sz w:val="28"/>
          <w:szCs w:val="28"/>
        </w:rPr>
        <w:t xml:space="preserve"> </w:t>
      </w:r>
      <w:r w:rsidRPr="00C37B2E">
        <w:rPr>
          <w:bCs/>
          <w:sz w:val="28"/>
          <w:szCs w:val="28"/>
          <w:lang w:eastAsia="x-none"/>
        </w:rPr>
        <w:t xml:space="preserve">руководствуясь Уставом </w:t>
      </w:r>
      <w:proofErr w:type="spellStart"/>
      <w:r w:rsidRPr="00C37B2E">
        <w:rPr>
          <w:bCs/>
          <w:sz w:val="28"/>
          <w:szCs w:val="28"/>
          <w:lang w:eastAsia="x-none"/>
        </w:rPr>
        <w:t>Гаринского</w:t>
      </w:r>
      <w:proofErr w:type="spellEnd"/>
      <w:r w:rsidRPr="00C37B2E">
        <w:rPr>
          <w:bCs/>
          <w:sz w:val="28"/>
          <w:szCs w:val="28"/>
          <w:lang w:eastAsia="x-none"/>
        </w:rPr>
        <w:t xml:space="preserve"> городского округа, </w:t>
      </w:r>
      <w:r w:rsidRPr="00C37B2E">
        <w:rPr>
          <w:bCs/>
          <w:sz w:val="28"/>
          <w:szCs w:val="28"/>
        </w:rPr>
        <w:t>Дума</w:t>
      </w:r>
      <w:proofErr w:type="gramEnd"/>
      <w:r w:rsidRPr="00C37B2E">
        <w:rPr>
          <w:bCs/>
          <w:sz w:val="28"/>
          <w:szCs w:val="28"/>
        </w:rPr>
        <w:t xml:space="preserve"> </w:t>
      </w:r>
      <w:proofErr w:type="spellStart"/>
      <w:r w:rsidRPr="00C37B2E">
        <w:rPr>
          <w:bCs/>
          <w:sz w:val="28"/>
          <w:szCs w:val="28"/>
        </w:rPr>
        <w:t>Гаринского</w:t>
      </w:r>
      <w:proofErr w:type="spellEnd"/>
      <w:r w:rsidRPr="00C37B2E">
        <w:rPr>
          <w:bCs/>
          <w:sz w:val="28"/>
          <w:szCs w:val="28"/>
        </w:rPr>
        <w:t xml:space="preserve"> городского округа</w:t>
      </w:r>
    </w:p>
    <w:p w14:paraId="05B9E48B" w14:textId="77777777" w:rsidR="00C37B2E" w:rsidRPr="00C37B2E" w:rsidRDefault="00C37B2E" w:rsidP="00C37B2E">
      <w:pPr>
        <w:pStyle w:val="headertext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14:paraId="13668A0C" w14:textId="5C30D351" w:rsidR="00267064" w:rsidRDefault="00267064" w:rsidP="00267064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/>
          <w:bCs/>
          <w:sz w:val="28"/>
          <w:szCs w:val="28"/>
        </w:rPr>
      </w:pPr>
      <w:r w:rsidRPr="00E66741">
        <w:rPr>
          <w:rFonts w:ascii="Liberation Serif" w:hAnsi="Liberation Serif"/>
          <w:b/>
          <w:bCs/>
          <w:sz w:val="28"/>
          <w:szCs w:val="28"/>
        </w:rPr>
        <w:t>РЕШИЛА:</w:t>
      </w:r>
    </w:p>
    <w:p w14:paraId="47815C32" w14:textId="77777777" w:rsidR="00C37B2E" w:rsidRPr="00C37B2E" w:rsidRDefault="00C37B2E" w:rsidP="00267064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/>
          <w:sz w:val="28"/>
          <w:szCs w:val="28"/>
        </w:rPr>
      </w:pPr>
    </w:p>
    <w:p w14:paraId="5FCAB5EA" w14:textId="37139964" w:rsidR="00267064" w:rsidRDefault="00267064" w:rsidP="001846B5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66741">
        <w:rPr>
          <w:rFonts w:ascii="Liberation Serif" w:hAnsi="Liberation Serif"/>
          <w:sz w:val="28"/>
          <w:szCs w:val="28"/>
        </w:rPr>
        <w:t xml:space="preserve">1) Внести в Устав Гаринского городского округа, принятый решением Гаринской районной Думы от 23 июня </w:t>
      </w:r>
      <w:smartTag w:uri="urn:schemas-microsoft-com:office:smarttags" w:element="metricconverter">
        <w:smartTagPr>
          <w:attr w:name="ProductID" w:val="2005 г"/>
        </w:smartTagPr>
        <w:r w:rsidRPr="00E66741">
          <w:rPr>
            <w:rFonts w:ascii="Liberation Serif" w:hAnsi="Liberation Serif"/>
            <w:sz w:val="28"/>
            <w:szCs w:val="28"/>
          </w:rPr>
          <w:t>2005 г</w:t>
        </w:r>
      </w:smartTag>
      <w:r w:rsidRPr="00E66741">
        <w:rPr>
          <w:rFonts w:ascii="Liberation Serif" w:hAnsi="Liberation Serif"/>
          <w:sz w:val="28"/>
          <w:szCs w:val="28"/>
        </w:rPr>
        <w:t xml:space="preserve">. № 62 «О принятии Устава </w:t>
      </w:r>
      <w:proofErr w:type="spellStart"/>
      <w:r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E66741">
        <w:rPr>
          <w:rFonts w:ascii="Liberation Serif" w:hAnsi="Liberation Serif"/>
          <w:sz w:val="28"/>
          <w:szCs w:val="28"/>
        </w:rPr>
        <w:t xml:space="preserve"> городского округа», с изменениями и дополнениями, внесенными решениями Думы Гаринского городского округа  от 29</w:t>
      </w:r>
      <w:r w:rsidR="00DE2CC6" w:rsidRPr="00E66741">
        <w:rPr>
          <w:rFonts w:ascii="Liberation Serif" w:hAnsi="Liberation Serif"/>
          <w:sz w:val="28"/>
          <w:szCs w:val="28"/>
        </w:rPr>
        <w:t>.05.</w:t>
      </w:r>
      <w:r w:rsidRPr="00E66741">
        <w:rPr>
          <w:rFonts w:ascii="Liberation Serif" w:hAnsi="Liberation Serif"/>
          <w:sz w:val="28"/>
          <w:szCs w:val="28"/>
        </w:rPr>
        <w:t>2008</w:t>
      </w:r>
      <w:r w:rsidR="003B00A8" w:rsidRPr="00E66741">
        <w:rPr>
          <w:rFonts w:ascii="Liberation Serif" w:hAnsi="Liberation Serif"/>
          <w:sz w:val="28"/>
          <w:szCs w:val="28"/>
        </w:rPr>
        <w:t xml:space="preserve"> г.</w:t>
      </w:r>
      <w:r w:rsidRPr="00E66741">
        <w:rPr>
          <w:rFonts w:ascii="Liberation Serif" w:hAnsi="Liberation Serif"/>
          <w:sz w:val="28"/>
          <w:szCs w:val="28"/>
        </w:rPr>
        <w:t xml:space="preserve"> № 34/5</w:t>
      </w:r>
      <w:r w:rsidR="003B00A8" w:rsidRPr="00E66741">
        <w:rPr>
          <w:rFonts w:ascii="Liberation Serif" w:hAnsi="Liberation Serif"/>
          <w:sz w:val="28"/>
          <w:szCs w:val="28"/>
        </w:rPr>
        <w:t xml:space="preserve"> «О внесении изменений и дополнений в Устав Гаринского городского округа»</w:t>
      </w:r>
      <w:r w:rsidRPr="00E66741">
        <w:rPr>
          <w:rFonts w:ascii="Liberation Serif" w:hAnsi="Liberation Serif"/>
          <w:sz w:val="28"/>
          <w:szCs w:val="28"/>
        </w:rPr>
        <w:t>,  от 04</w:t>
      </w:r>
      <w:r w:rsidR="00DE2CC6" w:rsidRPr="00E66741">
        <w:rPr>
          <w:rFonts w:ascii="Liberation Serif" w:hAnsi="Liberation Serif"/>
          <w:sz w:val="28"/>
          <w:szCs w:val="28"/>
        </w:rPr>
        <w:t>.09.</w:t>
      </w:r>
      <w:r w:rsidRPr="00E66741">
        <w:rPr>
          <w:rFonts w:ascii="Liberation Serif" w:hAnsi="Liberation Serif"/>
          <w:sz w:val="28"/>
          <w:szCs w:val="28"/>
        </w:rPr>
        <w:t>2008 г</w:t>
      </w:r>
      <w:r w:rsidR="003B00A8" w:rsidRPr="00E66741">
        <w:rPr>
          <w:rFonts w:ascii="Liberation Serif" w:hAnsi="Liberation Serif"/>
          <w:sz w:val="28"/>
          <w:szCs w:val="28"/>
        </w:rPr>
        <w:t>.</w:t>
      </w:r>
      <w:r w:rsidRPr="00E66741">
        <w:rPr>
          <w:rFonts w:ascii="Liberation Serif" w:hAnsi="Liberation Serif"/>
          <w:sz w:val="28"/>
          <w:szCs w:val="28"/>
        </w:rPr>
        <w:t xml:space="preserve"> № 68/9</w:t>
      </w:r>
      <w:r w:rsidR="003B00A8" w:rsidRPr="00E66741">
        <w:rPr>
          <w:rFonts w:ascii="Liberation Serif" w:hAnsi="Liberation Serif"/>
          <w:sz w:val="28"/>
          <w:szCs w:val="28"/>
        </w:rPr>
        <w:t xml:space="preserve"> «О внесении изменений и дополнений в</w:t>
      </w:r>
      <w:proofErr w:type="gramEnd"/>
      <w:r w:rsidR="003B00A8" w:rsidRPr="00E6674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3B00A8" w:rsidRPr="00E66741">
        <w:rPr>
          <w:rFonts w:ascii="Liberation Serif" w:hAnsi="Liberation Serif"/>
          <w:sz w:val="28"/>
          <w:szCs w:val="28"/>
        </w:rPr>
        <w:t>Устав Гаринского городского округа»</w:t>
      </w:r>
      <w:r w:rsidRPr="00E66741">
        <w:rPr>
          <w:rFonts w:ascii="Liberation Serif" w:hAnsi="Liberation Serif"/>
          <w:sz w:val="28"/>
          <w:szCs w:val="28"/>
        </w:rPr>
        <w:t>, от 18</w:t>
      </w:r>
      <w:r w:rsidR="00DE2CC6" w:rsidRPr="00E66741">
        <w:rPr>
          <w:rFonts w:ascii="Liberation Serif" w:hAnsi="Liberation Serif"/>
          <w:sz w:val="28"/>
          <w:szCs w:val="28"/>
        </w:rPr>
        <w:t>.12.</w:t>
      </w:r>
      <w:r w:rsidRPr="00E66741">
        <w:rPr>
          <w:rFonts w:ascii="Liberation Serif" w:hAnsi="Liberation Serif"/>
          <w:sz w:val="28"/>
          <w:szCs w:val="28"/>
        </w:rPr>
        <w:t xml:space="preserve"> 2008 г</w:t>
      </w:r>
      <w:r w:rsidR="003B00A8" w:rsidRPr="00E66741">
        <w:rPr>
          <w:rFonts w:ascii="Liberation Serif" w:hAnsi="Liberation Serif"/>
          <w:sz w:val="28"/>
          <w:szCs w:val="28"/>
        </w:rPr>
        <w:t>.</w:t>
      </w:r>
      <w:r w:rsidRPr="00E66741">
        <w:rPr>
          <w:rFonts w:ascii="Liberation Serif" w:hAnsi="Liberation Serif"/>
          <w:sz w:val="28"/>
          <w:szCs w:val="28"/>
        </w:rPr>
        <w:t xml:space="preserve"> № 91/13</w:t>
      </w:r>
      <w:r w:rsidR="003B00A8" w:rsidRPr="00E66741">
        <w:rPr>
          <w:rFonts w:ascii="Liberation Serif" w:hAnsi="Liberation Serif"/>
          <w:sz w:val="28"/>
          <w:szCs w:val="28"/>
        </w:rPr>
        <w:t xml:space="preserve"> «О внесении изменений и дополнений в Устав Гаринского городского округа»</w:t>
      </w:r>
      <w:r w:rsidRPr="00E66741">
        <w:rPr>
          <w:rFonts w:ascii="Liberation Serif" w:hAnsi="Liberation Serif"/>
          <w:sz w:val="28"/>
          <w:szCs w:val="28"/>
        </w:rPr>
        <w:t>, от 22</w:t>
      </w:r>
      <w:r w:rsidR="00DE2CC6" w:rsidRPr="00E66741">
        <w:rPr>
          <w:rFonts w:ascii="Liberation Serif" w:hAnsi="Liberation Serif"/>
          <w:sz w:val="28"/>
          <w:szCs w:val="28"/>
        </w:rPr>
        <w:t>.09.</w:t>
      </w:r>
      <w:r w:rsidRPr="00E66741">
        <w:rPr>
          <w:rFonts w:ascii="Liberation Serif" w:hAnsi="Liberation Serif"/>
          <w:sz w:val="28"/>
          <w:szCs w:val="28"/>
        </w:rPr>
        <w:t>2009 г</w:t>
      </w:r>
      <w:r w:rsidR="003B00A8" w:rsidRPr="00E66741">
        <w:rPr>
          <w:rFonts w:ascii="Liberation Serif" w:hAnsi="Liberation Serif"/>
          <w:sz w:val="28"/>
          <w:szCs w:val="28"/>
        </w:rPr>
        <w:t>.</w:t>
      </w:r>
      <w:r w:rsidRPr="00E66741">
        <w:rPr>
          <w:rFonts w:ascii="Liberation Serif" w:hAnsi="Liberation Serif"/>
          <w:sz w:val="28"/>
          <w:szCs w:val="28"/>
        </w:rPr>
        <w:t xml:space="preserve"> № 151/21</w:t>
      </w:r>
      <w:r w:rsidR="003B00A8" w:rsidRPr="00E66741">
        <w:rPr>
          <w:rFonts w:ascii="Liberation Serif" w:hAnsi="Liberation Serif"/>
          <w:sz w:val="28"/>
          <w:szCs w:val="28"/>
        </w:rPr>
        <w:t xml:space="preserve"> «О внесении изменений и дополнений в Устав Гаринского городского округа»</w:t>
      </w:r>
      <w:r w:rsidRPr="00E66741">
        <w:rPr>
          <w:rFonts w:ascii="Liberation Serif" w:hAnsi="Liberation Serif"/>
          <w:sz w:val="28"/>
          <w:szCs w:val="28"/>
        </w:rPr>
        <w:t>, от</w:t>
      </w:r>
      <w:proofErr w:type="gramEnd"/>
      <w:r w:rsidRPr="00E66741">
        <w:rPr>
          <w:rFonts w:ascii="Liberation Serif" w:hAnsi="Liberation Serif"/>
          <w:sz w:val="28"/>
          <w:szCs w:val="28"/>
        </w:rPr>
        <w:t xml:space="preserve"> 22</w:t>
      </w:r>
      <w:r w:rsidR="00DE2CC6" w:rsidRPr="00E66741">
        <w:rPr>
          <w:rFonts w:ascii="Liberation Serif" w:hAnsi="Liberation Serif"/>
          <w:sz w:val="28"/>
          <w:szCs w:val="28"/>
        </w:rPr>
        <w:t>.07.</w:t>
      </w:r>
      <w:r w:rsidRPr="00E66741">
        <w:rPr>
          <w:rFonts w:ascii="Liberation Serif" w:hAnsi="Liberation Serif"/>
          <w:sz w:val="28"/>
          <w:szCs w:val="28"/>
        </w:rPr>
        <w:t>2010 г</w:t>
      </w:r>
      <w:r w:rsidR="003B00A8" w:rsidRPr="00E66741">
        <w:rPr>
          <w:rFonts w:ascii="Liberation Serif" w:hAnsi="Liberation Serif"/>
          <w:sz w:val="28"/>
          <w:szCs w:val="28"/>
        </w:rPr>
        <w:t>.</w:t>
      </w:r>
      <w:r w:rsidRPr="00E66741">
        <w:rPr>
          <w:rFonts w:ascii="Liberation Serif" w:hAnsi="Liberation Serif"/>
          <w:sz w:val="28"/>
          <w:szCs w:val="28"/>
        </w:rPr>
        <w:t xml:space="preserve"> № 243/33</w:t>
      </w:r>
      <w:r w:rsidR="003B00A8" w:rsidRPr="00E66741">
        <w:rPr>
          <w:rFonts w:ascii="Liberation Serif" w:hAnsi="Liberation Serif"/>
          <w:sz w:val="28"/>
          <w:szCs w:val="28"/>
        </w:rPr>
        <w:t xml:space="preserve"> «О внесении изменений и дополнений в Устав Гаринского городского округа»</w:t>
      </w:r>
      <w:r w:rsidRPr="00E66741">
        <w:rPr>
          <w:rFonts w:ascii="Liberation Serif" w:hAnsi="Liberation Serif"/>
          <w:sz w:val="28"/>
          <w:szCs w:val="28"/>
        </w:rPr>
        <w:t>, от 19</w:t>
      </w:r>
      <w:r w:rsidR="00DE2CC6" w:rsidRPr="00E66741">
        <w:rPr>
          <w:rFonts w:ascii="Liberation Serif" w:hAnsi="Liberation Serif"/>
          <w:sz w:val="28"/>
          <w:szCs w:val="28"/>
        </w:rPr>
        <w:t>.05.</w:t>
      </w:r>
      <w:r w:rsidRPr="00E66741">
        <w:rPr>
          <w:rFonts w:ascii="Liberation Serif" w:hAnsi="Liberation Serif"/>
          <w:sz w:val="28"/>
          <w:szCs w:val="28"/>
        </w:rPr>
        <w:t>2011 г</w:t>
      </w:r>
      <w:r w:rsidR="003B00A8" w:rsidRPr="00E66741">
        <w:rPr>
          <w:rFonts w:ascii="Liberation Serif" w:hAnsi="Liberation Serif"/>
          <w:sz w:val="28"/>
          <w:szCs w:val="28"/>
        </w:rPr>
        <w:t>.</w:t>
      </w:r>
      <w:r w:rsidRPr="00E66741">
        <w:rPr>
          <w:rFonts w:ascii="Liberation Serif" w:hAnsi="Liberation Serif"/>
          <w:sz w:val="28"/>
          <w:szCs w:val="28"/>
        </w:rPr>
        <w:t xml:space="preserve"> № 364/47</w:t>
      </w:r>
      <w:r w:rsidR="003B00A8" w:rsidRPr="00E66741">
        <w:rPr>
          <w:rFonts w:ascii="Liberation Serif" w:hAnsi="Liberation Serif"/>
          <w:sz w:val="28"/>
          <w:szCs w:val="28"/>
        </w:rPr>
        <w:t xml:space="preserve"> «О внесении изменений и дополнений </w:t>
      </w:r>
      <w:proofErr w:type="gramStart"/>
      <w:r w:rsidR="003B00A8" w:rsidRPr="00E66741">
        <w:rPr>
          <w:rFonts w:ascii="Liberation Serif" w:hAnsi="Liberation Serif"/>
          <w:sz w:val="28"/>
          <w:szCs w:val="28"/>
        </w:rPr>
        <w:t>в Устав Гаринского городского округа»</w:t>
      </w:r>
      <w:r w:rsidRPr="00E66741">
        <w:rPr>
          <w:rFonts w:ascii="Liberation Serif" w:hAnsi="Liberation Serif"/>
          <w:sz w:val="28"/>
          <w:szCs w:val="28"/>
        </w:rPr>
        <w:t>, от 27</w:t>
      </w:r>
      <w:r w:rsidR="00DE2CC6" w:rsidRPr="00E66741">
        <w:rPr>
          <w:rFonts w:ascii="Liberation Serif" w:hAnsi="Liberation Serif"/>
          <w:sz w:val="28"/>
          <w:szCs w:val="28"/>
        </w:rPr>
        <w:t>.10.</w:t>
      </w:r>
      <w:r w:rsidRPr="00E66741">
        <w:rPr>
          <w:rFonts w:ascii="Liberation Serif" w:hAnsi="Liberation Serif"/>
          <w:sz w:val="28"/>
          <w:szCs w:val="28"/>
        </w:rPr>
        <w:t>2011 г</w:t>
      </w:r>
      <w:r w:rsidR="003B00A8" w:rsidRPr="00E66741">
        <w:rPr>
          <w:rFonts w:ascii="Liberation Serif" w:hAnsi="Liberation Serif"/>
          <w:sz w:val="28"/>
          <w:szCs w:val="28"/>
        </w:rPr>
        <w:t>.</w:t>
      </w:r>
      <w:r w:rsidRPr="00E66741">
        <w:rPr>
          <w:rFonts w:ascii="Liberation Serif" w:hAnsi="Liberation Serif"/>
          <w:sz w:val="28"/>
          <w:szCs w:val="28"/>
        </w:rPr>
        <w:t xml:space="preserve"> № 421/51</w:t>
      </w:r>
      <w:r w:rsidR="003B00A8" w:rsidRPr="00E66741">
        <w:rPr>
          <w:rFonts w:ascii="Liberation Serif" w:hAnsi="Liberation Serif"/>
          <w:sz w:val="28"/>
          <w:szCs w:val="28"/>
        </w:rPr>
        <w:t xml:space="preserve"> «О внесении изменений и дополнений в Устав Гаринского городского округа»</w:t>
      </w:r>
      <w:r w:rsidRPr="00E66741">
        <w:rPr>
          <w:rFonts w:ascii="Liberation Serif" w:hAnsi="Liberation Serif"/>
          <w:sz w:val="28"/>
          <w:szCs w:val="28"/>
        </w:rPr>
        <w:t>, от 22</w:t>
      </w:r>
      <w:r w:rsidR="00DE2CC6" w:rsidRPr="00E66741">
        <w:rPr>
          <w:rFonts w:ascii="Liberation Serif" w:hAnsi="Liberation Serif"/>
          <w:sz w:val="28"/>
          <w:szCs w:val="28"/>
        </w:rPr>
        <w:t>.11.</w:t>
      </w:r>
      <w:r w:rsidRPr="00E66741">
        <w:rPr>
          <w:rFonts w:ascii="Liberation Serif" w:hAnsi="Liberation Serif"/>
          <w:sz w:val="28"/>
          <w:szCs w:val="28"/>
        </w:rPr>
        <w:t>2011 г</w:t>
      </w:r>
      <w:r w:rsidR="003B00A8" w:rsidRPr="00E66741">
        <w:rPr>
          <w:rFonts w:ascii="Liberation Serif" w:hAnsi="Liberation Serif"/>
          <w:sz w:val="28"/>
          <w:szCs w:val="28"/>
        </w:rPr>
        <w:t>.</w:t>
      </w:r>
      <w:r w:rsidRPr="00E66741">
        <w:rPr>
          <w:rFonts w:ascii="Liberation Serif" w:hAnsi="Liberation Serif"/>
          <w:sz w:val="28"/>
          <w:szCs w:val="28"/>
        </w:rPr>
        <w:t xml:space="preserve"> № 438/52</w:t>
      </w:r>
      <w:r w:rsidR="003B00A8" w:rsidRPr="00E66741">
        <w:rPr>
          <w:rFonts w:ascii="Liberation Serif" w:hAnsi="Liberation Serif"/>
          <w:sz w:val="28"/>
          <w:szCs w:val="28"/>
        </w:rPr>
        <w:t xml:space="preserve"> «О внесении изменений и дополнений в Устав Гаринского городского округа»</w:t>
      </w:r>
      <w:r w:rsidRPr="00E66741">
        <w:rPr>
          <w:rFonts w:ascii="Liberation Serif" w:hAnsi="Liberation Serif"/>
          <w:sz w:val="28"/>
          <w:szCs w:val="28"/>
        </w:rPr>
        <w:t>, от 23</w:t>
      </w:r>
      <w:r w:rsidR="00DE2CC6" w:rsidRPr="00E66741">
        <w:rPr>
          <w:rFonts w:ascii="Liberation Serif" w:hAnsi="Liberation Serif"/>
          <w:sz w:val="28"/>
          <w:szCs w:val="28"/>
        </w:rPr>
        <w:t>.08.</w:t>
      </w:r>
      <w:r w:rsidRPr="00E66741">
        <w:rPr>
          <w:rFonts w:ascii="Liberation Serif" w:hAnsi="Liberation Serif"/>
          <w:sz w:val="28"/>
          <w:szCs w:val="28"/>
        </w:rPr>
        <w:t>2012 г</w:t>
      </w:r>
      <w:r w:rsidR="003B00A8" w:rsidRPr="00E66741">
        <w:rPr>
          <w:rFonts w:ascii="Liberation Serif" w:hAnsi="Liberation Serif"/>
          <w:sz w:val="28"/>
          <w:szCs w:val="28"/>
        </w:rPr>
        <w:t>.</w:t>
      </w:r>
      <w:r w:rsidRPr="00E66741">
        <w:rPr>
          <w:rFonts w:ascii="Liberation Serif" w:hAnsi="Liberation Serif"/>
          <w:sz w:val="28"/>
          <w:szCs w:val="28"/>
        </w:rPr>
        <w:t xml:space="preserve"> № 88/6</w:t>
      </w:r>
      <w:r w:rsidR="003B00A8" w:rsidRPr="00E66741">
        <w:rPr>
          <w:rFonts w:ascii="Liberation Serif" w:hAnsi="Liberation Serif"/>
          <w:sz w:val="28"/>
          <w:szCs w:val="28"/>
        </w:rPr>
        <w:t xml:space="preserve"> «О внесении изменений и дополнений в Устав Гаринского городского округа»</w:t>
      </w:r>
      <w:r w:rsidRPr="00E66741">
        <w:rPr>
          <w:rFonts w:ascii="Liberation Serif" w:hAnsi="Liberation Serif"/>
          <w:sz w:val="28"/>
          <w:szCs w:val="28"/>
        </w:rPr>
        <w:t>, от 18</w:t>
      </w:r>
      <w:r w:rsidR="00DE2CC6" w:rsidRPr="00E66741">
        <w:rPr>
          <w:rFonts w:ascii="Liberation Serif" w:hAnsi="Liberation Serif"/>
          <w:sz w:val="28"/>
          <w:szCs w:val="28"/>
        </w:rPr>
        <w:t>.10.</w:t>
      </w:r>
      <w:r w:rsidRPr="00E66741">
        <w:rPr>
          <w:rFonts w:ascii="Liberation Serif" w:hAnsi="Liberation Serif"/>
          <w:sz w:val="28"/>
          <w:szCs w:val="28"/>
        </w:rPr>
        <w:t>2012 г</w:t>
      </w:r>
      <w:r w:rsidR="003B00A8" w:rsidRPr="00E66741">
        <w:rPr>
          <w:rFonts w:ascii="Liberation Serif" w:hAnsi="Liberation Serif"/>
          <w:sz w:val="28"/>
          <w:szCs w:val="28"/>
        </w:rPr>
        <w:t>.</w:t>
      </w:r>
      <w:r w:rsidRPr="00E66741">
        <w:rPr>
          <w:rFonts w:ascii="Liberation Serif" w:hAnsi="Liberation Serif"/>
          <w:sz w:val="28"/>
          <w:szCs w:val="28"/>
        </w:rPr>
        <w:t xml:space="preserve"> № 117/8 «О внесении изменений и дополнений</w:t>
      </w:r>
      <w:proofErr w:type="gramEnd"/>
      <w:r w:rsidRPr="00E6674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E66741">
        <w:rPr>
          <w:rFonts w:ascii="Liberation Serif" w:hAnsi="Liberation Serif"/>
          <w:sz w:val="28"/>
          <w:szCs w:val="28"/>
        </w:rPr>
        <w:t>в Устав Гаринского городского округа», от 20</w:t>
      </w:r>
      <w:r w:rsidR="00DE2CC6" w:rsidRPr="00E66741">
        <w:rPr>
          <w:rFonts w:ascii="Liberation Serif" w:hAnsi="Liberation Serif"/>
          <w:sz w:val="28"/>
          <w:szCs w:val="28"/>
        </w:rPr>
        <w:t>.0</w:t>
      </w:r>
      <w:r w:rsidR="003B00A8" w:rsidRPr="00E66741">
        <w:rPr>
          <w:rFonts w:ascii="Liberation Serif" w:hAnsi="Liberation Serif"/>
          <w:sz w:val="28"/>
          <w:szCs w:val="28"/>
        </w:rPr>
        <w:t>2.2</w:t>
      </w:r>
      <w:r w:rsidRPr="00E66741">
        <w:rPr>
          <w:rFonts w:ascii="Liberation Serif" w:hAnsi="Liberation Serif"/>
          <w:sz w:val="28"/>
          <w:szCs w:val="28"/>
        </w:rPr>
        <w:t xml:space="preserve">014 г. № 314/26 «О внесении </w:t>
      </w:r>
      <w:r w:rsidRPr="00E66741">
        <w:rPr>
          <w:rFonts w:ascii="Liberation Serif" w:hAnsi="Liberation Serif"/>
          <w:sz w:val="28"/>
          <w:szCs w:val="28"/>
        </w:rPr>
        <w:lastRenderedPageBreak/>
        <w:t>изменений и дополнений в Устав Гаринского городского округа», от 29</w:t>
      </w:r>
      <w:r w:rsidR="003B00A8" w:rsidRPr="00E66741">
        <w:rPr>
          <w:rFonts w:ascii="Liberation Serif" w:hAnsi="Liberation Serif"/>
          <w:sz w:val="28"/>
          <w:szCs w:val="28"/>
        </w:rPr>
        <w:t>.08.</w:t>
      </w:r>
      <w:r w:rsidRPr="00E66741">
        <w:rPr>
          <w:rFonts w:ascii="Liberation Serif" w:hAnsi="Liberation Serif"/>
          <w:sz w:val="28"/>
          <w:szCs w:val="28"/>
        </w:rPr>
        <w:t>2014</w:t>
      </w:r>
      <w:r w:rsidR="003B00A8" w:rsidRPr="00E66741">
        <w:rPr>
          <w:rFonts w:ascii="Liberation Serif" w:hAnsi="Liberation Serif"/>
          <w:sz w:val="28"/>
          <w:szCs w:val="28"/>
        </w:rPr>
        <w:t xml:space="preserve"> г.</w:t>
      </w:r>
      <w:r w:rsidRPr="00E66741">
        <w:rPr>
          <w:rFonts w:ascii="Liberation Serif" w:hAnsi="Liberation Serif"/>
          <w:sz w:val="28"/>
          <w:szCs w:val="28"/>
        </w:rPr>
        <w:t xml:space="preserve"> № 363/32 «О внесении изменений и дополнений в Устав </w:t>
      </w:r>
      <w:proofErr w:type="spellStart"/>
      <w:r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E66741">
        <w:rPr>
          <w:rFonts w:ascii="Liberation Serif" w:hAnsi="Liberation Serif"/>
          <w:sz w:val="28"/>
          <w:szCs w:val="28"/>
        </w:rPr>
        <w:t xml:space="preserve"> городского округа», от 17.12.2014</w:t>
      </w:r>
      <w:r w:rsidR="003B00A8" w:rsidRPr="00E66741">
        <w:rPr>
          <w:rFonts w:ascii="Liberation Serif" w:hAnsi="Liberation Serif"/>
          <w:sz w:val="28"/>
          <w:szCs w:val="28"/>
        </w:rPr>
        <w:t xml:space="preserve"> г.</w:t>
      </w:r>
      <w:r w:rsidRPr="00E66741">
        <w:rPr>
          <w:rFonts w:ascii="Liberation Serif" w:hAnsi="Liberation Serif"/>
          <w:sz w:val="28"/>
          <w:szCs w:val="28"/>
        </w:rPr>
        <w:t xml:space="preserve"> № 342/36 «О внесении изменений и дополнений в Устав Гаринского городского округа», от 21.05.2015</w:t>
      </w:r>
      <w:r w:rsidR="003B00A8" w:rsidRPr="00E66741">
        <w:rPr>
          <w:rFonts w:ascii="Liberation Serif" w:hAnsi="Liberation Serif"/>
          <w:sz w:val="28"/>
          <w:szCs w:val="28"/>
        </w:rPr>
        <w:t xml:space="preserve"> г.</w:t>
      </w:r>
      <w:r w:rsidRPr="00E66741">
        <w:rPr>
          <w:rFonts w:ascii="Liberation Serif" w:hAnsi="Liberation Serif"/>
          <w:sz w:val="28"/>
          <w:szCs w:val="28"/>
        </w:rPr>
        <w:t xml:space="preserve"> № 438/43 «О внесении изменений и дополнений</w:t>
      </w:r>
      <w:proofErr w:type="gramEnd"/>
      <w:r w:rsidRPr="00E66741">
        <w:rPr>
          <w:rFonts w:ascii="Liberation Serif" w:hAnsi="Liberation Serif"/>
          <w:sz w:val="28"/>
          <w:szCs w:val="28"/>
        </w:rPr>
        <w:t xml:space="preserve"> в Устав Гаринского городского округа», от 26.12.2015</w:t>
      </w:r>
      <w:r w:rsidR="003B00A8" w:rsidRPr="00E66741">
        <w:rPr>
          <w:rFonts w:ascii="Liberation Serif" w:hAnsi="Liberation Serif"/>
          <w:sz w:val="28"/>
          <w:szCs w:val="28"/>
        </w:rPr>
        <w:t xml:space="preserve"> г.</w:t>
      </w:r>
      <w:r w:rsidRPr="00E66741">
        <w:rPr>
          <w:rFonts w:ascii="Liberation Serif" w:hAnsi="Liberation Serif"/>
          <w:sz w:val="28"/>
          <w:szCs w:val="28"/>
        </w:rPr>
        <w:t xml:space="preserve"> № 490/53 «О внесении изменений и дополнений в Устав Гаринского городского округа», от 31.03.2016</w:t>
      </w:r>
      <w:r w:rsidR="003B00A8" w:rsidRPr="00E66741">
        <w:rPr>
          <w:rFonts w:ascii="Liberation Serif" w:hAnsi="Liberation Serif"/>
          <w:sz w:val="28"/>
          <w:szCs w:val="28"/>
        </w:rPr>
        <w:t xml:space="preserve"> г.</w:t>
      </w:r>
      <w:r w:rsidRPr="00E66741">
        <w:rPr>
          <w:rFonts w:ascii="Liberation Serif" w:hAnsi="Liberation Serif"/>
          <w:sz w:val="28"/>
          <w:szCs w:val="28"/>
        </w:rPr>
        <w:t xml:space="preserve"> № 528/60 «О внесении изменений и дополнений в Устав Гаринского городского округа», от 11.08.2016</w:t>
      </w:r>
      <w:r w:rsidR="003B00A8" w:rsidRPr="00E66741">
        <w:rPr>
          <w:rFonts w:ascii="Liberation Serif" w:hAnsi="Liberation Serif"/>
          <w:sz w:val="28"/>
          <w:szCs w:val="28"/>
        </w:rPr>
        <w:t xml:space="preserve"> г.</w:t>
      </w:r>
      <w:r w:rsidRPr="00E66741">
        <w:rPr>
          <w:rFonts w:ascii="Liberation Serif" w:hAnsi="Liberation Serif"/>
          <w:sz w:val="28"/>
          <w:szCs w:val="28"/>
        </w:rPr>
        <w:t xml:space="preserve"> № 548/63 «О внесении изменений и дополнений в Устав Гаринского городского округа», от 23.03.2017</w:t>
      </w:r>
      <w:r w:rsidR="003B00A8" w:rsidRPr="00E66741">
        <w:rPr>
          <w:rFonts w:ascii="Liberation Serif" w:hAnsi="Liberation Serif"/>
          <w:sz w:val="28"/>
          <w:szCs w:val="28"/>
        </w:rPr>
        <w:t xml:space="preserve"> г.</w:t>
      </w:r>
      <w:r w:rsidRPr="00E66741">
        <w:rPr>
          <w:rFonts w:ascii="Liberation Serif" w:hAnsi="Liberation Serif"/>
          <w:sz w:val="28"/>
          <w:szCs w:val="28"/>
        </w:rPr>
        <w:t xml:space="preserve"> № 597/71 «О внесении изменений и дополнений </w:t>
      </w:r>
      <w:proofErr w:type="gramStart"/>
      <w:r w:rsidRPr="00E66741">
        <w:rPr>
          <w:rFonts w:ascii="Liberation Serif" w:hAnsi="Liberation Serif"/>
          <w:sz w:val="28"/>
          <w:szCs w:val="28"/>
        </w:rPr>
        <w:t>в Устав Гаринского городского округа», от 22.08.2017</w:t>
      </w:r>
      <w:r w:rsidR="003B00A8" w:rsidRPr="00E66741">
        <w:rPr>
          <w:rFonts w:ascii="Liberation Serif" w:hAnsi="Liberation Serif"/>
          <w:sz w:val="28"/>
          <w:szCs w:val="28"/>
        </w:rPr>
        <w:t xml:space="preserve"> г.</w:t>
      </w:r>
      <w:r w:rsidRPr="00E66741">
        <w:rPr>
          <w:rFonts w:ascii="Liberation Serif" w:hAnsi="Liberation Serif"/>
          <w:sz w:val="28"/>
          <w:szCs w:val="28"/>
        </w:rPr>
        <w:t xml:space="preserve"> № 633/75 «О внесении изменений и дополнений в Устав Гаринского городского округа»; от 23.11.2017</w:t>
      </w:r>
      <w:r w:rsidR="003B00A8" w:rsidRPr="00E66741">
        <w:rPr>
          <w:rFonts w:ascii="Liberation Serif" w:hAnsi="Liberation Serif"/>
          <w:sz w:val="28"/>
          <w:szCs w:val="28"/>
        </w:rPr>
        <w:t xml:space="preserve"> г. </w:t>
      </w:r>
      <w:bookmarkStart w:id="1" w:name="_GoBack"/>
      <w:bookmarkEnd w:id="1"/>
      <w:r w:rsidRPr="00E66741">
        <w:rPr>
          <w:rFonts w:ascii="Liberation Serif" w:hAnsi="Liberation Serif"/>
          <w:sz w:val="28"/>
          <w:szCs w:val="28"/>
        </w:rPr>
        <w:t>№ 23/5 «О внесении изменений и дополнений в Устав Гаринского городского округа» следующие изменения», от 15.02.2018</w:t>
      </w:r>
      <w:r w:rsidR="003B00A8" w:rsidRPr="00E66741">
        <w:rPr>
          <w:rFonts w:ascii="Liberation Serif" w:hAnsi="Liberation Serif"/>
          <w:sz w:val="28"/>
          <w:szCs w:val="28"/>
        </w:rPr>
        <w:t xml:space="preserve"> г. </w:t>
      </w:r>
      <w:r w:rsidRPr="00E66741">
        <w:rPr>
          <w:rFonts w:ascii="Liberation Serif" w:hAnsi="Liberation Serif"/>
          <w:sz w:val="28"/>
          <w:szCs w:val="28"/>
        </w:rPr>
        <w:t>№ 47/10 «О внесении изменений и дополнений в Устав Гаринского городского округа»;</w:t>
      </w:r>
      <w:proofErr w:type="gramEnd"/>
      <w:r w:rsidRPr="00E66741">
        <w:rPr>
          <w:rFonts w:ascii="Liberation Serif" w:hAnsi="Liberation Serif"/>
          <w:sz w:val="28"/>
          <w:szCs w:val="28"/>
        </w:rPr>
        <w:t xml:space="preserve"> от 18.10.2018</w:t>
      </w:r>
      <w:r w:rsidR="003B00A8" w:rsidRPr="00E66741">
        <w:rPr>
          <w:rFonts w:ascii="Liberation Serif" w:hAnsi="Liberation Serif"/>
          <w:sz w:val="28"/>
          <w:szCs w:val="28"/>
        </w:rPr>
        <w:t xml:space="preserve"> г. </w:t>
      </w:r>
      <w:r w:rsidRPr="00E66741">
        <w:rPr>
          <w:rFonts w:ascii="Liberation Serif" w:hAnsi="Liberation Serif"/>
          <w:sz w:val="28"/>
          <w:szCs w:val="28"/>
        </w:rPr>
        <w:t>№ 116/20 «О внесении изменений и дополнений в Устав Гаринского городского округа», от 21.03.2019</w:t>
      </w:r>
      <w:r w:rsidR="003B00A8" w:rsidRPr="00E66741">
        <w:rPr>
          <w:rFonts w:ascii="Liberation Serif" w:hAnsi="Liberation Serif"/>
          <w:sz w:val="28"/>
          <w:szCs w:val="28"/>
        </w:rPr>
        <w:t xml:space="preserve"> г.</w:t>
      </w:r>
      <w:r w:rsidRPr="00E66741">
        <w:rPr>
          <w:rFonts w:ascii="Liberation Serif" w:hAnsi="Liberation Serif"/>
          <w:sz w:val="28"/>
          <w:szCs w:val="28"/>
        </w:rPr>
        <w:t xml:space="preserve"> № 158/27 «О внесении изменений и дополнений в Устав Гаринского городского округа»; от 23.05.2019</w:t>
      </w:r>
      <w:r w:rsidR="003B00A8" w:rsidRPr="00E66741">
        <w:rPr>
          <w:rFonts w:ascii="Liberation Serif" w:hAnsi="Liberation Serif"/>
          <w:sz w:val="28"/>
          <w:szCs w:val="28"/>
        </w:rPr>
        <w:t xml:space="preserve"> г.</w:t>
      </w:r>
      <w:r w:rsidRPr="00E66741">
        <w:rPr>
          <w:rFonts w:ascii="Liberation Serif" w:hAnsi="Liberation Serif"/>
          <w:sz w:val="28"/>
          <w:szCs w:val="28"/>
        </w:rPr>
        <w:t xml:space="preserve"> № 174/30 «О внесении изменений и дополнений в Устав Гаринского городского округа»</w:t>
      </w:r>
      <w:r w:rsidR="00DE2CC6" w:rsidRPr="00E66741">
        <w:rPr>
          <w:rFonts w:ascii="Liberation Serif" w:hAnsi="Liberation Serif"/>
          <w:sz w:val="28"/>
          <w:szCs w:val="28"/>
        </w:rPr>
        <w:t>; от 19.12.2019</w:t>
      </w:r>
      <w:r w:rsidR="003B00A8" w:rsidRPr="00E66741">
        <w:rPr>
          <w:rFonts w:ascii="Liberation Serif" w:hAnsi="Liberation Serif"/>
          <w:sz w:val="28"/>
          <w:szCs w:val="28"/>
        </w:rPr>
        <w:t xml:space="preserve"> г.</w:t>
      </w:r>
      <w:r w:rsidR="00DE2CC6" w:rsidRPr="00E66741">
        <w:rPr>
          <w:rFonts w:ascii="Liberation Serif" w:hAnsi="Liberation Serif"/>
          <w:sz w:val="28"/>
          <w:szCs w:val="28"/>
        </w:rPr>
        <w:t xml:space="preserve"> № 223/38 «О внесении изменений и дополнений в Устав Гаринского городского округа»; </w:t>
      </w:r>
      <w:r w:rsidR="00EF46D5">
        <w:rPr>
          <w:rFonts w:ascii="Liberation Serif" w:hAnsi="Liberation Serif"/>
          <w:sz w:val="28"/>
          <w:szCs w:val="28"/>
        </w:rPr>
        <w:t xml:space="preserve">от 26.11.2020 № 271/47 </w:t>
      </w:r>
      <w:r w:rsidR="00EF46D5" w:rsidRPr="00E66741">
        <w:rPr>
          <w:rFonts w:ascii="Liberation Serif" w:hAnsi="Liberation Serif"/>
          <w:sz w:val="28"/>
          <w:szCs w:val="28"/>
        </w:rPr>
        <w:t xml:space="preserve">«О внесении изменений и дополнений в Устав </w:t>
      </w:r>
      <w:proofErr w:type="spellStart"/>
      <w:r w:rsidR="00EF46D5"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="00EF46D5" w:rsidRPr="00E66741">
        <w:rPr>
          <w:rFonts w:ascii="Liberation Serif" w:hAnsi="Liberation Serif"/>
          <w:sz w:val="28"/>
          <w:szCs w:val="28"/>
        </w:rPr>
        <w:t xml:space="preserve"> городского округа»</w:t>
      </w:r>
      <w:r w:rsidR="00EF46D5">
        <w:rPr>
          <w:rFonts w:ascii="Liberation Serif" w:hAnsi="Liberation Serif"/>
          <w:sz w:val="28"/>
          <w:szCs w:val="28"/>
        </w:rPr>
        <w:t xml:space="preserve"> </w:t>
      </w:r>
      <w:r w:rsidRPr="00E66741">
        <w:rPr>
          <w:rFonts w:ascii="Liberation Serif" w:hAnsi="Liberation Serif"/>
          <w:sz w:val="28"/>
          <w:szCs w:val="28"/>
        </w:rPr>
        <w:t xml:space="preserve">следующие изменения»: </w:t>
      </w:r>
    </w:p>
    <w:p w14:paraId="15CFA62D" w14:textId="2CC83932" w:rsidR="001846B5" w:rsidRDefault="001846B5" w:rsidP="001846B5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991C63">
        <w:rPr>
          <w:rFonts w:ascii="Liberation Serif" w:hAnsi="Liberation Serif"/>
          <w:bCs/>
          <w:sz w:val="28"/>
          <w:szCs w:val="28"/>
        </w:rPr>
        <w:t>1.</w:t>
      </w:r>
      <w:r w:rsidR="00B67E82">
        <w:rPr>
          <w:rFonts w:ascii="Liberation Serif" w:hAnsi="Liberation Serif"/>
          <w:bCs/>
          <w:sz w:val="28"/>
          <w:szCs w:val="28"/>
        </w:rPr>
        <w:t> </w:t>
      </w:r>
      <w:r>
        <w:rPr>
          <w:rFonts w:ascii="Liberation Serif" w:hAnsi="Liberation Serif"/>
          <w:bCs/>
          <w:sz w:val="28"/>
          <w:szCs w:val="28"/>
        </w:rPr>
        <w:t>В</w:t>
      </w:r>
      <w:r w:rsidRPr="000A1FF6">
        <w:rPr>
          <w:rFonts w:ascii="Liberation Serif" w:hAnsi="Liberation Serif"/>
          <w:sz w:val="28"/>
          <w:szCs w:val="28"/>
        </w:rPr>
        <w:t xml:space="preserve"> </w:t>
      </w:r>
      <w:hyperlink r:id="rId8" w:history="1">
        <w:r w:rsidRPr="000A1FF6">
          <w:rPr>
            <w:rFonts w:ascii="Liberation Serif" w:hAnsi="Liberation Serif"/>
            <w:sz w:val="28"/>
            <w:szCs w:val="28"/>
          </w:rPr>
          <w:t xml:space="preserve">пункте 2 статьи </w:t>
        </w:r>
      </w:hyperlink>
      <w:r w:rsidRPr="000A1FF6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Состав территории городского округа</w:t>
      </w:r>
      <w:r w:rsidRPr="000A1FF6">
        <w:rPr>
          <w:rFonts w:ascii="Liberation Serif" w:hAnsi="Liberation Serif"/>
          <w:sz w:val="28"/>
          <w:szCs w:val="28"/>
        </w:rPr>
        <w:t xml:space="preserve"> слов</w:t>
      </w:r>
      <w:r>
        <w:rPr>
          <w:rFonts w:ascii="Liberation Serif" w:hAnsi="Liberation Serif"/>
          <w:sz w:val="28"/>
          <w:szCs w:val="28"/>
        </w:rPr>
        <w:t>о</w:t>
      </w:r>
      <w:r w:rsidRPr="000A1FF6">
        <w:rPr>
          <w:rFonts w:ascii="Liberation Serif" w:hAnsi="Liberation Serif"/>
          <w:sz w:val="28"/>
          <w:szCs w:val="28"/>
        </w:rPr>
        <w:t xml:space="preserve"> </w:t>
      </w:r>
    </w:p>
    <w:p w14:paraId="5A26CA2A" w14:textId="77777777" w:rsidR="001846B5" w:rsidRDefault="001846B5" w:rsidP="001846B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0A1FF6">
        <w:rPr>
          <w:rFonts w:ascii="Liberation Serif" w:hAnsi="Liberation Serif"/>
          <w:sz w:val="28"/>
          <w:szCs w:val="28"/>
        </w:rPr>
        <w:t>«Березовый</w:t>
      </w:r>
      <w:r>
        <w:rPr>
          <w:rFonts w:ascii="Liberation Serif" w:hAnsi="Liberation Serif"/>
          <w:sz w:val="28"/>
          <w:szCs w:val="28"/>
        </w:rPr>
        <w:t>,</w:t>
      </w:r>
      <w:r w:rsidRPr="000A1FF6">
        <w:rPr>
          <w:rFonts w:ascii="Liberation Serif" w:hAnsi="Liberation Serif"/>
          <w:sz w:val="28"/>
          <w:szCs w:val="28"/>
        </w:rPr>
        <w:t>» заменить слов</w:t>
      </w:r>
      <w:r>
        <w:rPr>
          <w:rFonts w:ascii="Liberation Serif" w:hAnsi="Liberation Serif"/>
          <w:sz w:val="28"/>
          <w:szCs w:val="28"/>
        </w:rPr>
        <w:t>ом</w:t>
      </w:r>
      <w:r w:rsidRPr="000A1FF6">
        <w:rPr>
          <w:rFonts w:ascii="Liberation Serif" w:hAnsi="Liberation Serif"/>
          <w:sz w:val="28"/>
          <w:szCs w:val="28"/>
        </w:rPr>
        <w:t xml:space="preserve"> «Берёзовый</w:t>
      </w:r>
      <w:r>
        <w:rPr>
          <w:rFonts w:ascii="Liberation Serif" w:hAnsi="Liberation Serif"/>
          <w:sz w:val="28"/>
          <w:szCs w:val="28"/>
        </w:rPr>
        <w:t>,</w:t>
      </w:r>
      <w:r w:rsidRPr="000A1FF6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;</w:t>
      </w:r>
    </w:p>
    <w:p w14:paraId="69420573" w14:textId="18470BA8" w:rsidR="001846B5" w:rsidRDefault="001846B5" w:rsidP="001846B5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 w:rsidR="00B67E82">
        <w:rPr>
          <w:rFonts w:ascii="Liberation Serif" w:hAnsi="Liberation Serif"/>
          <w:sz w:val="28"/>
          <w:szCs w:val="28"/>
        </w:rPr>
        <w:t> </w:t>
      </w:r>
      <w:r w:rsidRPr="000A6E46">
        <w:rPr>
          <w:rFonts w:ascii="Liberation Serif" w:hAnsi="Liberation Serif"/>
          <w:sz w:val="28"/>
          <w:szCs w:val="28"/>
        </w:rPr>
        <w:t xml:space="preserve">В </w:t>
      </w:r>
      <w:hyperlink r:id="rId9" w:history="1">
        <w:r w:rsidRPr="000A6E46">
          <w:rPr>
            <w:rFonts w:ascii="Liberation Serif" w:hAnsi="Liberation Serif"/>
            <w:sz w:val="28"/>
            <w:szCs w:val="28"/>
          </w:rPr>
          <w:t xml:space="preserve">пункте 2 статьи </w:t>
        </w:r>
      </w:hyperlink>
      <w:r w:rsidRPr="000A6E46">
        <w:rPr>
          <w:rFonts w:ascii="Liberation Serif" w:hAnsi="Liberation Serif"/>
          <w:sz w:val="28"/>
          <w:szCs w:val="28"/>
        </w:rPr>
        <w:t>3 Состав территории городского округа слов</w:t>
      </w:r>
      <w:r>
        <w:rPr>
          <w:rFonts w:ascii="Liberation Serif" w:hAnsi="Liberation Serif"/>
          <w:sz w:val="28"/>
          <w:szCs w:val="28"/>
        </w:rPr>
        <w:t>о</w:t>
      </w:r>
      <w:r w:rsidRPr="000A6E46">
        <w:rPr>
          <w:rFonts w:ascii="Liberation Serif" w:hAnsi="Liberation Serif"/>
          <w:sz w:val="28"/>
          <w:szCs w:val="28"/>
        </w:rPr>
        <w:t xml:space="preserve"> </w:t>
      </w:r>
    </w:p>
    <w:p w14:paraId="24D80EB4" w14:textId="77777777" w:rsidR="001846B5" w:rsidRDefault="001846B5" w:rsidP="001846B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0A6E46">
        <w:rPr>
          <w:rFonts w:ascii="Liberation Serif" w:hAnsi="Liberation Serif"/>
          <w:sz w:val="28"/>
          <w:szCs w:val="28"/>
        </w:rPr>
        <w:t>«Еремино</w:t>
      </w:r>
      <w:r>
        <w:rPr>
          <w:rFonts w:ascii="Liberation Serif" w:hAnsi="Liberation Serif"/>
          <w:sz w:val="28"/>
          <w:szCs w:val="28"/>
        </w:rPr>
        <w:t>,</w:t>
      </w:r>
      <w:r w:rsidRPr="000A6E46">
        <w:rPr>
          <w:rFonts w:ascii="Liberation Serif" w:hAnsi="Liberation Serif"/>
          <w:sz w:val="28"/>
          <w:szCs w:val="28"/>
        </w:rPr>
        <w:t>» заменить слов</w:t>
      </w:r>
      <w:r>
        <w:rPr>
          <w:rFonts w:ascii="Liberation Serif" w:hAnsi="Liberation Serif"/>
          <w:sz w:val="28"/>
          <w:szCs w:val="28"/>
        </w:rPr>
        <w:t>ом</w:t>
      </w:r>
      <w:r w:rsidRPr="000A6E46">
        <w:rPr>
          <w:rFonts w:ascii="Liberation Serif" w:hAnsi="Liberation Serif"/>
          <w:sz w:val="28"/>
          <w:szCs w:val="28"/>
        </w:rPr>
        <w:t xml:space="preserve"> «Ерёмино</w:t>
      </w:r>
      <w:r>
        <w:rPr>
          <w:rFonts w:ascii="Liberation Serif" w:hAnsi="Liberation Serif"/>
          <w:sz w:val="28"/>
          <w:szCs w:val="28"/>
        </w:rPr>
        <w:t>,</w:t>
      </w:r>
      <w:r w:rsidRPr="000A6E46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;</w:t>
      </w:r>
    </w:p>
    <w:p w14:paraId="43A4906F" w14:textId="5A2EA10B" w:rsidR="001846B5" w:rsidRPr="000A6E46" w:rsidRDefault="001846B5" w:rsidP="001846B5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</w:t>
      </w:r>
      <w:r w:rsidR="00B67E82">
        <w:rPr>
          <w:rFonts w:ascii="Liberation Serif" w:hAnsi="Liberation Serif"/>
          <w:sz w:val="28"/>
          <w:szCs w:val="28"/>
        </w:rPr>
        <w:t> </w:t>
      </w:r>
      <w:r w:rsidRPr="000A6E46"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одпункт</w:t>
      </w:r>
      <w:r w:rsidRPr="000A6E46">
        <w:rPr>
          <w:rFonts w:ascii="Liberation Serif" w:hAnsi="Liberation Serif"/>
          <w:sz w:val="28"/>
          <w:szCs w:val="28"/>
        </w:rPr>
        <w:t xml:space="preserve"> 46</w:t>
      </w:r>
      <w:r>
        <w:rPr>
          <w:rFonts w:ascii="Liberation Serif" w:hAnsi="Liberation Serif"/>
          <w:sz w:val="28"/>
          <w:szCs w:val="28"/>
        </w:rPr>
        <w:t xml:space="preserve"> пункта 1</w:t>
      </w:r>
      <w:r w:rsidRPr="000A6E46">
        <w:rPr>
          <w:rFonts w:ascii="Liberation Serif" w:hAnsi="Liberation Serif"/>
          <w:sz w:val="28"/>
          <w:szCs w:val="28"/>
        </w:rPr>
        <w:t xml:space="preserve"> статьи 6 </w:t>
      </w:r>
      <w:r>
        <w:rPr>
          <w:rFonts w:ascii="Liberation Serif" w:hAnsi="Liberation Serif"/>
          <w:sz w:val="28"/>
          <w:szCs w:val="28"/>
        </w:rPr>
        <w:t xml:space="preserve">Вопросы местного значения городского округа </w:t>
      </w:r>
      <w:r w:rsidRPr="000A6E46">
        <w:rPr>
          <w:rFonts w:ascii="Liberation Serif" w:hAnsi="Liberation Serif"/>
          <w:sz w:val="28"/>
          <w:szCs w:val="28"/>
        </w:rPr>
        <w:t>изложить в следующей редакции:</w:t>
      </w:r>
    </w:p>
    <w:p w14:paraId="1B45C92B" w14:textId="73737081" w:rsidR="001846B5" w:rsidRDefault="001846B5" w:rsidP="001846B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Pr="000A6E46">
        <w:rPr>
          <w:rFonts w:ascii="Liberation Serif" w:hAnsi="Liberation Serif"/>
          <w:sz w:val="28"/>
          <w:szCs w:val="28"/>
        </w:rPr>
        <w:t>46)</w:t>
      </w:r>
      <w:r w:rsidR="00B67E82">
        <w:rPr>
          <w:rFonts w:ascii="Liberation Serif" w:hAnsi="Liberation Serif"/>
          <w:sz w:val="28"/>
          <w:szCs w:val="28"/>
        </w:rPr>
        <w:t> </w:t>
      </w:r>
      <w:r w:rsidRPr="000A6E46">
        <w:rPr>
          <w:rFonts w:ascii="Liberation Serif" w:hAnsi="Liberation Serif"/>
          <w:sz w:val="28"/>
          <w:szCs w:val="28"/>
        </w:rPr>
        <w:t>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 w:rsidRPr="000A6E46">
        <w:rPr>
          <w:rFonts w:ascii="Liberation Serif" w:hAnsi="Liberation Serif"/>
          <w:sz w:val="28"/>
          <w:szCs w:val="28"/>
        </w:rPr>
        <w:t>;</w:t>
      </w:r>
      <w:r>
        <w:rPr>
          <w:rFonts w:ascii="Liberation Serif" w:hAnsi="Liberation Serif"/>
          <w:sz w:val="28"/>
          <w:szCs w:val="28"/>
        </w:rPr>
        <w:t>»</w:t>
      </w:r>
      <w:proofErr w:type="gramEnd"/>
      <w:r>
        <w:rPr>
          <w:rFonts w:ascii="Liberation Serif" w:hAnsi="Liberation Serif"/>
          <w:sz w:val="28"/>
          <w:szCs w:val="28"/>
        </w:rPr>
        <w:t>;</w:t>
      </w:r>
    </w:p>
    <w:p w14:paraId="31B2503A" w14:textId="2DCE3C3E" w:rsidR="001846B5" w:rsidRPr="000A6E46" w:rsidRDefault="001846B5" w:rsidP="001846B5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0A6E46">
        <w:rPr>
          <w:rFonts w:ascii="Liberation Serif" w:hAnsi="Liberation Serif"/>
          <w:sz w:val="28"/>
          <w:szCs w:val="28"/>
        </w:rPr>
        <w:t>.</w:t>
      </w:r>
      <w:r w:rsidR="00B67E82">
        <w:rPr>
          <w:rFonts w:ascii="Liberation Serif" w:hAnsi="Liberation Serif"/>
          <w:sz w:val="28"/>
          <w:szCs w:val="28"/>
        </w:rPr>
        <w:t> </w:t>
      </w:r>
      <w:r w:rsidRPr="000A6E46">
        <w:rPr>
          <w:rFonts w:ascii="Liberation Serif" w:hAnsi="Liberation Serif"/>
          <w:sz w:val="28"/>
          <w:szCs w:val="28"/>
        </w:rPr>
        <w:t>Пункт 1 статьи 18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6E46">
        <w:rPr>
          <w:rFonts w:ascii="Liberation Serif" w:hAnsi="Liberation Serif"/>
          <w:sz w:val="28"/>
          <w:szCs w:val="28"/>
        </w:rPr>
        <w:t xml:space="preserve">Собрание граждан. Конференция граждан (собрание делегатов) изложить в следующей редакции: </w:t>
      </w:r>
    </w:p>
    <w:p w14:paraId="20BC8050" w14:textId="36F3A5C3" w:rsidR="001846B5" w:rsidRDefault="001846B5" w:rsidP="001846B5">
      <w:pPr>
        <w:pStyle w:val="a4"/>
        <w:ind w:firstLine="71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Pr="00F10325">
        <w:rPr>
          <w:rFonts w:ascii="Liberation Serif" w:hAnsi="Liberation Serif"/>
        </w:rPr>
        <w:t>1.</w:t>
      </w:r>
      <w:r w:rsidR="00B67E82">
        <w:rPr>
          <w:rFonts w:ascii="Liberation Serif" w:hAnsi="Liberation Serif"/>
        </w:rPr>
        <w:t> </w:t>
      </w:r>
      <w:r w:rsidRPr="00F10325">
        <w:rPr>
          <w:rFonts w:ascii="Liberation Serif" w:hAnsi="Liberation Serif"/>
        </w:rPr>
        <w:t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городского округа могут проводиться собрания граждан</w:t>
      </w:r>
      <w:proofErr w:type="gramStart"/>
      <w:r w:rsidRPr="00F10325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»;</w:t>
      </w:r>
      <w:proofErr w:type="gramEnd"/>
    </w:p>
    <w:p w14:paraId="7D7A5BA0" w14:textId="58616595" w:rsidR="001846B5" w:rsidRPr="000A6E46" w:rsidRDefault="001846B5" w:rsidP="001846B5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Pr="000A6E46">
        <w:rPr>
          <w:rFonts w:ascii="Liberation Serif" w:hAnsi="Liberation Serif"/>
          <w:sz w:val="28"/>
          <w:szCs w:val="28"/>
        </w:rPr>
        <w:t>.</w:t>
      </w:r>
      <w:r w:rsidR="00B67E82">
        <w:rPr>
          <w:rFonts w:ascii="Liberation Serif" w:hAnsi="Liberation Serif"/>
          <w:sz w:val="28"/>
          <w:szCs w:val="28"/>
        </w:rPr>
        <w:t> </w:t>
      </w:r>
      <w:r w:rsidRPr="000A6E46">
        <w:rPr>
          <w:rFonts w:ascii="Liberation Serif" w:hAnsi="Liberation Serif"/>
          <w:sz w:val="28"/>
          <w:szCs w:val="28"/>
        </w:rPr>
        <w:t>Пункт 4 статьи 18 Собрание граждан. Конференция граждан (собрание делегатов) дополнить абзацем следующего содержания:</w:t>
      </w:r>
    </w:p>
    <w:p w14:paraId="5A1A1251" w14:textId="77777777" w:rsidR="001846B5" w:rsidRDefault="001846B5" w:rsidP="001846B5">
      <w:pPr>
        <w:pStyle w:val="a4"/>
        <w:ind w:firstLine="71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Pr="00F10325">
        <w:rPr>
          <w:rFonts w:ascii="Liberation Serif" w:hAnsi="Liberation Serif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</w:t>
      </w:r>
      <w:r w:rsidRPr="00F10325">
        <w:rPr>
          <w:rFonts w:ascii="Liberation Serif" w:hAnsi="Liberation Serif"/>
        </w:rPr>
        <w:lastRenderedPageBreak/>
        <w:t>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городского округа.</w:t>
      </w:r>
      <w:r>
        <w:rPr>
          <w:rFonts w:ascii="Liberation Serif" w:hAnsi="Liberation Serif"/>
        </w:rPr>
        <w:t>»;</w:t>
      </w:r>
    </w:p>
    <w:p w14:paraId="353D9DBF" w14:textId="77777777" w:rsidR="001846B5" w:rsidRDefault="001846B5" w:rsidP="001846B5">
      <w:pPr>
        <w:pStyle w:val="a4"/>
        <w:ind w:firstLine="710"/>
        <w:jc w:val="both"/>
        <w:rPr>
          <w:rFonts w:ascii="Liberation Serif" w:hAnsi="Liberation Serif"/>
        </w:rPr>
      </w:pPr>
    </w:p>
    <w:p w14:paraId="17D96694" w14:textId="56F2BECA" w:rsidR="001846B5" w:rsidRPr="00215C55" w:rsidRDefault="001846B5" w:rsidP="001846B5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</w:t>
      </w:r>
      <w:r w:rsidR="00B67E82">
        <w:rPr>
          <w:rFonts w:ascii="Liberation Serif" w:hAnsi="Liberation Serif"/>
          <w:sz w:val="28"/>
          <w:szCs w:val="28"/>
        </w:rPr>
        <w:t> </w:t>
      </w:r>
      <w:r w:rsidRPr="00215C55">
        <w:rPr>
          <w:rFonts w:ascii="Liberation Serif" w:hAnsi="Liberation Serif"/>
          <w:sz w:val="28"/>
          <w:szCs w:val="28"/>
        </w:rPr>
        <w:t>Пункт 2 статьи 19</w:t>
      </w:r>
      <w:r>
        <w:rPr>
          <w:rFonts w:ascii="Liberation Serif" w:hAnsi="Liberation Serif"/>
          <w:sz w:val="28"/>
          <w:szCs w:val="28"/>
        </w:rPr>
        <w:t xml:space="preserve"> Опрос граждан</w:t>
      </w:r>
      <w:r w:rsidRPr="00215C55">
        <w:rPr>
          <w:rFonts w:ascii="Liberation Serif" w:hAnsi="Liberation Serif"/>
          <w:sz w:val="28"/>
          <w:szCs w:val="28"/>
        </w:rPr>
        <w:t xml:space="preserve"> дополнить подпунктом 3 следующего содержания:</w:t>
      </w:r>
    </w:p>
    <w:p w14:paraId="0A410C78" w14:textId="20308B1C" w:rsidR="001846B5" w:rsidRDefault="001846B5" w:rsidP="001846B5">
      <w:pPr>
        <w:pStyle w:val="a4"/>
        <w:ind w:firstLine="71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Pr="00F10325">
        <w:rPr>
          <w:rFonts w:ascii="Liberation Serif" w:hAnsi="Liberation Serif"/>
        </w:rPr>
        <w:t>3)</w:t>
      </w:r>
      <w:r w:rsidR="00B67E82">
        <w:rPr>
          <w:rFonts w:ascii="Liberation Serif" w:hAnsi="Liberation Serif"/>
        </w:rPr>
        <w:t> </w:t>
      </w:r>
      <w:r w:rsidRPr="00F10325">
        <w:rPr>
          <w:rFonts w:ascii="Liberation Serif" w:hAnsi="Liberation Serif"/>
        </w:rPr>
        <w:t>жителей городского округа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F10325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»;</w:t>
      </w:r>
      <w:proofErr w:type="gramEnd"/>
    </w:p>
    <w:p w14:paraId="07F87BEA" w14:textId="47028372" w:rsidR="001846B5" w:rsidRDefault="001846B5" w:rsidP="001846B5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Pr="000A6E46">
        <w:rPr>
          <w:rFonts w:ascii="Liberation Serif" w:hAnsi="Liberation Serif"/>
          <w:sz w:val="28"/>
          <w:szCs w:val="28"/>
        </w:rPr>
        <w:t>.</w:t>
      </w:r>
      <w:r w:rsidR="00B67E82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Главу 3 Устава дополнить</w:t>
      </w:r>
      <w:r w:rsidRPr="000A6E46">
        <w:rPr>
          <w:rFonts w:ascii="Liberation Serif" w:hAnsi="Liberation Serif"/>
          <w:sz w:val="28"/>
          <w:szCs w:val="28"/>
        </w:rPr>
        <w:t xml:space="preserve"> статьей 20.1 следующего содержания:</w:t>
      </w:r>
    </w:p>
    <w:p w14:paraId="62B686F7" w14:textId="40E39472" w:rsidR="001846B5" w:rsidRPr="000A6E46" w:rsidRDefault="001846B5" w:rsidP="001846B5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«Статья 20.1</w:t>
      </w:r>
      <w:r w:rsidR="00B67E82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Инициативные проекты</w:t>
      </w:r>
    </w:p>
    <w:p w14:paraId="0F648C19" w14:textId="48E51BFA" w:rsidR="001846B5" w:rsidRPr="00F10325" w:rsidRDefault="001846B5" w:rsidP="001846B5">
      <w:pPr>
        <w:pStyle w:val="a4"/>
        <w:ind w:firstLine="710"/>
        <w:jc w:val="both"/>
        <w:rPr>
          <w:rFonts w:ascii="Liberation Serif" w:hAnsi="Liberation Serif"/>
        </w:rPr>
      </w:pPr>
      <w:r w:rsidRPr="00F10325">
        <w:rPr>
          <w:rFonts w:ascii="Liberation Serif" w:hAnsi="Liberation Serif"/>
        </w:rPr>
        <w:t>1.</w:t>
      </w:r>
      <w:r w:rsidR="00B67E82">
        <w:rPr>
          <w:rFonts w:ascii="Liberation Serif" w:hAnsi="Liberation Serif"/>
        </w:rPr>
        <w:t> </w:t>
      </w:r>
      <w:r w:rsidRPr="00F10325">
        <w:rPr>
          <w:rFonts w:ascii="Liberation Serif" w:hAnsi="Liberation Serif"/>
        </w:rPr>
        <w:t xml:space="preserve">В целях реализации мероприятий, имеющих приоритетное значение для жителей городского округа или его части, по решению вопросов местного значения или иных вопросов, право </w:t>
      </w:r>
      <w:proofErr w:type="gramStart"/>
      <w:r w:rsidRPr="00F10325">
        <w:rPr>
          <w:rFonts w:ascii="Liberation Serif" w:hAnsi="Liberation Serif"/>
        </w:rPr>
        <w:t>решения</w:t>
      </w:r>
      <w:proofErr w:type="gramEnd"/>
      <w:r w:rsidRPr="00F10325">
        <w:rPr>
          <w:rFonts w:ascii="Liberation Serif" w:hAnsi="Liberation Serif"/>
        </w:rPr>
        <w:t xml:space="preserve"> которых предоставлено органам местного самоуправления городского округа, в администрацию городского округа может быть внесен инициативный проект.</w:t>
      </w:r>
    </w:p>
    <w:p w14:paraId="1F5F50CF" w14:textId="78807AB0" w:rsidR="001846B5" w:rsidRPr="00F10325" w:rsidRDefault="001846B5" w:rsidP="001846B5">
      <w:pPr>
        <w:pStyle w:val="a4"/>
        <w:ind w:firstLine="710"/>
        <w:jc w:val="both"/>
        <w:rPr>
          <w:rFonts w:ascii="Liberation Serif" w:hAnsi="Liberation Serif"/>
        </w:rPr>
      </w:pPr>
      <w:r w:rsidRPr="00F10325">
        <w:rPr>
          <w:rFonts w:ascii="Liberation Serif" w:hAnsi="Liberation Serif"/>
        </w:rPr>
        <w:t>2.</w:t>
      </w:r>
      <w:r w:rsidR="00B67E82">
        <w:rPr>
          <w:rFonts w:ascii="Liberation Serif" w:hAnsi="Liberation Serif"/>
        </w:rPr>
        <w:t> </w:t>
      </w:r>
      <w:r w:rsidRPr="00F10325">
        <w:rPr>
          <w:rFonts w:ascii="Liberation Serif" w:hAnsi="Liberation Serif"/>
        </w:rPr>
        <w:t>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городского округа, органы территориального общественного самоуправления, староста сельского населенного пункта, входящего в состав городского округа. Минимальная численность инициативной группы может быть уменьшена нормативным правовым актом Думы городского округа. Право выступить инициатором проекта в соответствии с нормативным правовым актом Думы городского округа может быть предоставлено также иным лицам, осуществляющим деятельность на территории городского округа.</w:t>
      </w:r>
    </w:p>
    <w:p w14:paraId="26ABD1BE" w14:textId="4A72C4C7" w:rsidR="001846B5" w:rsidRPr="00F10325" w:rsidRDefault="001846B5" w:rsidP="001846B5">
      <w:pPr>
        <w:pStyle w:val="a4"/>
        <w:ind w:firstLine="710"/>
        <w:jc w:val="both"/>
        <w:rPr>
          <w:rFonts w:ascii="Liberation Serif" w:hAnsi="Liberation Serif"/>
        </w:rPr>
      </w:pPr>
      <w:r w:rsidRPr="00F10325">
        <w:rPr>
          <w:rFonts w:ascii="Liberation Serif" w:hAnsi="Liberation Serif"/>
        </w:rPr>
        <w:t>3.</w:t>
      </w:r>
      <w:r w:rsidR="00B67E82">
        <w:rPr>
          <w:rFonts w:ascii="Liberation Serif" w:hAnsi="Liberation Serif"/>
        </w:rPr>
        <w:t> </w:t>
      </w:r>
      <w:r w:rsidRPr="00F10325">
        <w:rPr>
          <w:rFonts w:ascii="Liberation Serif" w:hAnsi="Liberation Serif"/>
        </w:rPr>
        <w:t xml:space="preserve">Инициативный проект должен соответствовать требованиям, установленным Федеральным </w:t>
      </w:r>
      <w:hyperlink r:id="rId10" w:history="1">
        <w:r w:rsidRPr="00F10325">
          <w:rPr>
            <w:rFonts w:ascii="Liberation Serif" w:hAnsi="Liberation Serif"/>
          </w:rPr>
          <w:t>законом</w:t>
        </w:r>
      </w:hyperlink>
      <w:r w:rsidRPr="00F10325">
        <w:rPr>
          <w:rFonts w:ascii="Liberation Serif" w:hAnsi="Liberation Serif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289A36DF" w14:textId="3A1E07B2" w:rsidR="001846B5" w:rsidRPr="00F10325" w:rsidRDefault="001846B5" w:rsidP="001846B5">
      <w:pPr>
        <w:pStyle w:val="a4"/>
        <w:ind w:firstLine="710"/>
        <w:jc w:val="both"/>
        <w:rPr>
          <w:rFonts w:ascii="Liberation Serif" w:hAnsi="Liberation Serif"/>
        </w:rPr>
      </w:pPr>
      <w:r w:rsidRPr="00F10325">
        <w:rPr>
          <w:rFonts w:ascii="Liberation Serif" w:hAnsi="Liberation Serif"/>
        </w:rPr>
        <w:t>4.</w:t>
      </w:r>
      <w:r w:rsidR="00B67E82">
        <w:rPr>
          <w:rFonts w:ascii="Liberation Serif" w:hAnsi="Liberation Serif"/>
        </w:rPr>
        <w:t> </w:t>
      </w:r>
      <w:r w:rsidRPr="00F10325">
        <w:rPr>
          <w:rFonts w:ascii="Liberation Serif" w:hAnsi="Liberation Serif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Думой городского округа.</w:t>
      </w:r>
    </w:p>
    <w:p w14:paraId="3F37E27A" w14:textId="5C6ECFEA" w:rsidR="001846B5" w:rsidRDefault="001846B5" w:rsidP="001846B5">
      <w:pPr>
        <w:pStyle w:val="a4"/>
        <w:ind w:firstLine="710"/>
        <w:jc w:val="both"/>
        <w:rPr>
          <w:rFonts w:ascii="Liberation Serif" w:hAnsi="Liberation Serif"/>
        </w:rPr>
      </w:pPr>
      <w:r w:rsidRPr="00F10325">
        <w:rPr>
          <w:rFonts w:ascii="Liberation Serif" w:hAnsi="Liberation Serif"/>
        </w:rPr>
        <w:t>5.</w:t>
      </w:r>
      <w:r w:rsidR="00B67E82">
        <w:rPr>
          <w:rFonts w:ascii="Liberation Serif" w:hAnsi="Liberation Serif"/>
        </w:rPr>
        <w:t> </w:t>
      </w:r>
      <w:r w:rsidRPr="00F10325">
        <w:rPr>
          <w:rFonts w:ascii="Liberation Serif" w:hAnsi="Liberation Serif"/>
        </w:rPr>
        <w:t xml:space="preserve">Иные вопросы, связанные с выдвижением, внесением, обсуждением, рассмотрением, проведением конкурсного отбора, финансовым и иным обеспечением реализации инициативных проектов регулируются в соответствии с требованиями, установленными Федеральным </w:t>
      </w:r>
      <w:hyperlink r:id="rId11" w:history="1">
        <w:r w:rsidRPr="00F10325">
          <w:rPr>
            <w:rFonts w:ascii="Liberation Serif" w:hAnsi="Liberation Serif"/>
          </w:rPr>
          <w:t>законом</w:t>
        </w:r>
      </w:hyperlink>
      <w:r w:rsidRPr="00F10325">
        <w:rPr>
          <w:rFonts w:ascii="Liberation Serif" w:hAnsi="Liberation Serif"/>
        </w:rPr>
        <w:t xml:space="preserve"> от 06.10.2003 № 131-ФЗ «Об общих принципах организации местного самоуправления в Российской Федерации</w:t>
      </w:r>
      <w:proofErr w:type="gramStart"/>
      <w:r w:rsidRPr="00F10325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»;</w:t>
      </w:r>
      <w:proofErr w:type="gramEnd"/>
    </w:p>
    <w:p w14:paraId="16768A96" w14:textId="6B0820CB" w:rsidR="001846B5" w:rsidRPr="008B1E08" w:rsidRDefault="001846B5" w:rsidP="001846B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8B1E08">
        <w:rPr>
          <w:rFonts w:ascii="Liberation Serif" w:hAnsi="Liberation Serif"/>
          <w:sz w:val="28"/>
          <w:szCs w:val="28"/>
        </w:rPr>
        <w:t>8.</w:t>
      </w:r>
      <w:r w:rsidR="00B67E82">
        <w:rPr>
          <w:rFonts w:ascii="Liberation Serif" w:hAnsi="Liberation Serif"/>
          <w:sz w:val="28"/>
          <w:szCs w:val="28"/>
        </w:rPr>
        <w:t> </w:t>
      </w:r>
      <w:r w:rsidRPr="008B1E08">
        <w:rPr>
          <w:rFonts w:ascii="Liberation Serif" w:hAnsi="Liberation Serif"/>
          <w:sz w:val="28"/>
          <w:szCs w:val="28"/>
        </w:rPr>
        <w:t>Пункт 5 статьи 22 Дума городского округа дополнить абзацем следующего содержания:</w:t>
      </w:r>
    </w:p>
    <w:p w14:paraId="5CAF68D8" w14:textId="77777777" w:rsidR="001846B5" w:rsidRDefault="001846B5" w:rsidP="001846B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lastRenderedPageBreak/>
        <w:t>«</w:t>
      </w:r>
      <w:r w:rsidRPr="008B1E08">
        <w:rPr>
          <w:rFonts w:ascii="Liberation Serif" w:hAnsi="Liberation Serif" w:cs="Arial"/>
          <w:sz w:val="28"/>
          <w:szCs w:val="28"/>
        </w:rPr>
        <w:t>Председатель Думы городского округа в соответствии с решением Думы городского округа может осуществлять свои полномочия на постоянной основе.</w:t>
      </w:r>
      <w:r>
        <w:rPr>
          <w:rFonts w:ascii="Liberation Serif" w:hAnsi="Liberation Serif" w:cs="Arial"/>
          <w:sz w:val="28"/>
          <w:szCs w:val="28"/>
        </w:rPr>
        <w:t>»;</w:t>
      </w:r>
    </w:p>
    <w:p w14:paraId="0EDDC24C" w14:textId="2C831119" w:rsidR="001846B5" w:rsidRPr="00116483" w:rsidRDefault="001846B5" w:rsidP="00B67E8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9.</w:t>
      </w:r>
      <w:r w:rsidR="00B67E82">
        <w:rPr>
          <w:rFonts w:ascii="Liberation Serif" w:hAnsi="Liberation Serif" w:cs="Arial"/>
          <w:sz w:val="28"/>
          <w:szCs w:val="28"/>
        </w:rPr>
        <w:t> </w:t>
      </w:r>
      <w:r w:rsidRPr="00116483">
        <w:rPr>
          <w:rFonts w:ascii="Liberation Serif" w:hAnsi="Liberation Serif"/>
          <w:sz w:val="28"/>
          <w:szCs w:val="28"/>
        </w:rPr>
        <w:t xml:space="preserve">Абзац </w:t>
      </w:r>
      <w:r>
        <w:rPr>
          <w:rFonts w:ascii="Liberation Serif" w:hAnsi="Liberation Serif"/>
          <w:sz w:val="28"/>
          <w:szCs w:val="28"/>
        </w:rPr>
        <w:t>третий</w:t>
      </w:r>
      <w:r w:rsidRPr="00116483">
        <w:rPr>
          <w:rFonts w:ascii="Liberation Serif" w:hAnsi="Liberation Serif"/>
          <w:sz w:val="28"/>
          <w:szCs w:val="28"/>
        </w:rPr>
        <w:t xml:space="preserve"> пункта 8 статьи 22 Дума городского округа изложить в следующей редакции:</w:t>
      </w:r>
    </w:p>
    <w:p w14:paraId="6C738EC3" w14:textId="77777777" w:rsidR="001846B5" w:rsidRDefault="001846B5" w:rsidP="001846B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Pr="00116483">
        <w:rPr>
          <w:rFonts w:ascii="Liberation Serif" w:hAnsi="Liberation Serif"/>
          <w:sz w:val="28"/>
          <w:szCs w:val="28"/>
        </w:rPr>
        <w:t>Первое заседание вновь избранной Думы городского округа проводится в срок, не превышающий 30 дней со дня избрания Думы городского округа в правомочном составе, под председательством старейшего из депутатов</w:t>
      </w:r>
      <w:r>
        <w:rPr>
          <w:rFonts w:ascii="Liberation Serif" w:hAnsi="Liberation Serif"/>
          <w:sz w:val="28"/>
          <w:szCs w:val="28"/>
        </w:rPr>
        <w:t>.»;</w:t>
      </w:r>
    </w:p>
    <w:p w14:paraId="2838AEAD" w14:textId="77777777" w:rsidR="001846B5" w:rsidRPr="00116483" w:rsidRDefault="001846B5" w:rsidP="001846B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  <w:sz w:val="28"/>
          <w:szCs w:val="28"/>
        </w:rPr>
      </w:pPr>
    </w:p>
    <w:p w14:paraId="2191E29D" w14:textId="688DB6B3" w:rsidR="001846B5" w:rsidRPr="00F10325" w:rsidRDefault="001846B5" w:rsidP="00B67E82">
      <w:pPr>
        <w:pStyle w:val="a4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10.</w:t>
      </w:r>
      <w:r w:rsidR="00B67E82">
        <w:rPr>
          <w:rFonts w:ascii="Liberation Serif" w:hAnsi="Liberation Serif"/>
        </w:rPr>
        <w:t> </w:t>
      </w:r>
      <w:r>
        <w:rPr>
          <w:rFonts w:ascii="Liberation Serif" w:hAnsi="Liberation Serif"/>
        </w:rPr>
        <w:t>В п</w:t>
      </w:r>
      <w:r w:rsidRPr="00F10325">
        <w:rPr>
          <w:rFonts w:ascii="Liberation Serif" w:hAnsi="Liberation Serif"/>
        </w:rPr>
        <w:t>одпункте 4 пункта 5 статьи 30</w:t>
      </w:r>
      <w:r>
        <w:rPr>
          <w:rFonts w:ascii="Liberation Serif" w:hAnsi="Liberation Serif"/>
        </w:rPr>
        <w:t xml:space="preserve"> Администрация городского округа</w:t>
      </w:r>
      <w:r w:rsidRPr="00F10325">
        <w:rPr>
          <w:rFonts w:ascii="Liberation Serif" w:hAnsi="Liberation Serif"/>
        </w:rPr>
        <w:t xml:space="preserve"> слово «Ереминский</w:t>
      </w:r>
      <w:proofErr w:type="gramStart"/>
      <w:r>
        <w:rPr>
          <w:rFonts w:ascii="Liberation Serif" w:hAnsi="Liberation Serif"/>
        </w:rPr>
        <w:t>;</w:t>
      </w:r>
      <w:r w:rsidRPr="00F10325">
        <w:rPr>
          <w:rFonts w:ascii="Liberation Serif" w:hAnsi="Liberation Serif"/>
        </w:rPr>
        <w:t>»</w:t>
      </w:r>
      <w:proofErr w:type="gramEnd"/>
      <w:r w:rsidRPr="00F10325">
        <w:rPr>
          <w:rFonts w:ascii="Liberation Serif" w:hAnsi="Liberation Serif"/>
        </w:rPr>
        <w:t xml:space="preserve"> заменить словом «Ерёминский</w:t>
      </w:r>
      <w:r>
        <w:rPr>
          <w:rFonts w:ascii="Liberation Serif" w:hAnsi="Liberation Serif"/>
        </w:rPr>
        <w:t>;</w:t>
      </w:r>
      <w:r w:rsidRPr="00F10325">
        <w:rPr>
          <w:rFonts w:ascii="Liberation Serif" w:hAnsi="Liberation Serif"/>
        </w:rPr>
        <w:t>»</w:t>
      </w:r>
      <w:r>
        <w:rPr>
          <w:rFonts w:ascii="Liberation Serif" w:hAnsi="Liberation Serif"/>
        </w:rPr>
        <w:t>.</w:t>
      </w:r>
    </w:p>
    <w:p w14:paraId="0790EDC7" w14:textId="6105C72D" w:rsidR="003A492A" w:rsidRPr="00E66741" w:rsidRDefault="003A492A" w:rsidP="00C37B2E">
      <w:pPr>
        <w:pStyle w:val="ConsPlusNormal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E66741">
        <w:rPr>
          <w:rFonts w:ascii="Liberation Serif" w:hAnsi="Liberation Serif"/>
          <w:sz w:val="28"/>
          <w:szCs w:val="28"/>
        </w:rPr>
        <w:t>2)</w:t>
      </w:r>
      <w:r w:rsidR="00B67E82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>Направить настоящее решение Думы на государственную регистрацию в Управление Министерства юстиции Российской Федерации по Свердловской области.</w:t>
      </w:r>
    </w:p>
    <w:p w14:paraId="5DFE98EC" w14:textId="452DAEFD" w:rsidR="003A492A" w:rsidRPr="00E66741" w:rsidRDefault="003A492A" w:rsidP="00C37B2E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E66741">
        <w:rPr>
          <w:rFonts w:ascii="Liberation Serif" w:hAnsi="Liberation Serif"/>
          <w:color w:val="000000"/>
          <w:sz w:val="28"/>
          <w:szCs w:val="28"/>
        </w:rPr>
        <w:t>3)</w:t>
      </w:r>
      <w:r w:rsidR="00B67E82">
        <w:rPr>
          <w:rFonts w:ascii="Liberation Serif" w:hAnsi="Liberation Serif"/>
          <w:color w:val="000000"/>
          <w:sz w:val="28"/>
          <w:szCs w:val="28"/>
        </w:rPr>
        <w:t> </w:t>
      </w:r>
      <w:r w:rsidRPr="00E66741">
        <w:rPr>
          <w:rFonts w:ascii="Liberation Serif" w:hAnsi="Liberation Serif"/>
          <w:color w:val="000000"/>
          <w:sz w:val="28"/>
          <w:szCs w:val="28"/>
        </w:rPr>
        <w:t>Опубликовать настоящее решение Думы в газете «Вести севера» и на официальном сайте Гаринского городского округа после государственной регистрации.</w:t>
      </w:r>
    </w:p>
    <w:p w14:paraId="0B3D8754" w14:textId="60701CF9" w:rsidR="003A492A" w:rsidRPr="00E66741" w:rsidRDefault="003A492A" w:rsidP="00C37B2E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E66741">
        <w:rPr>
          <w:rFonts w:ascii="Liberation Serif" w:hAnsi="Liberation Serif"/>
          <w:color w:val="000000"/>
          <w:sz w:val="28"/>
          <w:szCs w:val="28"/>
        </w:rPr>
        <w:t>4)</w:t>
      </w:r>
      <w:r w:rsidR="00B67E82">
        <w:rPr>
          <w:rFonts w:ascii="Liberation Serif" w:hAnsi="Liberation Serif"/>
          <w:color w:val="000000"/>
          <w:sz w:val="28"/>
          <w:szCs w:val="28"/>
        </w:rPr>
        <w:t> </w:t>
      </w:r>
      <w:r w:rsidRPr="00E66741">
        <w:rPr>
          <w:rFonts w:ascii="Liberation Serif" w:hAnsi="Liberation Serif"/>
          <w:color w:val="000000"/>
          <w:sz w:val="28"/>
          <w:szCs w:val="28"/>
        </w:rPr>
        <w:t>Настоящее решение Думы вступает в силу со дня его официального опубликования, произведенного после его государственной регистрации.</w:t>
      </w:r>
    </w:p>
    <w:p w14:paraId="527D6314" w14:textId="537E0265" w:rsidR="003A492A" w:rsidRDefault="003A492A" w:rsidP="00C37B2E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E66741">
        <w:rPr>
          <w:rFonts w:ascii="Liberation Serif" w:hAnsi="Liberation Serif"/>
          <w:color w:val="000000"/>
          <w:sz w:val="28"/>
          <w:szCs w:val="28"/>
        </w:rPr>
        <w:t>5)</w:t>
      </w:r>
      <w:r w:rsidR="00B67E82">
        <w:rPr>
          <w:rFonts w:ascii="Liberation Serif" w:hAnsi="Liberation Serif"/>
          <w:color w:val="000000"/>
          <w:sz w:val="28"/>
          <w:szCs w:val="28"/>
        </w:rPr>
        <w:t> </w:t>
      </w:r>
      <w:r w:rsidRPr="00E66741">
        <w:rPr>
          <w:rFonts w:ascii="Liberation Serif" w:hAnsi="Liberation Serif"/>
          <w:color w:val="000000"/>
          <w:sz w:val="28"/>
          <w:szCs w:val="28"/>
        </w:rPr>
        <w:t>Контроль исполнения настоящего решения возложить на председателя Думы Гаринского городского округа Т.В. Каргаеву.</w:t>
      </w:r>
    </w:p>
    <w:p w14:paraId="42048693" w14:textId="77777777" w:rsidR="001846B5" w:rsidRPr="00E66741" w:rsidRDefault="001846B5" w:rsidP="003A492A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2F4ECDA2" w14:textId="77777777" w:rsidR="003A492A" w:rsidRPr="00E66741" w:rsidRDefault="003A492A" w:rsidP="003A492A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7D3391BF" w14:textId="77777777" w:rsidR="003A492A" w:rsidRPr="00E66741" w:rsidRDefault="003A492A" w:rsidP="003A492A">
      <w:pPr>
        <w:rPr>
          <w:rFonts w:ascii="Liberation Serif" w:hAnsi="Liberation Serif"/>
          <w:sz w:val="28"/>
          <w:szCs w:val="28"/>
        </w:rPr>
      </w:pPr>
      <w:r w:rsidRPr="00E66741">
        <w:rPr>
          <w:rFonts w:ascii="Liberation Serif" w:hAnsi="Liberation Serif"/>
          <w:sz w:val="28"/>
          <w:szCs w:val="28"/>
        </w:rPr>
        <w:t>Председатель Думы</w:t>
      </w:r>
    </w:p>
    <w:p w14:paraId="3E6B3AAE" w14:textId="77777777" w:rsidR="003A492A" w:rsidRPr="00E66741" w:rsidRDefault="003A492A" w:rsidP="003A492A">
      <w:pPr>
        <w:rPr>
          <w:rFonts w:ascii="Liberation Serif" w:hAnsi="Liberation Serif"/>
          <w:sz w:val="28"/>
          <w:szCs w:val="28"/>
        </w:rPr>
      </w:pPr>
      <w:r w:rsidRPr="00E66741">
        <w:rPr>
          <w:rFonts w:ascii="Liberation Serif" w:hAnsi="Liberation Serif"/>
          <w:sz w:val="28"/>
          <w:szCs w:val="28"/>
        </w:rPr>
        <w:t xml:space="preserve">Гаринского городского округа                                                          Т.В. Каргаева </w:t>
      </w:r>
    </w:p>
    <w:p w14:paraId="32B70D70" w14:textId="77777777" w:rsidR="003A492A" w:rsidRDefault="003A492A" w:rsidP="003A492A">
      <w:pPr>
        <w:rPr>
          <w:rFonts w:ascii="Liberation Serif" w:hAnsi="Liberation Serif"/>
          <w:sz w:val="28"/>
          <w:szCs w:val="28"/>
        </w:rPr>
      </w:pPr>
    </w:p>
    <w:p w14:paraId="48BAD0BE" w14:textId="77777777" w:rsidR="00C37B2E" w:rsidRPr="00E66741" w:rsidRDefault="00C37B2E" w:rsidP="003A492A">
      <w:pPr>
        <w:rPr>
          <w:rFonts w:ascii="Liberation Serif" w:hAnsi="Liberation Serif"/>
          <w:sz w:val="28"/>
          <w:szCs w:val="28"/>
        </w:rPr>
      </w:pPr>
    </w:p>
    <w:p w14:paraId="338B4E91" w14:textId="77777777" w:rsidR="003A492A" w:rsidRPr="00E66741" w:rsidRDefault="003A492A" w:rsidP="003A492A">
      <w:pPr>
        <w:rPr>
          <w:rFonts w:ascii="Liberation Serif" w:hAnsi="Liberation Serif"/>
          <w:sz w:val="28"/>
          <w:szCs w:val="28"/>
        </w:rPr>
      </w:pPr>
      <w:r w:rsidRPr="00E66741">
        <w:rPr>
          <w:rFonts w:ascii="Liberation Serif" w:hAnsi="Liberation Serif"/>
          <w:sz w:val="28"/>
          <w:szCs w:val="28"/>
        </w:rPr>
        <w:t xml:space="preserve">Глава </w:t>
      </w:r>
    </w:p>
    <w:p w14:paraId="0251D218" w14:textId="77777777" w:rsidR="003A492A" w:rsidRPr="00E66741" w:rsidRDefault="003A492A" w:rsidP="003A492A">
      <w:pPr>
        <w:rPr>
          <w:rFonts w:ascii="Liberation Serif" w:hAnsi="Liberation Serif"/>
          <w:sz w:val="28"/>
          <w:szCs w:val="28"/>
        </w:rPr>
      </w:pPr>
      <w:r w:rsidRPr="00E66741">
        <w:rPr>
          <w:rFonts w:ascii="Liberation Serif" w:hAnsi="Liberation Serif"/>
          <w:sz w:val="28"/>
          <w:szCs w:val="28"/>
        </w:rPr>
        <w:t>Гаринского городского округа                                                          С.Е. Величко</w:t>
      </w:r>
    </w:p>
    <w:p w14:paraId="06070B32" w14:textId="2D65AF36" w:rsidR="00267064" w:rsidRPr="00E66741" w:rsidRDefault="00267064">
      <w:pPr>
        <w:rPr>
          <w:rFonts w:ascii="Liberation Serif" w:hAnsi="Liberation Serif"/>
          <w:sz w:val="28"/>
          <w:szCs w:val="28"/>
        </w:rPr>
      </w:pPr>
    </w:p>
    <w:sectPr w:rsidR="00267064" w:rsidRPr="00E66741" w:rsidSect="00C37B2E"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ED012" w14:textId="77777777" w:rsidR="00B120A0" w:rsidRDefault="00B120A0" w:rsidP="00C37B2E">
      <w:r>
        <w:separator/>
      </w:r>
    </w:p>
  </w:endnote>
  <w:endnote w:type="continuationSeparator" w:id="0">
    <w:p w14:paraId="417C5311" w14:textId="77777777" w:rsidR="00B120A0" w:rsidRDefault="00B120A0" w:rsidP="00C3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913088"/>
      <w:docPartObj>
        <w:docPartGallery w:val="Page Numbers (Bottom of Page)"/>
        <w:docPartUnique/>
      </w:docPartObj>
    </w:sdtPr>
    <w:sdtEndPr/>
    <w:sdtContent>
      <w:p w14:paraId="59878D0A" w14:textId="23794D77" w:rsidR="00C37B2E" w:rsidRDefault="00C37B2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493">
          <w:rPr>
            <w:noProof/>
          </w:rPr>
          <w:t>4</w:t>
        </w:r>
        <w:r>
          <w:fldChar w:fldCharType="end"/>
        </w:r>
      </w:p>
    </w:sdtContent>
  </w:sdt>
  <w:p w14:paraId="187901FE" w14:textId="77777777" w:rsidR="00C37B2E" w:rsidRDefault="00C37B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B799C" w14:textId="77777777" w:rsidR="00B120A0" w:rsidRDefault="00B120A0" w:rsidP="00C37B2E">
      <w:r>
        <w:separator/>
      </w:r>
    </w:p>
  </w:footnote>
  <w:footnote w:type="continuationSeparator" w:id="0">
    <w:p w14:paraId="50CCA138" w14:textId="77777777" w:rsidR="00B120A0" w:rsidRDefault="00B120A0" w:rsidP="00C37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70FB7"/>
    <w:multiLevelType w:val="hybridMultilevel"/>
    <w:tmpl w:val="773EE5B4"/>
    <w:lvl w:ilvl="0" w:tplc="87043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64"/>
    <w:rsid w:val="00022393"/>
    <w:rsid w:val="000E5125"/>
    <w:rsid w:val="001846B5"/>
    <w:rsid w:val="001A53E2"/>
    <w:rsid w:val="001F7CEA"/>
    <w:rsid w:val="002425CF"/>
    <w:rsid w:val="00267064"/>
    <w:rsid w:val="003A492A"/>
    <w:rsid w:val="003B00A8"/>
    <w:rsid w:val="0053221C"/>
    <w:rsid w:val="007C382B"/>
    <w:rsid w:val="009166A9"/>
    <w:rsid w:val="009F0CB0"/>
    <w:rsid w:val="00B120A0"/>
    <w:rsid w:val="00B67E82"/>
    <w:rsid w:val="00C37B2E"/>
    <w:rsid w:val="00C57261"/>
    <w:rsid w:val="00CA563D"/>
    <w:rsid w:val="00D0207F"/>
    <w:rsid w:val="00D16BAF"/>
    <w:rsid w:val="00DE2CC6"/>
    <w:rsid w:val="00E66741"/>
    <w:rsid w:val="00E86493"/>
    <w:rsid w:val="00EF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0E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67064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267064"/>
    <w:pPr>
      <w:ind w:left="720"/>
      <w:contextualSpacing/>
    </w:pPr>
  </w:style>
  <w:style w:type="paragraph" w:styleId="a4">
    <w:name w:val="Body Text"/>
    <w:basedOn w:val="a"/>
    <w:link w:val="a5"/>
    <w:rsid w:val="00CA563D"/>
    <w:rPr>
      <w:sz w:val="28"/>
    </w:rPr>
  </w:style>
  <w:style w:type="character" w:customStyle="1" w:styleId="a5">
    <w:name w:val="Основной текст Знак"/>
    <w:basedOn w:val="a0"/>
    <w:link w:val="a4"/>
    <w:rsid w:val="00CA56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A5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37B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7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37B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7B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67064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267064"/>
    <w:pPr>
      <w:ind w:left="720"/>
      <w:contextualSpacing/>
    </w:pPr>
  </w:style>
  <w:style w:type="paragraph" w:styleId="a4">
    <w:name w:val="Body Text"/>
    <w:basedOn w:val="a"/>
    <w:link w:val="a5"/>
    <w:rsid w:val="00CA563D"/>
    <w:rPr>
      <w:sz w:val="28"/>
    </w:rPr>
  </w:style>
  <w:style w:type="character" w:customStyle="1" w:styleId="a5">
    <w:name w:val="Основной текст Знак"/>
    <w:basedOn w:val="a0"/>
    <w:link w:val="a4"/>
    <w:rsid w:val="00CA56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A5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37B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7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37B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7B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99482ED5BA42927636BAAF35F5B554BC8233C3D3B854D8D1075AF9261217A311CBBAFFB5C3960B0DAEDDEEc7y6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4962EC4815F38B7393EEA65ADA4F6321E4C67DCE3E62F91E0E16EC14819B785EE5C50F601A7F0B995EAEDE03hBE3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4962EC4815F38B7393EEA65ADA4F6321E4C67DCE3E62F91E0E16EC14819B785EE5C50F601A7F0B995EAEDE03hBE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99482ED5BA42927636BAAF35F5B554BC8233C3D3B854D8D1075AF9261217A311CBBAFFB5C3960B0DAEDDEEc7y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11</cp:revision>
  <cp:lastPrinted>2021-05-12T04:21:00Z</cp:lastPrinted>
  <dcterms:created xsi:type="dcterms:W3CDTF">2021-05-12T04:35:00Z</dcterms:created>
  <dcterms:modified xsi:type="dcterms:W3CDTF">2021-05-28T04:29:00Z</dcterms:modified>
</cp:coreProperties>
</file>