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110FFE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110FFE" w:rsidRDefault="00110FFE" w:rsidP="00110FFE">
      <w:pPr>
        <w:spacing w:after="300"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>О проведении горячей линии по декларированию доходов</w:t>
      </w:r>
    </w:p>
    <w:p w:rsidR="00110FFE" w:rsidRDefault="00110FFE" w:rsidP="00110FFE">
      <w:pPr>
        <w:ind w:left="-36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УВАЖАЕМЫЕ</w:t>
      </w:r>
    </w:p>
    <w:p w:rsidR="00110FFE" w:rsidRDefault="00110FFE" w:rsidP="00110FFE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НАЛОГОПЛАТЕЛЬЩИКИ!</w:t>
      </w:r>
    </w:p>
    <w:p w:rsidR="00110FFE" w:rsidRDefault="00110FFE" w:rsidP="00110FFE">
      <w:pPr>
        <w:spacing w:line="360" w:lineRule="atLeast"/>
        <w:ind w:firstLine="709"/>
        <w:jc w:val="both"/>
        <w:rPr>
          <w:color w:val="000000" w:themeColor="text1"/>
          <w:szCs w:val="28"/>
        </w:rPr>
      </w:pPr>
    </w:p>
    <w:p w:rsidR="00110FFE" w:rsidRDefault="00110FFE" w:rsidP="00110FFE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26 февраля 2021 года</w:t>
      </w:r>
    </w:p>
    <w:p w:rsidR="00110FFE" w:rsidRDefault="00110FFE" w:rsidP="00110FFE">
      <w:pPr>
        <w:jc w:val="center"/>
        <w:rPr>
          <w:b/>
          <w:color w:val="000000" w:themeColor="text1"/>
          <w:szCs w:val="28"/>
        </w:rPr>
      </w:pPr>
    </w:p>
    <w:p w:rsidR="00110FFE" w:rsidRDefault="00110FFE" w:rsidP="00110FFE">
      <w:pPr>
        <w:ind w:left="-720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Межрайонной ИФНС России № 26 по Свердловской области проводится горячая линия на тему </w:t>
      </w:r>
      <w:r>
        <w:rPr>
          <w:b/>
          <w:color w:val="000000" w:themeColor="text1"/>
          <w:szCs w:val="28"/>
        </w:rPr>
        <w:t>«Порядок и срок декларирования доходов за 2020 года. Налоговые вычеты по НДФЛ».</w:t>
      </w:r>
    </w:p>
    <w:p w:rsidR="00110FFE" w:rsidRDefault="00110FFE" w:rsidP="00110FFE">
      <w:pPr>
        <w:ind w:left="-720"/>
        <w:jc w:val="both"/>
        <w:rPr>
          <w:color w:val="000000" w:themeColor="text1"/>
          <w:szCs w:val="28"/>
        </w:rPr>
      </w:pPr>
    </w:p>
    <w:p w:rsidR="00110FFE" w:rsidRDefault="00110FFE" w:rsidP="00110FFE">
      <w:pPr>
        <w:ind w:left="-72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телефону</w:t>
      </w:r>
    </w:p>
    <w:p w:rsidR="00110FFE" w:rsidRDefault="00110FFE" w:rsidP="00110FFE">
      <w:pPr>
        <w:ind w:left="-72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(34385) 99061</w:t>
      </w:r>
    </w:p>
    <w:p w:rsidR="00110FFE" w:rsidRDefault="00110FFE" w:rsidP="00110FFE">
      <w:pPr>
        <w:ind w:left="-720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                                  с 11-00 до 13-00 </w:t>
      </w:r>
    </w:p>
    <w:p w:rsidR="00110FFE" w:rsidRDefault="00110FFE" w:rsidP="00110FFE">
      <w:pPr>
        <w:ind w:left="-720"/>
        <w:jc w:val="both"/>
        <w:rPr>
          <w:color w:val="000000" w:themeColor="text1"/>
          <w:szCs w:val="28"/>
        </w:rPr>
      </w:pPr>
    </w:p>
    <w:p w:rsidR="00110FFE" w:rsidRDefault="00110FFE" w:rsidP="00110FFE">
      <w:pPr>
        <w:ind w:left="-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 вопросы налогоплательщиков ответит государственный налоговый инспектор отдела камеральных проверок № 2 Зыкова Диана </w:t>
      </w:r>
      <w:proofErr w:type="spellStart"/>
      <w:r>
        <w:rPr>
          <w:color w:val="000000" w:themeColor="text1"/>
          <w:szCs w:val="28"/>
        </w:rPr>
        <w:t>Амировна</w:t>
      </w:r>
      <w:proofErr w:type="spellEnd"/>
    </w:p>
    <w:p w:rsidR="00110FFE" w:rsidRDefault="00110FFE" w:rsidP="00110FF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</w:p>
    <w:p w:rsidR="00110FFE" w:rsidRDefault="00110FFE" w:rsidP="00110FF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Представить декларацию о доходах, необходимо не позднее 30 апреля 2021 года тем, кто в 2020 году продал недвижимость, находившуюся в собственности меньше минимального срока владения, получил дорогие подарки не от близких родственников или доходы из-за границы, сдавал имущество в аренду и другое. Также сообщить о своих доходах должны индивидуальные предприниматели, нотариусы, адвокаты, учредившие адвокатские кабинеты, физические лица, с полученных доходов которых не был удержан налог налоговым агентом.</w:t>
      </w:r>
    </w:p>
    <w:p w:rsidR="00FF12E0" w:rsidRPr="00A744FB" w:rsidRDefault="00FF12E0" w:rsidP="00FF12E0">
      <w:bookmarkStart w:id="0" w:name="_GoBack"/>
      <w:bookmarkEnd w:id="0"/>
    </w:p>
    <w:p w:rsidR="00C52C1F" w:rsidRPr="00A744FB" w:rsidRDefault="00C52C1F" w:rsidP="00FF12E0"/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7308"/>
    <w:rsid w:val="00103DFB"/>
    <w:rsid w:val="00110FFE"/>
    <w:rsid w:val="001B436B"/>
    <w:rsid w:val="00241695"/>
    <w:rsid w:val="002517DD"/>
    <w:rsid w:val="00271B66"/>
    <w:rsid w:val="0028786E"/>
    <w:rsid w:val="002A7029"/>
    <w:rsid w:val="002B4FF2"/>
    <w:rsid w:val="002E0E56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C1472"/>
    <w:rsid w:val="008C16C3"/>
    <w:rsid w:val="008D6C7C"/>
    <w:rsid w:val="00922456"/>
    <w:rsid w:val="009261EB"/>
    <w:rsid w:val="009A1A4B"/>
    <w:rsid w:val="009B5EEF"/>
    <w:rsid w:val="009D5054"/>
    <w:rsid w:val="00A744FB"/>
    <w:rsid w:val="00A75834"/>
    <w:rsid w:val="00BA3614"/>
    <w:rsid w:val="00BE22D6"/>
    <w:rsid w:val="00C335AE"/>
    <w:rsid w:val="00C52C1F"/>
    <w:rsid w:val="00C85B0F"/>
    <w:rsid w:val="00CF47BF"/>
    <w:rsid w:val="00D01D7F"/>
    <w:rsid w:val="00E232C6"/>
    <w:rsid w:val="00E75B86"/>
    <w:rsid w:val="00E85910"/>
    <w:rsid w:val="00F161DE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71</cp:revision>
  <dcterms:created xsi:type="dcterms:W3CDTF">2020-06-17T08:48:00Z</dcterms:created>
  <dcterms:modified xsi:type="dcterms:W3CDTF">2021-02-20T11:18:00Z</dcterms:modified>
</cp:coreProperties>
</file>