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A8" w:rsidRPr="00173016" w:rsidRDefault="006321A8" w:rsidP="006321A8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A8" w:rsidRPr="00173016" w:rsidRDefault="00E422FB" w:rsidP="006321A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6321A8" w:rsidRPr="00173016" w:rsidRDefault="006321A8" w:rsidP="006321A8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173016">
        <w:rPr>
          <w:rFonts w:ascii="Times New Roman" w:hAnsi="Times New Roman" w:cs="Times New Roman"/>
          <w:bCs w:val="0"/>
          <w:color w:val="auto"/>
        </w:rPr>
        <w:t>АДМИНИСТРАЦИИ ГАРИНСКОГО ГОРОДСКОГО ОКРУГА</w:t>
      </w:r>
    </w:p>
    <w:p w:rsidR="006321A8" w:rsidRPr="00173016" w:rsidRDefault="006321A8" w:rsidP="00632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1725"/>
        <w:gridCol w:w="575"/>
        <w:gridCol w:w="1580"/>
        <w:gridCol w:w="467"/>
        <w:gridCol w:w="1403"/>
        <w:gridCol w:w="700"/>
        <w:gridCol w:w="700"/>
        <w:gridCol w:w="700"/>
        <w:gridCol w:w="1491"/>
      </w:tblGrid>
      <w:tr w:rsidR="006321A8" w:rsidRPr="00173016" w:rsidTr="00B66CA6">
        <w:trPr>
          <w:trHeight w:val="608"/>
        </w:trPr>
        <w:tc>
          <w:tcPr>
            <w:tcW w:w="503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725" w:type="dxa"/>
          </w:tcPr>
          <w:p w:rsidR="006321A8" w:rsidRPr="00173016" w:rsidRDefault="00CE5721" w:rsidP="008B2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1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  <w:r w:rsidR="00CF2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321A8" w:rsidRPr="00173016" w:rsidRDefault="006321A8" w:rsidP="00B66C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217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608"/>
        </w:trPr>
        <w:tc>
          <w:tcPr>
            <w:tcW w:w="2227" w:type="dxa"/>
            <w:gridSpan w:val="2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п.г.т. Гари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217"/>
        </w:trPr>
        <w:tc>
          <w:tcPr>
            <w:tcW w:w="9844" w:type="dxa"/>
            <w:gridSpan w:val="10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2576"/>
        </w:trPr>
        <w:tc>
          <w:tcPr>
            <w:tcW w:w="4850" w:type="dxa"/>
            <w:gridSpan w:val="5"/>
          </w:tcPr>
          <w:p w:rsidR="00CE5721" w:rsidRPr="00CE5721" w:rsidRDefault="00CE5721" w:rsidP="00CE5721">
            <w:pPr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 w:rsidRPr="00CE5721">
              <w:rPr>
                <w:rStyle w:val="33pt"/>
                <w:rFonts w:eastAsiaTheme="minorEastAsia"/>
                <w:b w:val="0"/>
                <w:bCs w:val="0"/>
                <w:i/>
                <w:sz w:val="28"/>
                <w:szCs w:val="28"/>
              </w:rPr>
              <w:t>О</w:t>
            </w:r>
            <w:r w:rsidRPr="00CE5721">
              <w:rPr>
                <w:rStyle w:val="33pt"/>
                <w:rFonts w:eastAsiaTheme="minorEastAsia"/>
                <w:bCs w:val="0"/>
                <w:i/>
                <w:sz w:val="28"/>
                <w:szCs w:val="28"/>
              </w:rPr>
              <w:t xml:space="preserve"> </w:t>
            </w:r>
            <w:r w:rsidRPr="00CE5721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создании, содержании и использовании запасов материально-технических, продовольственных, медицинских и иных сре</w:t>
            </w:r>
            <w:proofErr w:type="gramStart"/>
            <w:r w:rsidRPr="00CE5721">
              <w:rPr>
                <w:rFonts w:ascii="Times New Roman" w:hAnsi="Times New Roman" w:cs="Times New Roman"/>
                <w:i/>
                <w:sz w:val="28"/>
                <w:szCs w:val="28"/>
              </w:rPr>
              <w:t>дств дл</w:t>
            </w:r>
            <w:proofErr w:type="gramEnd"/>
            <w:r w:rsidRPr="00CE57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обеспечения мероприятий по гражданской обороне </w:t>
            </w:r>
          </w:p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94" w:type="dxa"/>
            <w:gridSpan w:val="5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85"/>
        </w:trPr>
        <w:tc>
          <w:tcPr>
            <w:tcW w:w="9844" w:type="dxa"/>
            <w:gridSpan w:val="10"/>
          </w:tcPr>
          <w:p w:rsidR="00CE5721" w:rsidRDefault="00CE5721" w:rsidP="00CF22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72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CE5721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Федеральными законами от 12 февраля 1998г. № 28-ФЗ «О гражданской обороне» (ред. 30.12.2015г.), от 06 октября 2003г. № 131-ФЗ «Об общих принципах организации местного самоуправления в Российской Федерации» (ред. 29.07.2017г.), постановлением Правительства Российской Федерации от 27 апреля 2000г.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(ред. 07.02.2017</w:t>
            </w:r>
            <w:proofErr w:type="gramEnd"/>
            <w:r w:rsidRPr="00CE5721">
              <w:rPr>
                <w:rFonts w:ascii="Times New Roman" w:hAnsi="Times New Roman" w:cs="Times New Roman"/>
                <w:sz w:val="28"/>
                <w:szCs w:val="28"/>
              </w:rPr>
              <w:t>г.), приказами МЧС России от 01 октября 2014г. № 543 «Об утверждении Положения об организации обеспечения населения средствами индивидуальной защиты» (ред. 31.07.2017г.) и от 23 декабря 2005г. № 999 «Об утверждении Порядка создания нештатных аварийно-спасательных формирований» (ред. 30.06.2014г.)</w:t>
            </w:r>
            <w:r w:rsidR="006321A8"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руководствуясь  Уставом </w:t>
            </w:r>
            <w:proofErr w:type="spellStart"/>
            <w:r w:rsidR="006321A8"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6321A8"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</w:t>
            </w:r>
          </w:p>
          <w:p w:rsidR="00CE5721" w:rsidRPr="00CE5721" w:rsidRDefault="00CE5721" w:rsidP="00CF22DC">
            <w:pPr>
              <w:jc w:val="both"/>
              <w:rPr>
                <w:b/>
                <w:color w:val="000000"/>
                <w:szCs w:val="28"/>
              </w:rPr>
            </w:pPr>
            <w:r w:rsidRPr="00CE572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ПОСТАНОВЛЯЮ:</w:t>
            </w:r>
          </w:p>
          <w:p w:rsidR="00CE5721" w:rsidRPr="0052050A" w:rsidRDefault="00CE5721" w:rsidP="00CE5721">
            <w:pPr>
              <w:pStyle w:val="2"/>
              <w:shd w:val="clear" w:color="auto" w:fill="auto"/>
              <w:spacing w:before="12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2050A">
              <w:rPr>
                <w:sz w:val="28"/>
                <w:szCs w:val="28"/>
              </w:rPr>
              <w:t>Утвердить Порядок создания, содержания и использования запасов материально-технических, продовольственных, медицинских и иных сре</w:t>
            </w:r>
            <w:proofErr w:type="gramStart"/>
            <w:r w:rsidRPr="0052050A">
              <w:rPr>
                <w:sz w:val="28"/>
                <w:szCs w:val="28"/>
              </w:rPr>
              <w:t>дств дл</w:t>
            </w:r>
            <w:proofErr w:type="gramEnd"/>
            <w:r w:rsidRPr="0052050A">
              <w:rPr>
                <w:sz w:val="28"/>
                <w:szCs w:val="28"/>
              </w:rPr>
              <w:t>я обеспечения мероприятий по гражданской обороне (прил</w:t>
            </w:r>
            <w:r>
              <w:rPr>
                <w:sz w:val="28"/>
                <w:szCs w:val="28"/>
              </w:rPr>
              <w:t>агается</w:t>
            </w:r>
            <w:r w:rsidRPr="0052050A">
              <w:rPr>
                <w:sz w:val="28"/>
                <w:szCs w:val="28"/>
              </w:rPr>
              <w:t>).</w:t>
            </w:r>
          </w:p>
          <w:p w:rsidR="00CE5721" w:rsidRDefault="00CE5721" w:rsidP="00CE5721">
            <w:pPr>
              <w:pStyle w:val="a7"/>
              <w:spacing w:before="12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2050A">
              <w:rPr>
                <w:sz w:val="28"/>
                <w:szCs w:val="28"/>
              </w:rPr>
              <w:t xml:space="preserve">Рекомендовать руководителям организаций, расположенных на территории </w:t>
            </w:r>
            <w:proofErr w:type="spellStart"/>
            <w:r>
              <w:rPr>
                <w:sz w:val="28"/>
                <w:szCs w:val="28"/>
              </w:rPr>
              <w:t>Гаринского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F83D8E">
              <w:rPr>
                <w:sz w:val="28"/>
                <w:szCs w:val="28"/>
              </w:rPr>
              <w:t>, независимо от их организационно-правовой формы,</w:t>
            </w:r>
            <w:r w:rsidRPr="0052050A">
              <w:rPr>
                <w:sz w:val="28"/>
                <w:szCs w:val="28"/>
              </w:rPr>
              <w:t xml:space="preserve"> организовать работу по созданию, накоплению и хранению </w:t>
            </w:r>
            <w:r w:rsidRPr="0052050A">
              <w:rPr>
                <w:sz w:val="28"/>
                <w:szCs w:val="28"/>
              </w:rPr>
              <w:lastRenderedPageBreak/>
              <w:t>запасов в целях обеспечения защиты персонала и выполнения мероприятий гражданской обороны, в соответствии с действующим</w:t>
            </w:r>
            <w:r>
              <w:rPr>
                <w:sz w:val="28"/>
                <w:szCs w:val="28"/>
              </w:rPr>
              <w:t xml:space="preserve"> законодательством.</w:t>
            </w:r>
          </w:p>
          <w:p w:rsidR="00CE5721" w:rsidRDefault="00CE5721" w:rsidP="00CE5721">
            <w:pPr>
              <w:pStyle w:val="a7"/>
              <w:spacing w:before="12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CE5721" w:rsidRDefault="00CE5721" w:rsidP="00CE5721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1C0F0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E1C70">
              <w:rPr>
                <w:szCs w:val="28"/>
              </w:rPr>
              <w:t xml:space="preserve"> </w:t>
            </w:r>
            <w:r w:rsidRPr="00BE1C70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CE5721" w:rsidRPr="00BE1C70" w:rsidRDefault="00CE5721" w:rsidP="00CE5721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1C0F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143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 за собой. </w:t>
            </w:r>
          </w:p>
          <w:p w:rsidR="00CE5721" w:rsidRDefault="00CE5721" w:rsidP="00CE5721">
            <w:pPr>
              <w:pStyle w:val="a7"/>
              <w:spacing w:before="12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321A8" w:rsidRPr="00631A6E" w:rsidRDefault="00CE5721" w:rsidP="00CE572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6321A8"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6321A8" w:rsidRPr="00631A6E" w:rsidRDefault="006321A8" w:rsidP="00CE57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               </w:t>
            </w:r>
            <w:r w:rsidR="00CE5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CE5721">
              <w:rPr>
                <w:rFonts w:ascii="Times New Roman" w:hAnsi="Times New Roman" w:cs="Times New Roman"/>
                <w:bCs/>
                <w:sz w:val="28"/>
                <w:szCs w:val="28"/>
              </w:rPr>
              <w:t>С.Е. Величко</w:t>
            </w: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321A8" w:rsidRDefault="006321A8" w:rsidP="006321A8"/>
    <w:p w:rsidR="006321A8" w:rsidRDefault="006321A8" w:rsidP="006321A8"/>
    <w:p w:rsidR="006321A8" w:rsidRDefault="006321A8" w:rsidP="006321A8"/>
    <w:p w:rsidR="006321A8" w:rsidRDefault="006321A8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Pr="00CE5721" w:rsidRDefault="00CE5721" w:rsidP="00CE57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7"/>
        <w:gridCol w:w="4884"/>
      </w:tblGrid>
      <w:tr w:rsidR="00CE5721" w:rsidRPr="00CE5721" w:rsidTr="00431726">
        <w:trPr>
          <w:jc w:val="center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CE5721" w:rsidRPr="00CE5721" w:rsidRDefault="00CE5721" w:rsidP="00431726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94501A" w:rsidRDefault="0094501A" w:rsidP="0094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постановлением администрации</w:t>
            </w:r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C0F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B21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03. 2019 года N</w:t>
            </w:r>
            <w:r w:rsidR="008B2174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501A" w:rsidRPr="0094501A" w:rsidRDefault="0094501A" w:rsidP="0094501A">
            <w:pPr>
              <w:jc w:val="righ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450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94501A">
              <w:rPr>
                <w:rStyle w:val="33pt"/>
                <w:rFonts w:eastAsiaTheme="minorEastAsia"/>
                <w:b w:val="0"/>
                <w:bCs w:val="0"/>
                <w:sz w:val="24"/>
                <w:szCs w:val="24"/>
              </w:rPr>
              <w:t>О</w:t>
            </w:r>
            <w:r w:rsidRPr="0094501A">
              <w:rPr>
                <w:rStyle w:val="33pt"/>
                <w:rFonts w:eastAsiaTheme="minorEastAsia"/>
                <w:bCs w:val="0"/>
                <w:sz w:val="24"/>
                <w:szCs w:val="24"/>
              </w:rPr>
              <w:t xml:space="preserve"> </w:t>
            </w:r>
            <w:r w:rsidRPr="0094501A">
              <w:rPr>
                <w:rFonts w:ascii="Times New Roman" w:hAnsi="Times New Roman" w:cs="Times New Roman"/>
                <w:sz w:val="24"/>
                <w:szCs w:val="24"/>
              </w:rPr>
              <w:t>создании, содержании и использовании запасов материально-технических, продовольственных, медицинских и иных сре</w:t>
            </w:r>
            <w:proofErr w:type="gramStart"/>
            <w:r w:rsidRPr="0094501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4501A">
              <w:rPr>
                <w:rFonts w:ascii="Times New Roman" w:hAnsi="Times New Roman" w:cs="Times New Roman"/>
                <w:sz w:val="24"/>
                <w:szCs w:val="24"/>
              </w:rPr>
              <w:t xml:space="preserve">я обеспечения мероприятий по гражданской обороне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721" w:rsidRPr="00CE5721" w:rsidRDefault="00CE5721" w:rsidP="0094501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E5721" w:rsidRPr="00CE5721" w:rsidRDefault="00CE5721" w:rsidP="00CE5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21" w:rsidRPr="00CE5721" w:rsidRDefault="00CE5721" w:rsidP="00CE5721">
      <w:pPr>
        <w:pStyle w:val="21"/>
        <w:keepNext/>
        <w:keepLines/>
        <w:shd w:val="clear" w:color="auto" w:fill="auto"/>
        <w:spacing w:before="0" w:after="0" w:line="260" w:lineRule="exact"/>
        <w:ind w:left="46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E5721">
        <w:rPr>
          <w:rFonts w:ascii="Times New Roman" w:hAnsi="Times New Roman" w:cs="Times New Roman"/>
          <w:sz w:val="28"/>
          <w:szCs w:val="28"/>
        </w:rPr>
        <w:t>ПОРЯДОК</w:t>
      </w:r>
      <w:bookmarkEnd w:id="0"/>
    </w:p>
    <w:p w:rsidR="00CE5721" w:rsidRPr="00CE5721" w:rsidRDefault="00CE5721" w:rsidP="00CE5721">
      <w:pPr>
        <w:pStyle w:val="30"/>
        <w:shd w:val="clear" w:color="auto" w:fill="auto"/>
        <w:spacing w:before="0" w:after="304" w:line="317" w:lineRule="exact"/>
        <w:ind w:left="460"/>
        <w:rPr>
          <w:rFonts w:ascii="Times New Roman" w:hAnsi="Times New Roman" w:cs="Times New Roman"/>
          <w:sz w:val="28"/>
          <w:szCs w:val="28"/>
        </w:rPr>
      </w:pPr>
      <w:r w:rsidRPr="00CE5721">
        <w:rPr>
          <w:rFonts w:ascii="Times New Roman" w:hAnsi="Times New Roman" w:cs="Times New Roman"/>
          <w:sz w:val="28"/>
          <w:szCs w:val="28"/>
        </w:rPr>
        <w:t>создания, содержания и использования запасов материально-технических, продовольственных, медицинских и иных сре</w:t>
      </w:r>
      <w:proofErr w:type="gramStart"/>
      <w:r w:rsidRPr="00CE572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E5721">
        <w:rPr>
          <w:rFonts w:ascii="Times New Roman" w:hAnsi="Times New Roman" w:cs="Times New Roman"/>
          <w:sz w:val="28"/>
          <w:szCs w:val="28"/>
        </w:rPr>
        <w:t>я обеспечения мероприятий по гражданской обороне</w:t>
      </w:r>
    </w:p>
    <w:p w:rsidR="00CE5721" w:rsidRPr="00512431" w:rsidRDefault="00CE5721" w:rsidP="00CE5721">
      <w:pPr>
        <w:pStyle w:val="2"/>
        <w:numPr>
          <w:ilvl w:val="0"/>
          <w:numId w:val="1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proofErr w:type="gramStart"/>
      <w:r w:rsidRPr="00CE5721">
        <w:rPr>
          <w:sz w:val="28"/>
          <w:szCs w:val="28"/>
        </w:rPr>
        <w:t>Настоящий Порядок, разработанный в соответствии</w:t>
      </w:r>
      <w:r w:rsidRPr="00512431">
        <w:rPr>
          <w:sz w:val="28"/>
          <w:szCs w:val="28"/>
        </w:rPr>
        <w:t xml:space="preserve"> с Федеральным законом от 12.021998г. № 28-ФЗ «О гражданской обороне», постановлением Правительства Российской Федерации от 27.04.2000г. № 379 «О накоплении, хранении и использовании в целях гражданской обороны запасов </w:t>
      </w:r>
      <w:proofErr w:type="spellStart"/>
      <w:r w:rsidRPr="00512431">
        <w:rPr>
          <w:sz w:val="28"/>
          <w:szCs w:val="28"/>
        </w:rPr>
        <w:t>материально</w:t>
      </w:r>
      <w:r w:rsidRPr="00512431">
        <w:rPr>
          <w:sz w:val="28"/>
          <w:szCs w:val="28"/>
        </w:rPr>
        <w:softHyphen/>
        <w:t>технических</w:t>
      </w:r>
      <w:proofErr w:type="spellEnd"/>
      <w:r w:rsidRPr="00512431">
        <w:rPr>
          <w:sz w:val="28"/>
          <w:szCs w:val="28"/>
        </w:rPr>
        <w:t>, продовольственных, медицинских и иных средств», приказами МЧС России от 01.10.2014г. № 543 «Об утверждении Положения об организации обеспечения населения средствами индивидуальной защиты» и от 23.12.2005г</w:t>
      </w:r>
      <w:proofErr w:type="gramEnd"/>
      <w:r w:rsidRPr="00512431">
        <w:rPr>
          <w:sz w:val="28"/>
          <w:szCs w:val="28"/>
        </w:rPr>
        <w:t>. № 999 «Об утверждении Порядка создания нештатных аварийно</w:t>
      </w:r>
      <w:r>
        <w:rPr>
          <w:sz w:val="28"/>
          <w:szCs w:val="28"/>
        </w:rPr>
        <w:t>-</w:t>
      </w:r>
      <w:r w:rsidRPr="00512431">
        <w:rPr>
          <w:sz w:val="28"/>
          <w:szCs w:val="28"/>
        </w:rPr>
        <w:t>спасательных формирований»,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Запасы).</w:t>
      </w:r>
    </w:p>
    <w:p w:rsidR="00CE5721" w:rsidRPr="0052050A" w:rsidRDefault="00CE5721" w:rsidP="00CE5721">
      <w:pPr>
        <w:pStyle w:val="2"/>
        <w:numPr>
          <w:ilvl w:val="0"/>
          <w:numId w:val="1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52050A">
        <w:rPr>
          <w:sz w:val="28"/>
          <w:szCs w:val="28"/>
        </w:rPr>
        <w:t xml:space="preserve">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CE5721" w:rsidRPr="0052050A" w:rsidRDefault="00CE5721" w:rsidP="00CE5721">
      <w:pPr>
        <w:pStyle w:val="2"/>
        <w:numPr>
          <w:ilvl w:val="0"/>
          <w:numId w:val="1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52050A">
        <w:rPr>
          <w:sz w:val="28"/>
          <w:szCs w:val="28"/>
        </w:rPr>
        <w:t xml:space="preserve"> Запасы предназначены для первоочередного обеспечения населения в военное время, а также для оснащения территориальных нештатных </w:t>
      </w:r>
      <w:proofErr w:type="spellStart"/>
      <w:r w:rsidRPr="0052050A">
        <w:rPr>
          <w:sz w:val="28"/>
          <w:szCs w:val="28"/>
        </w:rPr>
        <w:t>аварийно</w:t>
      </w:r>
      <w:r w:rsidRPr="0052050A">
        <w:rPr>
          <w:sz w:val="28"/>
          <w:szCs w:val="28"/>
        </w:rPr>
        <w:softHyphen/>
        <w:t>спасательных</w:t>
      </w:r>
      <w:proofErr w:type="spellEnd"/>
      <w:r w:rsidRPr="0052050A">
        <w:rPr>
          <w:sz w:val="28"/>
          <w:szCs w:val="28"/>
        </w:rPr>
        <w:t xml:space="preserve"> формирований (далее - НАСФ) при проведении </w:t>
      </w:r>
      <w:proofErr w:type="spellStart"/>
      <w:r w:rsidRPr="0052050A">
        <w:rPr>
          <w:sz w:val="28"/>
          <w:szCs w:val="28"/>
        </w:rPr>
        <w:t>аварийно</w:t>
      </w:r>
      <w:r w:rsidRPr="0052050A">
        <w:rPr>
          <w:sz w:val="28"/>
          <w:szCs w:val="28"/>
        </w:rPr>
        <w:softHyphen/>
        <w:t>спасательных</w:t>
      </w:r>
      <w:proofErr w:type="spellEnd"/>
      <w:r w:rsidRPr="0052050A">
        <w:rPr>
          <w:sz w:val="28"/>
          <w:szCs w:val="28"/>
        </w:rPr>
        <w:t xml:space="preserve"> и других неотложных работ (далее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CE5721" w:rsidRPr="0052050A" w:rsidRDefault="00CE5721" w:rsidP="00CE5721">
      <w:pPr>
        <w:pStyle w:val="2"/>
        <w:numPr>
          <w:ilvl w:val="0"/>
          <w:numId w:val="1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52050A">
        <w:rPr>
          <w:sz w:val="28"/>
          <w:szCs w:val="28"/>
        </w:rPr>
        <w:t xml:space="preserve"> Система Запасов в целях гражданской обороны на территории </w:t>
      </w:r>
      <w:proofErr w:type="spellStart"/>
      <w:r w:rsidR="00182459">
        <w:rPr>
          <w:sz w:val="28"/>
          <w:szCs w:val="28"/>
        </w:rPr>
        <w:t>Гаринского</w:t>
      </w:r>
      <w:proofErr w:type="spellEnd"/>
      <w:r w:rsidR="00182459">
        <w:rPr>
          <w:sz w:val="28"/>
          <w:szCs w:val="28"/>
        </w:rPr>
        <w:t xml:space="preserve"> городского округа </w:t>
      </w:r>
      <w:r w:rsidRPr="0052050A">
        <w:rPr>
          <w:sz w:val="28"/>
          <w:szCs w:val="28"/>
        </w:rPr>
        <w:t xml:space="preserve"> включает в себя:</w:t>
      </w:r>
    </w:p>
    <w:p w:rsidR="00CE5721" w:rsidRPr="0052050A" w:rsidRDefault="00CE5721" w:rsidP="00CE5721">
      <w:pPr>
        <w:pStyle w:val="2"/>
        <w:numPr>
          <w:ilvl w:val="0"/>
          <w:numId w:val="2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52050A">
        <w:rPr>
          <w:sz w:val="28"/>
          <w:szCs w:val="28"/>
        </w:rPr>
        <w:lastRenderedPageBreak/>
        <w:t xml:space="preserve"> запасы администрации </w:t>
      </w:r>
      <w:proofErr w:type="spellStart"/>
      <w:r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52050A">
        <w:rPr>
          <w:sz w:val="28"/>
          <w:szCs w:val="28"/>
        </w:rPr>
        <w:t>;</w:t>
      </w:r>
    </w:p>
    <w:p w:rsidR="00CE5721" w:rsidRPr="0052050A" w:rsidRDefault="00CE5721" w:rsidP="00CE5721">
      <w:pPr>
        <w:pStyle w:val="2"/>
        <w:numPr>
          <w:ilvl w:val="0"/>
          <w:numId w:val="2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52050A">
        <w:rPr>
          <w:sz w:val="28"/>
          <w:szCs w:val="28"/>
        </w:rPr>
        <w:t xml:space="preserve"> запасы предприятий, учреждений и организаций (объектовые запасы).</w:t>
      </w:r>
    </w:p>
    <w:p w:rsidR="00CE5721" w:rsidRPr="00512431" w:rsidRDefault="00CE5721" w:rsidP="00CE5721">
      <w:pPr>
        <w:pStyle w:val="2"/>
        <w:numPr>
          <w:ilvl w:val="0"/>
          <w:numId w:val="1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512431">
        <w:rPr>
          <w:sz w:val="28"/>
          <w:szCs w:val="28"/>
        </w:rPr>
        <w:t xml:space="preserve"> </w:t>
      </w:r>
      <w:proofErr w:type="gramStart"/>
      <w:r w:rsidRPr="00512431">
        <w:rPr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512431">
        <w:rPr>
          <w:sz w:val="28"/>
          <w:szCs w:val="28"/>
        </w:rPr>
        <w:t>. При определении номенклатуры и объемов запасов должны  учитываться имеющиеся материальные ресурсы, накопленные д</w:t>
      </w:r>
      <w:r>
        <w:rPr>
          <w:sz w:val="28"/>
          <w:szCs w:val="28"/>
        </w:rPr>
        <w:t>л</w:t>
      </w:r>
      <w:r w:rsidRPr="00512431">
        <w:rPr>
          <w:sz w:val="28"/>
          <w:szCs w:val="28"/>
        </w:rPr>
        <w:t>я ликвидации</w:t>
      </w:r>
      <w:r>
        <w:rPr>
          <w:sz w:val="28"/>
          <w:szCs w:val="28"/>
        </w:rPr>
        <w:t xml:space="preserve"> </w:t>
      </w:r>
      <w:r w:rsidRPr="00512431">
        <w:rPr>
          <w:sz w:val="28"/>
          <w:szCs w:val="28"/>
        </w:rPr>
        <w:t>чрезвычайных ситуаций природного и техногенного характера.</w:t>
      </w:r>
    </w:p>
    <w:p w:rsidR="00CE5721" w:rsidRPr="0052050A" w:rsidRDefault="00CE5721" w:rsidP="00CE5721">
      <w:pPr>
        <w:pStyle w:val="2"/>
        <w:numPr>
          <w:ilvl w:val="0"/>
          <w:numId w:val="1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52050A">
        <w:rPr>
          <w:sz w:val="28"/>
          <w:szCs w:val="28"/>
        </w:rPr>
        <w:t xml:space="preserve"> </w:t>
      </w:r>
      <w:proofErr w:type="gramStart"/>
      <w:r w:rsidRPr="0052050A">
        <w:rPr>
          <w:sz w:val="28"/>
          <w:szCs w:val="28"/>
        </w:rPr>
        <w:t xml:space="preserve">Номенклатура и объемы Запасов утверждаются администрацией </w:t>
      </w:r>
      <w:proofErr w:type="spellStart"/>
      <w:r w:rsidR="00182459">
        <w:rPr>
          <w:sz w:val="28"/>
          <w:szCs w:val="28"/>
        </w:rPr>
        <w:t>Гаринского</w:t>
      </w:r>
      <w:proofErr w:type="spellEnd"/>
      <w:r w:rsidR="00182459">
        <w:rPr>
          <w:sz w:val="28"/>
          <w:szCs w:val="28"/>
        </w:rPr>
        <w:t xml:space="preserve"> городского округа </w:t>
      </w:r>
      <w:r w:rsidR="00182459" w:rsidRPr="0052050A">
        <w:rPr>
          <w:sz w:val="28"/>
          <w:szCs w:val="28"/>
        </w:rPr>
        <w:t xml:space="preserve"> </w:t>
      </w:r>
      <w:r w:rsidRPr="0052050A">
        <w:rPr>
          <w:sz w:val="28"/>
          <w:szCs w:val="28"/>
        </w:rPr>
        <w:t>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CE5721" w:rsidRDefault="00CE5721" w:rsidP="00CE5721">
      <w:pPr>
        <w:pStyle w:val="2"/>
        <w:numPr>
          <w:ilvl w:val="0"/>
          <w:numId w:val="1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52050A">
        <w:rPr>
          <w:sz w:val="28"/>
          <w:szCs w:val="28"/>
        </w:rPr>
        <w:t xml:space="preserve">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CE5721" w:rsidRPr="00182459" w:rsidRDefault="00CE5721" w:rsidP="00CE5721">
      <w:pPr>
        <w:pStyle w:val="2"/>
        <w:numPr>
          <w:ilvl w:val="0"/>
          <w:numId w:val="1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182459">
        <w:rPr>
          <w:sz w:val="28"/>
          <w:szCs w:val="28"/>
        </w:rPr>
        <w:t xml:space="preserve">Функции по созданию, размещению, хранению и восполнению Запаса по продовольствию, вещевому имуществу и предметам первой необходимости, материально-техническому снабжению и средствам малой механизации возлагаются на сектор финансов, экономики, бухгалтерии, муниципального заказа администрации </w:t>
      </w:r>
      <w:proofErr w:type="spellStart"/>
      <w:r w:rsidR="00182459">
        <w:rPr>
          <w:sz w:val="28"/>
          <w:szCs w:val="28"/>
        </w:rPr>
        <w:t>Гаринского</w:t>
      </w:r>
      <w:proofErr w:type="spellEnd"/>
      <w:r w:rsidR="00182459">
        <w:rPr>
          <w:sz w:val="28"/>
          <w:szCs w:val="28"/>
        </w:rPr>
        <w:t xml:space="preserve"> городского округа. </w:t>
      </w:r>
      <w:r w:rsidR="00182459" w:rsidRPr="0052050A">
        <w:rPr>
          <w:sz w:val="28"/>
          <w:szCs w:val="28"/>
        </w:rPr>
        <w:t xml:space="preserve"> </w:t>
      </w:r>
      <w:r w:rsidRPr="00182459">
        <w:rPr>
          <w:sz w:val="28"/>
          <w:szCs w:val="28"/>
        </w:rPr>
        <w:t xml:space="preserve">Структурные подразделения администрации </w:t>
      </w:r>
      <w:proofErr w:type="spellStart"/>
      <w:r w:rsidR="00182459">
        <w:rPr>
          <w:sz w:val="28"/>
          <w:szCs w:val="28"/>
        </w:rPr>
        <w:t>Гаринского</w:t>
      </w:r>
      <w:proofErr w:type="spellEnd"/>
      <w:r w:rsidR="00182459">
        <w:rPr>
          <w:sz w:val="28"/>
          <w:szCs w:val="28"/>
        </w:rPr>
        <w:t xml:space="preserve"> городского округа</w:t>
      </w:r>
      <w:proofErr w:type="gramStart"/>
      <w:r w:rsidR="00182459">
        <w:rPr>
          <w:sz w:val="28"/>
          <w:szCs w:val="28"/>
        </w:rPr>
        <w:t xml:space="preserve"> </w:t>
      </w:r>
      <w:r w:rsidR="00182459" w:rsidRPr="0052050A">
        <w:rPr>
          <w:sz w:val="28"/>
          <w:szCs w:val="28"/>
        </w:rPr>
        <w:t xml:space="preserve"> </w:t>
      </w:r>
      <w:r w:rsidRPr="00182459">
        <w:rPr>
          <w:sz w:val="28"/>
          <w:szCs w:val="28"/>
        </w:rPr>
        <w:t>,</w:t>
      </w:r>
      <w:proofErr w:type="gramEnd"/>
      <w:r w:rsidRPr="00182459">
        <w:rPr>
          <w:sz w:val="28"/>
          <w:szCs w:val="28"/>
        </w:rPr>
        <w:t xml:space="preserve"> на которые возложены функции по созданию Запаса:</w:t>
      </w:r>
    </w:p>
    <w:p w:rsidR="00CE5721" w:rsidRDefault="00CE5721" w:rsidP="00CE5721">
      <w:pPr>
        <w:pStyle w:val="2"/>
        <w:shd w:val="clear" w:color="auto" w:fill="auto"/>
        <w:tabs>
          <w:tab w:val="center" w:pos="9506"/>
        </w:tabs>
        <w:spacing w:before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50A">
        <w:rPr>
          <w:sz w:val="28"/>
          <w:szCs w:val="28"/>
        </w:rPr>
        <w:t>разрабатывают предложения по номенклатуре и о</w:t>
      </w:r>
      <w:r>
        <w:rPr>
          <w:sz w:val="28"/>
          <w:szCs w:val="28"/>
        </w:rPr>
        <w:t xml:space="preserve">бъёмам материальных </w:t>
      </w:r>
      <w:r w:rsidRPr="0052050A">
        <w:rPr>
          <w:sz w:val="28"/>
          <w:szCs w:val="28"/>
        </w:rPr>
        <w:t>ресурсов в Запасе;</w:t>
      </w:r>
    </w:p>
    <w:p w:rsidR="00CE5721" w:rsidRPr="0094501A" w:rsidRDefault="00CE5721" w:rsidP="0094501A">
      <w:proofErr w:type="gramStart"/>
      <w:r>
        <w:rPr>
          <w:sz w:val="28"/>
          <w:szCs w:val="28"/>
        </w:rPr>
        <w:t xml:space="preserve">- </w:t>
      </w:r>
      <w:r w:rsidRPr="0094501A">
        <w:rPr>
          <w:rFonts w:ascii="Times New Roman" w:hAnsi="Times New Roman" w:cs="Times New Roman"/>
          <w:sz w:val="28"/>
          <w:szCs w:val="28"/>
        </w:rPr>
        <w:t>представляют в сектор по общим вопросам, ЖКХ,</w:t>
      </w:r>
      <w:r w:rsidR="0094501A" w:rsidRPr="0094501A">
        <w:rPr>
          <w:rFonts w:ascii="Times New Roman" w:hAnsi="Times New Roman" w:cs="Times New Roman"/>
          <w:sz w:val="28"/>
          <w:szCs w:val="28"/>
        </w:rPr>
        <w:t xml:space="preserve"> управлению имуществом, строительству, землеустройству  и энергетике</w:t>
      </w:r>
      <w:r w:rsidRPr="0094501A">
        <w:rPr>
          <w:rFonts w:ascii="Times New Roman" w:hAnsi="Times New Roman" w:cs="Times New Roman"/>
          <w:sz w:val="28"/>
          <w:szCs w:val="28"/>
        </w:rPr>
        <w:t>, транспорта, архивному делу, культуре, спорту, моло</w:t>
      </w:r>
      <w:r w:rsidR="0094501A" w:rsidRPr="0094501A">
        <w:rPr>
          <w:rFonts w:ascii="Times New Roman" w:hAnsi="Times New Roman" w:cs="Times New Roman"/>
          <w:sz w:val="28"/>
          <w:szCs w:val="28"/>
        </w:rPr>
        <w:t>дежной политике</w:t>
      </w:r>
      <w:r w:rsidRPr="0094501A">
        <w:rPr>
          <w:rFonts w:ascii="Times New Roman" w:hAnsi="Times New Roman" w:cs="Times New Roman"/>
          <w:sz w:val="28"/>
          <w:szCs w:val="28"/>
        </w:rPr>
        <w:t xml:space="preserve">, ГО и ЧС администрации </w:t>
      </w:r>
      <w:proofErr w:type="spellStart"/>
      <w:r w:rsidR="00182459" w:rsidRPr="0094501A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182459" w:rsidRPr="0094501A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  <w:r w:rsidRPr="0094501A">
        <w:rPr>
          <w:rFonts w:ascii="Times New Roman" w:hAnsi="Times New Roman" w:cs="Times New Roman"/>
          <w:sz w:val="28"/>
          <w:szCs w:val="28"/>
        </w:rPr>
        <w:t xml:space="preserve">(далее - сектор по общим вопросам) предложения в бюджетные заявки на очередной год для закупки материальных ресурсов в запас и проекты договоров (контрактов) на </w:t>
      </w:r>
      <w:r w:rsidRPr="0094501A">
        <w:rPr>
          <w:rFonts w:ascii="Times New Roman" w:hAnsi="Times New Roman" w:cs="Times New Roman"/>
          <w:sz w:val="28"/>
          <w:szCs w:val="28"/>
        </w:rPr>
        <w:lastRenderedPageBreak/>
        <w:t>поставку материальных ресурсов в Запас, а также на ответственное хранение</w:t>
      </w:r>
      <w:proofErr w:type="gramEnd"/>
      <w:r w:rsidRPr="0094501A">
        <w:rPr>
          <w:rFonts w:ascii="Times New Roman" w:hAnsi="Times New Roman" w:cs="Times New Roman"/>
          <w:sz w:val="28"/>
          <w:szCs w:val="28"/>
        </w:rPr>
        <w:t xml:space="preserve"> и содержание Запаса</w:t>
      </w:r>
      <w:r w:rsidRPr="00AB4C10">
        <w:rPr>
          <w:sz w:val="28"/>
          <w:szCs w:val="28"/>
        </w:rPr>
        <w:t>;</w:t>
      </w:r>
    </w:p>
    <w:p w:rsidR="00CE5721" w:rsidRPr="0052050A" w:rsidRDefault="00CE5721" w:rsidP="00CE5721">
      <w:pPr>
        <w:pStyle w:val="2"/>
        <w:numPr>
          <w:ilvl w:val="0"/>
          <w:numId w:val="2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52050A">
        <w:rPr>
          <w:sz w:val="28"/>
          <w:szCs w:val="28"/>
        </w:rPr>
        <w:t xml:space="preserve"> организуют доставку материальных ресурсо</w:t>
      </w:r>
      <w:r>
        <w:rPr>
          <w:sz w:val="28"/>
          <w:szCs w:val="28"/>
        </w:rPr>
        <w:t>в Запаса в районы проведения АС</w:t>
      </w:r>
      <w:r w:rsidRPr="0052050A">
        <w:rPr>
          <w:sz w:val="28"/>
          <w:szCs w:val="28"/>
        </w:rPr>
        <w:t>Д</w:t>
      </w:r>
      <w:r>
        <w:rPr>
          <w:sz w:val="28"/>
          <w:szCs w:val="28"/>
        </w:rPr>
        <w:t>Н</w:t>
      </w:r>
      <w:r w:rsidRPr="0052050A">
        <w:rPr>
          <w:sz w:val="28"/>
          <w:szCs w:val="28"/>
        </w:rPr>
        <w:t>Р;</w:t>
      </w:r>
    </w:p>
    <w:p w:rsidR="00CE5721" w:rsidRPr="0052050A" w:rsidRDefault="00CE5721" w:rsidP="00CE5721">
      <w:pPr>
        <w:pStyle w:val="2"/>
        <w:numPr>
          <w:ilvl w:val="0"/>
          <w:numId w:val="2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52050A">
        <w:rPr>
          <w:sz w:val="28"/>
          <w:szCs w:val="28"/>
        </w:rPr>
        <w:t xml:space="preserve"> осуществляют </w:t>
      </w:r>
      <w:proofErr w:type="gramStart"/>
      <w:r w:rsidRPr="0052050A">
        <w:rPr>
          <w:sz w:val="28"/>
          <w:szCs w:val="28"/>
        </w:rPr>
        <w:t>контроль за</w:t>
      </w:r>
      <w:proofErr w:type="gramEnd"/>
      <w:r w:rsidRPr="0052050A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CE5721" w:rsidRPr="0052050A" w:rsidRDefault="00CE5721" w:rsidP="00CE5721">
      <w:pPr>
        <w:pStyle w:val="2"/>
        <w:numPr>
          <w:ilvl w:val="0"/>
          <w:numId w:val="2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52050A">
        <w:rPr>
          <w:sz w:val="28"/>
          <w:szCs w:val="28"/>
        </w:rPr>
        <w:t xml:space="preserve"> 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CE5721" w:rsidRPr="0052050A" w:rsidRDefault="00CE5721" w:rsidP="00CE5721">
      <w:pPr>
        <w:pStyle w:val="2"/>
        <w:numPr>
          <w:ilvl w:val="0"/>
          <w:numId w:val="1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52050A">
        <w:rPr>
          <w:sz w:val="28"/>
          <w:szCs w:val="28"/>
        </w:rPr>
        <w:t xml:space="preserve"> Общее руководство по созданию, хранению, использованию Запаса возлагается на </w:t>
      </w:r>
      <w:r w:rsidRPr="0094501A">
        <w:rPr>
          <w:color w:val="auto"/>
          <w:sz w:val="28"/>
          <w:szCs w:val="28"/>
        </w:rPr>
        <w:t>сектор по общим вопросам администрации</w:t>
      </w:r>
      <w:r>
        <w:rPr>
          <w:sz w:val="28"/>
          <w:szCs w:val="28"/>
        </w:rPr>
        <w:t xml:space="preserve"> </w:t>
      </w:r>
      <w:proofErr w:type="spellStart"/>
      <w:r w:rsidR="00182459">
        <w:rPr>
          <w:sz w:val="28"/>
          <w:szCs w:val="28"/>
        </w:rPr>
        <w:t>Гаринского</w:t>
      </w:r>
      <w:proofErr w:type="spellEnd"/>
      <w:r w:rsidR="00182459">
        <w:rPr>
          <w:sz w:val="28"/>
          <w:szCs w:val="28"/>
        </w:rPr>
        <w:t xml:space="preserve"> городского округа</w:t>
      </w:r>
      <w:proofErr w:type="gramStart"/>
      <w:r w:rsidR="00182459">
        <w:rPr>
          <w:sz w:val="28"/>
          <w:szCs w:val="28"/>
        </w:rPr>
        <w:t xml:space="preserve"> </w:t>
      </w:r>
      <w:r w:rsidRPr="0052050A">
        <w:rPr>
          <w:sz w:val="28"/>
          <w:szCs w:val="28"/>
        </w:rPr>
        <w:t>.</w:t>
      </w:r>
      <w:proofErr w:type="gramEnd"/>
    </w:p>
    <w:p w:rsidR="00CE5721" w:rsidRPr="0052050A" w:rsidRDefault="00CE5721" w:rsidP="00CE5721">
      <w:pPr>
        <w:pStyle w:val="2"/>
        <w:numPr>
          <w:ilvl w:val="0"/>
          <w:numId w:val="1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52050A">
        <w:rPr>
          <w:sz w:val="28"/>
          <w:szCs w:val="28"/>
        </w:rPr>
        <w:t xml:space="preserve">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05.04.2013г. </w:t>
      </w:r>
      <w:r w:rsidRPr="0052050A">
        <w:rPr>
          <w:rStyle w:val="aa"/>
          <w:sz w:val="28"/>
          <w:szCs w:val="28"/>
        </w:rPr>
        <w:t>N</w:t>
      </w:r>
      <w:r w:rsidRPr="00CE5721">
        <w:rPr>
          <w:rStyle w:val="aa"/>
          <w:sz w:val="28"/>
          <w:szCs w:val="28"/>
          <w:lang w:val="ru-RU"/>
        </w:rPr>
        <w:t xml:space="preserve"> </w:t>
      </w:r>
      <w:r w:rsidRPr="0052050A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CE5721" w:rsidRPr="0052050A" w:rsidRDefault="00CE5721" w:rsidP="00CE5721">
      <w:pPr>
        <w:pStyle w:val="2"/>
        <w:numPr>
          <w:ilvl w:val="0"/>
          <w:numId w:val="1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52050A">
        <w:rPr>
          <w:sz w:val="28"/>
          <w:szCs w:val="28"/>
        </w:rPr>
        <w:t xml:space="preserve"> Структурные подразделения администрации </w:t>
      </w:r>
      <w:proofErr w:type="spellStart"/>
      <w:r w:rsidR="0094501A">
        <w:rPr>
          <w:sz w:val="28"/>
          <w:szCs w:val="28"/>
        </w:rPr>
        <w:t>Гаринского</w:t>
      </w:r>
      <w:proofErr w:type="spellEnd"/>
      <w:r w:rsidR="0094501A">
        <w:rPr>
          <w:sz w:val="28"/>
          <w:szCs w:val="28"/>
        </w:rPr>
        <w:t xml:space="preserve"> городского округа</w:t>
      </w:r>
      <w:r w:rsidRPr="0052050A">
        <w:rPr>
          <w:sz w:val="28"/>
          <w:szCs w:val="28"/>
        </w:rPr>
        <w:t xml:space="preserve">, на которые возложены функции по созданию Запаса и заключившие договоры, предусмотренные пунктом 11 настоящего Порядка, осуществляют </w:t>
      </w:r>
      <w:proofErr w:type="gramStart"/>
      <w:r w:rsidRPr="0052050A">
        <w:rPr>
          <w:sz w:val="28"/>
          <w:szCs w:val="28"/>
        </w:rPr>
        <w:t>контроль за</w:t>
      </w:r>
      <w:proofErr w:type="gramEnd"/>
      <w:r w:rsidRPr="0052050A">
        <w:rPr>
          <w:sz w:val="28"/>
          <w:szCs w:val="28"/>
        </w:rPr>
        <w:t xml:space="preserve"> количеством, качеством и условиями хранения материальных ресурсов.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CE5721" w:rsidRPr="0052050A" w:rsidRDefault="00CE5721" w:rsidP="00CE5721">
      <w:pPr>
        <w:pStyle w:val="2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52050A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CE5721" w:rsidRPr="0052050A" w:rsidRDefault="00CE5721" w:rsidP="00CE5721">
      <w:pPr>
        <w:pStyle w:val="2"/>
        <w:numPr>
          <w:ilvl w:val="0"/>
          <w:numId w:val="1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52050A">
        <w:rPr>
          <w:sz w:val="28"/>
          <w:szCs w:val="28"/>
        </w:rPr>
        <w:t xml:space="preserve"> Информация о накопленных Запасах представляется:</w:t>
      </w:r>
    </w:p>
    <w:p w:rsidR="00CE5721" w:rsidRPr="0052050A" w:rsidRDefault="00CE5721" w:rsidP="00CE5721">
      <w:pPr>
        <w:pStyle w:val="2"/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52050A">
        <w:rPr>
          <w:sz w:val="28"/>
          <w:szCs w:val="28"/>
        </w:rPr>
        <w:t xml:space="preserve">а) организациями - в администрацию </w:t>
      </w:r>
      <w:proofErr w:type="spellStart"/>
      <w:r w:rsidR="00182459">
        <w:rPr>
          <w:sz w:val="28"/>
          <w:szCs w:val="28"/>
        </w:rPr>
        <w:t>Гаринского</w:t>
      </w:r>
      <w:proofErr w:type="spellEnd"/>
      <w:r w:rsidR="00182459">
        <w:rPr>
          <w:sz w:val="28"/>
          <w:szCs w:val="28"/>
        </w:rPr>
        <w:t xml:space="preserve"> городского округа</w:t>
      </w:r>
      <w:proofErr w:type="gramStart"/>
      <w:r w:rsidR="00182459">
        <w:rPr>
          <w:sz w:val="28"/>
          <w:szCs w:val="28"/>
        </w:rPr>
        <w:t xml:space="preserve"> .</w:t>
      </w:r>
      <w:proofErr w:type="gramEnd"/>
    </w:p>
    <w:p w:rsidR="00CE5721" w:rsidRDefault="00CE5721" w:rsidP="00CE5721">
      <w:pPr>
        <w:pStyle w:val="2"/>
        <w:numPr>
          <w:ilvl w:val="0"/>
          <w:numId w:val="1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52050A">
        <w:rPr>
          <w:sz w:val="28"/>
          <w:szCs w:val="28"/>
        </w:rPr>
        <w:t>Расходование материальных ресурсов из Запаса осуществляется по решению руководителя гражданск</w:t>
      </w:r>
      <w:r w:rsidR="0094501A">
        <w:rPr>
          <w:sz w:val="28"/>
          <w:szCs w:val="28"/>
        </w:rPr>
        <w:t>ой обороны - Главы</w:t>
      </w:r>
      <w:r w:rsidRPr="0052050A">
        <w:rPr>
          <w:sz w:val="28"/>
          <w:szCs w:val="28"/>
        </w:rPr>
        <w:t xml:space="preserve"> </w:t>
      </w:r>
      <w:proofErr w:type="spellStart"/>
      <w:r w:rsidR="00182459">
        <w:rPr>
          <w:sz w:val="28"/>
          <w:szCs w:val="28"/>
        </w:rPr>
        <w:t>Гаринского</w:t>
      </w:r>
      <w:proofErr w:type="spellEnd"/>
      <w:r w:rsidR="00182459">
        <w:rPr>
          <w:sz w:val="28"/>
          <w:szCs w:val="28"/>
        </w:rPr>
        <w:t xml:space="preserve"> городского округа </w:t>
      </w:r>
      <w:r w:rsidR="00182459" w:rsidRPr="0052050A">
        <w:rPr>
          <w:sz w:val="28"/>
          <w:szCs w:val="28"/>
        </w:rPr>
        <w:t xml:space="preserve"> </w:t>
      </w:r>
      <w:r w:rsidRPr="0052050A">
        <w:rPr>
          <w:sz w:val="28"/>
          <w:szCs w:val="28"/>
        </w:rPr>
        <w:t xml:space="preserve">или лица, его замещающего, на основании представления </w:t>
      </w:r>
      <w:r>
        <w:rPr>
          <w:sz w:val="28"/>
          <w:szCs w:val="28"/>
        </w:rPr>
        <w:t>сектора по общим вопросам</w:t>
      </w:r>
      <w:r w:rsidRPr="0052050A">
        <w:rPr>
          <w:sz w:val="28"/>
          <w:szCs w:val="28"/>
        </w:rPr>
        <w:t xml:space="preserve"> и оформляется письменным распоряжением.</w:t>
      </w:r>
    </w:p>
    <w:p w:rsidR="00CE5721" w:rsidRDefault="00CE5721" w:rsidP="00CE5721">
      <w:pPr>
        <w:pStyle w:val="2"/>
        <w:numPr>
          <w:ilvl w:val="0"/>
          <w:numId w:val="1"/>
        </w:numPr>
        <w:shd w:val="clear" w:color="auto" w:fill="auto"/>
        <w:spacing w:before="120" w:line="240" w:lineRule="auto"/>
        <w:ind w:firstLine="709"/>
        <w:rPr>
          <w:sz w:val="28"/>
          <w:szCs w:val="28"/>
        </w:rPr>
      </w:pPr>
      <w:r w:rsidRPr="00AA40A4">
        <w:rPr>
          <w:sz w:val="28"/>
          <w:szCs w:val="28"/>
        </w:rPr>
        <w:t xml:space="preserve">Запасы </w:t>
      </w:r>
      <w:proofErr w:type="spellStart"/>
      <w:r w:rsidR="0094501A">
        <w:rPr>
          <w:sz w:val="28"/>
          <w:szCs w:val="28"/>
        </w:rPr>
        <w:t>Гаринского</w:t>
      </w:r>
      <w:proofErr w:type="spellEnd"/>
      <w:r w:rsidR="0094501A">
        <w:rPr>
          <w:sz w:val="28"/>
          <w:szCs w:val="28"/>
        </w:rPr>
        <w:t xml:space="preserve"> городского округа</w:t>
      </w:r>
      <w:r w:rsidRPr="00AA40A4">
        <w:rPr>
          <w:sz w:val="28"/>
          <w:szCs w:val="28"/>
        </w:rPr>
        <w:t xml:space="preserve">, созданные в целях гражданской обороны, могут использоваться в мирное время для ликвидации </w:t>
      </w:r>
      <w:r w:rsidRPr="00AA40A4">
        <w:rPr>
          <w:sz w:val="28"/>
          <w:szCs w:val="28"/>
        </w:rPr>
        <w:lastRenderedPageBreak/>
        <w:t xml:space="preserve">последствий чрезвычайных ситуаций природного и техногенного характера по решению главы </w:t>
      </w:r>
      <w:proofErr w:type="spellStart"/>
      <w:r w:rsidR="0094501A">
        <w:rPr>
          <w:sz w:val="28"/>
          <w:szCs w:val="28"/>
        </w:rPr>
        <w:t>Гаринского</w:t>
      </w:r>
      <w:proofErr w:type="spellEnd"/>
      <w:r w:rsidR="0094501A">
        <w:rPr>
          <w:sz w:val="28"/>
          <w:szCs w:val="28"/>
        </w:rPr>
        <w:t xml:space="preserve"> городского округа</w:t>
      </w:r>
      <w:proofErr w:type="gramStart"/>
      <w:r w:rsidR="0094501A" w:rsidRPr="0052050A">
        <w:rPr>
          <w:sz w:val="28"/>
          <w:szCs w:val="28"/>
        </w:rPr>
        <w:t xml:space="preserve"> </w:t>
      </w:r>
      <w:r w:rsidRPr="00AA40A4">
        <w:rPr>
          <w:sz w:val="28"/>
          <w:szCs w:val="28"/>
        </w:rPr>
        <w:t>.</w:t>
      </w:r>
      <w:proofErr w:type="gramEnd"/>
    </w:p>
    <w:p w:rsidR="00CE5721" w:rsidRPr="00BA0ECB" w:rsidRDefault="00CE5721" w:rsidP="00CE5721">
      <w:pPr>
        <w:pStyle w:val="2"/>
        <w:numPr>
          <w:ilvl w:val="0"/>
          <w:numId w:val="1"/>
        </w:numPr>
        <w:shd w:val="clear" w:color="auto" w:fill="auto"/>
        <w:spacing w:before="120" w:line="240" w:lineRule="auto"/>
        <w:ind w:firstLine="709"/>
        <w:rPr>
          <w:sz w:val="24"/>
          <w:szCs w:val="24"/>
        </w:rPr>
      </w:pPr>
      <w:r w:rsidRPr="00BA0ECB">
        <w:rPr>
          <w:sz w:val="28"/>
          <w:szCs w:val="28"/>
        </w:rPr>
        <w:t>Финансирование накопления, хранения и использования запас</w:t>
      </w:r>
      <w:r>
        <w:rPr>
          <w:sz w:val="28"/>
          <w:szCs w:val="28"/>
        </w:rPr>
        <w:t>о</w:t>
      </w:r>
      <w:r w:rsidRPr="00BA0ECB">
        <w:rPr>
          <w:sz w:val="28"/>
          <w:szCs w:val="28"/>
        </w:rPr>
        <w:t>в осуществляется в порядке, установленном действующим законодательством.</w:t>
      </w:r>
    </w:p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CE5721" w:rsidRDefault="00CE5721" w:rsidP="006321A8"/>
    <w:p w:rsidR="00DB180D" w:rsidRDefault="00DB180D"/>
    <w:sectPr w:rsidR="00DB180D" w:rsidSect="00F8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4635"/>
    <w:multiLevelType w:val="multilevel"/>
    <w:tmpl w:val="0EB23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D1F90"/>
    <w:multiLevelType w:val="multilevel"/>
    <w:tmpl w:val="13E6B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1A8"/>
    <w:rsid w:val="00182459"/>
    <w:rsid w:val="001C0F06"/>
    <w:rsid w:val="0029232F"/>
    <w:rsid w:val="002A4553"/>
    <w:rsid w:val="003572AB"/>
    <w:rsid w:val="00374C6D"/>
    <w:rsid w:val="005D3993"/>
    <w:rsid w:val="00631A6E"/>
    <w:rsid w:val="006321A8"/>
    <w:rsid w:val="006974A5"/>
    <w:rsid w:val="006A43E4"/>
    <w:rsid w:val="006D48E6"/>
    <w:rsid w:val="0073096E"/>
    <w:rsid w:val="008A7C11"/>
    <w:rsid w:val="008B2174"/>
    <w:rsid w:val="008E3B61"/>
    <w:rsid w:val="0094501A"/>
    <w:rsid w:val="009573EC"/>
    <w:rsid w:val="00B92F94"/>
    <w:rsid w:val="00C41898"/>
    <w:rsid w:val="00CE5721"/>
    <w:rsid w:val="00CF22DC"/>
    <w:rsid w:val="00DB180D"/>
    <w:rsid w:val="00DE6E17"/>
    <w:rsid w:val="00E41E89"/>
    <w:rsid w:val="00E422FB"/>
    <w:rsid w:val="00EF04AD"/>
    <w:rsid w:val="00F8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61"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  <w:style w:type="paragraph" w:customStyle="1" w:styleId="a9">
    <w:name w:val="Знак"/>
    <w:basedOn w:val="a"/>
    <w:rsid w:val="00CE57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33pt">
    <w:name w:val="Основной текст (3) + Интервал 3 pt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CE5721"/>
    <w:pPr>
      <w:widowControl w:val="0"/>
      <w:shd w:val="clear" w:color="auto" w:fill="FFFFFF"/>
      <w:spacing w:before="720" w:after="0" w:line="221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3">
    <w:name w:val="Основной текст (3)_"/>
    <w:link w:val="30"/>
    <w:rsid w:val="00CE5721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CE5721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E5721"/>
    <w:pPr>
      <w:widowControl w:val="0"/>
      <w:shd w:val="clear" w:color="auto" w:fill="FFFFFF"/>
      <w:spacing w:before="360" w:after="720" w:line="0" w:lineRule="atLeast"/>
      <w:jc w:val="center"/>
    </w:pPr>
    <w:rPr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CE5721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b/>
      <w:bCs/>
      <w:sz w:val="26"/>
      <w:szCs w:val="26"/>
    </w:rPr>
  </w:style>
  <w:style w:type="character" w:styleId="ab">
    <w:name w:val="Strong"/>
    <w:basedOn w:val="a0"/>
    <w:uiPriority w:val="22"/>
    <w:qFormat/>
    <w:rsid w:val="00945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gari</cp:lastModifiedBy>
  <cp:revision>8</cp:revision>
  <cp:lastPrinted>2019-03-22T06:46:00Z</cp:lastPrinted>
  <dcterms:created xsi:type="dcterms:W3CDTF">2019-02-21T05:29:00Z</dcterms:created>
  <dcterms:modified xsi:type="dcterms:W3CDTF">2019-03-22T07:18:00Z</dcterms:modified>
</cp:coreProperties>
</file>