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1" w:rsidRDefault="002C0491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8069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91" w:rsidRDefault="002C0491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14558" w:rsidRPr="00B52039" w:rsidRDefault="00914558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ПРОТОКОЛ</w:t>
      </w:r>
    </w:p>
    <w:p w:rsidR="000D44F1" w:rsidRPr="00B52039" w:rsidRDefault="000D44F1" w:rsidP="00491310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 w:cs="Times New Roman"/>
          <w:b/>
          <w:sz w:val="26"/>
          <w:szCs w:val="26"/>
        </w:rPr>
        <w:t>нтитеррористической комиссии</w:t>
      </w:r>
      <w:r w:rsidR="00C000B6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B52039">
        <w:rPr>
          <w:rFonts w:ascii="Liberation Serif" w:hAnsi="Liberation Serif" w:cs="Times New Roman"/>
          <w:b/>
          <w:sz w:val="26"/>
          <w:szCs w:val="26"/>
        </w:rPr>
        <w:t>в Гаринском городском округе</w:t>
      </w:r>
    </w:p>
    <w:p w:rsidR="00491310" w:rsidRPr="00B52039" w:rsidRDefault="00CA1B00" w:rsidP="0049131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от 1</w:t>
      </w:r>
      <w:r w:rsidR="00C000B6">
        <w:rPr>
          <w:rFonts w:ascii="Liberation Serif" w:hAnsi="Liberation Serif" w:cs="Times New Roman"/>
          <w:b/>
          <w:sz w:val="26"/>
          <w:szCs w:val="26"/>
        </w:rPr>
        <w:t>6 декабря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202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2 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>года</w:t>
      </w:r>
    </w:p>
    <w:p w:rsidR="00914558" w:rsidRPr="00B52039" w:rsidRDefault="00914558" w:rsidP="00914558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491310" w:rsidRPr="0045513F" w:rsidTr="00491310">
        <w:tc>
          <w:tcPr>
            <w:tcW w:w="7905" w:type="dxa"/>
          </w:tcPr>
          <w:p w:rsidR="00491310" w:rsidRPr="0045513F" w:rsidRDefault="002F5E59" w:rsidP="00914558">
            <w:pPr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16 декабря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202</w:t>
            </w:r>
            <w:r w:rsidR="002C0491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года</w:t>
            </w:r>
          </w:p>
          <w:p w:rsidR="00491310" w:rsidRPr="0045513F" w:rsidRDefault="00491310" w:rsidP="0091455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91310" w:rsidRPr="0045513F" w:rsidRDefault="00BC4CCC" w:rsidP="002F5E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        № </w:t>
            </w:r>
            <w:r w:rsidR="003857E6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2F5E59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</w:tc>
      </w:tr>
    </w:tbl>
    <w:p w:rsidR="00491310" w:rsidRPr="0045513F" w:rsidRDefault="00914558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5513F">
        <w:rPr>
          <w:rFonts w:ascii="Liberation Serif" w:hAnsi="Liberation Serif" w:cs="Times New Roman"/>
          <w:sz w:val="24"/>
          <w:szCs w:val="24"/>
          <w:u w:val="single"/>
        </w:rPr>
        <w:t>Председательствовал:</w:t>
      </w:r>
    </w:p>
    <w:p w:rsidR="00B52039" w:rsidRPr="0045513F" w:rsidRDefault="00B52039" w:rsidP="008465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604"/>
        <w:gridCol w:w="2516"/>
      </w:tblGrid>
      <w:tr w:rsidR="00491310" w:rsidRPr="0045513F" w:rsidTr="002C6BD6">
        <w:tc>
          <w:tcPr>
            <w:tcW w:w="7017" w:type="dxa"/>
          </w:tcPr>
          <w:p w:rsidR="00491310" w:rsidRPr="0045513F" w:rsidRDefault="00491310" w:rsidP="008465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Глава Гаринского городского округа, председатель антитеррористической комиссии в Гаринском городском округе</w:t>
            </w:r>
          </w:p>
        </w:tc>
        <w:tc>
          <w:tcPr>
            <w:tcW w:w="604" w:type="dxa"/>
          </w:tcPr>
          <w:p w:rsidR="00491310" w:rsidRPr="0045513F" w:rsidRDefault="00491310" w:rsidP="0084655B">
            <w:pPr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Величко С.Е.</w:t>
            </w:r>
          </w:p>
        </w:tc>
      </w:tr>
    </w:tbl>
    <w:p w:rsidR="00491310" w:rsidRPr="0045513F" w:rsidRDefault="00491310" w:rsidP="0084655B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p w:rsidR="00914558" w:rsidRPr="0045513F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5513F">
        <w:rPr>
          <w:rFonts w:ascii="Liberation Serif" w:hAnsi="Liberation Serif" w:cs="Times New Roman"/>
          <w:sz w:val="24"/>
          <w:szCs w:val="24"/>
          <w:u w:val="single"/>
        </w:rPr>
        <w:t>Присутствовали:</w:t>
      </w:r>
    </w:p>
    <w:p w:rsidR="00491310" w:rsidRPr="0045513F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67"/>
        <w:gridCol w:w="2516"/>
      </w:tblGrid>
      <w:tr w:rsidR="00491310" w:rsidRPr="0045513F" w:rsidTr="00F37CBC">
        <w:tc>
          <w:tcPr>
            <w:tcW w:w="7054" w:type="dxa"/>
          </w:tcPr>
          <w:p w:rsidR="00491310" w:rsidRPr="0045513F" w:rsidRDefault="00491310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Гаринского городского округа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(по социальным вопросам, вопросам образования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культуры спорта и по делам молодежи), 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заместитель председателя антитеррористической комиссии</w:t>
            </w:r>
          </w:p>
          <w:p w:rsidR="00D5033A" w:rsidRPr="0045513F" w:rsidRDefault="00D5033A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Коробейников В.В.</w:t>
            </w:r>
          </w:p>
        </w:tc>
      </w:tr>
      <w:tr w:rsidR="00491310" w:rsidRPr="0045513F" w:rsidTr="00F37CBC">
        <w:tc>
          <w:tcPr>
            <w:tcW w:w="7054" w:type="dxa"/>
          </w:tcPr>
          <w:p w:rsidR="00D5033A" w:rsidRPr="0045513F" w:rsidRDefault="00491310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Начальник ОеП №</w:t>
            </w:r>
            <w:r w:rsidR="00137A0E" w:rsidRPr="0045513F">
              <w:rPr>
                <w:rFonts w:ascii="Liberation Serif" w:hAnsi="Liberation Serif" w:cs="Times New Roman" w:hint="eastAsia"/>
                <w:sz w:val="24"/>
                <w:szCs w:val="24"/>
                <w:lang w:val="en-US"/>
              </w:rPr>
              <w:t> </w:t>
            </w:r>
            <w:r w:rsidR="00137A0E" w:rsidRPr="0045513F">
              <w:rPr>
                <w:rFonts w:ascii="Liberation Serif" w:hAnsi="Liberation Serif" w:cs="Times New Roman"/>
                <w:sz w:val="24"/>
                <w:szCs w:val="24"/>
              </w:rPr>
              <w:t>20 (дислокация п.г.т. Гари)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МО МВД России «Серовский»,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ОеП № 20 (дислокация п.г.т. Гари))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заместитель председателя антитеррористической комиссии</w:t>
            </w:r>
          </w:p>
          <w:p w:rsidR="002C6BD6" w:rsidRPr="0045513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Бурдов С.А.</w:t>
            </w:r>
          </w:p>
        </w:tc>
      </w:tr>
      <w:tr w:rsidR="00491310" w:rsidRPr="0045513F" w:rsidTr="00F37CBC">
        <w:tc>
          <w:tcPr>
            <w:tcW w:w="7054" w:type="dxa"/>
          </w:tcPr>
          <w:p w:rsidR="00D5033A" w:rsidRPr="0045513F" w:rsidRDefault="003857E6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  <w:r w:rsidR="003F627A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отдела 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</w:rPr>
              <w:t>ЧС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491310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МОБ работы администрации Гаринского городского округа, секретарь </w:t>
            </w:r>
          </w:p>
          <w:p w:rsidR="002C6BD6" w:rsidRPr="0045513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91310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Черкашина</w:t>
            </w:r>
            <w:r w:rsidR="00BC4CCC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В.А.</w:t>
            </w:r>
          </w:p>
        </w:tc>
      </w:tr>
      <w:tr w:rsidR="00B02D60" w:rsidRPr="0045513F" w:rsidTr="00F37CBC">
        <w:tc>
          <w:tcPr>
            <w:tcW w:w="7054" w:type="dxa"/>
          </w:tcPr>
          <w:p w:rsidR="0019702C" w:rsidRPr="0045513F" w:rsidRDefault="0019702C" w:rsidP="0019702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Ведущий специалист отдела </w:t>
            </w:r>
            <w:r w:rsidR="008E4151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ГО и ЧС и МОБ 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работы администрации Гаринского городского округа</w:t>
            </w:r>
            <w:r w:rsidR="00614AC3" w:rsidRPr="0045513F">
              <w:rPr>
                <w:rFonts w:ascii="Liberation Serif" w:hAnsi="Liberation Serif" w:cs="Times New Roman"/>
                <w:sz w:val="24"/>
                <w:szCs w:val="24"/>
              </w:rPr>
              <w:t>, член комиссии</w:t>
            </w:r>
          </w:p>
          <w:p w:rsidR="00B02D60" w:rsidRPr="0045513F" w:rsidRDefault="00B02D60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02D60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B02D60" w:rsidRPr="0045513F" w:rsidRDefault="0019702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Гагарина О.С.</w:t>
            </w:r>
          </w:p>
        </w:tc>
      </w:tr>
      <w:tr w:rsidR="00614AC3" w:rsidRPr="0045513F" w:rsidTr="00F37CBC">
        <w:tc>
          <w:tcPr>
            <w:tcW w:w="7054" w:type="dxa"/>
          </w:tcPr>
          <w:p w:rsidR="0045513F" w:rsidRPr="0045513F" w:rsidRDefault="0045513F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5513F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Гаринского городского округа, </w:t>
            </w:r>
          </w:p>
          <w:p w:rsidR="00614AC3" w:rsidRPr="0045513F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5513F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F37CBC" w:rsidRPr="00F37CBC" w:rsidRDefault="00F37CBC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614AC3" w:rsidRPr="0045513F" w:rsidRDefault="00F37CB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Артемьева Е.В.</w:t>
            </w:r>
          </w:p>
        </w:tc>
      </w:tr>
      <w:tr w:rsidR="0045513F" w:rsidRPr="0045513F" w:rsidTr="00F37CBC">
        <w:tc>
          <w:tcPr>
            <w:tcW w:w="7054" w:type="dxa"/>
          </w:tcPr>
          <w:p w:rsidR="0045513F" w:rsidRDefault="0045513F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5513F" w:rsidRPr="0045513F" w:rsidRDefault="00F37CBC" w:rsidP="00F37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н</w:t>
            </w:r>
            <w:r w:rsid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5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ФКУ ИК-8 ГУФСИН России по Свердловской области</w:t>
            </w:r>
            <w:r w:rsidR="00487EC7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</w:t>
            </w:r>
          </w:p>
        </w:tc>
        <w:tc>
          <w:tcPr>
            <w:tcW w:w="567" w:type="dxa"/>
          </w:tcPr>
          <w:p w:rsidR="0045513F" w:rsidRPr="0045513F" w:rsidRDefault="0045513F" w:rsidP="004551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5513F" w:rsidRPr="00F37CBC" w:rsidRDefault="0045513F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F37CBC" w:rsidRPr="0045513F" w:rsidRDefault="00120B22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Горбачев Д.Н.</w:t>
            </w:r>
          </w:p>
        </w:tc>
      </w:tr>
      <w:tr w:rsidR="00614AC3" w:rsidRPr="0045513F" w:rsidTr="00F37CBC">
        <w:tc>
          <w:tcPr>
            <w:tcW w:w="7054" w:type="dxa"/>
          </w:tcPr>
          <w:p w:rsidR="00614AC3" w:rsidRPr="0045513F" w:rsidRDefault="00614AC3" w:rsidP="0045513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45513F" w:rsidTr="00F37CBC">
        <w:tc>
          <w:tcPr>
            <w:tcW w:w="7054" w:type="dxa"/>
          </w:tcPr>
          <w:p w:rsidR="00614AC3" w:rsidRPr="0045513F" w:rsidRDefault="00614AC3" w:rsidP="00455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55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Приглашенные:</w:t>
            </w: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45513F" w:rsidTr="00F37CBC">
        <w:tc>
          <w:tcPr>
            <w:tcW w:w="7054" w:type="dxa"/>
          </w:tcPr>
          <w:p w:rsidR="00614AC3" w:rsidRPr="0045513F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45513F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45513F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491310" w:rsidRPr="0045513F" w:rsidTr="00F37CBC">
        <w:tc>
          <w:tcPr>
            <w:tcW w:w="7054" w:type="dxa"/>
          </w:tcPr>
          <w:p w:rsidR="00491310" w:rsidRPr="0045513F" w:rsidRDefault="0045513F" w:rsidP="0082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3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«Аптека № 107»</w:t>
            </w:r>
            <w:r w:rsidR="00487EC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МП «Аптека № 107)</w:t>
            </w:r>
          </w:p>
          <w:p w:rsidR="00D5033A" w:rsidRPr="0045513F" w:rsidRDefault="00D5033A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Default="00491310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3E6E66" w:rsidRPr="003E6E66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6E6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491310" w:rsidRPr="0045513F" w:rsidRDefault="0045513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Петрова Н.В.</w:t>
            </w:r>
          </w:p>
        </w:tc>
      </w:tr>
      <w:tr w:rsidR="00120B22" w:rsidRPr="0045513F" w:rsidTr="00F37CBC">
        <w:tc>
          <w:tcPr>
            <w:tcW w:w="7054" w:type="dxa"/>
          </w:tcPr>
          <w:p w:rsidR="00120B22" w:rsidRDefault="00120B22" w:rsidP="0082039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0B22" w:rsidRPr="00120B22" w:rsidRDefault="00120B22" w:rsidP="0082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22">
              <w:rPr>
                <w:rFonts w:ascii="Times New Roman" w:hAnsi="Times New Roman" w:cs="Times New Roman"/>
                <w:sz w:val="24"/>
                <w:szCs w:val="24"/>
              </w:rPr>
              <w:t>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заместитель главы администрации Гаринского городского округа</w:t>
            </w:r>
          </w:p>
        </w:tc>
        <w:tc>
          <w:tcPr>
            <w:tcW w:w="567" w:type="dxa"/>
          </w:tcPr>
          <w:p w:rsidR="00120B22" w:rsidRPr="00120B22" w:rsidRDefault="00120B22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120B22" w:rsidRPr="00120B22" w:rsidRDefault="00120B22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0B2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120B22" w:rsidRPr="00120B22" w:rsidRDefault="00120B22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120B22" w:rsidRPr="0045513F" w:rsidRDefault="00120B22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Каргаева Т.В.</w:t>
            </w:r>
          </w:p>
        </w:tc>
      </w:tr>
      <w:tr w:rsidR="00580B1E" w:rsidRPr="0045513F" w:rsidTr="00F37CBC">
        <w:tc>
          <w:tcPr>
            <w:tcW w:w="7054" w:type="dxa"/>
          </w:tcPr>
          <w:p w:rsidR="00580B1E" w:rsidRPr="0045513F" w:rsidRDefault="001450EF" w:rsidP="0082039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Муниципального казенного учреждения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«Информационно-методический центр</w:t>
            </w:r>
            <w:r w:rsidR="00580B1E"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» Гаринского городского округа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(далее – МКУ «ИМЦ»)</w:t>
            </w:r>
          </w:p>
          <w:p w:rsidR="002C6BD6" w:rsidRPr="0045513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80B1E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580B1E" w:rsidRPr="0045513F" w:rsidRDefault="00580B1E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Зольникова Е.Г.</w:t>
            </w:r>
          </w:p>
        </w:tc>
      </w:tr>
      <w:tr w:rsidR="001450EF" w:rsidRPr="0045513F" w:rsidTr="00F37CBC">
        <w:tc>
          <w:tcPr>
            <w:tcW w:w="7054" w:type="dxa"/>
          </w:tcPr>
          <w:p w:rsidR="001450EF" w:rsidRPr="0045513F" w:rsidRDefault="00F460E7" w:rsidP="001450E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Директор М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униципального казенного учреждения культуры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«Культурно–</w:t>
            </w:r>
            <w:r w:rsidR="001450EF" w:rsidRPr="0045513F">
              <w:rPr>
                <w:rFonts w:ascii="Liberation Serif" w:hAnsi="Liberation Serif" w:cs="Times New Roman"/>
                <w:sz w:val="24"/>
                <w:szCs w:val="24"/>
              </w:rPr>
              <w:t>досуговый центр» Гаринского городского округа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МКУК «КДЦ»)</w:t>
            </w:r>
          </w:p>
          <w:p w:rsidR="001450EF" w:rsidRPr="0045513F" w:rsidRDefault="001450EF" w:rsidP="001450EF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450EF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1450EF" w:rsidRPr="0045513F" w:rsidRDefault="001450E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>Шимова Н.Д.</w:t>
            </w:r>
          </w:p>
          <w:p w:rsidR="001450EF" w:rsidRPr="0045513F" w:rsidRDefault="001450EF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C6BD6" w:rsidRPr="0045513F" w:rsidTr="00F37CBC">
        <w:tc>
          <w:tcPr>
            <w:tcW w:w="7054" w:type="dxa"/>
          </w:tcPr>
          <w:p w:rsidR="002C6BD6" w:rsidRPr="0045513F" w:rsidRDefault="0019702C" w:rsidP="0068256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Муниципального унитарного предприятия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«Отдел по благоустройству администрации 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Муниципального образования</w:t>
            </w:r>
            <w:r w:rsidRPr="0045513F">
              <w:rPr>
                <w:rFonts w:ascii="Liberation Serif" w:hAnsi="Liberation Serif" w:cs="Times New Roman"/>
                <w:sz w:val="24"/>
                <w:szCs w:val="24"/>
              </w:rPr>
              <w:t xml:space="preserve"> «Гаринский район»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МУП «</w:t>
            </w:r>
            <w:r w:rsidR="00487EC7" w:rsidRPr="00487EC7">
              <w:rPr>
                <w:rFonts w:ascii="Liberation Serif" w:hAnsi="Liberation Serif" w:cs="Times New Roman"/>
                <w:sz w:val="24"/>
                <w:szCs w:val="24"/>
              </w:rPr>
              <w:t xml:space="preserve">Отдел по благоустройству администрации </w:t>
            </w:r>
            <w:r w:rsidR="00682568">
              <w:rPr>
                <w:rFonts w:ascii="Liberation Serif" w:hAnsi="Liberation Serif" w:cs="Times New Roman"/>
                <w:sz w:val="24"/>
                <w:szCs w:val="24"/>
              </w:rPr>
              <w:t>МО</w:t>
            </w:r>
            <w:r w:rsidR="00487EC7" w:rsidRPr="00487EC7">
              <w:rPr>
                <w:rFonts w:ascii="Liberation Serif" w:hAnsi="Liberation Serif" w:cs="Times New Roman"/>
                <w:sz w:val="24"/>
                <w:szCs w:val="24"/>
              </w:rPr>
              <w:t xml:space="preserve"> «Гаринский район</w:t>
            </w:r>
            <w:r w:rsidR="00487EC7">
              <w:rPr>
                <w:rFonts w:ascii="Liberation Serif" w:hAnsi="Liberation Serif" w:cs="Times New Roman"/>
                <w:sz w:val="24"/>
                <w:szCs w:val="24"/>
              </w:rPr>
              <w:t>»)</w:t>
            </w:r>
          </w:p>
        </w:tc>
        <w:tc>
          <w:tcPr>
            <w:tcW w:w="567" w:type="dxa"/>
          </w:tcPr>
          <w:p w:rsidR="002C6BD6" w:rsidRPr="0045513F" w:rsidRDefault="003E6E66" w:rsidP="003E6E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2C6BD6" w:rsidRPr="0045513F" w:rsidRDefault="002F5E59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Ермилов А.В.</w:t>
            </w:r>
          </w:p>
          <w:p w:rsidR="0019702C" w:rsidRPr="0045513F" w:rsidRDefault="0019702C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702C" w:rsidRPr="0045513F" w:rsidTr="00F37CBC">
        <w:tc>
          <w:tcPr>
            <w:tcW w:w="7054" w:type="dxa"/>
          </w:tcPr>
          <w:p w:rsidR="0019702C" w:rsidRDefault="0019702C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A61AC" w:rsidRPr="004A61AC" w:rsidRDefault="002F5E59" w:rsidP="002F5E5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Ведущий специалист </w:t>
            </w:r>
            <w:r w:rsidRPr="002F5E5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имуществом, строительству ЖКХ, землеустройству и энергетике </w:t>
            </w:r>
            <w:r w:rsidR="00B2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Гаринского городского округа</w:t>
            </w:r>
            <w:r w:rsidR="00750E5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ведущий специалист администрации Гаринского городского округа)</w:t>
            </w:r>
            <w:r w:rsidR="00B2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9702C" w:rsidRDefault="0019702C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A61AC" w:rsidRPr="004A61AC" w:rsidRDefault="004A61AC" w:rsidP="004A61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A61A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19702C" w:rsidRDefault="0019702C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4A61AC" w:rsidRPr="004A61AC" w:rsidRDefault="00B24449" w:rsidP="00614AC3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Мальгин В.А</w:t>
            </w:r>
            <w:r w:rsidR="004A61A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3857E6" w:rsidRPr="0045513F" w:rsidTr="00F37CBC">
        <w:tc>
          <w:tcPr>
            <w:tcW w:w="7054" w:type="dxa"/>
          </w:tcPr>
          <w:p w:rsidR="003857E6" w:rsidRDefault="003857E6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857E6" w:rsidRDefault="003857E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3857E6" w:rsidRDefault="003857E6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</w:tbl>
    <w:p w:rsidR="003857E6" w:rsidRDefault="003857E6" w:rsidP="003857E6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7437DA" w:rsidRPr="00241B2E" w:rsidRDefault="003857E6" w:rsidP="003857E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241B2E">
        <w:rPr>
          <w:rFonts w:ascii="Liberation Serif" w:hAnsi="Liberation Serif" w:cs="Times New Roman"/>
          <w:sz w:val="26"/>
          <w:szCs w:val="26"/>
        </w:rPr>
        <w:t>.</w:t>
      </w:r>
      <w:r w:rsidR="002F5E59">
        <w:rPr>
          <w:rFonts w:ascii="Liberation Serif" w:hAnsi="Liberation Serif" w:cs="Times New Roman" w:hint="eastAsia"/>
          <w:sz w:val="26"/>
          <w:szCs w:val="26"/>
        </w:rPr>
        <w:t> </w:t>
      </w:r>
      <w:r w:rsidR="00580B1E" w:rsidRPr="00241B2E">
        <w:rPr>
          <w:rFonts w:ascii="Liberation Serif" w:hAnsi="Liberation Serif" w:cs="Times New Roman"/>
          <w:sz w:val="26"/>
          <w:szCs w:val="26"/>
        </w:rPr>
        <w:t xml:space="preserve">Об утверждении повестки </w:t>
      </w:r>
      <w:r w:rsidR="003A4166" w:rsidRPr="00241B2E">
        <w:rPr>
          <w:rFonts w:ascii="Liberation Serif" w:hAnsi="Liberation Serif" w:cs="Times New Roman"/>
          <w:sz w:val="26"/>
          <w:szCs w:val="26"/>
        </w:rPr>
        <w:t xml:space="preserve">дня </w:t>
      </w:r>
      <w:r w:rsidR="00580B1E" w:rsidRPr="00241B2E">
        <w:rPr>
          <w:rFonts w:ascii="Liberation Serif" w:hAnsi="Liberation Serif" w:cs="Times New Roman"/>
          <w:sz w:val="26"/>
          <w:szCs w:val="26"/>
        </w:rPr>
        <w:t>заседани</w:t>
      </w:r>
      <w:r w:rsidR="003E6E66" w:rsidRPr="00241B2E">
        <w:rPr>
          <w:rFonts w:ascii="Liberation Serif" w:hAnsi="Liberation Serif" w:cs="Times New Roman"/>
          <w:sz w:val="26"/>
          <w:szCs w:val="26"/>
        </w:rPr>
        <w:t>я антитеррористической комиссии</w:t>
      </w:r>
      <w:r w:rsidR="00B24449">
        <w:rPr>
          <w:rFonts w:ascii="Liberation Serif" w:hAnsi="Liberation Serif" w:cs="Times New Roman"/>
          <w:sz w:val="26"/>
          <w:szCs w:val="26"/>
        </w:rPr>
        <w:t xml:space="preserve">                          </w:t>
      </w:r>
      <w:r w:rsidR="00580B1E" w:rsidRPr="00B24449">
        <w:rPr>
          <w:rFonts w:ascii="Liberation Serif" w:hAnsi="Liberation Serif" w:cs="Times New Roman"/>
          <w:sz w:val="26"/>
          <w:szCs w:val="26"/>
          <w:u w:val="single"/>
        </w:rPr>
        <w:t>в</w:t>
      </w:r>
      <w:r w:rsidR="00B24449" w:rsidRPr="00B24449">
        <w:rPr>
          <w:rFonts w:ascii="Liberation Serif" w:hAnsi="Liberation Serif" w:cs="Times New Roman"/>
          <w:sz w:val="26"/>
          <w:szCs w:val="26"/>
          <w:u w:val="single"/>
        </w:rPr>
        <w:t xml:space="preserve"> </w:t>
      </w:r>
      <w:r w:rsidR="00580B1E" w:rsidRPr="00B24449">
        <w:rPr>
          <w:rFonts w:ascii="Liberation Serif" w:hAnsi="Liberation Serif" w:cs="Times New Roman"/>
          <w:sz w:val="26"/>
          <w:szCs w:val="26"/>
          <w:u w:val="single"/>
        </w:rPr>
        <w:t>Гаринском</w:t>
      </w:r>
      <w:r w:rsidR="00580B1E" w:rsidRPr="00241B2E">
        <w:rPr>
          <w:rFonts w:ascii="Liberation Serif" w:hAnsi="Liberation Serif" w:cs="Times New Roman"/>
          <w:sz w:val="26"/>
          <w:szCs w:val="26"/>
          <w:u w:val="single"/>
        </w:rPr>
        <w:t xml:space="preserve"> городском округе</w:t>
      </w:r>
      <w:r w:rsidR="00B24449">
        <w:rPr>
          <w:rFonts w:ascii="Liberation Serif" w:hAnsi="Liberation Serif" w:cs="Times New Roman"/>
          <w:sz w:val="26"/>
          <w:szCs w:val="26"/>
          <w:u w:val="single"/>
        </w:rPr>
        <w:t xml:space="preserve">                                                                                                    </w:t>
      </w:r>
      <w:r w:rsidR="00B24449" w:rsidRPr="00B24449">
        <w:rPr>
          <w:rFonts w:ascii="Liberation Serif" w:hAnsi="Liberation Serif" w:cs="Times New Roman"/>
          <w:color w:val="FFFFFF" w:themeColor="background1"/>
          <w:sz w:val="26"/>
          <w:szCs w:val="26"/>
          <w:u w:val="single"/>
        </w:rPr>
        <w:t xml:space="preserve"> </w:t>
      </w:r>
      <w:r w:rsidR="00580B1E" w:rsidRPr="00B24449">
        <w:rPr>
          <w:rFonts w:ascii="Liberation Serif" w:hAnsi="Liberation Serif" w:cs="Times New Roman"/>
          <w:color w:val="FFFFFF" w:themeColor="background1"/>
          <w:sz w:val="26"/>
          <w:szCs w:val="26"/>
          <w:u w:val="single"/>
        </w:rPr>
        <w:t>.</w:t>
      </w:r>
    </w:p>
    <w:p w:rsidR="008A044D" w:rsidRPr="00241B2E" w:rsidRDefault="00580B1E" w:rsidP="007437D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С.Е. Величко</w:t>
      </w:r>
    </w:p>
    <w:p w:rsidR="009D0751" w:rsidRPr="00241B2E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41B2E">
        <w:rPr>
          <w:rFonts w:ascii="Liberation Serif" w:hAnsi="Liberation Serif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F460E7" w:rsidRPr="00241B2E" w:rsidRDefault="00F460E7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2C0491" w:rsidRPr="00B24449" w:rsidRDefault="002C0491" w:rsidP="00B773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936A1">
        <w:rPr>
          <w:rFonts w:ascii="Times New Roman" w:hAnsi="Times New Roman"/>
          <w:bCs/>
          <w:iCs/>
          <w:sz w:val="26"/>
          <w:szCs w:val="26"/>
          <w:lang w:val="en-US"/>
        </w:rPr>
        <w:t>II</w:t>
      </w:r>
      <w:r w:rsidRPr="005936A1">
        <w:rPr>
          <w:rFonts w:ascii="Times New Roman" w:hAnsi="Times New Roman"/>
          <w:bCs/>
          <w:iCs/>
          <w:sz w:val="26"/>
          <w:szCs w:val="26"/>
        </w:rPr>
        <w:t>.</w:t>
      </w:r>
      <w:r w:rsidR="00B24449" w:rsidRPr="005936A1">
        <w:rPr>
          <w:rFonts w:ascii="Times New Roman" w:hAnsi="Times New Roman"/>
          <w:bCs/>
          <w:iCs/>
          <w:sz w:val="26"/>
          <w:szCs w:val="26"/>
        </w:rPr>
        <w:t> </w:t>
      </w:r>
      <w:r w:rsidR="00B24449" w:rsidRPr="005936A1">
        <w:rPr>
          <w:rFonts w:ascii="Times New Roman" w:hAnsi="Times New Roman"/>
          <w:sz w:val="26"/>
          <w:szCs w:val="26"/>
        </w:rPr>
        <w:t>О реализации органами местного самоуправления полномочий, предусмотренных ст.5.2 Федерального закона от 06 марта 2006 года № 35-ФЗ «О противодействии</w:t>
      </w:r>
      <w:r w:rsidR="00B24449" w:rsidRPr="005936A1">
        <w:rPr>
          <w:rFonts w:ascii="Times New Roman" w:hAnsi="Times New Roman"/>
          <w:sz w:val="26"/>
          <w:szCs w:val="26"/>
          <w:u w:val="single"/>
        </w:rPr>
        <w:t xml:space="preserve"> терроризму»                                                                               </w:t>
      </w:r>
      <w:r w:rsidR="005936A1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</w:t>
      </w:r>
      <w:r w:rsidR="00B24449" w:rsidRPr="005936A1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B24449" w:rsidRPr="00B24449">
        <w:rPr>
          <w:rFonts w:ascii="Times New Roman" w:hAnsi="Times New Roman"/>
          <w:color w:val="FFFFFF" w:themeColor="background1"/>
          <w:sz w:val="28"/>
          <w:szCs w:val="28"/>
          <w:u w:val="single"/>
        </w:rPr>
        <w:t>»</w:t>
      </w:r>
    </w:p>
    <w:p w:rsidR="000E4762" w:rsidRPr="00241B2E" w:rsidRDefault="008A65C2" w:rsidP="007565A8">
      <w:pPr>
        <w:spacing w:after="0"/>
        <w:ind w:firstLine="426"/>
        <w:jc w:val="center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Черкашина В.А.,</w:t>
      </w:r>
    </w:p>
    <w:p w:rsidR="007565A8" w:rsidRPr="00241B2E" w:rsidRDefault="007565A8" w:rsidP="007565A8">
      <w:pPr>
        <w:spacing w:after="0"/>
        <w:ind w:firstLine="426"/>
        <w:jc w:val="center"/>
        <w:rPr>
          <w:rFonts w:ascii="Liberation Serif" w:hAnsi="Liberation Serif" w:cs="Times New Roman"/>
          <w:sz w:val="26"/>
          <w:szCs w:val="26"/>
        </w:rPr>
      </w:pPr>
    </w:p>
    <w:p w:rsidR="00226965" w:rsidRPr="003B27FF" w:rsidRDefault="00AE6321" w:rsidP="003B27FF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B24449">
        <w:rPr>
          <w:rFonts w:ascii="Liberation Serif" w:hAnsi="Liberation Serif" w:cs="Times New Roman"/>
          <w:sz w:val="26"/>
          <w:szCs w:val="26"/>
        </w:rPr>
        <w:t xml:space="preserve"> </w:t>
      </w:r>
      <w:r w:rsidR="00D418F7" w:rsidRPr="00241B2E">
        <w:rPr>
          <w:rFonts w:ascii="Liberation Serif" w:hAnsi="Liberation Serif" w:cs="Times New Roman"/>
          <w:sz w:val="26"/>
          <w:szCs w:val="26"/>
        </w:rPr>
        <w:t>секретар</w:t>
      </w:r>
      <w:r w:rsidR="00B24449">
        <w:rPr>
          <w:rFonts w:ascii="Liberation Serif" w:hAnsi="Liberation Serif" w:cs="Times New Roman"/>
          <w:sz w:val="26"/>
          <w:szCs w:val="26"/>
        </w:rPr>
        <w:t>я</w:t>
      </w:r>
      <w:r w:rsidR="00D418F7" w:rsidRPr="00241B2E">
        <w:rPr>
          <w:rFonts w:ascii="Liberation Serif" w:hAnsi="Liberation Serif" w:cs="Times New Roman"/>
          <w:sz w:val="26"/>
          <w:szCs w:val="26"/>
        </w:rPr>
        <w:t xml:space="preserve"> АТК в ГГО (Черкашина В.А.).</w:t>
      </w:r>
    </w:p>
    <w:p w:rsidR="007C65C8" w:rsidRPr="007C65C8" w:rsidRDefault="00226965" w:rsidP="007C65C8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226965">
        <w:rPr>
          <w:rFonts w:ascii="Liberation Serif" w:hAnsi="Liberation Serif" w:cs="Times New Roman"/>
          <w:bCs/>
          <w:iCs/>
          <w:sz w:val="26"/>
          <w:szCs w:val="26"/>
        </w:rPr>
        <w:t>В целях эффективной реализации органами местн</w:t>
      </w:r>
      <w:r>
        <w:rPr>
          <w:rFonts w:ascii="Liberation Serif" w:hAnsi="Liberation Serif" w:cs="Times New Roman"/>
          <w:bCs/>
          <w:iCs/>
          <w:sz w:val="26"/>
          <w:szCs w:val="26"/>
        </w:rPr>
        <w:t xml:space="preserve">ого самоуправления Гаринского </w:t>
      </w:r>
      <w:r w:rsidRPr="00226965">
        <w:rPr>
          <w:rFonts w:ascii="Liberation Serif" w:hAnsi="Liberation Serif" w:cs="Times New Roman"/>
          <w:bCs/>
          <w:iCs/>
          <w:sz w:val="26"/>
          <w:szCs w:val="26"/>
        </w:rPr>
        <w:t xml:space="preserve">городского округа полномочий, предусмотренных </w:t>
      </w:r>
      <w:r w:rsidRPr="00226965">
        <w:rPr>
          <w:rFonts w:ascii="Liberation Serif" w:hAnsi="Liberation Serif" w:cs="Times New Roman"/>
          <w:sz w:val="26"/>
          <w:szCs w:val="26"/>
        </w:rPr>
        <w:t>статьей 5.2 Федерального закона от 06 марта 2006 года № 35-ФЗ «О противодействии терроризму»</w:t>
      </w:r>
      <w:r>
        <w:rPr>
          <w:rFonts w:ascii="Liberation Serif" w:hAnsi="Liberation Serif" w:cs="Times New Roman"/>
          <w:sz w:val="26"/>
          <w:szCs w:val="26"/>
        </w:rPr>
        <w:t xml:space="preserve"> а</w:t>
      </w:r>
      <w:r w:rsidR="007C65C8" w:rsidRPr="007C65C8">
        <w:rPr>
          <w:rFonts w:ascii="Liberation Serif" w:hAnsi="Liberation Serif" w:cs="Times New Roman"/>
          <w:sz w:val="26"/>
          <w:szCs w:val="26"/>
        </w:rPr>
        <w:t xml:space="preserve">дминистрации Гаринского городского </w:t>
      </w:r>
      <w:r w:rsidR="003B27FF">
        <w:rPr>
          <w:rFonts w:ascii="Liberation Serif" w:hAnsi="Liberation Serif" w:cs="Times New Roman"/>
          <w:sz w:val="26"/>
          <w:szCs w:val="26"/>
        </w:rPr>
        <w:t>округа, руководителям МКУ «ИМЦ» (Зольникова Е.Г.) МКУК «КДЦ» (Шимова Н.Д.)</w:t>
      </w:r>
      <w:r w:rsidR="007C65C8" w:rsidRPr="007C65C8">
        <w:rPr>
          <w:rFonts w:ascii="Liberation Serif" w:hAnsi="Liberation Serif" w:cs="Times New Roman"/>
          <w:sz w:val="26"/>
          <w:szCs w:val="26"/>
        </w:rPr>
        <w:t xml:space="preserve"> Гаринского городского округа организовывать и проводить информационно – профилактические мероприятия по разъяснению сущности терроризма</w:t>
      </w:r>
      <w:r w:rsidR="003B27FF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7C65C8" w:rsidRPr="007C65C8">
        <w:rPr>
          <w:rFonts w:ascii="Liberation Serif" w:hAnsi="Liberation Serif" w:cs="Times New Roman"/>
          <w:sz w:val="26"/>
          <w:szCs w:val="26"/>
        </w:rPr>
        <w:t xml:space="preserve">и его общественной опасности, а также по формированию у граждан </w:t>
      </w:r>
      <w:r w:rsidR="003B27FF">
        <w:rPr>
          <w:rFonts w:ascii="Liberation Serif" w:hAnsi="Liberation Serif" w:cs="Times New Roman"/>
          <w:sz w:val="26"/>
          <w:szCs w:val="26"/>
        </w:rPr>
        <w:t>неприятия идеологии терроризма,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7C65C8" w:rsidRPr="007C65C8">
        <w:rPr>
          <w:rFonts w:ascii="Liberation Serif" w:hAnsi="Liberation Serif" w:cs="Times New Roman"/>
          <w:sz w:val="26"/>
          <w:szCs w:val="26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7C65C8" w:rsidRPr="007656D1" w:rsidRDefault="00226965" w:rsidP="007C65C8">
      <w:pPr>
        <w:pStyle w:val="a3"/>
        <w:spacing w:after="0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в течение 2023 года</w:t>
      </w:r>
    </w:p>
    <w:p w:rsidR="007C65C8" w:rsidRPr="00B52039" w:rsidRDefault="007C65C8" w:rsidP="007C65C8">
      <w:pPr>
        <w:pStyle w:val="a3"/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DB0AD1" w:rsidRPr="003E6E66" w:rsidRDefault="00DB0AD1" w:rsidP="00DB0AD1">
      <w:pPr>
        <w:pStyle w:val="a3"/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3F627A" w:rsidRPr="005936A1" w:rsidRDefault="005C4D21" w:rsidP="004A61AC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5936A1"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Pr="005936A1">
        <w:rPr>
          <w:rFonts w:ascii="Liberation Serif" w:hAnsi="Liberation Serif" w:cs="Times New Roman"/>
          <w:sz w:val="26"/>
          <w:szCs w:val="26"/>
        </w:rPr>
        <w:t>.</w:t>
      </w:r>
      <w:r w:rsidR="005936A1" w:rsidRPr="005936A1">
        <w:rPr>
          <w:rFonts w:ascii="Liberation Serif" w:hAnsi="Liberation Serif" w:cs="Times New Roman"/>
          <w:sz w:val="26"/>
          <w:szCs w:val="26"/>
        </w:rPr>
        <w:t xml:space="preserve"> </w:t>
      </w:r>
      <w:r w:rsidR="005936A1" w:rsidRPr="005936A1">
        <w:rPr>
          <w:rFonts w:ascii="Times New Roman" w:hAnsi="Times New Roman"/>
          <w:sz w:val="26"/>
          <w:szCs w:val="26"/>
        </w:rPr>
        <w:t xml:space="preserve">О реализации муниципальных планов и программ в области профилактики </w:t>
      </w:r>
      <w:r w:rsidR="005936A1" w:rsidRPr="005936A1">
        <w:rPr>
          <w:rFonts w:ascii="Times New Roman" w:hAnsi="Times New Roman"/>
          <w:sz w:val="26"/>
          <w:szCs w:val="26"/>
          <w:u w:val="single"/>
        </w:rPr>
        <w:t>терроризму, а также минимизации и (или)ликвидации его проявлений</w:t>
      </w:r>
      <w:r w:rsidR="005936A1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 w:rsidR="005936A1" w:rsidRPr="005936A1">
        <w:rPr>
          <w:rFonts w:ascii="Liberation Serif" w:hAnsi="Liberation Serif" w:cs="Times New Roman"/>
          <w:color w:val="FFFFFF" w:themeColor="background1"/>
          <w:sz w:val="26"/>
          <w:szCs w:val="26"/>
          <w:u w:val="single"/>
        </w:rPr>
        <w:t xml:space="preserve">. </w:t>
      </w:r>
    </w:p>
    <w:p w:rsidR="007565A8" w:rsidRPr="005936A1" w:rsidRDefault="005936A1" w:rsidP="005936A1">
      <w:pPr>
        <w:pStyle w:val="a3"/>
        <w:tabs>
          <w:tab w:val="left" w:pos="993"/>
        </w:tabs>
        <w:ind w:left="141"/>
        <w:jc w:val="center"/>
        <w:rPr>
          <w:rFonts w:ascii="Times New Roman" w:hAnsi="Times New Roman"/>
          <w:sz w:val="26"/>
          <w:szCs w:val="26"/>
        </w:rPr>
      </w:pPr>
      <w:r w:rsidRPr="005936A1">
        <w:rPr>
          <w:rFonts w:ascii="Times New Roman" w:hAnsi="Times New Roman"/>
          <w:sz w:val="26"/>
          <w:szCs w:val="26"/>
        </w:rPr>
        <w:t>Зольникова Е.Г.,  Шимова Н.Д., Черкашина В.А.</w:t>
      </w:r>
    </w:p>
    <w:p w:rsidR="0078377F" w:rsidRDefault="004A61AC" w:rsidP="0068303A">
      <w:pPr>
        <w:pStyle w:val="a3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1</w:t>
      </w:r>
      <w:r w:rsidR="0078377F">
        <w:rPr>
          <w:rFonts w:ascii="Liberation Serif" w:hAnsi="Liberation Serif" w:cs="Times New Roman"/>
          <w:sz w:val="26"/>
          <w:szCs w:val="26"/>
        </w:rPr>
        <w:t>.</w:t>
      </w:r>
      <w:r w:rsidR="007C65C8">
        <w:rPr>
          <w:rFonts w:ascii="Liberation Serif" w:hAnsi="Liberation Serif" w:cs="Times New Roman"/>
          <w:sz w:val="26"/>
          <w:szCs w:val="26"/>
        </w:rPr>
        <w:t xml:space="preserve"> Принять к сведению доклады руководителей </w:t>
      </w:r>
      <w:r w:rsidR="007C65C8" w:rsidRPr="00241B2E">
        <w:rPr>
          <w:rFonts w:ascii="Times New Roman" w:eastAsia="Calibri" w:hAnsi="Times New Roman"/>
          <w:bCs/>
          <w:sz w:val="26"/>
          <w:szCs w:val="26"/>
        </w:rPr>
        <w:t>МКУ «ИМЦ» (Зольникова Е.Г.),</w:t>
      </w:r>
      <w:r w:rsidR="007C65C8" w:rsidRPr="007C65C8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7C65C8" w:rsidRPr="00241B2E">
        <w:rPr>
          <w:rFonts w:ascii="Times New Roman" w:eastAsia="Calibri" w:hAnsi="Times New Roman"/>
          <w:bCs/>
          <w:sz w:val="26"/>
          <w:szCs w:val="26"/>
        </w:rPr>
        <w:t>МКУК «КДЦ» (Шимова Н.Д.)</w:t>
      </w:r>
      <w:r w:rsidR="007C65C8">
        <w:rPr>
          <w:rFonts w:ascii="Times New Roman" w:eastAsia="Calibri" w:hAnsi="Times New Roman"/>
          <w:bCs/>
          <w:sz w:val="26"/>
          <w:szCs w:val="26"/>
        </w:rPr>
        <w:t>,секретаря АТК в ГГО (</w:t>
      </w:r>
      <w:r w:rsidR="007C65C8" w:rsidRPr="005936A1">
        <w:rPr>
          <w:rFonts w:ascii="Times New Roman" w:hAnsi="Times New Roman"/>
          <w:sz w:val="26"/>
          <w:szCs w:val="26"/>
        </w:rPr>
        <w:t>Черкашина В.А.</w:t>
      </w:r>
      <w:r w:rsidR="007C65C8">
        <w:rPr>
          <w:rFonts w:ascii="Times New Roman" w:hAnsi="Times New Roman"/>
          <w:sz w:val="26"/>
          <w:szCs w:val="26"/>
        </w:rPr>
        <w:t>);</w:t>
      </w:r>
    </w:p>
    <w:p w:rsidR="003B27FF" w:rsidRDefault="003A6C2E" w:rsidP="003B27FF">
      <w:pPr>
        <w:pStyle w:val="a3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2</w:t>
      </w:r>
      <w:r w:rsidR="00241B2E">
        <w:rPr>
          <w:rFonts w:ascii="Liberation Serif" w:hAnsi="Liberation Serif" w:cs="Times New Roman"/>
          <w:sz w:val="26"/>
          <w:szCs w:val="26"/>
        </w:rPr>
        <w:t>.</w:t>
      </w:r>
      <w:r w:rsidR="00241B2E">
        <w:rPr>
          <w:rFonts w:ascii="Liberation Serif" w:hAnsi="Liberation Serif" w:cs="Times New Roman" w:hint="eastAsia"/>
          <w:sz w:val="26"/>
          <w:szCs w:val="26"/>
        </w:rPr>
        <w:t> </w:t>
      </w:r>
      <w:r w:rsidR="003B27FF">
        <w:rPr>
          <w:rFonts w:ascii="Liberation Serif" w:hAnsi="Liberation Serif" w:cs="Times New Roman"/>
          <w:sz w:val="26"/>
          <w:szCs w:val="26"/>
        </w:rPr>
        <w:t xml:space="preserve"> 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>Директору М</w:t>
      </w:r>
      <w:r w:rsidR="003B27FF">
        <w:rPr>
          <w:rFonts w:ascii="Times New Roman" w:eastAsia="Calibri" w:hAnsi="Times New Roman"/>
          <w:bCs/>
          <w:sz w:val="26"/>
          <w:szCs w:val="26"/>
        </w:rPr>
        <w:t>КУК «КДЦ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>» Гаринского городс</w:t>
      </w:r>
      <w:r w:rsidR="003B27FF">
        <w:rPr>
          <w:rFonts w:ascii="Times New Roman" w:eastAsia="Calibri" w:hAnsi="Times New Roman"/>
          <w:bCs/>
          <w:sz w:val="26"/>
          <w:szCs w:val="26"/>
        </w:rPr>
        <w:t>кого округа (Шимова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 xml:space="preserve"> Н.Д</w:t>
      </w:r>
      <w:r w:rsidR="003B27FF">
        <w:rPr>
          <w:rFonts w:ascii="Times New Roman" w:eastAsia="Calibri" w:hAnsi="Times New Roman"/>
          <w:bCs/>
          <w:sz w:val="26"/>
          <w:szCs w:val="26"/>
        </w:rPr>
        <w:t>)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 xml:space="preserve">., </w:t>
      </w:r>
      <w:r w:rsidR="003B27FF">
        <w:rPr>
          <w:rFonts w:ascii="Times New Roman" w:eastAsia="Calibri" w:hAnsi="Times New Roman"/>
          <w:bCs/>
          <w:sz w:val="26"/>
          <w:szCs w:val="26"/>
        </w:rPr>
        <w:t>директору МКУ «ИМЦ»</w:t>
      </w:r>
      <w:r w:rsidR="00120B22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>Гаринск</w:t>
      </w:r>
      <w:r w:rsidR="003B27FF">
        <w:rPr>
          <w:rFonts w:ascii="Times New Roman" w:eastAsia="Calibri" w:hAnsi="Times New Roman"/>
          <w:bCs/>
          <w:sz w:val="26"/>
          <w:szCs w:val="26"/>
        </w:rPr>
        <w:t>ого городского округа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3B27FF">
        <w:rPr>
          <w:rFonts w:ascii="Times New Roman" w:eastAsia="Calibri" w:hAnsi="Times New Roman"/>
          <w:bCs/>
          <w:sz w:val="26"/>
          <w:szCs w:val="26"/>
        </w:rPr>
        <w:t xml:space="preserve">(Зольникова 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>Е.Г.</w:t>
      </w:r>
      <w:r w:rsidR="003B27FF">
        <w:rPr>
          <w:rFonts w:ascii="Times New Roman" w:eastAsia="Calibri" w:hAnsi="Times New Roman"/>
          <w:bCs/>
          <w:sz w:val="26"/>
          <w:szCs w:val="26"/>
        </w:rPr>
        <w:t>)</w:t>
      </w:r>
      <w:r w:rsidR="003B27FF" w:rsidRPr="003B27FF">
        <w:rPr>
          <w:rFonts w:ascii="Times New Roman" w:eastAsia="Calibri" w:hAnsi="Times New Roman"/>
          <w:bCs/>
          <w:sz w:val="26"/>
          <w:szCs w:val="26"/>
        </w:rPr>
        <w:t xml:space="preserve"> с целью укрепления антитеррористической защищенности объектов (территорий) учреждений образования и культуры Гаринского городского округа реализовать в 2023 году мероприятия муниципальных программ по инженерно – технической оснащенности вверенных объектов (территорий). </w:t>
      </w:r>
      <w:r w:rsidR="003B27FF">
        <w:rPr>
          <w:rFonts w:ascii="Times New Roman" w:eastAsia="Calibri" w:hAnsi="Times New Roman"/>
          <w:bCs/>
          <w:sz w:val="26"/>
          <w:szCs w:val="26"/>
        </w:rPr>
        <w:t xml:space="preserve"> </w:t>
      </w:r>
    </w:p>
    <w:p w:rsidR="001E5B52" w:rsidRPr="00226965" w:rsidRDefault="003B27FF" w:rsidP="003B27FF">
      <w:pPr>
        <w:pStyle w:val="a3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3B27FF">
        <w:rPr>
          <w:rFonts w:ascii="Times New Roman" w:eastAsia="Calibri" w:hAnsi="Times New Roman"/>
          <w:bCs/>
          <w:sz w:val="26"/>
          <w:szCs w:val="26"/>
        </w:rPr>
        <w:t>Срок: в течение 2023 года</w:t>
      </w:r>
    </w:p>
    <w:p w:rsidR="0042437C" w:rsidRPr="00241B2E" w:rsidRDefault="0042437C" w:rsidP="0042437C">
      <w:pPr>
        <w:pStyle w:val="a3"/>
        <w:rPr>
          <w:rFonts w:ascii="Liberation Serif" w:hAnsi="Liberation Serif" w:cs="Times New Roman"/>
          <w:b/>
          <w:sz w:val="26"/>
          <w:szCs w:val="26"/>
        </w:rPr>
      </w:pPr>
      <w:r w:rsidRPr="00241B2E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710DF4" w:rsidRPr="002F5E59" w:rsidRDefault="00710DF4" w:rsidP="001E5B52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78377F" w:rsidRPr="0078377F" w:rsidRDefault="007565A8" w:rsidP="0078377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8377F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="008F0BCB" w:rsidRPr="0078377F">
        <w:rPr>
          <w:rFonts w:ascii="Liberation Serif" w:hAnsi="Liberation Serif" w:cs="Times New Roman"/>
          <w:sz w:val="26"/>
          <w:szCs w:val="26"/>
          <w:lang w:val="en-US"/>
        </w:rPr>
        <w:t>V</w:t>
      </w:r>
      <w:r w:rsidRPr="0078377F">
        <w:rPr>
          <w:rFonts w:ascii="Liberation Serif" w:hAnsi="Liberation Serif" w:cs="Times New Roman"/>
          <w:sz w:val="26"/>
          <w:szCs w:val="26"/>
        </w:rPr>
        <w:t>.</w:t>
      </w:r>
      <w:r w:rsidR="0078377F" w:rsidRPr="0078377F">
        <w:rPr>
          <w:rFonts w:ascii="Liberation Serif" w:hAnsi="Liberation Serif" w:cs="Times New Roman" w:hint="eastAsia"/>
          <w:sz w:val="26"/>
          <w:szCs w:val="26"/>
        </w:rPr>
        <w:t> </w:t>
      </w:r>
      <w:r w:rsidR="0078377F" w:rsidRPr="0078377F">
        <w:rPr>
          <w:rFonts w:ascii="Times New Roman" w:hAnsi="Times New Roman"/>
          <w:sz w:val="26"/>
          <w:szCs w:val="26"/>
        </w:rPr>
        <w:t xml:space="preserve">О состоянии антитеррористической защищенности объектов (территорий), находящихся в муниципальной собственности, а также объектов топливно – энергетического комплекса и принимаемых мерах по устранению имеющихся </w:t>
      </w:r>
      <w:r w:rsidR="0078377F" w:rsidRPr="0078377F">
        <w:rPr>
          <w:rFonts w:ascii="Times New Roman" w:hAnsi="Times New Roman"/>
          <w:sz w:val="26"/>
          <w:szCs w:val="26"/>
          <w:u w:val="single"/>
        </w:rPr>
        <w:t>недостатков в их защищенности</w:t>
      </w:r>
      <w:r w:rsidR="0078377F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</w:t>
      </w:r>
      <w:r w:rsidR="0078377F" w:rsidRPr="0078377F">
        <w:rPr>
          <w:rFonts w:ascii="Times New Roman" w:hAnsi="Times New Roman"/>
          <w:color w:val="FFFFFF" w:themeColor="background1"/>
          <w:sz w:val="26"/>
          <w:szCs w:val="26"/>
          <w:u w:val="single"/>
        </w:rPr>
        <w:t>.</w:t>
      </w:r>
    </w:p>
    <w:p w:rsidR="007565A8" w:rsidRPr="0078377F" w:rsidRDefault="004A61AC" w:rsidP="0078377F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  <w:r w:rsidRPr="0078377F">
        <w:rPr>
          <w:rFonts w:ascii="Liberation Serif" w:hAnsi="Liberation Serif" w:cs="Times New Roman"/>
          <w:color w:val="FFFFFF" w:themeColor="background1"/>
          <w:sz w:val="26"/>
          <w:szCs w:val="26"/>
          <w:u w:val="single"/>
        </w:rPr>
        <w:t>.</w:t>
      </w:r>
      <w:r w:rsidR="0078377F" w:rsidRPr="0078377F">
        <w:rPr>
          <w:rFonts w:ascii="Times New Roman" w:hAnsi="Times New Roman"/>
          <w:sz w:val="26"/>
          <w:szCs w:val="26"/>
        </w:rPr>
        <w:t xml:space="preserve"> Ермилов А.В., Мальгин В.А. Зольникова Е.Г., Шимова Н.Д., Петрова Н.В.</w:t>
      </w:r>
    </w:p>
    <w:p w:rsidR="007565A8" w:rsidRPr="00241B2E" w:rsidRDefault="007565A8" w:rsidP="007565A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</w:p>
    <w:p w:rsidR="007565A8" w:rsidRPr="00241B2E" w:rsidRDefault="001067E7" w:rsidP="001067E7">
      <w:pPr>
        <w:pStyle w:val="a3"/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</w:t>
      </w:r>
      <w:r>
        <w:rPr>
          <w:rFonts w:ascii="Liberation Serif" w:hAnsi="Liberation Serif" w:cs="Times New Roman" w:hint="eastAsia"/>
          <w:sz w:val="26"/>
          <w:szCs w:val="26"/>
        </w:rPr>
        <w:t> </w:t>
      </w:r>
      <w:r w:rsidR="003B27FF">
        <w:rPr>
          <w:rFonts w:ascii="Liberation Serif" w:hAnsi="Liberation Serif" w:cs="Times New Roman"/>
          <w:sz w:val="26"/>
          <w:szCs w:val="26"/>
        </w:rPr>
        <w:t>Принять к сведению доклады директоров</w:t>
      </w:r>
      <w:r w:rsidR="0002297C" w:rsidRPr="00241B2E">
        <w:rPr>
          <w:rFonts w:ascii="Liberation Serif" w:hAnsi="Liberation Serif" w:cs="Times New Roman"/>
          <w:sz w:val="26"/>
          <w:szCs w:val="26"/>
        </w:rPr>
        <w:t xml:space="preserve"> МКУК «КДЦ» Гаринского городского </w:t>
      </w:r>
      <w:r w:rsidR="003B27FF">
        <w:rPr>
          <w:rFonts w:ascii="Liberation Serif" w:hAnsi="Liberation Serif" w:cs="Times New Roman"/>
          <w:sz w:val="26"/>
          <w:szCs w:val="26"/>
        </w:rPr>
        <w:t xml:space="preserve">округа (Шимова Н.Д.), </w:t>
      </w:r>
      <w:r w:rsidR="0068303A" w:rsidRPr="00241B2E">
        <w:rPr>
          <w:rFonts w:ascii="Liberation Serif" w:hAnsi="Liberation Serif" w:cs="Times New Roman"/>
          <w:sz w:val="26"/>
          <w:szCs w:val="26"/>
        </w:rPr>
        <w:t>МКУ «ИМЦ» (Зольникова Е.Г.)</w:t>
      </w:r>
      <w:r w:rsidR="003B27FF">
        <w:rPr>
          <w:rFonts w:ascii="Liberation Serif" w:hAnsi="Liberation Serif" w:cs="Times New Roman"/>
          <w:sz w:val="26"/>
          <w:szCs w:val="26"/>
        </w:rPr>
        <w:t xml:space="preserve">, </w:t>
      </w:r>
      <w:r w:rsidR="003B27FF" w:rsidRPr="003B27FF">
        <w:rPr>
          <w:rFonts w:ascii="Liberation Serif" w:hAnsi="Liberation Serif" w:cs="Times New Roman"/>
          <w:sz w:val="26"/>
          <w:szCs w:val="26"/>
        </w:rPr>
        <w:t>МУП «Отдел по благоустройству администрации МО «Гаринский район</w:t>
      </w:r>
      <w:r w:rsidR="003B27FF">
        <w:rPr>
          <w:rFonts w:ascii="Liberation Serif" w:hAnsi="Liberation Serif" w:cs="Times New Roman"/>
          <w:sz w:val="26"/>
          <w:szCs w:val="26"/>
        </w:rPr>
        <w:t>» (Ермилов А.В.)</w:t>
      </w:r>
      <w:r w:rsidR="0096639A">
        <w:rPr>
          <w:rFonts w:ascii="Liberation Serif" w:hAnsi="Liberation Serif" w:cs="Times New Roman"/>
          <w:sz w:val="26"/>
          <w:szCs w:val="26"/>
        </w:rPr>
        <w:t>, МП «Аптека № 10</w:t>
      </w:r>
      <w:r w:rsidR="00750E58">
        <w:rPr>
          <w:rFonts w:ascii="Liberation Serif" w:hAnsi="Liberation Serif" w:cs="Times New Roman"/>
          <w:sz w:val="26"/>
          <w:szCs w:val="26"/>
        </w:rPr>
        <w:t>7</w:t>
      </w:r>
      <w:r w:rsidR="0096639A">
        <w:rPr>
          <w:rFonts w:ascii="Liberation Serif" w:hAnsi="Liberation Serif" w:cs="Times New Roman"/>
          <w:sz w:val="26"/>
          <w:szCs w:val="26"/>
        </w:rPr>
        <w:t>»</w:t>
      </w:r>
      <w:r w:rsidR="00750E58">
        <w:rPr>
          <w:rFonts w:ascii="Liberation Serif" w:hAnsi="Liberation Serif" w:cs="Times New Roman"/>
          <w:sz w:val="26"/>
          <w:szCs w:val="26"/>
        </w:rPr>
        <w:t xml:space="preserve">                         (Петрова Н.В.), ведущего специалиста администрации Гаринского городского округа (Мальгин В.А.)</w:t>
      </w:r>
    </w:p>
    <w:p w:rsidR="00062CEF" w:rsidRPr="00241B2E" w:rsidRDefault="00062CEF" w:rsidP="00062CEF">
      <w:pPr>
        <w:pStyle w:val="a3"/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 w:hint="eastAsia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Д</w:t>
      </w:r>
      <w:r w:rsidRPr="00241B2E">
        <w:rPr>
          <w:rFonts w:ascii="Liberation Serif" w:hAnsi="Liberation Serif" w:cs="Times New Roman"/>
          <w:sz w:val="26"/>
          <w:szCs w:val="26"/>
        </w:rPr>
        <w:t>ире</w:t>
      </w:r>
      <w:r>
        <w:rPr>
          <w:rFonts w:ascii="Liberation Serif" w:hAnsi="Liberation Serif" w:cs="Times New Roman"/>
          <w:sz w:val="26"/>
          <w:szCs w:val="26"/>
        </w:rPr>
        <w:t>ктору МП</w:t>
      </w:r>
      <w:r w:rsidRPr="00241B2E">
        <w:rPr>
          <w:rFonts w:ascii="Liberation Serif" w:hAnsi="Liberation Serif" w:cs="Times New Roman"/>
          <w:sz w:val="26"/>
          <w:szCs w:val="26"/>
        </w:rPr>
        <w:t xml:space="preserve"> «Аптека № 107» (Петрова Н.В.) завершить процедуру категорирования объекта (территории</w:t>
      </w:r>
      <w:r>
        <w:rPr>
          <w:rFonts w:ascii="Liberation Serif" w:hAnsi="Liberation Serif" w:cs="Times New Roman"/>
          <w:sz w:val="26"/>
          <w:szCs w:val="26"/>
        </w:rPr>
        <w:t>) Муниципального предприятия «Аптека № 107».</w:t>
      </w:r>
    </w:p>
    <w:p w:rsidR="00062CEF" w:rsidRPr="00241B2E" w:rsidRDefault="00062CEF" w:rsidP="00062CE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Срок</w:t>
      </w:r>
      <w:r w:rsidR="00CB5749">
        <w:rPr>
          <w:rFonts w:ascii="Liberation Serif" w:hAnsi="Liberation Serif" w:cs="Times New Roman"/>
          <w:sz w:val="26"/>
          <w:szCs w:val="26"/>
        </w:rPr>
        <w:t>: до 27</w:t>
      </w:r>
      <w:r w:rsidRPr="00241B2E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>02</w:t>
      </w:r>
      <w:r w:rsidRPr="00241B2E">
        <w:rPr>
          <w:rFonts w:ascii="Liberation Serif" w:hAnsi="Liberation Serif" w:cs="Times New Roman"/>
          <w:sz w:val="26"/>
          <w:szCs w:val="26"/>
        </w:rPr>
        <w:t>.202</w:t>
      </w:r>
      <w:r>
        <w:rPr>
          <w:rFonts w:ascii="Liberation Serif" w:hAnsi="Liberation Serif" w:cs="Times New Roman"/>
          <w:sz w:val="26"/>
          <w:szCs w:val="26"/>
        </w:rPr>
        <w:t>3</w:t>
      </w:r>
    </w:p>
    <w:p w:rsidR="00062CEF" w:rsidRPr="00241B2E" w:rsidRDefault="00062CEF" w:rsidP="00062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1B2E">
        <w:rPr>
          <w:rFonts w:ascii="Times New Roman" w:eastAsia="Calibri" w:hAnsi="Times New Roman"/>
          <w:bCs/>
          <w:sz w:val="26"/>
          <w:szCs w:val="26"/>
        </w:rPr>
        <w:t>3.</w:t>
      </w:r>
      <w:r>
        <w:rPr>
          <w:rFonts w:ascii="Times New Roman" w:eastAsia="Calibri" w:hAnsi="Times New Roman"/>
          <w:bCs/>
          <w:sz w:val="26"/>
          <w:szCs w:val="26"/>
        </w:rPr>
        <w:t> </w:t>
      </w:r>
      <w:r w:rsidRPr="00241B2E">
        <w:rPr>
          <w:rFonts w:ascii="Times New Roman" w:eastAsia="Calibri" w:hAnsi="Times New Roman"/>
          <w:bCs/>
          <w:sz w:val="26"/>
          <w:szCs w:val="26"/>
        </w:rPr>
        <w:t>Информацию о завершении процедуры катег</w:t>
      </w:r>
      <w:r>
        <w:rPr>
          <w:rFonts w:ascii="Times New Roman" w:eastAsia="Calibri" w:hAnsi="Times New Roman"/>
          <w:bCs/>
          <w:sz w:val="26"/>
          <w:szCs w:val="26"/>
        </w:rPr>
        <w:t xml:space="preserve">орирования МП «Аптека № 107» </w:t>
      </w:r>
      <w:r w:rsidRPr="00241B2E">
        <w:rPr>
          <w:rFonts w:ascii="Times New Roman" w:eastAsia="Calibri" w:hAnsi="Times New Roman"/>
          <w:bCs/>
          <w:sz w:val="26"/>
          <w:szCs w:val="26"/>
        </w:rPr>
        <w:t xml:space="preserve">направить в отдел ГО и ЧС и МОБ работы администрации Гаринского городского округа секретарю антитеррористической комиссии. </w:t>
      </w:r>
    </w:p>
    <w:p w:rsidR="00062CEF" w:rsidRPr="00241B2E" w:rsidRDefault="00062CEF" w:rsidP="00062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1B2E">
        <w:rPr>
          <w:rFonts w:ascii="Times New Roman" w:eastAsia="Calibri" w:hAnsi="Times New Roman"/>
          <w:bCs/>
          <w:sz w:val="26"/>
          <w:szCs w:val="26"/>
        </w:rPr>
        <w:t xml:space="preserve">Срок: до </w:t>
      </w:r>
      <w:r w:rsidR="00CB5749">
        <w:rPr>
          <w:rFonts w:ascii="Times New Roman" w:eastAsia="Calibri" w:hAnsi="Times New Roman"/>
          <w:bCs/>
          <w:sz w:val="26"/>
          <w:szCs w:val="26"/>
        </w:rPr>
        <w:t>27</w:t>
      </w:r>
      <w:r>
        <w:rPr>
          <w:rFonts w:ascii="Times New Roman" w:eastAsia="Calibri" w:hAnsi="Times New Roman"/>
          <w:bCs/>
          <w:sz w:val="26"/>
          <w:szCs w:val="26"/>
        </w:rPr>
        <w:t>.02</w:t>
      </w:r>
      <w:r w:rsidRPr="00241B2E">
        <w:rPr>
          <w:rFonts w:ascii="Times New Roman" w:eastAsia="Calibri" w:hAnsi="Times New Roman"/>
          <w:bCs/>
          <w:sz w:val="26"/>
          <w:szCs w:val="26"/>
        </w:rPr>
        <w:t>.202</w:t>
      </w:r>
      <w:r>
        <w:rPr>
          <w:rFonts w:ascii="Times New Roman" w:eastAsia="Calibri" w:hAnsi="Times New Roman"/>
          <w:bCs/>
          <w:sz w:val="26"/>
          <w:szCs w:val="26"/>
        </w:rPr>
        <w:t>3</w:t>
      </w:r>
    </w:p>
    <w:p w:rsidR="00062CEF" w:rsidRPr="00241B2E" w:rsidRDefault="00062CEF" w:rsidP="00062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41B2E">
        <w:rPr>
          <w:rFonts w:ascii="Times New Roman" w:eastAsia="Calibri" w:hAnsi="Times New Roman"/>
          <w:bCs/>
          <w:sz w:val="26"/>
          <w:szCs w:val="26"/>
        </w:rPr>
        <w:t xml:space="preserve">4. Руководителям МКУ «ИМЦ» (Зольникова Е.Г.), МП «Аптека № 107» </w:t>
      </w:r>
      <w:r w:rsidR="00120B22">
        <w:rPr>
          <w:rFonts w:ascii="Times New Roman" w:eastAsia="Calibri" w:hAnsi="Times New Roman"/>
          <w:bCs/>
          <w:sz w:val="26"/>
          <w:szCs w:val="26"/>
        </w:rPr>
        <w:t xml:space="preserve">                    </w:t>
      </w:r>
      <w:r w:rsidRPr="00241B2E">
        <w:rPr>
          <w:rFonts w:ascii="Times New Roman" w:eastAsia="Calibri" w:hAnsi="Times New Roman"/>
          <w:bCs/>
          <w:sz w:val="26"/>
          <w:szCs w:val="26"/>
        </w:rPr>
        <w:t>(Петрова Н.В.), МКУК «КДЦ» (Шимова Н.Д.) обеспечить контроль за выполнением требован</w:t>
      </w:r>
      <w:r w:rsidR="00120B22">
        <w:rPr>
          <w:rFonts w:ascii="Times New Roman" w:eastAsia="Calibri" w:hAnsi="Times New Roman"/>
          <w:bCs/>
          <w:sz w:val="26"/>
          <w:szCs w:val="26"/>
        </w:rPr>
        <w:t xml:space="preserve">ий </w:t>
      </w:r>
      <w:r w:rsidRPr="00241B2E">
        <w:rPr>
          <w:rFonts w:ascii="Times New Roman" w:eastAsia="Calibri" w:hAnsi="Times New Roman"/>
          <w:bCs/>
          <w:sz w:val="26"/>
          <w:szCs w:val="26"/>
        </w:rPr>
        <w:t xml:space="preserve">к антитеррористической защищенности </w:t>
      </w:r>
      <w:r>
        <w:rPr>
          <w:rFonts w:ascii="Times New Roman" w:eastAsia="Calibri" w:hAnsi="Times New Roman"/>
          <w:bCs/>
          <w:sz w:val="26"/>
          <w:szCs w:val="26"/>
        </w:rPr>
        <w:t>учреждений</w:t>
      </w:r>
      <w:r w:rsidRPr="00241B2E">
        <w:rPr>
          <w:rFonts w:ascii="Times New Roman" w:eastAsia="Calibri" w:hAnsi="Times New Roman"/>
          <w:bCs/>
          <w:sz w:val="26"/>
          <w:szCs w:val="26"/>
        </w:rPr>
        <w:t xml:space="preserve"> культуры, образования </w:t>
      </w:r>
      <w:r w:rsidR="00750E58">
        <w:rPr>
          <w:rFonts w:ascii="Times New Roman" w:eastAsia="Calibri" w:hAnsi="Times New Roman"/>
          <w:bCs/>
          <w:sz w:val="26"/>
          <w:szCs w:val="26"/>
        </w:rPr>
        <w:t xml:space="preserve">                                   </w:t>
      </w:r>
      <w:r w:rsidRPr="00241B2E">
        <w:rPr>
          <w:rFonts w:ascii="Times New Roman" w:eastAsia="Calibri" w:hAnsi="Times New Roman"/>
          <w:bCs/>
          <w:sz w:val="26"/>
          <w:szCs w:val="26"/>
        </w:rPr>
        <w:t>и здравоохранения</w:t>
      </w:r>
      <w:r>
        <w:rPr>
          <w:rFonts w:ascii="Times New Roman" w:eastAsia="Calibri" w:hAnsi="Times New Roman"/>
          <w:bCs/>
          <w:sz w:val="26"/>
          <w:szCs w:val="26"/>
        </w:rPr>
        <w:t xml:space="preserve"> Гаринского городского округа</w:t>
      </w:r>
      <w:r w:rsidRPr="00241B2E">
        <w:rPr>
          <w:rFonts w:ascii="Times New Roman" w:eastAsia="Calibri" w:hAnsi="Times New Roman"/>
          <w:bCs/>
          <w:sz w:val="26"/>
          <w:szCs w:val="26"/>
        </w:rPr>
        <w:t>.</w:t>
      </w:r>
    </w:p>
    <w:p w:rsidR="00062CEF" w:rsidRPr="00241B2E" w:rsidRDefault="00750E58" w:rsidP="00062C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Срок: до 31.12.2023</w:t>
      </w:r>
    </w:p>
    <w:p w:rsidR="0086228E" w:rsidRPr="00241B2E" w:rsidRDefault="0086228E" w:rsidP="007C16B7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437C" w:rsidRDefault="0042437C" w:rsidP="005A36C0">
      <w:pPr>
        <w:pStyle w:val="a3"/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241B2E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A24C80" w:rsidRPr="00241B2E" w:rsidRDefault="00A24C80" w:rsidP="005A36C0">
      <w:pPr>
        <w:pStyle w:val="a3"/>
        <w:spacing w:after="0"/>
        <w:rPr>
          <w:rFonts w:ascii="Liberation Serif" w:hAnsi="Liberation Serif" w:cs="Times New Roman"/>
          <w:b/>
          <w:sz w:val="26"/>
          <w:szCs w:val="26"/>
        </w:rPr>
      </w:pPr>
    </w:p>
    <w:p w:rsidR="00EA3B97" w:rsidRPr="00241B2E" w:rsidRDefault="00EA3B97" w:rsidP="00232232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  <w:lang w:val="en-US"/>
        </w:rPr>
        <w:t>V</w:t>
      </w:r>
      <w:r w:rsidRPr="00D55CAB">
        <w:rPr>
          <w:rFonts w:ascii="Liberation Serif" w:hAnsi="Liberation Serif" w:cs="Times New Roman"/>
          <w:sz w:val="26"/>
          <w:szCs w:val="26"/>
        </w:rPr>
        <w:t xml:space="preserve">. </w:t>
      </w:r>
      <w:r w:rsidR="00D55CAB" w:rsidRPr="00D55CAB">
        <w:rPr>
          <w:rFonts w:ascii="Times New Roman" w:hAnsi="Times New Roman"/>
          <w:sz w:val="26"/>
          <w:szCs w:val="26"/>
        </w:rPr>
        <w:t>О первоочередных мерах по предупреждению и пресечению террористических актов в период подготовки и проведения важных общес</w:t>
      </w:r>
      <w:r w:rsidR="00D55CAB">
        <w:rPr>
          <w:rFonts w:ascii="Times New Roman" w:hAnsi="Times New Roman"/>
          <w:sz w:val="26"/>
          <w:szCs w:val="26"/>
        </w:rPr>
        <w:t xml:space="preserve">твенно–политических, </w:t>
      </w:r>
      <w:r w:rsidR="00D55CAB" w:rsidRPr="00D55CAB">
        <w:rPr>
          <w:rFonts w:ascii="Times New Roman" w:hAnsi="Times New Roman"/>
          <w:sz w:val="26"/>
          <w:szCs w:val="26"/>
          <w:u w:val="single"/>
        </w:rPr>
        <w:t>культурных и спортивных мероприятий на территории Гаринского городского округа.</w:t>
      </w:r>
    </w:p>
    <w:p w:rsidR="001067E7" w:rsidRDefault="00D55CAB" w:rsidP="00EA3B9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D55CAB">
        <w:rPr>
          <w:rFonts w:ascii="Times New Roman" w:hAnsi="Times New Roman"/>
          <w:sz w:val="26"/>
          <w:szCs w:val="26"/>
        </w:rPr>
        <w:t xml:space="preserve">Зольникова Е.Г., Шимова Н.Д., Бурдов С.А., Черкашина В.А. </w:t>
      </w:r>
    </w:p>
    <w:p w:rsidR="00D55CAB" w:rsidRPr="00241B2E" w:rsidRDefault="00D55CAB" w:rsidP="00EA3B97">
      <w:pPr>
        <w:pStyle w:val="a3"/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C000B6" w:rsidRPr="00241B2E" w:rsidRDefault="00C000B6" w:rsidP="00C000B6">
      <w:pPr>
        <w:pStyle w:val="a3"/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</w:t>
      </w:r>
      <w:r>
        <w:rPr>
          <w:rFonts w:ascii="Liberation Serif" w:hAnsi="Liberation Serif" w:cs="Times New Roman" w:hint="eastAsia"/>
          <w:sz w:val="26"/>
          <w:szCs w:val="26"/>
        </w:rPr>
        <w:t> </w:t>
      </w:r>
      <w:r w:rsidRPr="00241B2E">
        <w:rPr>
          <w:rFonts w:ascii="Liberation Serif" w:hAnsi="Liberation Serif" w:cs="Times New Roman"/>
          <w:sz w:val="26"/>
          <w:szCs w:val="26"/>
        </w:rPr>
        <w:t>Принять к сведению доклады начальника ОеП №</w:t>
      </w:r>
      <w:r w:rsidRPr="00241B2E">
        <w:rPr>
          <w:rFonts w:ascii="Liberation Serif" w:hAnsi="Liberation Serif" w:cs="Times New Roman" w:hint="eastAsia"/>
          <w:sz w:val="26"/>
          <w:szCs w:val="26"/>
        </w:rPr>
        <w:t> </w:t>
      </w:r>
      <w:r w:rsidRPr="00241B2E">
        <w:rPr>
          <w:rFonts w:ascii="Liberation Serif" w:hAnsi="Liberation Serif" w:cs="Times New Roman"/>
          <w:sz w:val="26"/>
          <w:szCs w:val="26"/>
        </w:rPr>
        <w:t>20 (дислокация п.г.т. Гари) (Бурдов</w:t>
      </w:r>
      <w:r w:rsidRPr="00241B2E">
        <w:rPr>
          <w:rFonts w:ascii="Liberation Serif" w:hAnsi="Liberation Serif" w:cs="Times New Roman" w:hint="eastAsia"/>
          <w:sz w:val="26"/>
          <w:szCs w:val="26"/>
        </w:rPr>
        <w:t> </w:t>
      </w:r>
      <w:r w:rsidRPr="00241B2E">
        <w:rPr>
          <w:rFonts w:ascii="Liberation Serif" w:hAnsi="Liberation Serif" w:cs="Times New Roman"/>
          <w:sz w:val="26"/>
          <w:szCs w:val="26"/>
        </w:rPr>
        <w:t>С.А.), директора МКУК «КДЦ» Гаринского городского округа (Шимова Н.Д.), секретаря АТК в ГГО (Черкашина В.А.), МКУ «ИМЦ» (Зольникова Е.Г.).</w:t>
      </w:r>
    </w:p>
    <w:p w:rsidR="00C000B6" w:rsidRPr="00241B2E" w:rsidRDefault="00C000B6" w:rsidP="00C000B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241B2E">
        <w:rPr>
          <w:rFonts w:ascii="Times New Roman" w:hAnsi="Times New Roman" w:cs="Times New Roman"/>
          <w:sz w:val="26"/>
          <w:szCs w:val="26"/>
        </w:rPr>
        <w:t>Администрации Гаринского городского округа обеспечить размещение                          на официальном сайте в сети «Интернет», на досках объявлений размещение информации о телефонах, по которым следует звонить в случае чрезвычайной ситуации, а также информацию о порядке действий в случае чрезвычайной ситуации.</w:t>
      </w:r>
    </w:p>
    <w:p w:rsidR="00C000B6" w:rsidRPr="00241B2E" w:rsidRDefault="00C000B6" w:rsidP="00C000B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1B2E">
        <w:rPr>
          <w:rFonts w:ascii="Times New Roman" w:hAnsi="Times New Roman" w:cs="Times New Roman"/>
          <w:sz w:val="26"/>
          <w:szCs w:val="26"/>
        </w:rPr>
        <w:t>Срок:</w:t>
      </w:r>
      <w:r w:rsidR="00120B22">
        <w:rPr>
          <w:rFonts w:ascii="Times New Roman" w:hAnsi="Times New Roman" w:cs="Times New Roman"/>
          <w:sz w:val="26"/>
          <w:szCs w:val="26"/>
        </w:rPr>
        <w:t>до 30.12.2022 года</w:t>
      </w:r>
    </w:p>
    <w:p w:rsidR="00C000B6" w:rsidRPr="00241B2E" w:rsidRDefault="00C000B6" w:rsidP="00C000B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41B2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241B2E">
        <w:rPr>
          <w:rFonts w:ascii="Times New Roman" w:hAnsi="Times New Roman"/>
          <w:sz w:val="26"/>
          <w:szCs w:val="26"/>
        </w:rPr>
        <w:t>Рекомендоват</w:t>
      </w:r>
      <w:r w:rsidRPr="00241B2E">
        <w:rPr>
          <w:rFonts w:ascii="Times New Roman" w:hAnsi="Times New Roman" w:cs="Times New Roman"/>
          <w:sz w:val="26"/>
          <w:szCs w:val="26"/>
        </w:rPr>
        <w:t>ь</w:t>
      </w:r>
      <w:r w:rsidRPr="00241B2E">
        <w:rPr>
          <w:rFonts w:ascii="Times New Roman" w:hAnsi="Times New Roman"/>
          <w:sz w:val="26"/>
          <w:szCs w:val="26"/>
        </w:rPr>
        <w:t xml:space="preserve"> начальнику ОеП №</w:t>
      </w:r>
      <w:r w:rsidRPr="00241B2E">
        <w:rPr>
          <w:rFonts w:ascii="Times New Roman" w:hAnsi="Times New Roman" w:hint="eastAsia"/>
          <w:sz w:val="26"/>
          <w:szCs w:val="26"/>
        </w:rPr>
        <w:t> </w:t>
      </w:r>
      <w:r w:rsidRPr="00241B2E">
        <w:rPr>
          <w:rFonts w:ascii="Times New Roman" w:hAnsi="Times New Roman"/>
          <w:sz w:val="26"/>
          <w:szCs w:val="26"/>
        </w:rPr>
        <w:t>20 (дислокация п.г.т. Гари) (Бурдов С.А.) принимать все исчерпывающие меры для обеспечения безопасности жителей Гаринского городского округа в период подготовки и про</w:t>
      </w:r>
      <w:r w:rsidR="00120B22">
        <w:rPr>
          <w:rFonts w:ascii="Times New Roman" w:hAnsi="Times New Roman"/>
          <w:sz w:val="26"/>
          <w:szCs w:val="26"/>
        </w:rPr>
        <w:t xml:space="preserve">ведения праздничных </w:t>
      </w:r>
      <w:r w:rsidRPr="00241B2E">
        <w:rPr>
          <w:rFonts w:ascii="Times New Roman" w:hAnsi="Times New Roman"/>
          <w:sz w:val="26"/>
          <w:szCs w:val="26"/>
        </w:rPr>
        <w:t>мероприятий</w:t>
      </w:r>
      <w:r w:rsidR="00120B22">
        <w:rPr>
          <w:rFonts w:ascii="Times New Roman" w:hAnsi="Times New Roman"/>
          <w:sz w:val="26"/>
          <w:szCs w:val="26"/>
        </w:rPr>
        <w:t>, посвященных празднованию нового года и Рождества Христова</w:t>
      </w:r>
      <w:r w:rsidRPr="00241B2E">
        <w:rPr>
          <w:rFonts w:ascii="Times New Roman" w:hAnsi="Times New Roman"/>
          <w:sz w:val="26"/>
          <w:szCs w:val="26"/>
        </w:rPr>
        <w:t xml:space="preserve"> на территории Гаринского городского округа.</w:t>
      </w:r>
    </w:p>
    <w:p w:rsidR="00120B22" w:rsidRPr="00120B22" w:rsidRDefault="00C000B6" w:rsidP="00120B22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41B2E">
        <w:rPr>
          <w:rFonts w:ascii="Times New Roman" w:hAnsi="Times New Roman"/>
          <w:sz w:val="26"/>
          <w:szCs w:val="26"/>
        </w:rPr>
        <w:t xml:space="preserve">Срок: </w:t>
      </w:r>
      <w:r w:rsidR="00120B22" w:rsidRPr="00120B22">
        <w:rPr>
          <w:rFonts w:ascii="Times New Roman" w:hAnsi="Times New Roman"/>
          <w:sz w:val="26"/>
          <w:szCs w:val="26"/>
        </w:rPr>
        <w:t xml:space="preserve">на период подготовки и проведения культурных мероприятий, посвященных празднованию нового года и Рождества Христова на территории Гаринского городского округа </w:t>
      </w:r>
    </w:p>
    <w:p w:rsidR="00CB5749" w:rsidRDefault="00C000B6" w:rsidP="00CB57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41B2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</w:t>
      </w:r>
      <w:r w:rsidRPr="00241B2E">
        <w:rPr>
          <w:rFonts w:ascii="Times New Roman" w:hAnsi="Times New Roman"/>
          <w:sz w:val="26"/>
          <w:szCs w:val="26"/>
        </w:rPr>
        <w:t>Руководителям МУП «Отдел по благоустройству администрации МО «Гаринский район» (</w:t>
      </w:r>
      <w:r>
        <w:rPr>
          <w:rFonts w:ascii="Times New Roman" w:hAnsi="Times New Roman"/>
          <w:sz w:val="26"/>
          <w:szCs w:val="26"/>
        </w:rPr>
        <w:t>Ермилов В.А.)</w:t>
      </w:r>
      <w:r w:rsidRPr="00241B2E">
        <w:rPr>
          <w:rFonts w:ascii="Times New Roman" w:hAnsi="Times New Roman"/>
          <w:sz w:val="26"/>
          <w:szCs w:val="26"/>
        </w:rPr>
        <w:t xml:space="preserve"> МКУ «ИМЦ» (Зольникова Е.Г.), МП «Аптека № 107» (Петрова</w:t>
      </w:r>
      <w:r>
        <w:rPr>
          <w:rFonts w:ascii="Times New Roman" w:hAnsi="Times New Roman"/>
          <w:sz w:val="26"/>
          <w:szCs w:val="26"/>
        </w:rPr>
        <w:t> </w:t>
      </w:r>
      <w:r w:rsidRPr="00241B2E">
        <w:rPr>
          <w:rFonts w:ascii="Times New Roman" w:hAnsi="Times New Roman"/>
          <w:sz w:val="26"/>
          <w:szCs w:val="26"/>
        </w:rPr>
        <w:t>Н.В.), МКУК «КДЦ» (Шимо</w:t>
      </w:r>
      <w:r w:rsidR="0096639A">
        <w:rPr>
          <w:rFonts w:ascii="Times New Roman" w:hAnsi="Times New Roman"/>
          <w:sz w:val="26"/>
          <w:szCs w:val="26"/>
        </w:rPr>
        <w:t>ва Н.Д.) рекомендовать провести</w:t>
      </w:r>
      <w:r w:rsidRPr="00241B2E">
        <w:rPr>
          <w:rFonts w:ascii="Times New Roman" w:hAnsi="Times New Roman"/>
          <w:sz w:val="26"/>
          <w:szCs w:val="26"/>
        </w:rPr>
        <w:t xml:space="preserve"> инструктажи всех категорий служащих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1B2E">
        <w:rPr>
          <w:rFonts w:ascii="Times New Roman" w:hAnsi="Times New Roman"/>
          <w:sz w:val="26"/>
          <w:szCs w:val="26"/>
        </w:rPr>
        <w:t>и рабочих, работников учреждений культуры и образования Г</w:t>
      </w:r>
      <w:r>
        <w:rPr>
          <w:rFonts w:ascii="Times New Roman" w:hAnsi="Times New Roman"/>
          <w:sz w:val="26"/>
          <w:szCs w:val="26"/>
        </w:rPr>
        <w:t>аринского городского округа,</w:t>
      </w:r>
      <w:r w:rsidRPr="00241B2E">
        <w:rPr>
          <w:rFonts w:ascii="Times New Roman" w:hAnsi="Times New Roman"/>
          <w:sz w:val="26"/>
          <w:szCs w:val="26"/>
        </w:rPr>
        <w:t xml:space="preserve"> об усилении бдительности, незамедлительном информировании правоохранительных органов</w:t>
      </w:r>
      <w:r w:rsidR="00750E58">
        <w:rPr>
          <w:rFonts w:ascii="Times New Roman" w:hAnsi="Times New Roman"/>
          <w:sz w:val="26"/>
          <w:szCs w:val="26"/>
        </w:rPr>
        <w:t xml:space="preserve"> </w:t>
      </w:r>
      <w:r w:rsidRPr="00241B2E">
        <w:rPr>
          <w:rFonts w:ascii="Times New Roman" w:hAnsi="Times New Roman"/>
          <w:sz w:val="26"/>
          <w:szCs w:val="26"/>
        </w:rPr>
        <w:t>о подозрительных лицах, предметах,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241B2E">
        <w:rPr>
          <w:rFonts w:ascii="Times New Roman" w:hAnsi="Times New Roman"/>
          <w:sz w:val="26"/>
          <w:szCs w:val="26"/>
        </w:rPr>
        <w:t xml:space="preserve"> и безхозных вещах.</w:t>
      </w:r>
    </w:p>
    <w:p w:rsidR="00C000B6" w:rsidRPr="00120B22" w:rsidRDefault="00C000B6" w:rsidP="00120B22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41B2E">
        <w:rPr>
          <w:rFonts w:ascii="Times New Roman" w:hAnsi="Times New Roman"/>
          <w:sz w:val="26"/>
          <w:szCs w:val="26"/>
        </w:rPr>
        <w:t xml:space="preserve">Срок: </w:t>
      </w:r>
      <w:r w:rsidR="0096639A">
        <w:rPr>
          <w:rFonts w:ascii="Times New Roman" w:hAnsi="Times New Roman"/>
          <w:sz w:val="26"/>
          <w:szCs w:val="26"/>
        </w:rPr>
        <w:t>до 30.12.2022 года</w:t>
      </w:r>
    </w:p>
    <w:p w:rsidR="00C000B6" w:rsidRPr="00241B2E" w:rsidRDefault="00C000B6" w:rsidP="00C000B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41B2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 </w:t>
      </w:r>
      <w:r w:rsidR="00120B22">
        <w:rPr>
          <w:rFonts w:ascii="Times New Roman" w:hAnsi="Times New Roman"/>
          <w:sz w:val="26"/>
          <w:szCs w:val="26"/>
        </w:rPr>
        <w:t>Провести</w:t>
      </w:r>
      <w:r w:rsidRPr="00241B2E">
        <w:rPr>
          <w:rFonts w:ascii="Times New Roman" w:hAnsi="Times New Roman"/>
          <w:sz w:val="26"/>
          <w:szCs w:val="26"/>
        </w:rPr>
        <w:t xml:space="preserve"> комиссионные обследования зданий, сооружений, подвальных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241B2E">
        <w:rPr>
          <w:rFonts w:ascii="Times New Roman" w:hAnsi="Times New Roman"/>
          <w:sz w:val="26"/>
          <w:szCs w:val="26"/>
        </w:rPr>
        <w:t>и чердачных помещений, о чем составлять акт в произвольной форме.</w:t>
      </w:r>
    </w:p>
    <w:p w:rsidR="00C000B6" w:rsidRPr="00241B2E" w:rsidRDefault="00C000B6" w:rsidP="00C000B6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241B2E">
        <w:rPr>
          <w:rFonts w:ascii="Times New Roman" w:hAnsi="Times New Roman"/>
          <w:sz w:val="26"/>
          <w:szCs w:val="26"/>
        </w:rPr>
        <w:t xml:space="preserve">Срок: </w:t>
      </w:r>
      <w:r w:rsidR="00120B22">
        <w:rPr>
          <w:rFonts w:ascii="Times New Roman" w:hAnsi="Times New Roman"/>
          <w:sz w:val="26"/>
          <w:szCs w:val="26"/>
        </w:rPr>
        <w:t>до 30.12.2022 года</w:t>
      </w:r>
    </w:p>
    <w:p w:rsidR="004C3BA3" w:rsidRPr="00241B2E" w:rsidRDefault="004C3BA3" w:rsidP="00232232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D55CAB" w:rsidRDefault="00EA3B97" w:rsidP="002322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55CAB">
        <w:rPr>
          <w:rFonts w:ascii="Liberation Serif" w:hAnsi="Liberation Serif" w:cs="Times New Roman"/>
          <w:sz w:val="26"/>
          <w:szCs w:val="26"/>
          <w:u w:val="single"/>
          <w:lang w:val="en-US"/>
        </w:rPr>
        <w:t>I</w:t>
      </w:r>
      <w:r w:rsidR="00232232" w:rsidRPr="00D55CAB">
        <w:rPr>
          <w:rFonts w:ascii="Liberation Serif" w:hAnsi="Liberation Serif" w:cs="Times New Roman"/>
          <w:sz w:val="26"/>
          <w:szCs w:val="26"/>
          <w:u w:val="single"/>
          <w:lang w:val="en-US"/>
        </w:rPr>
        <w:t>V</w:t>
      </w:r>
      <w:r w:rsidR="00232232" w:rsidRPr="00D55CAB">
        <w:rPr>
          <w:rFonts w:ascii="Liberation Serif" w:hAnsi="Liberation Serif" w:cs="Times New Roman"/>
          <w:sz w:val="26"/>
          <w:szCs w:val="26"/>
          <w:u w:val="single"/>
        </w:rPr>
        <w:t xml:space="preserve">. </w:t>
      </w:r>
      <w:r w:rsidR="00D55CAB" w:rsidRPr="00D55CAB">
        <w:rPr>
          <w:rFonts w:ascii="Times New Roman" w:hAnsi="Times New Roman"/>
          <w:sz w:val="26"/>
          <w:szCs w:val="26"/>
          <w:u w:val="single"/>
        </w:rPr>
        <w:t>Об исполнении решений АТК в СО, а также решений АТК в ГГО</w:t>
      </w:r>
      <w:r w:rsidR="00D55CAB" w:rsidRPr="00D55CAB">
        <w:rPr>
          <w:rFonts w:ascii="Times New Roman" w:hAnsi="Times New Roman"/>
          <w:sz w:val="26"/>
          <w:szCs w:val="26"/>
        </w:rPr>
        <w:t xml:space="preserve">. </w:t>
      </w:r>
    </w:p>
    <w:p w:rsidR="00B53470" w:rsidRPr="00D55CAB" w:rsidRDefault="00D55CAB" w:rsidP="00D55CAB">
      <w:pPr>
        <w:pStyle w:val="a3"/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  <w:r w:rsidRPr="00D55CAB">
        <w:rPr>
          <w:rFonts w:ascii="Times New Roman" w:hAnsi="Times New Roman"/>
          <w:sz w:val="26"/>
          <w:szCs w:val="26"/>
        </w:rPr>
        <w:t>Черкашина В.А.,</w:t>
      </w:r>
    </w:p>
    <w:p w:rsidR="00D65F4C" w:rsidRPr="00241B2E" w:rsidRDefault="0030427F" w:rsidP="00D65F4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 xml:space="preserve">Принять к сведению доклад </w:t>
      </w:r>
      <w:r w:rsidR="00D65F4C" w:rsidRPr="00241B2E">
        <w:rPr>
          <w:rFonts w:ascii="Liberation Serif" w:hAnsi="Liberation Serif" w:cs="Times New Roman"/>
          <w:sz w:val="26"/>
          <w:szCs w:val="26"/>
        </w:rPr>
        <w:t>секретаря</w:t>
      </w:r>
      <w:r w:rsidR="005A36C0" w:rsidRPr="00241B2E">
        <w:rPr>
          <w:rFonts w:ascii="Liberation Serif" w:hAnsi="Liberation Serif" w:cs="Times New Roman"/>
          <w:sz w:val="26"/>
          <w:szCs w:val="26"/>
        </w:rPr>
        <w:t xml:space="preserve"> АТК в ГГО</w:t>
      </w:r>
      <w:r w:rsidR="00F213EA" w:rsidRPr="00241B2E">
        <w:rPr>
          <w:rFonts w:ascii="Liberation Serif" w:hAnsi="Liberation Serif" w:cs="Times New Roman"/>
          <w:sz w:val="26"/>
          <w:szCs w:val="26"/>
        </w:rPr>
        <w:t xml:space="preserve"> (Черкашина</w:t>
      </w:r>
      <w:r w:rsidR="00D65F4C" w:rsidRPr="00241B2E">
        <w:rPr>
          <w:rFonts w:ascii="Liberation Serif" w:hAnsi="Liberation Serif" w:cs="Times New Roman"/>
          <w:sz w:val="26"/>
          <w:szCs w:val="26"/>
        </w:rPr>
        <w:t xml:space="preserve"> В.А.)</w:t>
      </w:r>
      <w:r w:rsidR="007A7F48">
        <w:rPr>
          <w:rFonts w:ascii="Liberation Serif" w:hAnsi="Liberation Serif" w:cs="Times New Roman"/>
          <w:sz w:val="26"/>
          <w:szCs w:val="26"/>
        </w:rPr>
        <w:t>.</w:t>
      </w:r>
    </w:p>
    <w:p w:rsidR="004B2B48" w:rsidRPr="00241B2E" w:rsidRDefault="00B53470" w:rsidP="00F735A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Членам АТК в ГГО, ОМС ГГО, руководителям учреждений и предприятий Гаринского городского округа предоставлять информацию по исполнению решений АТК в ГГО, председателя АТК в ГГО с</w:t>
      </w:r>
      <w:r w:rsidR="001337FE" w:rsidRPr="00241B2E">
        <w:rPr>
          <w:rFonts w:ascii="Liberation Serif" w:hAnsi="Liberation Serif" w:cs="Times New Roman"/>
          <w:sz w:val="26"/>
          <w:szCs w:val="26"/>
        </w:rPr>
        <w:t>о</w:t>
      </w:r>
      <w:r w:rsidRPr="00241B2E">
        <w:rPr>
          <w:rFonts w:ascii="Liberation Serif" w:hAnsi="Liberation Serif" w:cs="Times New Roman"/>
          <w:sz w:val="26"/>
          <w:szCs w:val="26"/>
        </w:rPr>
        <w:t>гласно</w:t>
      </w:r>
      <w:r w:rsidR="001337FE" w:rsidRPr="00241B2E">
        <w:rPr>
          <w:rFonts w:ascii="Liberation Serif" w:hAnsi="Liberation Serif" w:cs="Times New Roman"/>
          <w:sz w:val="26"/>
          <w:szCs w:val="26"/>
        </w:rPr>
        <w:t>,</w:t>
      </w:r>
      <w:r w:rsidRPr="00241B2E">
        <w:rPr>
          <w:rFonts w:ascii="Liberation Serif" w:hAnsi="Liberation Serif" w:cs="Times New Roman"/>
          <w:sz w:val="26"/>
          <w:szCs w:val="26"/>
        </w:rPr>
        <w:t xml:space="preserve"> установле</w:t>
      </w:r>
      <w:r w:rsidR="001337FE" w:rsidRPr="00241B2E">
        <w:rPr>
          <w:rFonts w:ascii="Liberation Serif" w:hAnsi="Liberation Serif" w:cs="Times New Roman"/>
          <w:sz w:val="26"/>
          <w:szCs w:val="26"/>
        </w:rPr>
        <w:t>нных сроков</w:t>
      </w:r>
      <w:r w:rsidR="00750E58">
        <w:rPr>
          <w:rFonts w:ascii="Liberation Serif" w:hAnsi="Liberation Serif" w:cs="Times New Roman"/>
          <w:sz w:val="26"/>
          <w:szCs w:val="26"/>
        </w:rPr>
        <w:t xml:space="preserve"> </w:t>
      </w:r>
      <w:r w:rsidR="00D65F4C" w:rsidRPr="00241B2E">
        <w:rPr>
          <w:rFonts w:ascii="Liberation Serif" w:hAnsi="Liberation Serif" w:cs="Times New Roman"/>
          <w:sz w:val="26"/>
          <w:szCs w:val="26"/>
        </w:rPr>
        <w:t>в отдел ГО</w:t>
      </w:r>
      <w:r w:rsidR="005A36C0" w:rsidRPr="00241B2E">
        <w:rPr>
          <w:rFonts w:ascii="Liberation Serif" w:hAnsi="Liberation Serif" w:cs="Times New Roman" w:hint="eastAsia"/>
          <w:sz w:val="26"/>
          <w:szCs w:val="26"/>
        </w:rPr>
        <w:t> </w:t>
      </w:r>
      <w:r w:rsidR="00D65F4C" w:rsidRPr="00241B2E">
        <w:rPr>
          <w:rFonts w:ascii="Liberation Serif" w:hAnsi="Liberation Serif" w:cs="Times New Roman"/>
          <w:sz w:val="26"/>
          <w:szCs w:val="26"/>
        </w:rPr>
        <w:t>и</w:t>
      </w:r>
      <w:r w:rsidR="005A36C0" w:rsidRPr="00241B2E">
        <w:rPr>
          <w:rFonts w:ascii="Liberation Serif" w:hAnsi="Liberation Serif" w:cs="Times New Roman" w:hint="eastAsia"/>
          <w:sz w:val="26"/>
          <w:szCs w:val="26"/>
        </w:rPr>
        <w:t> </w:t>
      </w:r>
      <w:r w:rsidR="00D65F4C" w:rsidRPr="00241B2E">
        <w:rPr>
          <w:rFonts w:ascii="Liberation Serif" w:hAnsi="Liberation Serif" w:cs="Times New Roman"/>
          <w:sz w:val="26"/>
          <w:szCs w:val="26"/>
        </w:rPr>
        <w:t>ЧС</w:t>
      </w:r>
      <w:r w:rsidR="005A36C0" w:rsidRPr="00241B2E">
        <w:rPr>
          <w:rFonts w:ascii="Liberation Serif" w:hAnsi="Liberation Serif" w:cs="Times New Roman" w:hint="eastAsia"/>
          <w:sz w:val="26"/>
          <w:szCs w:val="26"/>
        </w:rPr>
        <w:t> </w:t>
      </w:r>
      <w:r w:rsidR="00D65F4C" w:rsidRPr="00241B2E">
        <w:rPr>
          <w:rFonts w:ascii="Liberation Serif" w:hAnsi="Liberation Serif" w:cs="Times New Roman"/>
          <w:sz w:val="26"/>
          <w:szCs w:val="26"/>
        </w:rPr>
        <w:t>и</w:t>
      </w:r>
      <w:r w:rsidR="005A36C0" w:rsidRPr="00241B2E">
        <w:rPr>
          <w:rFonts w:ascii="Liberation Serif" w:hAnsi="Liberation Serif" w:cs="Times New Roman" w:hint="eastAsia"/>
          <w:sz w:val="26"/>
          <w:szCs w:val="26"/>
        </w:rPr>
        <w:t> </w:t>
      </w:r>
      <w:r w:rsidR="00D65F4C" w:rsidRPr="00241B2E">
        <w:rPr>
          <w:rFonts w:ascii="Liberation Serif" w:hAnsi="Liberation Serif" w:cs="Times New Roman"/>
          <w:sz w:val="26"/>
          <w:szCs w:val="26"/>
        </w:rPr>
        <w:t xml:space="preserve">МОБ работы администрации Гаринского городского округа </w:t>
      </w:r>
      <w:r w:rsidR="001337FE" w:rsidRPr="00241B2E">
        <w:rPr>
          <w:rFonts w:ascii="Liberation Serif" w:hAnsi="Liberation Serif" w:cs="Times New Roman"/>
          <w:sz w:val="26"/>
          <w:szCs w:val="26"/>
        </w:rPr>
        <w:t xml:space="preserve">секретарю АТК в ГГО </w:t>
      </w:r>
      <w:r w:rsidR="0096639A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1337FE" w:rsidRPr="00241B2E">
        <w:rPr>
          <w:rFonts w:ascii="Liberation Serif" w:hAnsi="Liberation Serif" w:cs="Times New Roman"/>
          <w:sz w:val="26"/>
          <w:szCs w:val="26"/>
        </w:rPr>
        <w:t>Черкашиной В.А.</w:t>
      </w:r>
    </w:p>
    <w:p w:rsidR="00D65F4C" w:rsidRPr="00241B2E" w:rsidRDefault="00D65F4C" w:rsidP="00F213E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Срок: не позднее трех рабочих дней со дня истечения срока исполнения мероприятия</w:t>
      </w:r>
    </w:p>
    <w:p w:rsidR="004B2B48" w:rsidRDefault="00232232" w:rsidP="005A36C0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</w:t>
      </w:r>
      <w:r w:rsidR="001337FE" w:rsidRPr="00241B2E">
        <w:rPr>
          <w:rFonts w:ascii="Liberation Serif" w:hAnsi="Liberation Serif" w:cs="Times New Roman"/>
          <w:sz w:val="26"/>
          <w:szCs w:val="26"/>
        </w:rPr>
        <w:t>екретарю АТК в ГГО</w:t>
      </w:r>
      <w:r w:rsidR="00D65F4C" w:rsidRPr="00241B2E">
        <w:rPr>
          <w:rFonts w:ascii="Liberation Serif" w:hAnsi="Liberation Serif" w:cs="Times New Roman"/>
          <w:sz w:val="26"/>
          <w:szCs w:val="26"/>
        </w:rPr>
        <w:t xml:space="preserve"> (Черкашина</w:t>
      </w:r>
      <w:r w:rsidR="001337FE" w:rsidRPr="00241B2E">
        <w:rPr>
          <w:rFonts w:ascii="Liberation Serif" w:hAnsi="Liberation Serif" w:cs="Times New Roman"/>
          <w:sz w:val="26"/>
          <w:szCs w:val="26"/>
        </w:rPr>
        <w:t xml:space="preserve"> В.А.</w:t>
      </w:r>
      <w:r w:rsidR="00750E58">
        <w:rPr>
          <w:rFonts w:ascii="Liberation Serif" w:hAnsi="Liberation Serif" w:cs="Times New Roman"/>
          <w:sz w:val="26"/>
          <w:szCs w:val="26"/>
        </w:rPr>
        <w:t>) обеспечить в</w:t>
      </w:r>
      <w:r w:rsidRPr="00241B2E">
        <w:rPr>
          <w:rFonts w:ascii="Liberation Serif" w:hAnsi="Liberation Serif" w:cs="Times New Roman"/>
          <w:sz w:val="26"/>
          <w:szCs w:val="26"/>
        </w:rPr>
        <w:t xml:space="preserve"> </w:t>
      </w:r>
      <w:r w:rsidR="00750E58">
        <w:rPr>
          <w:rFonts w:ascii="Liberation Serif" w:hAnsi="Liberation Serif" w:cs="Times New Roman"/>
          <w:sz w:val="26"/>
          <w:szCs w:val="26"/>
        </w:rPr>
        <w:t>2023</w:t>
      </w:r>
      <w:r w:rsidR="001337FE" w:rsidRPr="00241B2E">
        <w:rPr>
          <w:rFonts w:ascii="Liberation Serif" w:hAnsi="Liberation Serif" w:cs="Times New Roman"/>
          <w:sz w:val="26"/>
          <w:szCs w:val="26"/>
        </w:rPr>
        <w:t xml:space="preserve"> год</w:t>
      </w:r>
      <w:r w:rsidR="00750E58">
        <w:rPr>
          <w:rFonts w:ascii="Liberation Serif" w:hAnsi="Liberation Serif" w:cs="Times New Roman"/>
          <w:sz w:val="26"/>
          <w:szCs w:val="26"/>
        </w:rPr>
        <w:t>у</w:t>
      </w:r>
      <w:r w:rsidR="001337FE" w:rsidRPr="00241B2E">
        <w:rPr>
          <w:rFonts w:ascii="Liberation Serif" w:hAnsi="Liberation Serif" w:cs="Times New Roman"/>
          <w:sz w:val="26"/>
          <w:szCs w:val="26"/>
        </w:rPr>
        <w:t xml:space="preserve"> своевременный сбор и предоставление информаци</w:t>
      </w:r>
      <w:r w:rsidRPr="00241B2E">
        <w:rPr>
          <w:rFonts w:ascii="Liberation Serif" w:hAnsi="Liberation Serif" w:cs="Times New Roman"/>
          <w:sz w:val="26"/>
          <w:szCs w:val="26"/>
        </w:rPr>
        <w:t>и о ходе исполнений решений АТК</w:t>
      </w:r>
      <w:r w:rsidR="0096639A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750E58">
        <w:rPr>
          <w:rFonts w:ascii="Liberation Serif" w:hAnsi="Liberation Serif" w:cs="Times New Roman"/>
          <w:sz w:val="26"/>
          <w:szCs w:val="26"/>
        </w:rPr>
        <w:t xml:space="preserve"> </w:t>
      </w:r>
      <w:r w:rsidR="001337FE" w:rsidRPr="00241B2E">
        <w:rPr>
          <w:rFonts w:ascii="Liberation Serif" w:hAnsi="Liberation Serif" w:cs="Times New Roman"/>
          <w:sz w:val="26"/>
          <w:szCs w:val="26"/>
        </w:rPr>
        <w:t>в СО и АТК в ГГО.</w:t>
      </w:r>
    </w:p>
    <w:p w:rsidR="00232232" w:rsidRDefault="00750E58" w:rsidP="0023223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 до 31.12.2023</w:t>
      </w:r>
    </w:p>
    <w:p w:rsidR="00A46A28" w:rsidRDefault="00A46A28" w:rsidP="0023223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</w:p>
    <w:p w:rsidR="00D55CAB" w:rsidRPr="00A46A28" w:rsidRDefault="00D55CAB" w:rsidP="00A46A28">
      <w:pPr>
        <w:pStyle w:val="a3"/>
        <w:tabs>
          <w:tab w:val="left" w:pos="993"/>
        </w:tabs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A46A28">
        <w:rPr>
          <w:rFonts w:ascii="Liberation Serif" w:hAnsi="Liberation Serif" w:cs="Times New Roman"/>
          <w:sz w:val="26"/>
          <w:szCs w:val="26"/>
          <w:lang w:val="en-US"/>
        </w:rPr>
        <w:t>VII</w:t>
      </w:r>
      <w:r w:rsidR="00A46A28" w:rsidRPr="00A46A28">
        <w:rPr>
          <w:rFonts w:ascii="Liberation Serif" w:hAnsi="Liberation Serif" w:cs="Times New Roman"/>
          <w:sz w:val="26"/>
          <w:szCs w:val="26"/>
        </w:rPr>
        <w:t>.</w:t>
      </w:r>
      <w:r w:rsidR="00A46A28" w:rsidRPr="00A46A28">
        <w:rPr>
          <w:rFonts w:ascii="Times New Roman" w:hAnsi="Times New Roman"/>
          <w:sz w:val="26"/>
          <w:szCs w:val="26"/>
        </w:rPr>
        <w:t xml:space="preserve"> О результатах деятельности Комиссии в Гаринском городском округе в 202</w:t>
      </w:r>
      <w:r w:rsidR="00750E58">
        <w:rPr>
          <w:rFonts w:ascii="Times New Roman" w:hAnsi="Times New Roman"/>
          <w:sz w:val="26"/>
          <w:szCs w:val="26"/>
        </w:rPr>
        <w:t>3</w:t>
      </w:r>
      <w:r w:rsidR="00A46A28" w:rsidRPr="00A46A28">
        <w:rPr>
          <w:rFonts w:ascii="Times New Roman" w:hAnsi="Times New Roman"/>
          <w:sz w:val="26"/>
          <w:szCs w:val="26"/>
        </w:rPr>
        <w:t xml:space="preserve"> году, основных задачах и утверждение Плана работы антитеррористической комиссии </w:t>
      </w:r>
      <w:r w:rsidR="00A46A28">
        <w:rPr>
          <w:rFonts w:ascii="Times New Roman" w:hAnsi="Times New Roman"/>
          <w:sz w:val="26"/>
          <w:szCs w:val="26"/>
        </w:rPr>
        <w:t xml:space="preserve">                          </w:t>
      </w:r>
      <w:r w:rsidR="00A46A28" w:rsidRPr="00A46A28">
        <w:rPr>
          <w:rFonts w:ascii="Times New Roman" w:hAnsi="Times New Roman"/>
          <w:sz w:val="26"/>
          <w:szCs w:val="26"/>
          <w:u w:val="single"/>
        </w:rPr>
        <w:t>в Гаринском городском округе на 2023 год</w:t>
      </w:r>
      <w:r w:rsidR="00A46A28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</w:t>
      </w:r>
      <w:r w:rsidR="00A46A28" w:rsidRPr="00A46A28">
        <w:rPr>
          <w:rFonts w:ascii="Liberation Serif" w:hAnsi="Liberation Serif" w:cs="Times New Roman"/>
          <w:color w:val="FFFFFF" w:themeColor="background1"/>
          <w:sz w:val="26"/>
          <w:szCs w:val="26"/>
        </w:rPr>
        <w:t xml:space="preserve">.  </w:t>
      </w:r>
    </w:p>
    <w:p w:rsidR="00A46A28" w:rsidRDefault="00A46A28" w:rsidP="00A46A28">
      <w:pPr>
        <w:pStyle w:val="a3"/>
        <w:tabs>
          <w:tab w:val="left" w:pos="1134"/>
        </w:tabs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В.А. Черкашина</w:t>
      </w:r>
    </w:p>
    <w:p w:rsidR="00A46A28" w:rsidRDefault="00A46A28" w:rsidP="00A46A28">
      <w:pPr>
        <w:pStyle w:val="a3"/>
        <w:tabs>
          <w:tab w:val="left" w:pos="1134"/>
        </w:tabs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8B066B" w:rsidRPr="001067E7" w:rsidRDefault="00EA5BE1" w:rsidP="001067E7">
      <w:pPr>
        <w:pStyle w:val="a3"/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 xml:space="preserve">Исполнение поручений, предусмотренных протоколом заседания антитеррористической комиссии в Гаринском городском округе от </w:t>
      </w:r>
      <w:r w:rsidR="001067E7">
        <w:rPr>
          <w:rFonts w:ascii="Liberation Serif" w:hAnsi="Liberation Serif" w:cs="Times New Roman"/>
          <w:sz w:val="26"/>
          <w:szCs w:val="26"/>
        </w:rPr>
        <w:t>27</w:t>
      </w:r>
      <w:r w:rsidRPr="00241B2E">
        <w:rPr>
          <w:rFonts w:ascii="Liberation Serif" w:hAnsi="Liberation Serif" w:cs="Times New Roman"/>
          <w:sz w:val="26"/>
          <w:szCs w:val="26"/>
        </w:rPr>
        <w:t>.0</w:t>
      </w:r>
      <w:r w:rsidR="001067E7">
        <w:rPr>
          <w:rFonts w:ascii="Liberation Serif" w:hAnsi="Liberation Serif" w:cs="Times New Roman"/>
          <w:sz w:val="26"/>
          <w:szCs w:val="26"/>
        </w:rPr>
        <w:t>6</w:t>
      </w:r>
      <w:r w:rsidRPr="00241B2E">
        <w:rPr>
          <w:rFonts w:ascii="Liberation Serif" w:hAnsi="Liberation Serif" w:cs="Times New Roman"/>
          <w:sz w:val="26"/>
          <w:szCs w:val="26"/>
        </w:rPr>
        <w:t xml:space="preserve">.2022 № </w:t>
      </w:r>
      <w:r w:rsidR="001067E7">
        <w:rPr>
          <w:rFonts w:ascii="Liberation Serif" w:hAnsi="Liberation Serif" w:cs="Times New Roman"/>
          <w:sz w:val="26"/>
          <w:szCs w:val="26"/>
        </w:rPr>
        <w:t>4</w:t>
      </w:r>
      <w:r w:rsidRPr="00241B2E">
        <w:rPr>
          <w:rFonts w:ascii="Liberation Serif" w:hAnsi="Liberation Serif" w:cs="Times New Roman"/>
          <w:sz w:val="26"/>
          <w:szCs w:val="26"/>
        </w:rPr>
        <w:t>:</w:t>
      </w:r>
    </w:p>
    <w:p w:rsidR="006B5EA3" w:rsidRPr="00241B2E" w:rsidRDefault="000F1503" w:rsidP="00AD4C1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ходатайству директора МП </w:t>
      </w:r>
      <w:r w:rsidR="0096639A">
        <w:rPr>
          <w:rFonts w:ascii="Times New Roman" w:hAnsi="Times New Roman" w:cs="Times New Roman"/>
          <w:sz w:val="26"/>
          <w:szCs w:val="26"/>
        </w:rPr>
        <w:t>«А</w:t>
      </w:r>
      <w:r>
        <w:rPr>
          <w:rFonts w:ascii="Times New Roman" w:hAnsi="Times New Roman" w:cs="Times New Roman"/>
          <w:sz w:val="26"/>
          <w:szCs w:val="26"/>
        </w:rPr>
        <w:t>птека № 107</w:t>
      </w:r>
      <w:r w:rsidR="0096639A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(Петрова Н.В.) срок исполнения пунктов 2-3</w:t>
      </w:r>
      <w:r w:rsidR="00241B2E" w:rsidRPr="00241B2E"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AD4C10" w:rsidRPr="00241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F1503">
        <w:rPr>
          <w:rFonts w:ascii="Times New Roman" w:hAnsi="Times New Roman" w:cs="Times New Roman"/>
          <w:sz w:val="26"/>
          <w:szCs w:val="26"/>
        </w:rPr>
        <w:t xml:space="preserve"> </w:t>
      </w:r>
      <w:r w:rsidR="00AD4C10" w:rsidRPr="00241B2E">
        <w:rPr>
          <w:rFonts w:ascii="Times New Roman" w:hAnsi="Times New Roman" w:cs="Times New Roman"/>
          <w:sz w:val="26"/>
          <w:szCs w:val="26"/>
        </w:rPr>
        <w:t>протокола заседания антитеррористической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в Гаринском городском округе № 5 от 13.09.2022 определить 27.02.</w:t>
      </w:r>
      <w:r w:rsidR="00AD4C10" w:rsidRPr="00241B2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D4C10" w:rsidRPr="00241B2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65F4C" w:rsidRPr="00241B2E" w:rsidRDefault="00D65F4C" w:rsidP="00241B2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Решения</w:t>
      </w:r>
      <w:r w:rsidR="00750E58">
        <w:rPr>
          <w:rFonts w:ascii="Liberation Serif" w:hAnsi="Liberation Serif" w:cs="Times New Roman"/>
          <w:sz w:val="26"/>
          <w:szCs w:val="26"/>
        </w:rPr>
        <w:t xml:space="preserve"> </w:t>
      </w:r>
      <w:r w:rsidRPr="00241B2E">
        <w:rPr>
          <w:rFonts w:ascii="Liberation Serif" w:hAnsi="Liberation Serif" w:cs="Times New Roman"/>
          <w:sz w:val="26"/>
          <w:szCs w:val="26"/>
        </w:rPr>
        <w:t>антитеррористической комиссии в Гаринском городском округе, изложенн</w:t>
      </w:r>
      <w:r w:rsidR="00953B79" w:rsidRPr="00241B2E">
        <w:rPr>
          <w:rFonts w:ascii="Liberation Serif" w:hAnsi="Liberation Serif" w:cs="Times New Roman"/>
          <w:sz w:val="26"/>
          <w:szCs w:val="26"/>
        </w:rPr>
        <w:t>ы</w:t>
      </w:r>
      <w:r w:rsidRPr="00241B2E">
        <w:rPr>
          <w:rFonts w:ascii="Liberation Serif" w:hAnsi="Liberation Serif" w:cs="Times New Roman"/>
          <w:sz w:val="26"/>
          <w:szCs w:val="26"/>
        </w:rPr>
        <w:t>е</w:t>
      </w:r>
      <w:r w:rsidR="00750E58">
        <w:rPr>
          <w:rFonts w:ascii="Liberation Serif" w:hAnsi="Liberation Serif" w:cs="Times New Roman"/>
          <w:sz w:val="26"/>
          <w:szCs w:val="26"/>
        </w:rPr>
        <w:t xml:space="preserve"> </w:t>
      </w:r>
      <w:r w:rsidRPr="00241B2E">
        <w:rPr>
          <w:rFonts w:ascii="Liberation Serif" w:hAnsi="Liberation Serif" w:cs="Times New Roman"/>
          <w:sz w:val="26"/>
          <w:szCs w:val="26"/>
        </w:rPr>
        <w:t xml:space="preserve">в настоящем протоколе, протоколе, приняты единогласно. Особого мнения от членов </w:t>
      </w:r>
      <w:r w:rsidR="00953B79" w:rsidRPr="00241B2E">
        <w:rPr>
          <w:rFonts w:ascii="Liberation Serif" w:hAnsi="Liberation Serif" w:cs="Times New Roman"/>
          <w:sz w:val="26"/>
          <w:szCs w:val="26"/>
        </w:rPr>
        <w:t>антитеррористической комиссии в Гаринском городском</w:t>
      </w:r>
      <w:r w:rsidR="001067E7">
        <w:rPr>
          <w:rFonts w:ascii="Liberation Serif" w:hAnsi="Liberation Serif" w:cs="Times New Roman"/>
          <w:sz w:val="26"/>
          <w:szCs w:val="26"/>
        </w:rPr>
        <w:t xml:space="preserve"> округе по решениям, изложенным</w:t>
      </w:r>
      <w:r w:rsidR="00750E58">
        <w:rPr>
          <w:rFonts w:ascii="Liberation Serif" w:hAnsi="Liberation Serif" w:cs="Times New Roman"/>
          <w:sz w:val="26"/>
          <w:szCs w:val="26"/>
        </w:rPr>
        <w:t xml:space="preserve"> </w:t>
      </w:r>
      <w:r w:rsidR="00953B79" w:rsidRPr="00241B2E">
        <w:rPr>
          <w:rFonts w:ascii="Liberation Serif" w:hAnsi="Liberation Serif" w:cs="Times New Roman"/>
          <w:sz w:val="26"/>
          <w:szCs w:val="26"/>
        </w:rPr>
        <w:t>в протоколе, не поступало.</w:t>
      </w:r>
    </w:p>
    <w:p w:rsidR="00953B79" w:rsidRPr="00241B2E" w:rsidRDefault="00953B79" w:rsidP="00953B7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Секретарю антитеррористической комиссии в Гаринском городском округе</w:t>
      </w:r>
      <w:r w:rsidR="00750E58">
        <w:rPr>
          <w:rFonts w:ascii="Liberation Serif" w:hAnsi="Liberation Serif" w:cs="Times New Roman"/>
          <w:sz w:val="26"/>
          <w:szCs w:val="26"/>
        </w:rPr>
        <w:t xml:space="preserve">,                                </w:t>
      </w:r>
      <w:r w:rsidRPr="00241B2E">
        <w:rPr>
          <w:rFonts w:ascii="Liberation Serif" w:hAnsi="Liberation Serif" w:cs="Times New Roman"/>
          <w:sz w:val="26"/>
          <w:szCs w:val="26"/>
        </w:rPr>
        <w:t>при необходимости</w:t>
      </w:r>
      <w:r w:rsidR="00750E58">
        <w:rPr>
          <w:rFonts w:ascii="Liberation Serif" w:hAnsi="Liberation Serif" w:cs="Times New Roman"/>
          <w:sz w:val="26"/>
          <w:szCs w:val="26"/>
        </w:rPr>
        <w:t>,</w:t>
      </w:r>
      <w:r w:rsidRPr="00241B2E">
        <w:rPr>
          <w:rFonts w:ascii="Liberation Serif" w:hAnsi="Liberation Serif" w:cs="Times New Roman"/>
          <w:sz w:val="26"/>
          <w:szCs w:val="26"/>
        </w:rPr>
        <w:t xml:space="preserve"> для реализации решений Комиссий, указанных в настоящем протоколе, обеспечить разработку правовых актов главы Гаринского городского округа.</w:t>
      </w:r>
    </w:p>
    <w:p w:rsidR="00953B79" w:rsidRPr="00241B2E" w:rsidRDefault="00953B79" w:rsidP="00F213EA">
      <w:pPr>
        <w:spacing w:after="0" w:line="240" w:lineRule="auto"/>
        <w:ind w:firstLine="567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Срок – не позднее тридцати рабочих дней со дня регистрации протокола.</w:t>
      </w:r>
    </w:p>
    <w:p w:rsidR="00953B79" w:rsidRPr="00241B2E" w:rsidRDefault="00953B79" w:rsidP="00F213EA">
      <w:pPr>
        <w:spacing w:after="0" w:line="240" w:lineRule="auto"/>
        <w:jc w:val="both"/>
        <w:rPr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Членам антитеррористической комиссии в Гаринском городском округе о результатах исполнения решений данного протокола информировать АТК в ГГО.</w:t>
      </w:r>
    </w:p>
    <w:p w:rsidR="00953B79" w:rsidRPr="00241B2E" w:rsidRDefault="00953B79" w:rsidP="00F213EA">
      <w:pPr>
        <w:spacing w:after="0" w:line="240" w:lineRule="auto"/>
        <w:ind w:firstLine="567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Срок – не позднее трех рабочих дней со дня истечения срока исполнения</w:t>
      </w:r>
      <w:r w:rsidR="00D54738" w:rsidRPr="00241B2E">
        <w:rPr>
          <w:rFonts w:ascii="Liberation Serif" w:hAnsi="Liberation Serif" w:cs="Times New Roman"/>
          <w:sz w:val="26"/>
          <w:szCs w:val="26"/>
        </w:rPr>
        <w:t>.</w:t>
      </w:r>
    </w:p>
    <w:p w:rsidR="00953B79" w:rsidRPr="00241B2E" w:rsidRDefault="00953B79" w:rsidP="00D65F4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794991" w:rsidRPr="00241B2E" w:rsidRDefault="00794991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BD1D94" w:rsidRPr="00241B2E" w:rsidRDefault="00BD1D94" w:rsidP="0018288F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Председатель антитеррористической комиссии</w:t>
      </w:r>
    </w:p>
    <w:p w:rsidR="00B773DB" w:rsidRPr="00241B2E" w:rsidRDefault="00B773DB" w:rsidP="0018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B2E">
        <w:rPr>
          <w:rFonts w:ascii="Times New Roman" w:hAnsi="Times New Roman" w:cs="Times New Roman"/>
          <w:sz w:val="26"/>
          <w:szCs w:val="26"/>
        </w:rPr>
        <w:t>в Гаринском городском округе</w:t>
      </w:r>
      <w:r w:rsidR="00D54738" w:rsidRPr="00241B2E">
        <w:rPr>
          <w:rFonts w:ascii="Times New Roman" w:hAnsi="Times New Roman" w:cs="Times New Roman"/>
          <w:sz w:val="26"/>
          <w:szCs w:val="26"/>
        </w:rPr>
        <w:t>,</w:t>
      </w:r>
    </w:p>
    <w:p w:rsidR="000C162C" w:rsidRPr="00241B2E" w:rsidRDefault="00440834" w:rsidP="008465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41B2E">
        <w:rPr>
          <w:rFonts w:ascii="Liberation Serif" w:hAnsi="Liberation Serif" w:cs="Times New Roman"/>
          <w:sz w:val="26"/>
          <w:szCs w:val="26"/>
        </w:rPr>
        <w:t>г</w:t>
      </w:r>
      <w:r w:rsidR="00BD1D94" w:rsidRPr="00241B2E">
        <w:rPr>
          <w:rFonts w:ascii="Liberation Serif" w:hAnsi="Liberation Serif" w:cs="Times New Roman"/>
          <w:sz w:val="26"/>
          <w:szCs w:val="26"/>
        </w:rPr>
        <w:t xml:space="preserve">лава Гаринского городского округа                        </w:t>
      </w:r>
      <w:r w:rsidR="007B04C8">
        <w:rPr>
          <w:rFonts w:ascii="Liberation Serif" w:hAnsi="Liberation Serif" w:cs="Times New Roman"/>
          <w:sz w:val="26"/>
          <w:szCs w:val="26"/>
        </w:rPr>
        <w:t xml:space="preserve">                     </w:t>
      </w:r>
      <w:r w:rsidR="00BD1D94" w:rsidRPr="00241B2E">
        <w:rPr>
          <w:rFonts w:ascii="Liberation Serif" w:hAnsi="Liberation Serif" w:cs="Times New Roman"/>
          <w:sz w:val="26"/>
          <w:szCs w:val="26"/>
        </w:rPr>
        <w:t xml:space="preserve">                       </w:t>
      </w:r>
      <w:r w:rsidR="00E16A9D" w:rsidRPr="00241B2E">
        <w:rPr>
          <w:rFonts w:ascii="Liberation Serif" w:hAnsi="Liberation Serif" w:cs="Times New Roman"/>
          <w:sz w:val="26"/>
          <w:szCs w:val="26"/>
        </w:rPr>
        <w:t xml:space="preserve"> С.Е. Величк</w:t>
      </w:r>
      <w:r w:rsidR="0030427F" w:rsidRPr="00241B2E">
        <w:rPr>
          <w:rFonts w:ascii="Liberation Serif" w:hAnsi="Liberation Serif" w:cs="Times New Roman"/>
          <w:sz w:val="26"/>
          <w:szCs w:val="26"/>
        </w:rPr>
        <w:t>о</w:t>
      </w:r>
    </w:p>
    <w:p w:rsidR="0096639A" w:rsidRDefault="0096639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96639A" w:rsidRDefault="0096639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96639A" w:rsidRDefault="0096639A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A72824" w:rsidRPr="00B52039" w:rsidRDefault="000C162C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52039">
        <w:rPr>
          <w:rFonts w:ascii="Liberation Serif" w:hAnsi="Liberation Serif" w:cs="Times New Roman"/>
          <w:sz w:val="20"/>
          <w:szCs w:val="20"/>
        </w:rPr>
        <w:t>В</w:t>
      </w:r>
      <w:r w:rsidR="008D4602" w:rsidRPr="00B52039">
        <w:rPr>
          <w:rFonts w:ascii="Liberation Serif" w:hAnsi="Liberation Serif" w:cs="Times New Roman"/>
          <w:sz w:val="20"/>
          <w:szCs w:val="20"/>
        </w:rPr>
        <w:t>ера Анатольевна Черкашина</w:t>
      </w:r>
    </w:p>
    <w:p w:rsidR="00A84D32" w:rsidRPr="00B52039" w:rsidRDefault="00BD1D94" w:rsidP="008465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52039">
        <w:rPr>
          <w:rFonts w:ascii="Liberation Serif" w:hAnsi="Liberation Serif" w:cs="Times New Roman"/>
          <w:sz w:val="20"/>
          <w:szCs w:val="20"/>
        </w:rPr>
        <w:t>8</w:t>
      </w:r>
      <w:r w:rsidR="00B17323" w:rsidRPr="00B52039">
        <w:rPr>
          <w:rFonts w:ascii="Liberation Serif" w:hAnsi="Liberation Serif" w:cs="Times New Roman"/>
          <w:sz w:val="20"/>
          <w:szCs w:val="20"/>
        </w:rPr>
        <w:t>(</w:t>
      </w:r>
      <w:r w:rsidRPr="00B52039">
        <w:rPr>
          <w:rFonts w:ascii="Liberation Serif" w:hAnsi="Liberation Serif" w:cs="Times New Roman"/>
          <w:sz w:val="20"/>
          <w:szCs w:val="20"/>
        </w:rPr>
        <w:t>34</w:t>
      </w:r>
      <w:r w:rsidR="00B17323" w:rsidRPr="00B52039">
        <w:rPr>
          <w:rFonts w:ascii="Liberation Serif" w:hAnsi="Liberation Serif" w:cs="Times New Roman"/>
          <w:sz w:val="20"/>
          <w:szCs w:val="20"/>
        </w:rPr>
        <w:t>3</w:t>
      </w:r>
      <w:r w:rsidRPr="00B52039">
        <w:rPr>
          <w:rFonts w:ascii="Liberation Serif" w:hAnsi="Liberation Serif" w:cs="Times New Roman"/>
          <w:sz w:val="20"/>
          <w:szCs w:val="20"/>
        </w:rPr>
        <w:t>87) 2-1</w:t>
      </w:r>
      <w:r w:rsidR="008D4602" w:rsidRPr="00B52039">
        <w:rPr>
          <w:rFonts w:ascii="Liberation Serif" w:hAnsi="Liberation Serif" w:cs="Times New Roman"/>
          <w:sz w:val="20"/>
          <w:szCs w:val="20"/>
        </w:rPr>
        <w:t>0-70</w:t>
      </w:r>
    </w:p>
    <w:sectPr w:rsidR="00A84D32" w:rsidRPr="00B52039" w:rsidSect="00CB5749">
      <w:headerReference w:type="default" r:id="rId9"/>
      <w:pgSz w:w="11906" w:h="16838"/>
      <w:pgMar w:top="851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34" w:rsidRDefault="00312534" w:rsidP="00914558">
      <w:pPr>
        <w:spacing w:after="0" w:line="240" w:lineRule="auto"/>
      </w:pPr>
      <w:r>
        <w:separator/>
      </w:r>
    </w:p>
  </w:endnote>
  <w:endnote w:type="continuationSeparator" w:id="0">
    <w:p w:rsidR="00312534" w:rsidRDefault="00312534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34" w:rsidRDefault="00312534" w:rsidP="00914558">
      <w:pPr>
        <w:spacing w:after="0" w:line="240" w:lineRule="auto"/>
      </w:pPr>
      <w:r>
        <w:separator/>
      </w:r>
    </w:p>
  </w:footnote>
  <w:footnote w:type="continuationSeparator" w:id="0">
    <w:p w:rsidR="00312534" w:rsidRDefault="00312534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61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2534" w:rsidRPr="00914558" w:rsidRDefault="00925DD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2534"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3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Theme="minorEastAsia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 w15:restartNumberingAfterBreak="0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214A"/>
    <w:multiLevelType w:val="hybridMultilevel"/>
    <w:tmpl w:val="2EAC015C"/>
    <w:lvl w:ilvl="0" w:tplc="781AF6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0A7033"/>
    <w:multiLevelType w:val="hybridMultilevel"/>
    <w:tmpl w:val="C62AC89C"/>
    <w:lvl w:ilvl="0" w:tplc="6F1879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4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7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8"/>
  </w:num>
  <w:num w:numId="35">
    <w:abstractNumId w:val="4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0257C"/>
    <w:rsid w:val="00013A09"/>
    <w:rsid w:val="000171CD"/>
    <w:rsid w:val="000178C9"/>
    <w:rsid w:val="0002297C"/>
    <w:rsid w:val="00023354"/>
    <w:rsid w:val="00024E6D"/>
    <w:rsid w:val="00026913"/>
    <w:rsid w:val="00031A3D"/>
    <w:rsid w:val="00032BD5"/>
    <w:rsid w:val="00045F53"/>
    <w:rsid w:val="00047CE1"/>
    <w:rsid w:val="00050A0F"/>
    <w:rsid w:val="00052B75"/>
    <w:rsid w:val="0005730C"/>
    <w:rsid w:val="00062CEF"/>
    <w:rsid w:val="00063E82"/>
    <w:rsid w:val="00064D40"/>
    <w:rsid w:val="00067891"/>
    <w:rsid w:val="00070768"/>
    <w:rsid w:val="00073D99"/>
    <w:rsid w:val="0008221A"/>
    <w:rsid w:val="00085608"/>
    <w:rsid w:val="00087423"/>
    <w:rsid w:val="000909AF"/>
    <w:rsid w:val="000A07A7"/>
    <w:rsid w:val="000A07B3"/>
    <w:rsid w:val="000A4BE2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1503"/>
    <w:rsid w:val="000F3092"/>
    <w:rsid w:val="001067E7"/>
    <w:rsid w:val="00111A3F"/>
    <w:rsid w:val="00111F31"/>
    <w:rsid w:val="001131C5"/>
    <w:rsid w:val="00114A7E"/>
    <w:rsid w:val="0012095E"/>
    <w:rsid w:val="00120B22"/>
    <w:rsid w:val="00121183"/>
    <w:rsid w:val="00123FF5"/>
    <w:rsid w:val="00125577"/>
    <w:rsid w:val="00126552"/>
    <w:rsid w:val="00130A78"/>
    <w:rsid w:val="00132AC4"/>
    <w:rsid w:val="001337FE"/>
    <w:rsid w:val="00137A0E"/>
    <w:rsid w:val="00140EEA"/>
    <w:rsid w:val="0014344F"/>
    <w:rsid w:val="001450E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9702C"/>
    <w:rsid w:val="001A5A42"/>
    <w:rsid w:val="001A7605"/>
    <w:rsid w:val="001B403C"/>
    <w:rsid w:val="001C25BB"/>
    <w:rsid w:val="001D1A04"/>
    <w:rsid w:val="001D4982"/>
    <w:rsid w:val="001E506F"/>
    <w:rsid w:val="001E5B52"/>
    <w:rsid w:val="001F03DE"/>
    <w:rsid w:val="001F063D"/>
    <w:rsid w:val="001F1B3F"/>
    <w:rsid w:val="001F32E4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26965"/>
    <w:rsid w:val="00227B17"/>
    <w:rsid w:val="00232232"/>
    <w:rsid w:val="00233528"/>
    <w:rsid w:val="002352E6"/>
    <w:rsid w:val="00235535"/>
    <w:rsid w:val="002368CC"/>
    <w:rsid w:val="0024135C"/>
    <w:rsid w:val="00241B2E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86726"/>
    <w:rsid w:val="00290838"/>
    <w:rsid w:val="002940FE"/>
    <w:rsid w:val="00294207"/>
    <w:rsid w:val="002A2B2D"/>
    <w:rsid w:val="002A2D37"/>
    <w:rsid w:val="002A7448"/>
    <w:rsid w:val="002B5282"/>
    <w:rsid w:val="002B53A0"/>
    <w:rsid w:val="002B6C80"/>
    <w:rsid w:val="002C0491"/>
    <w:rsid w:val="002C184D"/>
    <w:rsid w:val="002C2DF9"/>
    <w:rsid w:val="002C4A9A"/>
    <w:rsid w:val="002C6BD6"/>
    <w:rsid w:val="002D08EE"/>
    <w:rsid w:val="002E7742"/>
    <w:rsid w:val="002F2B08"/>
    <w:rsid w:val="002F4DF9"/>
    <w:rsid w:val="002F5E59"/>
    <w:rsid w:val="003025F3"/>
    <w:rsid w:val="003032D9"/>
    <w:rsid w:val="0030427F"/>
    <w:rsid w:val="00306BBD"/>
    <w:rsid w:val="00307A33"/>
    <w:rsid w:val="00312534"/>
    <w:rsid w:val="003135AF"/>
    <w:rsid w:val="00323B5A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57E6"/>
    <w:rsid w:val="00387526"/>
    <w:rsid w:val="00387844"/>
    <w:rsid w:val="00387F27"/>
    <w:rsid w:val="00391836"/>
    <w:rsid w:val="0039406D"/>
    <w:rsid w:val="0039544A"/>
    <w:rsid w:val="003A251C"/>
    <w:rsid w:val="003A4166"/>
    <w:rsid w:val="003A6C2E"/>
    <w:rsid w:val="003B27FF"/>
    <w:rsid w:val="003B2D20"/>
    <w:rsid w:val="003B542F"/>
    <w:rsid w:val="003C06E9"/>
    <w:rsid w:val="003E6E66"/>
    <w:rsid w:val="003E72F6"/>
    <w:rsid w:val="003F627A"/>
    <w:rsid w:val="003F7842"/>
    <w:rsid w:val="004019FB"/>
    <w:rsid w:val="0040278D"/>
    <w:rsid w:val="00410621"/>
    <w:rsid w:val="00412690"/>
    <w:rsid w:val="00415FA1"/>
    <w:rsid w:val="00422206"/>
    <w:rsid w:val="0042437C"/>
    <w:rsid w:val="00425E2E"/>
    <w:rsid w:val="0042712D"/>
    <w:rsid w:val="004315C6"/>
    <w:rsid w:val="00432897"/>
    <w:rsid w:val="0043752C"/>
    <w:rsid w:val="00440834"/>
    <w:rsid w:val="00453026"/>
    <w:rsid w:val="0045513F"/>
    <w:rsid w:val="00455A99"/>
    <w:rsid w:val="0046628C"/>
    <w:rsid w:val="00466340"/>
    <w:rsid w:val="00466D71"/>
    <w:rsid w:val="00474580"/>
    <w:rsid w:val="004774D8"/>
    <w:rsid w:val="004871F7"/>
    <w:rsid w:val="00487EC7"/>
    <w:rsid w:val="0049025A"/>
    <w:rsid w:val="00491310"/>
    <w:rsid w:val="00491705"/>
    <w:rsid w:val="00495E23"/>
    <w:rsid w:val="004A218E"/>
    <w:rsid w:val="004A27F3"/>
    <w:rsid w:val="004A61AC"/>
    <w:rsid w:val="004A781C"/>
    <w:rsid w:val="004B2B48"/>
    <w:rsid w:val="004B7323"/>
    <w:rsid w:val="004C3BA3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835"/>
    <w:rsid w:val="00506CE8"/>
    <w:rsid w:val="005071D7"/>
    <w:rsid w:val="0051109E"/>
    <w:rsid w:val="00514B9D"/>
    <w:rsid w:val="00514FBF"/>
    <w:rsid w:val="00520346"/>
    <w:rsid w:val="005241F0"/>
    <w:rsid w:val="00532FF8"/>
    <w:rsid w:val="00534A1B"/>
    <w:rsid w:val="00535748"/>
    <w:rsid w:val="005449A1"/>
    <w:rsid w:val="00546408"/>
    <w:rsid w:val="005505DB"/>
    <w:rsid w:val="005657DB"/>
    <w:rsid w:val="0056675F"/>
    <w:rsid w:val="00575078"/>
    <w:rsid w:val="0058031C"/>
    <w:rsid w:val="00580B1E"/>
    <w:rsid w:val="00585ACA"/>
    <w:rsid w:val="005936A1"/>
    <w:rsid w:val="005A1AB9"/>
    <w:rsid w:val="005A2E7D"/>
    <w:rsid w:val="005A36C0"/>
    <w:rsid w:val="005C046C"/>
    <w:rsid w:val="005C179B"/>
    <w:rsid w:val="005C4D21"/>
    <w:rsid w:val="005C76EE"/>
    <w:rsid w:val="005D0ECE"/>
    <w:rsid w:val="005E0AFF"/>
    <w:rsid w:val="005E5606"/>
    <w:rsid w:val="005E639F"/>
    <w:rsid w:val="005F00C3"/>
    <w:rsid w:val="005F407F"/>
    <w:rsid w:val="00600249"/>
    <w:rsid w:val="00600670"/>
    <w:rsid w:val="00603803"/>
    <w:rsid w:val="00612683"/>
    <w:rsid w:val="00613145"/>
    <w:rsid w:val="00614AC3"/>
    <w:rsid w:val="00616FD4"/>
    <w:rsid w:val="0062293E"/>
    <w:rsid w:val="00624760"/>
    <w:rsid w:val="00635335"/>
    <w:rsid w:val="00635AE0"/>
    <w:rsid w:val="00642995"/>
    <w:rsid w:val="00655ED3"/>
    <w:rsid w:val="00657039"/>
    <w:rsid w:val="0066089D"/>
    <w:rsid w:val="00662066"/>
    <w:rsid w:val="00670A70"/>
    <w:rsid w:val="00682568"/>
    <w:rsid w:val="0068303A"/>
    <w:rsid w:val="006904CD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10DF4"/>
    <w:rsid w:val="007165A7"/>
    <w:rsid w:val="00717F41"/>
    <w:rsid w:val="00723837"/>
    <w:rsid w:val="007246A6"/>
    <w:rsid w:val="007255FE"/>
    <w:rsid w:val="00730C2B"/>
    <w:rsid w:val="007437DA"/>
    <w:rsid w:val="007447C2"/>
    <w:rsid w:val="00750E58"/>
    <w:rsid w:val="007565A8"/>
    <w:rsid w:val="007601B6"/>
    <w:rsid w:val="007656D1"/>
    <w:rsid w:val="00772AEF"/>
    <w:rsid w:val="00782639"/>
    <w:rsid w:val="007836A0"/>
    <w:rsid w:val="0078377F"/>
    <w:rsid w:val="00794991"/>
    <w:rsid w:val="00794DA9"/>
    <w:rsid w:val="007A17FC"/>
    <w:rsid w:val="007A1A21"/>
    <w:rsid w:val="007A598D"/>
    <w:rsid w:val="007A7F48"/>
    <w:rsid w:val="007B04C8"/>
    <w:rsid w:val="007C16B7"/>
    <w:rsid w:val="007C2924"/>
    <w:rsid w:val="007C65C8"/>
    <w:rsid w:val="007D527E"/>
    <w:rsid w:val="007E331A"/>
    <w:rsid w:val="007E5893"/>
    <w:rsid w:val="007F0EC1"/>
    <w:rsid w:val="007F314E"/>
    <w:rsid w:val="007F6FD8"/>
    <w:rsid w:val="008040C3"/>
    <w:rsid w:val="00805108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228E"/>
    <w:rsid w:val="008625F7"/>
    <w:rsid w:val="00863415"/>
    <w:rsid w:val="00864D67"/>
    <w:rsid w:val="0086504F"/>
    <w:rsid w:val="0086554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A65C2"/>
    <w:rsid w:val="008B066B"/>
    <w:rsid w:val="008C63DA"/>
    <w:rsid w:val="008C7AC5"/>
    <w:rsid w:val="008D0A77"/>
    <w:rsid w:val="008D261D"/>
    <w:rsid w:val="008D4602"/>
    <w:rsid w:val="008E4151"/>
    <w:rsid w:val="008E460E"/>
    <w:rsid w:val="008E6FB5"/>
    <w:rsid w:val="008F0BCB"/>
    <w:rsid w:val="008F211F"/>
    <w:rsid w:val="008F3300"/>
    <w:rsid w:val="00904522"/>
    <w:rsid w:val="00904E41"/>
    <w:rsid w:val="00912838"/>
    <w:rsid w:val="00912F60"/>
    <w:rsid w:val="00914558"/>
    <w:rsid w:val="0092142E"/>
    <w:rsid w:val="00924BB8"/>
    <w:rsid w:val="0092504A"/>
    <w:rsid w:val="00925DD7"/>
    <w:rsid w:val="00933827"/>
    <w:rsid w:val="00935DFF"/>
    <w:rsid w:val="0094063C"/>
    <w:rsid w:val="00943676"/>
    <w:rsid w:val="00953B79"/>
    <w:rsid w:val="0096440A"/>
    <w:rsid w:val="00964512"/>
    <w:rsid w:val="00964A4A"/>
    <w:rsid w:val="0096639A"/>
    <w:rsid w:val="00966AA9"/>
    <w:rsid w:val="00972D08"/>
    <w:rsid w:val="00985656"/>
    <w:rsid w:val="00990C40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24C80"/>
    <w:rsid w:val="00A24ECE"/>
    <w:rsid w:val="00A25B7E"/>
    <w:rsid w:val="00A26405"/>
    <w:rsid w:val="00A30729"/>
    <w:rsid w:val="00A3292A"/>
    <w:rsid w:val="00A46A28"/>
    <w:rsid w:val="00A52328"/>
    <w:rsid w:val="00A578A2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C3CD9"/>
    <w:rsid w:val="00AC65CB"/>
    <w:rsid w:val="00AD29BE"/>
    <w:rsid w:val="00AD4C10"/>
    <w:rsid w:val="00AD5006"/>
    <w:rsid w:val="00AD6B54"/>
    <w:rsid w:val="00AE1B78"/>
    <w:rsid w:val="00AE2489"/>
    <w:rsid w:val="00AE2875"/>
    <w:rsid w:val="00AE471F"/>
    <w:rsid w:val="00AE4B8A"/>
    <w:rsid w:val="00AE6321"/>
    <w:rsid w:val="00AE7ACE"/>
    <w:rsid w:val="00AF3A2C"/>
    <w:rsid w:val="00AF4018"/>
    <w:rsid w:val="00B02201"/>
    <w:rsid w:val="00B02D60"/>
    <w:rsid w:val="00B1045F"/>
    <w:rsid w:val="00B17323"/>
    <w:rsid w:val="00B179E1"/>
    <w:rsid w:val="00B24449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D6E"/>
    <w:rsid w:val="00B76702"/>
    <w:rsid w:val="00B773DB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E0690"/>
    <w:rsid w:val="00BE1F67"/>
    <w:rsid w:val="00BF18F1"/>
    <w:rsid w:val="00BF5C2B"/>
    <w:rsid w:val="00C000B6"/>
    <w:rsid w:val="00C00FCE"/>
    <w:rsid w:val="00C06D01"/>
    <w:rsid w:val="00C15805"/>
    <w:rsid w:val="00C22776"/>
    <w:rsid w:val="00C3609B"/>
    <w:rsid w:val="00C40B22"/>
    <w:rsid w:val="00C41A70"/>
    <w:rsid w:val="00C44DC5"/>
    <w:rsid w:val="00C456B4"/>
    <w:rsid w:val="00C47EC2"/>
    <w:rsid w:val="00C50C93"/>
    <w:rsid w:val="00C513FA"/>
    <w:rsid w:val="00C5402A"/>
    <w:rsid w:val="00C67ED5"/>
    <w:rsid w:val="00C76C86"/>
    <w:rsid w:val="00C8501E"/>
    <w:rsid w:val="00C90828"/>
    <w:rsid w:val="00C91752"/>
    <w:rsid w:val="00C93D8A"/>
    <w:rsid w:val="00CA1B00"/>
    <w:rsid w:val="00CA1F8D"/>
    <w:rsid w:val="00CA27B0"/>
    <w:rsid w:val="00CA3150"/>
    <w:rsid w:val="00CB060D"/>
    <w:rsid w:val="00CB09A9"/>
    <w:rsid w:val="00CB09B4"/>
    <w:rsid w:val="00CB141E"/>
    <w:rsid w:val="00CB155A"/>
    <w:rsid w:val="00CB2E7E"/>
    <w:rsid w:val="00CB5749"/>
    <w:rsid w:val="00CC3CF5"/>
    <w:rsid w:val="00CC719F"/>
    <w:rsid w:val="00CE61E8"/>
    <w:rsid w:val="00CE6DE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18F7"/>
    <w:rsid w:val="00D46093"/>
    <w:rsid w:val="00D5033A"/>
    <w:rsid w:val="00D54738"/>
    <w:rsid w:val="00D55474"/>
    <w:rsid w:val="00D55CAB"/>
    <w:rsid w:val="00D6570B"/>
    <w:rsid w:val="00D65F4C"/>
    <w:rsid w:val="00D74B3C"/>
    <w:rsid w:val="00D910C4"/>
    <w:rsid w:val="00D925DF"/>
    <w:rsid w:val="00D977F2"/>
    <w:rsid w:val="00D97F92"/>
    <w:rsid w:val="00DA23F9"/>
    <w:rsid w:val="00DA3D88"/>
    <w:rsid w:val="00DB0AD1"/>
    <w:rsid w:val="00DB298D"/>
    <w:rsid w:val="00DB3CF7"/>
    <w:rsid w:val="00DB5D16"/>
    <w:rsid w:val="00DB6C35"/>
    <w:rsid w:val="00DC1432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E6575"/>
    <w:rsid w:val="00DF03CD"/>
    <w:rsid w:val="00DF09D9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4303"/>
    <w:rsid w:val="00E55D58"/>
    <w:rsid w:val="00E62B14"/>
    <w:rsid w:val="00E62E43"/>
    <w:rsid w:val="00E63003"/>
    <w:rsid w:val="00E664CE"/>
    <w:rsid w:val="00E906E6"/>
    <w:rsid w:val="00E94024"/>
    <w:rsid w:val="00E94268"/>
    <w:rsid w:val="00EA1B0D"/>
    <w:rsid w:val="00EA3B97"/>
    <w:rsid w:val="00EA467E"/>
    <w:rsid w:val="00EA5BE1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05BB"/>
    <w:rsid w:val="00F01733"/>
    <w:rsid w:val="00F05CD3"/>
    <w:rsid w:val="00F1395D"/>
    <w:rsid w:val="00F14DDF"/>
    <w:rsid w:val="00F15709"/>
    <w:rsid w:val="00F175F7"/>
    <w:rsid w:val="00F178A5"/>
    <w:rsid w:val="00F213EA"/>
    <w:rsid w:val="00F26C95"/>
    <w:rsid w:val="00F272C9"/>
    <w:rsid w:val="00F27542"/>
    <w:rsid w:val="00F31B37"/>
    <w:rsid w:val="00F320EC"/>
    <w:rsid w:val="00F36330"/>
    <w:rsid w:val="00F37CBC"/>
    <w:rsid w:val="00F4018E"/>
    <w:rsid w:val="00F4266F"/>
    <w:rsid w:val="00F460E7"/>
    <w:rsid w:val="00F5453A"/>
    <w:rsid w:val="00F56881"/>
    <w:rsid w:val="00F64CAF"/>
    <w:rsid w:val="00F701D3"/>
    <w:rsid w:val="00F72DBD"/>
    <w:rsid w:val="00F735A2"/>
    <w:rsid w:val="00F837BF"/>
    <w:rsid w:val="00F84F77"/>
    <w:rsid w:val="00F931A7"/>
    <w:rsid w:val="00F95A18"/>
    <w:rsid w:val="00F96966"/>
    <w:rsid w:val="00FA28AF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D668A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575F27"/>
  <w15:docId w15:val="{1BF71701-10DE-4102-87DC-F24065A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3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C76C86"/>
    <w:rPr>
      <w:rFonts w:ascii="Times New Roman" w:hAnsi="Times New Roman"/>
      <w:b/>
      <w:sz w:val="24"/>
    </w:rPr>
  </w:style>
  <w:style w:type="paragraph" w:customStyle="1" w:styleId="Iauiue">
    <w:name w:val="Iau?iue"/>
    <w:rsid w:val="00BE0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98BD-7F2A-4721-A882-0DB7C087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Доминика Станкина</cp:lastModifiedBy>
  <cp:revision>134</cp:revision>
  <cp:lastPrinted>2022-12-19T06:02:00Z</cp:lastPrinted>
  <dcterms:created xsi:type="dcterms:W3CDTF">2019-12-26T04:40:00Z</dcterms:created>
  <dcterms:modified xsi:type="dcterms:W3CDTF">2022-12-19T06:03:00Z</dcterms:modified>
</cp:coreProperties>
</file>