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BC2003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Меры предосторожности при просушке погреба</w:t>
      </w: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03">
        <w:rPr>
          <w:rFonts w:ascii="Times New Roman" w:hAnsi="Times New Roman" w:cs="Times New Roman"/>
          <w:sz w:val="28"/>
          <w:szCs w:val="28"/>
        </w:rPr>
        <w:t>Необходимо помнить и соблюдать меры безопасности, чтобы работы в погребе (подземном овощехранилище или подвале) не привели к трагическим последствиям.</w:t>
      </w: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03">
        <w:rPr>
          <w:rFonts w:ascii="Times New Roman" w:hAnsi="Times New Roman" w:cs="Times New Roman"/>
          <w:sz w:val="28"/>
          <w:szCs w:val="28"/>
        </w:rPr>
        <w:t>Осень — время сбора урожая, приготовления консервации и укладки овощей в погреб. Чтобы избавиться от сырости в помещении, люди используют дымовые шашки или открытый огонь. Однако несоблюдение техники безопасности может привести к трагедии.</w:t>
      </w: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03">
        <w:rPr>
          <w:rFonts w:ascii="Times New Roman" w:hAnsi="Times New Roman" w:cs="Times New Roman"/>
          <w:sz w:val="28"/>
          <w:szCs w:val="28"/>
        </w:rPr>
        <w:t>При хранении в погребе продуктов выделяется углекислый газ, который вытесняет воздух. Содержание 4-6 %углекислого газа в воздухе вызывает отравление (при этом наблюдается падение пульса, учащение дыхания), содержание 10-15 %углекислого газа в воздухе является угрожающим  для жизни. Кроме того, сушка погреба часто проводится небезопасными для здоровья методами (дымом, открытым огнем), в результате чего образуется угарный газ. Даже небольшая доза угарного газа для человека является смертельно опасной.</w:t>
      </w: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C2003">
        <w:rPr>
          <w:rFonts w:ascii="Times New Roman" w:hAnsi="Times New Roman" w:cs="Times New Roman"/>
          <w:sz w:val="28"/>
          <w:szCs w:val="28"/>
        </w:rPr>
        <w:t xml:space="preserve"> напоминает: прежде чем спуститься вниз, необходимо проверить, достаточно ли в помещении воздуха, пригодного для дыхания. Самый простой и надежный способ — зажечь свечу и опустить ее в погреб в ведре. Наличие ровного и голубоватого пламени означает, что угарного газа в помещении нет. Если пламя свечи начало коптить или совсем погасло — внутри отсутствует кислород. Красноватый цвет пламени свидетельствует о наличии угарного газа. Нельзя спускаться в погреб, если проверка показала отсутствие пригодного для дыхания воздуха или наличие угарного газа.</w:t>
      </w: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03">
        <w:rPr>
          <w:rFonts w:ascii="Times New Roman" w:hAnsi="Times New Roman" w:cs="Times New Roman"/>
          <w:sz w:val="28"/>
          <w:szCs w:val="28"/>
        </w:rPr>
        <w:t>Не следует проводить окуривание (сушку) погреба в одиночку. Спускаясь вниз, необходимо подстраховаться — обвяжитесь одним концом веревки, другой оставьте наверху у страхующего Вас человека. Тогда, при необходимости, можно будет подать сигнал, и напарник окажет помощь.</w:t>
      </w: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03">
        <w:rPr>
          <w:rFonts w:ascii="Times New Roman" w:hAnsi="Times New Roman" w:cs="Times New Roman"/>
          <w:sz w:val="28"/>
          <w:szCs w:val="28"/>
        </w:rPr>
        <w:t>Стоит помнить, что первый признак отравления угарным газом — легкая слабость, затем кружится голова, человек теряет сознание. Самостоятельно выбраться из погреба он уже не сможет.</w:t>
      </w: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2003">
        <w:rPr>
          <w:rFonts w:ascii="Times New Roman" w:hAnsi="Times New Roman" w:cs="Times New Roman"/>
          <w:sz w:val="28"/>
          <w:szCs w:val="28"/>
        </w:rPr>
        <w:t>Важно</w:t>
      </w:r>
      <w:proofErr w:type="gramStart"/>
      <w:r w:rsidRPr="00BC2003">
        <w:rPr>
          <w:rFonts w:ascii="Times New Roman" w:hAnsi="Times New Roman" w:cs="Times New Roman"/>
          <w:sz w:val="28"/>
          <w:szCs w:val="28"/>
        </w:rPr>
        <w:t>!У</w:t>
      </w:r>
      <w:proofErr w:type="gramEnd"/>
      <w:r w:rsidRPr="00BC2003">
        <w:rPr>
          <w:rFonts w:ascii="Times New Roman" w:hAnsi="Times New Roman" w:cs="Times New Roman"/>
          <w:sz w:val="28"/>
          <w:szCs w:val="28"/>
        </w:rPr>
        <w:t>гарный</w:t>
      </w:r>
      <w:proofErr w:type="spellEnd"/>
      <w:r w:rsidRPr="00BC2003">
        <w:rPr>
          <w:rFonts w:ascii="Times New Roman" w:hAnsi="Times New Roman" w:cs="Times New Roman"/>
          <w:sz w:val="28"/>
          <w:szCs w:val="28"/>
        </w:rPr>
        <w:t xml:space="preserve"> газ не имеет запаха и долго держится в погребах без вентиляции. Выветривается из помещения более суток. Спускаться в погреб можно только после длительного повторного проветривания.</w:t>
      </w: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03">
        <w:rPr>
          <w:rFonts w:ascii="Times New Roman" w:hAnsi="Times New Roman" w:cs="Times New Roman"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03">
        <w:rPr>
          <w:rFonts w:ascii="Times New Roman" w:hAnsi="Times New Roman" w:cs="Times New Roman"/>
          <w:sz w:val="28"/>
          <w:szCs w:val="28"/>
        </w:rPr>
        <w:t>при обнаружении дыма, идущего из погреба, незамедлительно сообщите об этом в пожарную охрану по телефону 101</w:t>
      </w:r>
    </w:p>
    <w:p w:rsidR="00BC2003" w:rsidRPr="00BC2003" w:rsidRDefault="00BC2003" w:rsidP="00BC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003">
        <w:rPr>
          <w:rFonts w:ascii="Times New Roman" w:hAnsi="Times New Roman" w:cs="Times New Roman"/>
          <w:sz w:val="28"/>
          <w:szCs w:val="28"/>
        </w:rPr>
        <w:t xml:space="preserve">или единую дежурно-диспетчерскую службу </w:t>
      </w:r>
      <w:r>
        <w:rPr>
          <w:rFonts w:ascii="Times New Roman" w:hAnsi="Times New Roman" w:cs="Times New Roman"/>
          <w:sz w:val="28"/>
          <w:szCs w:val="28"/>
        </w:rPr>
        <w:t>по телефону 112</w:t>
      </w:r>
      <w:r w:rsidRPr="00BC2003">
        <w:rPr>
          <w:rFonts w:ascii="Times New Roman" w:hAnsi="Times New Roman" w:cs="Times New Roman"/>
          <w:sz w:val="28"/>
          <w:szCs w:val="28"/>
        </w:rPr>
        <w:t>.</w:t>
      </w:r>
    </w:p>
    <w:p w:rsidR="00284CC6" w:rsidRDefault="00BC2003" w:rsidP="00BC2003">
      <w:pPr>
        <w:spacing w:after="0" w:line="240" w:lineRule="auto"/>
      </w:pPr>
      <w:r>
        <w:t xml:space="preserve"> </w:t>
      </w:r>
      <w:bookmarkStart w:id="0" w:name="_GoBack"/>
      <w:bookmarkEnd w:id="0"/>
    </w:p>
    <w:sectPr w:rsidR="00284CC6" w:rsidSect="00BC20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6"/>
    <w:rsid w:val="00284CC6"/>
    <w:rsid w:val="00B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2019-10-15T04:59:00Z</dcterms:created>
  <dcterms:modified xsi:type="dcterms:W3CDTF">2019-10-15T05:11:00Z</dcterms:modified>
</cp:coreProperties>
</file>