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30" w:rsidRDefault="00B62930" w:rsidP="006135F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35F4">
        <w:rPr>
          <w:rFonts w:ascii="Times New Roman" w:hAnsi="Times New Roman" w:cs="Times New Roman"/>
          <w:b/>
          <w:sz w:val="28"/>
          <w:szCs w:val="28"/>
          <w:lang w:eastAsia="ru-RU"/>
        </w:rPr>
        <w:t>Влияние витамина С на организм человека</w:t>
      </w:r>
    </w:p>
    <w:p w:rsidR="006135F4" w:rsidRPr="006135F4" w:rsidRDefault="006135F4" w:rsidP="006135F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930" w:rsidRPr="006135F4" w:rsidRDefault="00B62930" w:rsidP="006135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5F4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 С </w:t>
      </w:r>
      <w:r w:rsidR="006135F4" w:rsidRPr="006135F4">
        <w:rPr>
          <w:rFonts w:ascii="Times New Roman" w:hAnsi="Times New Roman" w:cs="Times New Roman"/>
          <w:sz w:val="28"/>
          <w:szCs w:val="28"/>
          <w:lang w:eastAsia="ru-RU"/>
        </w:rPr>
        <w:t xml:space="preserve">(аскорбиновая кислота) </w:t>
      </w:r>
      <w:r w:rsidRPr="006135F4">
        <w:rPr>
          <w:rFonts w:ascii="Times New Roman" w:hAnsi="Times New Roman" w:cs="Times New Roman"/>
          <w:sz w:val="28"/>
          <w:szCs w:val="28"/>
          <w:lang w:eastAsia="ru-RU"/>
        </w:rPr>
        <w:t>необходим для нормального функционирования костной ткани</w:t>
      </w:r>
      <w:r w:rsidRPr="006135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5" w:tgtFrame="_blank" w:history="1">
        <w:r w:rsidRPr="006135F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укрепляет</w:t>
        </w:r>
      </w:hyperlink>
      <w:r w:rsidRPr="006135F4">
        <w:rPr>
          <w:rFonts w:ascii="Times New Roman" w:hAnsi="Times New Roman" w:cs="Times New Roman"/>
          <w:sz w:val="28"/>
          <w:szCs w:val="28"/>
          <w:lang w:eastAsia="ru-RU"/>
        </w:rPr>
        <w:t xml:space="preserve"> иммунную систему, оказывает мощное антиоксидантное действие, ускоряет процесс выведения из организма тяжелых металлов, </w:t>
      </w:r>
      <w:hyperlink r:id="rId6" w:tgtFrame="_blank" w:history="1">
        <w:r w:rsidRPr="006135F4">
          <w:rPr>
            <w:rFonts w:ascii="Times New Roman" w:hAnsi="Times New Roman" w:cs="Times New Roman"/>
            <w:sz w:val="28"/>
            <w:szCs w:val="28"/>
            <w:lang w:eastAsia="ru-RU"/>
          </w:rPr>
          <w:t>снижает</w:t>
        </w:r>
      </w:hyperlink>
      <w:r w:rsidRPr="006135F4">
        <w:rPr>
          <w:rFonts w:ascii="Times New Roman" w:hAnsi="Times New Roman" w:cs="Times New Roman"/>
          <w:sz w:val="28"/>
          <w:szCs w:val="28"/>
          <w:lang w:eastAsia="ru-RU"/>
        </w:rPr>
        <w:t xml:space="preserve"> риск сердечного приступа,  помогает при простуде</w:t>
      </w:r>
      <w:r w:rsidR="00B36CBB" w:rsidRPr="006135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13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CBB" w:rsidRPr="006135F4">
        <w:rPr>
          <w:rFonts w:ascii="Times New Roman" w:hAnsi="Times New Roman" w:cs="Times New Roman"/>
          <w:sz w:val="28"/>
          <w:szCs w:val="28"/>
          <w:lang w:eastAsia="ru-RU"/>
        </w:rPr>
        <w:t>контролирует уровень холестерина в крови, заживляет раны, поддерживает хрящи, кости и зубы в здоровом состоянии</w:t>
      </w:r>
      <w:r w:rsidR="006135F4" w:rsidRPr="006135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7653" w:rsidRPr="006135F4" w:rsidRDefault="00B07190" w:rsidP="006135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5F4">
        <w:rPr>
          <w:rFonts w:ascii="Times New Roman" w:hAnsi="Times New Roman" w:cs="Times New Roman"/>
          <w:sz w:val="28"/>
          <w:szCs w:val="28"/>
        </w:rPr>
        <w:t xml:space="preserve">В организм человека аскорбиновая кислота поступает главным образом с растительной пищей. </w:t>
      </w:r>
      <w:r w:rsidR="00B62930" w:rsidRPr="006135F4">
        <w:rPr>
          <w:rFonts w:ascii="Times New Roman" w:hAnsi="Times New Roman" w:cs="Times New Roman"/>
          <w:sz w:val="28"/>
          <w:szCs w:val="28"/>
          <w:lang w:eastAsia="ru-RU"/>
        </w:rPr>
        <w:t>Продукты с высоким содержанием витамина С: шиповник, облепиха, перец сладкий, (болгарский), смородина черная, киви, грибы белые сушеные, петрушка, укроп</w:t>
      </w:r>
      <w:r w:rsidR="00A87653" w:rsidRPr="006135F4">
        <w:rPr>
          <w:rFonts w:ascii="Times New Roman" w:hAnsi="Times New Roman" w:cs="Times New Roman"/>
          <w:sz w:val="28"/>
          <w:szCs w:val="28"/>
          <w:lang w:eastAsia="ru-RU"/>
        </w:rPr>
        <w:t>, капуста цветная.</w:t>
      </w:r>
    </w:p>
    <w:p w:rsidR="00CD06CD" w:rsidRPr="006135F4" w:rsidRDefault="00CD06CD" w:rsidP="006135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5F4">
        <w:rPr>
          <w:rFonts w:ascii="Times New Roman" w:hAnsi="Times New Roman" w:cs="Times New Roman"/>
          <w:sz w:val="28"/>
          <w:szCs w:val="28"/>
          <w:lang w:eastAsia="ru-RU"/>
        </w:rPr>
        <w:t xml:space="preserve">Кто занимается спортом и ведет активный образ жизни для профилактики включать больше аскорбиновой кислоты в рацион, потому что она увеличивает физическую силу. </w:t>
      </w:r>
    </w:p>
    <w:p w:rsidR="00CD06CD" w:rsidRPr="006135F4" w:rsidRDefault="00CD06CD" w:rsidP="006135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5F4">
        <w:rPr>
          <w:rFonts w:ascii="Times New Roman" w:hAnsi="Times New Roman" w:cs="Times New Roman"/>
          <w:sz w:val="28"/>
          <w:szCs w:val="28"/>
          <w:lang w:eastAsia="ru-RU"/>
        </w:rPr>
        <w:t xml:space="preserve">Если человек курит, то ему следует </w:t>
      </w:r>
      <w:r w:rsidR="005C02A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5F4">
        <w:rPr>
          <w:rFonts w:ascii="Times New Roman" w:hAnsi="Times New Roman" w:cs="Times New Roman"/>
          <w:sz w:val="28"/>
          <w:szCs w:val="28"/>
          <w:lang w:eastAsia="ru-RU"/>
        </w:rPr>
        <w:t>озаботиться восполнением витамина С, так как при выкуривании 1 сигареты теряется около 25 мг витамина</w:t>
      </w:r>
      <w:r w:rsidR="006135F4" w:rsidRPr="006135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511" w:rsidRPr="006135F4" w:rsidRDefault="006135F4" w:rsidP="006135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5F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42511" w:rsidRPr="006135F4">
        <w:rPr>
          <w:rFonts w:ascii="Times New Roman" w:hAnsi="Times New Roman" w:cs="Times New Roman"/>
          <w:sz w:val="28"/>
          <w:szCs w:val="28"/>
          <w:lang w:eastAsia="ru-RU"/>
        </w:rPr>
        <w:t>ак сохранить содержание витамина С</w:t>
      </w:r>
      <w:r w:rsidR="00B36CBB" w:rsidRPr="006135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6CBB" w:rsidRPr="006135F4" w:rsidRDefault="00C42511" w:rsidP="006135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5F4">
        <w:rPr>
          <w:rFonts w:ascii="Times New Roman" w:hAnsi="Times New Roman" w:cs="Times New Roman"/>
          <w:sz w:val="28"/>
          <w:szCs w:val="28"/>
          <w:lang w:eastAsia="ru-RU"/>
        </w:rPr>
        <w:t xml:space="preserve">Во-первых, стоит помнить, что витамин С распадается при высокой температуре, особенно при варке. </w:t>
      </w:r>
    </w:p>
    <w:p w:rsidR="00C42511" w:rsidRPr="006135F4" w:rsidRDefault="00C42511" w:rsidP="006135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5F4">
        <w:rPr>
          <w:rFonts w:ascii="Times New Roman" w:hAnsi="Times New Roman" w:cs="Times New Roman"/>
          <w:sz w:val="28"/>
          <w:szCs w:val="28"/>
          <w:lang w:eastAsia="ru-RU"/>
        </w:rPr>
        <w:t>Во-вторых, известен и тот факт, что чем дольше варится продукт, тем больше потери витамина, поэтому продукты стоит закладывать уже в кипящую воду.</w:t>
      </w:r>
    </w:p>
    <w:p w:rsidR="00C42511" w:rsidRDefault="00C42511" w:rsidP="006135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135F4">
        <w:rPr>
          <w:rFonts w:ascii="Times New Roman" w:hAnsi="Times New Roman" w:cs="Times New Roman"/>
          <w:sz w:val="28"/>
          <w:szCs w:val="28"/>
          <w:lang w:eastAsia="ru-RU"/>
        </w:rPr>
        <w:t>А самым главным и надежным средством сохранения аскорбиновой кислоты остаётся способ употребления овощей и фруктов в пищу свежими и сырыми! Приятного аппетита!</w:t>
      </w:r>
    </w:p>
    <w:p w:rsidR="006135F4" w:rsidRDefault="006135F4" w:rsidP="006135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594" w:rsidRDefault="006E7594" w:rsidP="006135F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594" w:rsidRPr="006E7594" w:rsidRDefault="006E7594" w:rsidP="006E759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Главный специалист-эксперт Жданова Светлана Геннадьевна, </w:t>
      </w:r>
    </w:p>
    <w:p w:rsidR="006E7594" w:rsidRPr="006E7594" w:rsidRDefault="006E7594" w:rsidP="006E759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6E7594">
        <w:rPr>
          <w:rFonts w:ascii="Times New Roman" w:hAnsi="Times New Roman" w:cs="Times New Roman"/>
          <w:sz w:val="28"/>
          <w:szCs w:val="28"/>
        </w:rPr>
        <w:t>тел</w:t>
      </w:r>
      <w:r w:rsidRPr="006E7594">
        <w:rPr>
          <w:rFonts w:ascii="Times New Roman" w:hAnsi="Times New Roman" w:cs="Times New Roman"/>
          <w:sz w:val="28"/>
          <w:szCs w:val="28"/>
          <w:lang w:val="en-US"/>
        </w:rPr>
        <w:t xml:space="preserve">.(34385) 3-77-71, </w:t>
      </w:r>
      <w:r w:rsidRPr="006E7594">
        <w:rPr>
          <w:rFonts w:ascii="Times New Roman" w:hAnsi="Times New Roman" w:cs="Times New Roman"/>
          <w:sz w:val="28"/>
          <w:szCs w:val="28"/>
        </w:rPr>
        <w:t>т</w:t>
      </w:r>
      <w:r w:rsidRPr="006E7594">
        <w:rPr>
          <w:rFonts w:ascii="Times New Roman" w:hAnsi="Times New Roman" w:cs="Times New Roman"/>
          <w:sz w:val="28"/>
          <w:szCs w:val="28"/>
          <w:lang w:val="en-US"/>
        </w:rPr>
        <w:t xml:space="preserve">. E-mail: </w:t>
      </w:r>
      <w:hyperlink r:id="rId7" w:history="1">
        <w:r w:rsidRPr="006E7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mail_13@66.rospotrebnadzor.ru</w:t>
        </w:r>
      </w:hyperlink>
    </w:p>
    <w:p w:rsidR="006E7594" w:rsidRPr="006E7594" w:rsidRDefault="006E7594" w:rsidP="006E7594">
      <w:pPr>
        <w:pStyle w:val="a6"/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  <w:lang w:val="en-US" w:eastAsia="ru-RU"/>
        </w:rPr>
      </w:pPr>
    </w:p>
    <w:p w:rsidR="006E7594" w:rsidRPr="006E7594" w:rsidRDefault="006E7594" w:rsidP="006135F4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2930" w:rsidRPr="006E7594" w:rsidRDefault="00B62930" w:rsidP="00B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5017" w:rsidRPr="006E7594" w:rsidRDefault="000F5017">
      <w:pPr>
        <w:rPr>
          <w:lang w:val="en-US"/>
        </w:rPr>
      </w:pPr>
    </w:p>
    <w:sectPr w:rsidR="000F5017" w:rsidRPr="006E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25B"/>
    <w:multiLevelType w:val="multilevel"/>
    <w:tmpl w:val="FBD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040FC"/>
    <w:multiLevelType w:val="multilevel"/>
    <w:tmpl w:val="6DB6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67E3E"/>
    <w:multiLevelType w:val="multilevel"/>
    <w:tmpl w:val="BD4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30"/>
    <w:rsid w:val="000F5017"/>
    <w:rsid w:val="004453B0"/>
    <w:rsid w:val="005C02A1"/>
    <w:rsid w:val="006135F4"/>
    <w:rsid w:val="006A4122"/>
    <w:rsid w:val="006E1322"/>
    <w:rsid w:val="006E7594"/>
    <w:rsid w:val="00883480"/>
    <w:rsid w:val="00A87653"/>
    <w:rsid w:val="00AA60B2"/>
    <w:rsid w:val="00B07190"/>
    <w:rsid w:val="00B36CBB"/>
    <w:rsid w:val="00B62930"/>
    <w:rsid w:val="00C0414F"/>
    <w:rsid w:val="00C42511"/>
    <w:rsid w:val="00C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A52F0-D141-415B-89DE-EAAB7420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2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B62930"/>
    <w:rPr>
      <w:color w:val="0000FF"/>
      <w:u w:val="single"/>
    </w:rPr>
  </w:style>
  <w:style w:type="character" w:customStyle="1" w:styleId="elem-infodate">
    <w:name w:val="elem-info__date"/>
    <w:basedOn w:val="a0"/>
    <w:rsid w:val="00B62930"/>
  </w:style>
  <w:style w:type="character" w:customStyle="1" w:styleId="share">
    <w:name w:val="share"/>
    <w:basedOn w:val="a0"/>
    <w:rsid w:val="00B62930"/>
  </w:style>
  <w:style w:type="character" w:customStyle="1" w:styleId="articlearticle-title">
    <w:name w:val="article__article-title"/>
    <w:basedOn w:val="a0"/>
    <w:rsid w:val="00B62930"/>
  </w:style>
  <w:style w:type="character" w:customStyle="1" w:styleId="m-value">
    <w:name w:val="m-value"/>
    <w:basedOn w:val="a0"/>
    <w:rsid w:val="00B62930"/>
  </w:style>
  <w:style w:type="character" w:customStyle="1" w:styleId="articleinfo-date-modified">
    <w:name w:val="article__info-date-modified"/>
    <w:basedOn w:val="a0"/>
    <w:rsid w:val="00B62930"/>
  </w:style>
  <w:style w:type="character" w:customStyle="1" w:styleId="statisticitem">
    <w:name w:val="statistic__item"/>
    <w:basedOn w:val="a0"/>
    <w:rsid w:val="00B62930"/>
  </w:style>
  <w:style w:type="character" w:customStyle="1" w:styleId="articleaggr-txt">
    <w:name w:val="article__aggr-txt"/>
    <w:basedOn w:val="a0"/>
    <w:rsid w:val="00B62930"/>
  </w:style>
  <w:style w:type="character" w:styleId="a4">
    <w:name w:val="Strong"/>
    <w:basedOn w:val="a0"/>
    <w:uiPriority w:val="22"/>
    <w:qFormat/>
    <w:rsid w:val="00B62930"/>
    <w:rPr>
      <w:b/>
      <w:bCs/>
    </w:rPr>
  </w:style>
  <w:style w:type="paragraph" w:styleId="a5">
    <w:name w:val="Normal (Web)"/>
    <w:basedOn w:val="a"/>
    <w:uiPriority w:val="99"/>
    <w:semiHidden/>
    <w:unhideWhenUsed/>
    <w:rsid w:val="00B6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st-commentsitem-date">
    <w:name w:val="best-comments__item-date"/>
    <w:basedOn w:val="a0"/>
    <w:rsid w:val="00B62930"/>
  </w:style>
  <w:style w:type="character" w:customStyle="1" w:styleId="best-commentsitem-likes">
    <w:name w:val="best-comments__item-likes"/>
    <w:basedOn w:val="a0"/>
    <w:rsid w:val="00B62930"/>
  </w:style>
  <w:style w:type="character" w:customStyle="1" w:styleId="lentaitem-date">
    <w:name w:val="lenta__item-date"/>
    <w:basedOn w:val="a0"/>
    <w:rsid w:val="00B62930"/>
  </w:style>
  <w:style w:type="character" w:customStyle="1" w:styleId="lentaitem-text">
    <w:name w:val="lenta__item-text"/>
    <w:basedOn w:val="a0"/>
    <w:rsid w:val="00B62930"/>
  </w:style>
  <w:style w:type="character" w:customStyle="1" w:styleId="lentaheader-text1">
    <w:name w:val="lenta__header-text1"/>
    <w:basedOn w:val="a0"/>
    <w:rsid w:val="00B62930"/>
  </w:style>
  <w:style w:type="paragraph" w:styleId="a6">
    <w:name w:val="No Spacing"/>
    <w:uiPriority w:val="1"/>
    <w:qFormat/>
    <w:rsid w:val="00613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4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2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9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0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5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5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01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9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8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62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0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2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4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1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5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4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8413">
                                          <w:marLeft w:val="0"/>
                                          <w:marRight w:val="-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8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3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8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24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3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2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_13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886767/" TargetMode="External"/><Relationship Id="rId5" Type="http://schemas.openxmlformats.org/officeDocument/2006/relationships/hyperlink" Target="https://www.nap.edu/read/9810/chapter/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2021-05-26T10:00:00Z</dcterms:created>
  <dcterms:modified xsi:type="dcterms:W3CDTF">2021-05-27T08:13:00Z</dcterms:modified>
</cp:coreProperties>
</file>