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81025"/>
            <wp:effectExtent l="0" t="0" r="9525" b="9525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C0887">
        <w:trPr>
          <w:trHeight w:val="282"/>
        </w:trPr>
        <w:tc>
          <w:tcPr>
            <w:tcW w:w="3107" w:type="dxa"/>
          </w:tcPr>
          <w:p w:rsidR="006B0C7F" w:rsidRPr="006B0C7F" w:rsidRDefault="001D768E" w:rsidP="009C088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02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D6538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</w:t>
            </w:r>
            <w:r w:rsidR="00ED5FD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D6538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1D76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1D76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609" w:type="dxa"/>
        <w:tblLook w:val="0000" w:firstRow="0" w:lastRow="0" w:firstColumn="0" w:lastColumn="0" w:noHBand="0" w:noVBand="0"/>
      </w:tblPr>
      <w:tblGrid>
        <w:gridCol w:w="5211"/>
        <w:gridCol w:w="4398"/>
      </w:tblGrid>
      <w:tr w:rsidR="006B0C7F" w:rsidRPr="00ED5FDD" w:rsidTr="00492BF9">
        <w:trPr>
          <w:trHeight w:val="501"/>
        </w:trPr>
        <w:tc>
          <w:tcPr>
            <w:tcW w:w="5211" w:type="dxa"/>
          </w:tcPr>
          <w:p w:rsidR="006B0C7F" w:rsidRPr="007D5223" w:rsidRDefault="001D768E" w:rsidP="001D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1D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Гаринского городского округа от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D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.12.2023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  <w:r w:rsidRPr="001D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перечня распорядителей бюджетных средств подведомственных главному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аспорядителю бюджетных средств а</w:t>
            </w:r>
            <w:r w:rsidRPr="001D768E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Гаринского городского округа с 2024 года»</w:t>
            </w:r>
          </w:p>
        </w:tc>
        <w:tc>
          <w:tcPr>
            <w:tcW w:w="4398" w:type="dxa"/>
          </w:tcPr>
          <w:p w:rsidR="006B0C7F" w:rsidRPr="00ED5FDD" w:rsidRDefault="006B0C7F" w:rsidP="006B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ED5FDD" w:rsidRDefault="006B0C7F" w:rsidP="006B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DD" w:rsidRDefault="001D768E" w:rsidP="00ED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8C">
        <w:rPr>
          <w:rFonts w:ascii="Times New Roman" w:hAnsi="Times New Roman" w:cs="Times New Roman"/>
          <w:sz w:val="28"/>
          <w:szCs w:val="28"/>
        </w:rPr>
        <w:t>В связи с переименованием М</w:t>
      </w:r>
      <w:r w:rsidR="00C374F3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D6538C">
        <w:rPr>
          <w:rFonts w:ascii="Times New Roman" w:hAnsi="Times New Roman" w:cs="Times New Roman"/>
          <w:sz w:val="28"/>
          <w:szCs w:val="28"/>
        </w:rPr>
        <w:t>«И</w:t>
      </w:r>
      <w:r w:rsidR="00C374F3">
        <w:rPr>
          <w:rFonts w:ascii="Times New Roman" w:hAnsi="Times New Roman" w:cs="Times New Roman"/>
          <w:sz w:val="28"/>
          <w:szCs w:val="28"/>
        </w:rPr>
        <w:t>нформационно-методический центр</w:t>
      </w:r>
      <w:r w:rsidR="00D6538C">
        <w:rPr>
          <w:rFonts w:ascii="Times New Roman" w:hAnsi="Times New Roman" w:cs="Times New Roman"/>
          <w:sz w:val="28"/>
          <w:szCs w:val="28"/>
        </w:rPr>
        <w:t>»</w:t>
      </w:r>
      <w:r w:rsidR="00C374F3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ED5FDD" w:rsidRPr="00ED5FD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007D9E">
        <w:rPr>
          <w:rFonts w:ascii="Times New Roman" w:hAnsi="Times New Roman" w:cs="Times New Roman"/>
          <w:sz w:val="28"/>
          <w:szCs w:val="28"/>
        </w:rPr>
        <w:t>ом</w:t>
      </w:r>
      <w:r w:rsidR="00ED5FDD" w:rsidRPr="00ED5FDD">
        <w:rPr>
          <w:rFonts w:ascii="Times New Roman" w:hAnsi="Times New Roman" w:cs="Times New Roman"/>
          <w:sz w:val="28"/>
          <w:szCs w:val="28"/>
        </w:rPr>
        <w:t xml:space="preserve"> </w:t>
      </w:r>
      <w:r w:rsidR="00007D9E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ED5FDD" w:rsidRPr="00ED5FDD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007D9E" w:rsidRPr="007D5223" w:rsidRDefault="00A52FBD" w:rsidP="00A5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23">
        <w:rPr>
          <w:rFonts w:ascii="Times New Roman" w:hAnsi="Times New Roman" w:cs="Times New Roman"/>
          <w:b/>
          <w:sz w:val="28"/>
          <w:szCs w:val="28"/>
        </w:rPr>
        <w:t>П</w:t>
      </w:r>
      <w:r w:rsidR="00ED5FDD" w:rsidRPr="007D5223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tbl>
      <w:tblPr>
        <w:tblW w:w="14604" w:type="dxa"/>
        <w:tblInd w:w="108" w:type="dxa"/>
        <w:tblLook w:val="0000" w:firstRow="0" w:lastRow="0" w:firstColumn="0" w:lastColumn="0" w:noHBand="0" w:noVBand="0"/>
      </w:tblPr>
      <w:tblGrid>
        <w:gridCol w:w="10206"/>
        <w:gridCol w:w="4398"/>
      </w:tblGrid>
      <w:tr w:rsidR="00E953F1" w:rsidRPr="00E953F1" w:rsidTr="001D768E">
        <w:trPr>
          <w:trHeight w:val="501"/>
        </w:trPr>
        <w:tc>
          <w:tcPr>
            <w:tcW w:w="10206" w:type="dxa"/>
          </w:tcPr>
          <w:p w:rsidR="004644D4" w:rsidRDefault="001D768E" w:rsidP="004644D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4F3" w:rsidRPr="001D768E">
              <w:rPr>
                <w:rFonts w:ascii="Times New Roman" w:hAnsi="Times New Roman" w:cs="Times New Roman"/>
                <w:sz w:val="28"/>
                <w:szCs w:val="28"/>
              </w:rPr>
              <w:t>Внести в</w:t>
            </w:r>
            <w:r w:rsidR="00ED5FDD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D49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распорядителей бюджетных средств подведомственных главному распорядителю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4D49" w:rsidRPr="001D768E">
              <w:rPr>
                <w:rFonts w:ascii="Times New Roman" w:hAnsi="Times New Roman" w:cs="Times New Roman"/>
                <w:sz w:val="28"/>
                <w:szCs w:val="28"/>
              </w:rPr>
              <w:t>дминистрации Гаринского городского округа с 2024 года, утвержденн</w:t>
            </w:r>
            <w:r w:rsidR="004644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54D49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4F3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Гаринского городского округа от  </w:t>
            </w:r>
            <w:r w:rsidR="00E953F1" w:rsidRPr="001D76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74F3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.12.2023 года № </w:t>
            </w:r>
            <w:r w:rsidR="00E953F1" w:rsidRPr="001D768E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C374F3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53F1" w:rsidRPr="001D76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распорядителей бюджетных средств подведомственных главному распорядителю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3F1" w:rsidRPr="001D768E">
              <w:rPr>
                <w:rFonts w:ascii="Times New Roman" w:hAnsi="Times New Roman" w:cs="Times New Roman"/>
                <w:sz w:val="28"/>
                <w:szCs w:val="28"/>
              </w:rPr>
              <w:t>дминистрации Гаринского городского округа с 2024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</w:t>
            </w:r>
            <w:r w:rsidR="00464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4D49" w:rsidRPr="001D768E" w:rsidRDefault="004644D4" w:rsidP="004644D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Перечне </w:t>
            </w:r>
            <w:r w:rsidR="001D768E" w:rsidRPr="001D768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68E">
              <w:rPr>
                <w:rFonts w:ascii="Times New Roman" w:hAnsi="Times New Roman" w:cs="Times New Roman"/>
                <w:sz w:val="28"/>
                <w:szCs w:val="28"/>
              </w:rPr>
              <w:t>«Муниципальное казенное учреждение «Информационно-методический центр» Гаринского городского округа» заменить на слова «Муниципальное казенное учреждение «Управление образования» Гаринского городского округа».</w:t>
            </w:r>
          </w:p>
        </w:tc>
        <w:tc>
          <w:tcPr>
            <w:tcW w:w="4398" w:type="dxa"/>
          </w:tcPr>
          <w:p w:rsidR="00E953F1" w:rsidRPr="00E953F1" w:rsidRDefault="00E953F1" w:rsidP="00CD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D9E" w:rsidRDefault="00C374F3" w:rsidP="0000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5FDD" w:rsidRPr="00ED5FDD">
        <w:rPr>
          <w:rFonts w:ascii="Times New Roman" w:hAnsi="Times New Roman" w:cs="Times New Roman"/>
          <w:sz w:val="28"/>
          <w:szCs w:val="28"/>
        </w:rPr>
        <w:t xml:space="preserve">. </w:t>
      </w:r>
      <w:r w:rsidR="002B2BD6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  <w:r w:rsidR="00ED5FDD" w:rsidRPr="00ED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23" w:rsidRPr="007D5223" w:rsidRDefault="007D5223" w:rsidP="007D5223">
      <w:pPr>
        <w:tabs>
          <w:tab w:val="left" w:pos="497"/>
          <w:tab w:val="left" w:pos="60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D9E" w:rsidRDefault="00065ACE" w:rsidP="0000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Default="00065ACE" w:rsidP="0000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</w:t>
      </w:r>
      <w:r w:rsidR="005243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С.Е. Величко</w:t>
      </w: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9E" w:rsidRDefault="00007D9E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9E" w:rsidRDefault="00007D9E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9E" w:rsidRDefault="00007D9E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9E" w:rsidRDefault="00007D9E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9E" w:rsidRDefault="00007D9E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D9E" w:rsidSect="00492BF9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E4A"/>
    <w:multiLevelType w:val="hybridMultilevel"/>
    <w:tmpl w:val="58A07288"/>
    <w:lvl w:ilvl="0" w:tplc="42FAC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E47F3"/>
    <w:multiLevelType w:val="hybridMultilevel"/>
    <w:tmpl w:val="EA6A698E"/>
    <w:lvl w:ilvl="0" w:tplc="E4EA720E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7D9E"/>
    <w:rsid w:val="000525C8"/>
    <w:rsid w:val="00052B1F"/>
    <w:rsid w:val="000579A2"/>
    <w:rsid w:val="00065ACE"/>
    <w:rsid w:val="000943B4"/>
    <w:rsid w:val="000975FC"/>
    <w:rsid w:val="000D207C"/>
    <w:rsid w:val="00120272"/>
    <w:rsid w:val="0019482A"/>
    <w:rsid w:val="001976A8"/>
    <w:rsid w:val="001D768E"/>
    <w:rsid w:val="001E708D"/>
    <w:rsid w:val="001F4B50"/>
    <w:rsid w:val="00212E80"/>
    <w:rsid w:val="00250C4A"/>
    <w:rsid w:val="002943B2"/>
    <w:rsid w:val="00295987"/>
    <w:rsid w:val="002B2BD6"/>
    <w:rsid w:val="00366EEE"/>
    <w:rsid w:val="0037394C"/>
    <w:rsid w:val="003D0DE6"/>
    <w:rsid w:val="003D648C"/>
    <w:rsid w:val="0041213D"/>
    <w:rsid w:val="0041457A"/>
    <w:rsid w:val="00424F16"/>
    <w:rsid w:val="004644D4"/>
    <w:rsid w:val="00492BF9"/>
    <w:rsid w:val="004B2748"/>
    <w:rsid w:val="004C1324"/>
    <w:rsid w:val="004C2620"/>
    <w:rsid w:val="004C2FAD"/>
    <w:rsid w:val="0052438A"/>
    <w:rsid w:val="00527BF3"/>
    <w:rsid w:val="00540944"/>
    <w:rsid w:val="0056056B"/>
    <w:rsid w:val="005863D4"/>
    <w:rsid w:val="0059583C"/>
    <w:rsid w:val="005A249B"/>
    <w:rsid w:val="005A4983"/>
    <w:rsid w:val="00613D85"/>
    <w:rsid w:val="00621577"/>
    <w:rsid w:val="006656F3"/>
    <w:rsid w:val="00684468"/>
    <w:rsid w:val="006B0C7F"/>
    <w:rsid w:val="007A5DBF"/>
    <w:rsid w:val="007D5223"/>
    <w:rsid w:val="00854EB8"/>
    <w:rsid w:val="0087763E"/>
    <w:rsid w:val="008A51D8"/>
    <w:rsid w:val="008F27D2"/>
    <w:rsid w:val="0092416D"/>
    <w:rsid w:val="00983F75"/>
    <w:rsid w:val="00984424"/>
    <w:rsid w:val="009935A1"/>
    <w:rsid w:val="00994DCA"/>
    <w:rsid w:val="009C0887"/>
    <w:rsid w:val="009F2163"/>
    <w:rsid w:val="009F3907"/>
    <w:rsid w:val="00A162E2"/>
    <w:rsid w:val="00A17B0F"/>
    <w:rsid w:val="00A24F6C"/>
    <w:rsid w:val="00A52FBD"/>
    <w:rsid w:val="00A54D49"/>
    <w:rsid w:val="00A85C6C"/>
    <w:rsid w:val="00A95FE6"/>
    <w:rsid w:val="00A96788"/>
    <w:rsid w:val="00AB35EC"/>
    <w:rsid w:val="00AC657E"/>
    <w:rsid w:val="00B14E7A"/>
    <w:rsid w:val="00B75901"/>
    <w:rsid w:val="00BD6B4D"/>
    <w:rsid w:val="00BE611C"/>
    <w:rsid w:val="00C0320E"/>
    <w:rsid w:val="00C17288"/>
    <w:rsid w:val="00C33090"/>
    <w:rsid w:val="00C374F3"/>
    <w:rsid w:val="00C5520B"/>
    <w:rsid w:val="00C752BA"/>
    <w:rsid w:val="00CE64B8"/>
    <w:rsid w:val="00CF4F5C"/>
    <w:rsid w:val="00D131C7"/>
    <w:rsid w:val="00D3245E"/>
    <w:rsid w:val="00D40480"/>
    <w:rsid w:val="00D55EA5"/>
    <w:rsid w:val="00D6538C"/>
    <w:rsid w:val="00DD0965"/>
    <w:rsid w:val="00E00B0F"/>
    <w:rsid w:val="00E01071"/>
    <w:rsid w:val="00E05C62"/>
    <w:rsid w:val="00E10F55"/>
    <w:rsid w:val="00E953F1"/>
    <w:rsid w:val="00E96309"/>
    <w:rsid w:val="00E96434"/>
    <w:rsid w:val="00ED5FDD"/>
    <w:rsid w:val="00EF25D2"/>
    <w:rsid w:val="00F30EC1"/>
    <w:rsid w:val="00F6163D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654C-7AFC-4CD4-97E9-DF5ED256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</cp:lastModifiedBy>
  <cp:revision>5</cp:revision>
  <cp:lastPrinted>2024-02-02T10:14:00Z</cp:lastPrinted>
  <dcterms:created xsi:type="dcterms:W3CDTF">2024-02-02T10:09:00Z</dcterms:created>
  <dcterms:modified xsi:type="dcterms:W3CDTF">2024-02-02T10:14:00Z</dcterms:modified>
</cp:coreProperties>
</file>