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1" w:rsidRPr="003579F1" w:rsidRDefault="003579F1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3579F1">
        <w:rPr>
          <w:rFonts w:eastAsia="Arial Unicode MS"/>
          <w:b/>
          <w:kern w:val="2"/>
          <w:sz w:val="28"/>
          <w:szCs w:val="28"/>
        </w:rPr>
        <w:t>ОТЧЕТ</w:t>
      </w:r>
    </w:p>
    <w:p w:rsidR="003579F1" w:rsidRPr="003579F1" w:rsidRDefault="003579F1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3579F1">
        <w:rPr>
          <w:rFonts w:eastAsia="Arial Unicode MS"/>
          <w:b/>
          <w:kern w:val="2"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</w:t>
      </w:r>
      <w:proofErr w:type="spellStart"/>
      <w:r w:rsidRPr="003579F1">
        <w:rPr>
          <w:rFonts w:eastAsia="Arial Unicode MS"/>
          <w:b/>
          <w:kern w:val="2"/>
          <w:sz w:val="28"/>
          <w:szCs w:val="28"/>
        </w:rPr>
        <w:t>Гаринского</w:t>
      </w:r>
      <w:proofErr w:type="spellEnd"/>
      <w:r w:rsidRPr="003579F1">
        <w:rPr>
          <w:rFonts w:eastAsia="Arial Unicode MS"/>
          <w:b/>
          <w:kern w:val="2"/>
          <w:sz w:val="28"/>
          <w:szCs w:val="28"/>
        </w:rPr>
        <w:t xml:space="preserve"> городского округа и урегулированию конфликта интересов за  </w:t>
      </w:r>
      <w:r w:rsidR="00756B12">
        <w:rPr>
          <w:rFonts w:eastAsia="Arial Unicode MS"/>
          <w:b/>
          <w:kern w:val="2"/>
          <w:sz w:val="28"/>
          <w:szCs w:val="28"/>
        </w:rPr>
        <w:t>2016</w:t>
      </w:r>
      <w:r w:rsidRPr="003579F1">
        <w:rPr>
          <w:rFonts w:eastAsia="Arial Unicode MS"/>
          <w:b/>
          <w:kern w:val="2"/>
          <w:sz w:val="28"/>
          <w:szCs w:val="28"/>
        </w:rPr>
        <w:t xml:space="preserve">  год</w:t>
      </w:r>
      <w:r w:rsidR="00756B12">
        <w:rPr>
          <w:rFonts w:eastAsia="Arial Unicode MS"/>
          <w:b/>
          <w:kern w:val="2"/>
          <w:sz w:val="28"/>
          <w:szCs w:val="28"/>
        </w:rPr>
        <w:t>а</w:t>
      </w:r>
      <w:r w:rsidRPr="003579F1">
        <w:rPr>
          <w:rFonts w:eastAsia="Arial Unicode MS"/>
          <w:b/>
          <w:kern w:val="2"/>
          <w:sz w:val="28"/>
          <w:szCs w:val="28"/>
        </w:rPr>
        <w:t>.</w:t>
      </w:r>
    </w:p>
    <w:p w:rsidR="003579F1" w:rsidRPr="003579F1" w:rsidRDefault="003579F1" w:rsidP="00D80803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</w:p>
    <w:p w:rsidR="00860308" w:rsidRDefault="00860308" w:rsidP="00D80803">
      <w:pPr>
        <w:spacing w:line="360" w:lineRule="auto"/>
        <w:ind w:firstLine="708"/>
        <w:jc w:val="both"/>
        <w:rPr>
          <w:sz w:val="28"/>
          <w:szCs w:val="28"/>
        </w:rPr>
      </w:pPr>
    </w:p>
    <w:p w:rsidR="008B4289" w:rsidRDefault="003579F1" w:rsidP="00721E7D">
      <w:pPr>
        <w:spacing w:line="360" w:lineRule="auto"/>
        <w:ind w:firstLine="708"/>
        <w:jc w:val="both"/>
        <w:rPr>
          <w:sz w:val="28"/>
          <w:szCs w:val="28"/>
        </w:rPr>
      </w:pPr>
      <w:r w:rsidRPr="00EC387B">
        <w:rPr>
          <w:sz w:val="28"/>
          <w:szCs w:val="28"/>
        </w:rPr>
        <w:t>В 201</w:t>
      </w:r>
      <w:r w:rsidR="00756B12">
        <w:rPr>
          <w:sz w:val="28"/>
          <w:szCs w:val="28"/>
        </w:rPr>
        <w:t>6</w:t>
      </w:r>
      <w:r w:rsidRPr="00EC387B">
        <w:rPr>
          <w:sz w:val="28"/>
          <w:szCs w:val="28"/>
        </w:rPr>
        <w:t xml:space="preserve"> году</w:t>
      </w:r>
      <w:r w:rsidR="00D80803" w:rsidRPr="00EC387B">
        <w:rPr>
          <w:sz w:val="28"/>
          <w:szCs w:val="28"/>
        </w:rPr>
        <w:t xml:space="preserve"> проведено </w:t>
      </w:r>
      <w:r w:rsidR="00721E7D">
        <w:rPr>
          <w:sz w:val="28"/>
          <w:szCs w:val="28"/>
        </w:rPr>
        <w:t>4</w:t>
      </w:r>
      <w:r w:rsidRPr="00EC387B">
        <w:rPr>
          <w:sz w:val="28"/>
          <w:szCs w:val="28"/>
        </w:rPr>
        <w:t xml:space="preserve"> </w:t>
      </w:r>
      <w:r w:rsidR="00D80803" w:rsidRPr="00EC387B">
        <w:rPr>
          <w:sz w:val="28"/>
          <w:szCs w:val="28"/>
        </w:rPr>
        <w:t>заседани</w:t>
      </w:r>
      <w:r w:rsidR="00756B12">
        <w:rPr>
          <w:sz w:val="28"/>
          <w:szCs w:val="28"/>
        </w:rPr>
        <w:t>я</w:t>
      </w:r>
      <w:r w:rsidR="00D80803" w:rsidRPr="00EC387B">
        <w:rPr>
          <w:sz w:val="28"/>
          <w:szCs w:val="28"/>
        </w:rPr>
        <w:t xml:space="preserve"> комисси</w:t>
      </w:r>
      <w:r w:rsidRPr="00EC387B">
        <w:rPr>
          <w:sz w:val="28"/>
          <w:szCs w:val="28"/>
        </w:rPr>
        <w:t>и по соблюдению требований к служебному поведению муниципальных служащих</w:t>
      </w:r>
      <w:r w:rsidR="00721E7D">
        <w:rPr>
          <w:sz w:val="28"/>
          <w:szCs w:val="28"/>
        </w:rPr>
        <w:t xml:space="preserve"> </w:t>
      </w:r>
      <w:proofErr w:type="spellStart"/>
      <w:r w:rsidR="00721E7D">
        <w:rPr>
          <w:sz w:val="28"/>
          <w:szCs w:val="28"/>
        </w:rPr>
        <w:t>Гаринского</w:t>
      </w:r>
      <w:proofErr w:type="spellEnd"/>
      <w:r w:rsidR="00721E7D">
        <w:rPr>
          <w:sz w:val="28"/>
          <w:szCs w:val="28"/>
        </w:rPr>
        <w:t xml:space="preserve"> городского округа</w:t>
      </w:r>
      <w:r w:rsidRPr="00EC387B">
        <w:rPr>
          <w:sz w:val="28"/>
          <w:szCs w:val="28"/>
        </w:rPr>
        <w:t xml:space="preserve"> и  урегулированию конфликта интересов.</w:t>
      </w:r>
      <w:r w:rsidR="00D80803" w:rsidRPr="00EC387B">
        <w:rPr>
          <w:sz w:val="28"/>
          <w:szCs w:val="28"/>
        </w:rPr>
        <w:t xml:space="preserve"> </w:t>
      </w:r>
    </w:p>
    <w:p w:rsidR="00511A1F" w:rsidRDefault="00756B12" w:rsidP="00511A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>
        <w:t xml:space="preserve"> </w:t>
      </w:r>
      <w:r w:rsidRPr="00756B12">
        <w:rPr>
          <w:sz w:val="28"/>
          <w:szCs w:val="28"/>
        </w:rPr>
        <w:t>плана работы комиссии на 2016 год</w:t>
      </w:r>
      <w:r>
        <w:rPr>
          <w:sz w:val="28"/>
          <w:szCs w:val="28"/>
        </w:rPr>
        <w:t xml:space="preserve">. </w:t>
      </w:r>
    </w:p>
    <w:p w:rsidR="00756B12" w:rsidRPr="00756B12" w:rsidRDefault="00756B12" w:rsidP="00511A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декларационн</w:t>
      </w:r>
      <w:r w:rsidR="00721E7D">
        <w:rPr>
          <w:sz w:val="28"/>
          <w:szCs w:val="28"/>
        </w:rPr>
        <w:t>ой кампании</w:t>
      </w:r>
      <w:r>
        <w:rPr>
          <w:sz w:val="28"/>
          <w:szCs w:val="28"/>
        </w:rPr>
        <w:t xml:space="preserve"> </w:t>
      </w:r>
      <w:r w:rsidRPr="00756B12">
        <w:rPr>
          <w:sz w:val="28"/>
          <w:szCs w:val="28"/>
        </w:rPr>
        <w:t>разъяснен порядок предоставления муниципальными служащими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  <w:r w:rsidR="00721E7D">
        <w:rPr>
          <w:sz w:val="28"/>
          <w:szCs w:val="28"/>
        </w:rPr>
        <w:t xml:space="preserve">В марте </w:t>
      </w:r>
      <w:r>
        <w:rPr>
          <w:sz w:val="28"/>
          <w:szCs w:val="28"/>
        </w:rPr>
        <w:t xml:space="preserve">2016 года проведено занятие с муниципальными служащими </w:t>
      </w:r>
      <w:r w:rsidR="00721E7D">
        <w:rPr>
          <w:sz w:val="28"/>
          <w:szCs w:val="28"/>
        </w:rPr>
        <w:t>«</w:t>
      </w:r>
      <w:r>
        <w:rPr>
          <w:sz w:val="28"/>
          <w:szCs w:val="28"/>
        </w:rPr>
        <w:t>ответственност</w:t>
      </w:r>
      <w:r w:rsidR="00721E7D">
        <w:rPr>
          <w:sz w:val="28"/>
          <w:szCs w:val="28"/>
        </w:rPr>
        <w:t>ь</w:t>
      </w:r>
      <w:r w:rsidR="00721E7D" w:rsidRPr="00142AD7">
        <w:rPr>
          <w:i/>
        </w:rPr>
        <w:t xml:space="preserve"> </w:t>
      </w:r>
      <w:r w:rsidR="00721E7D" w:rsidRPr="00721E7D">
        <w:rPr>
          <w:sz w:val="28"/>
          <w:szCs w:val="28"/>
        </w:rPr>
        <w:t>за коррупцию»</w:t>
      </w:r>
      <w:r w:rsidR="00721E7D">
        <w:rPr>
          <w:i/>
        </w:rPr>
        <w:t>.</w:t>
      </w:r>
      <w:r w:rsidR="00511A1F">
        <w:rPr>
          <w:i/>
        </w:rPr>
        <w:t xml:space="preserve">            </w:t>
      </w:r>
      <w:r w:rsidR="00721E7D">
        <w:rPr>
          <w:i/>
        </w:rPr>
        <w:t xml:space="preserve"> </w:t>
      </w:r>
      <w:r w:rsidR="00721E7D">
        <w:rPr>
          <w:sz w:val="28"/>
          <w:szCs w:val="28"/>
        </w:rPr>
        <w:t xml:space="preserve">В </w:t>
      </w:r>
      <w:r w:rsidR="00721E7D" w:rsidRPr="00721E7D">
        <w:rPr>
          <w:sz w:val="28"/>
          <w:szCs w:val="28"/>
        </w:rPr>
        <w:t xml:space="preserve"> апрел</w:t>
      </w:r>
      <w:r w:rsidR="00721E7D">
        <w:rPr>
          <w:sz w:val="28"/>
          <w:szCs w:val="28"/>
        </w:rPr>
        <w:t>е</w:t>
      </w:r>
      <w:r w:rsidR="00721E7D" w:rsidRPr="00721E7D">
        <w:rPr>
          <w:sz w:val="28"/>
          <w:szCs w:val="28"/>
        </w:rPr>
        <w:t xml:space="preserve"> 2016 г. проведен семинар  с руководителями муниципальных учреждений о разработке нормативно-правовых актов по предупреждению коррупции. </w:t>
      </w:r>
      <w:r w:rsidR="00721E7D">
        <w:rPr>
          <w:sz w:val="28"/>
          <w:szCs w:val="28"/>
        </w:rPr>
        <w:t>В мае</w:t>
      </w:r>
      <w:r w:rsidR="00721E7D" w:rsidRPr="00721E7D">
        <w:rPr>
          <w:sz w:val="28"/>
          <w:szCs w:val="28"/>
        </w:rPr>
        <w:t xml:space="preserve"> подготовлена памятка </w:t>
      </w:r>
      <w:r w:rsidR="00721E7D" w:rsidRPr="00721E7D">
        <w:rPr>
          <w:bCs/>
          <w:sz w:val="28"/>
          <w:szCs w:val="28"/>
        </w:rPr>
        <w:t>по формированию</w:t>
      </w:r>
      <w:r w:rsidR="00721E7D" w:rsidRPr="00721E7D">
        <w:rPr>
          <w:b/>
          <w:bCs/>
          <w:sz w:val="28"/>
          <w:szCs w:val="28"/>
        </w:rPr>
        <w:t xml:space="preserve"> </w:t>
      </w:r>
      <w:r w:rsidR="00721E7D" w:rsidRPr="00721E7D">
        <w:rPr>
          <w:bCs/>
          <w:sz w:val="28"/>
          <w:szCs w:val="28"/>
        </w:rPr>
        <w:t>антикоррупционного поведения и негативного отношения к коррупции у муниципальных служащих</w:t>
      </w:r>
      <w:r w:rsidR="00721E7D">
        <w:rPr>
          <w:bCs/>
          <w:sz w:val="28"/>
          <w:szCs w:val="28"/>
        </w:rPr>
        <w:t xml:space="preserve">. В </w:t>
      </w:r>
      <w:r w:rsidR="00721E7D" w:rsidRPr="00721E7D">
        <w:rPr>
          <w:sz w:val="28"/>
          <w:szCs w:val="28"/>
        </w:rPr>
        <w:t xml:space="preserve"> сентябр</w:t>
      </w:r>
      <w:r w:rsidR="00721E7D">
        <w:rPr>
          <w:sz w:val="28"/>
          <w:szCs w:val="28"/>
        </w:rPr>
        <w:t>е</w:t>
      </w:r>
      <w:r w:rsidR="00721E7D" w:rsidRPr="00721E7D">
        <w:rPr>
          <w:sz w:val="28"/>
          <w:szCs w:val="28"/>
        </w:rPr>
        <w:t xml:space="preserve"> 2016 г. проведено занятие  по </w:t>
      </w:r>
      <w:r w:rsidR="00721E7D">
        <w:rPr>
          <w:sz w:val="28"/>
          <w:szCs w:val="28"/>
        </w:rPr>
        <w:t>теме</w:t>
      </w:r>
      <w:r w:rsidR="00721E7D" w:rsidRPr="00721E7D">
        <w:rPr>
          <w:sz w:val="28"/>
          <w:szCs w:val="28"/>
        </w:rPr>
        <w:t xml:space="preserve">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</w:t>
      </w:r>
    </w:p>
    <w:p w:rsidR="00EF0858" w:rsidRDefault="00721E7D" w:rsidP="00721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 года </w:t>
      </w:r>
      <w:r w:rsidR="00EF0858">
        <w:rPr>
          <w:sz w:val="28"/>
          <w:szCs w:val="28"/>
        </w:rPr>
        <w:t>у</w:t>
      </w:r>
      <w:r w:rsidR="00D80803" w:rsidRPr="00EC387B">
        <w:rPr>
          <w:sz w:val="28"/>
          <w:szCs w:val="28"/>
        </w:rPr>
        <w:t xml:space="preserve">ведомлений о фактах обращения в целях склонения муниципальных служащих </w:t>
      </w:r>
      <w:proofErr w:type="spellStart"/>
      <w:r w:rsidR="00D80803" w:rsidRPr="00EC387B">
        <w:rPr>
          <w:sz w:val="28"/>
          <w:szCs w:val="28"/>
        </w:rPr>
        <w:t>Гаринского</w:t>
      </w:r>
      <w:proofErr w:type="spellEnd"/>
      <w:r w:rsidR="00D80803" w:rsidRPr="00EC387B">
        <w:rPr>
          <w:sz w:val="28"/>
          <w:szCs w:val="28"/>
        </w:rPr>
        <w:t xml:space="preserve"> городского округа к совершению коррупционных правонарушений </w:t>
      </w:r>
      <w:r w:rsidR="00EF0858">
        <w:rPr>
          <w:sz w:val="28"/>
          <w:szCs w:val="28"/>
        </w:rPr>
        <w:t xml:space="preserve">в комиссию </w:t>
      </w:r>
      <w:r w:rsidR="00D80803" w:rsidRPr="00EC387B">
        <w:rPr>
          <w:sz w:val="28"/>
          <w:szCs w:val="28"/>
        </w:rPr>
        <w:t>не поступало.</w:t>
      </w:r>
    </w:p>
    <w:p w:rsidR="00D80803" w:rsidRPr="007E4D49" w:rsidRDefault="00D80803" w:rsidP="00721E7D">
      <w:pPr>
        <w:spacing w:line="360" w:lineRule="auto"/>
        <w:ind w:firstLine="708"/>
        <w:jc w:val="both"/>
      </w:pPr>
      <w:r w:rsidRPr="00EC387B">
        <w:rPr>
          <w:sz w:val="28"/>
          <w:szCs w:val="28"/>
        </w:rPr>
        <w:t xml:space="preserve"> Случаев конфликта интересов на муниципальной службе не выявлено</w:t>
      </w:r>
      <w:r w:rsidR="00721E7D">
        <w:rPr>
          <w:sz w:val="28"/>
          <w:szCs w:val="28"/>
        </w:rPr>
        <w:t>.</w:t>
      </w:r>
      <w:r w:rsidRPr="007E4D49">
        <w:t xml:space="preserve"> </w:t>
      </w:r>
    </w:p>
    <w:p w:rsidR="001A585B" w:rsidRPr="001A585B" w:rsidRDefault="00442F99" w:rsidP="00EF0858">
      <w:pPr>
        <w:spacing w:line="360" w:lineRule="auto"/>
      </w:pPr>
      <w:r>
        <w:tab/>
      </w:r>
    </w:p>
    <w:p w:rsidR="001A585B" w:rsidRDefault="001A585B">
      <w:bookmarkStart w:id="0" w:name="_GoBack"/>
      <w:bookmarkEnd w:id="0"/>
    </w:p>
    <w:sectPr w:rsidR="001A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3"/>
    <w:rsid w:val="000A706B"/>
    <w:rsid w:val="001A585B"/>
    <w:rsid w:val="001E30FF"/>
    <w:rsid w:val="003579F1"/>
    <w:rsid w:val="00442F99"/>
    <w:rsid w:val="00511A1F"/>
    <w:rsid w:val="00721E7D"/>
    <w:rsid w:val="00755FBC"/>
    <w:rsid w:val="00756B12"/>
    <w:rsid w:val="00860308"/>
    <w:rsid w:val="008B4289"/>
    <w:rsid w:val="00B34F96"/>
    <w:rsid w:val="00CE3BAA"/>
    <w:rsid w:val="00D13BDF"/>
    <w:rsid w:val="00D80803"/>
    <w:rsid w:val="00EC387B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2015-03-12T09:18:00Z</cp:lastPrinted>
  <dcterms:created xsi:type="dcterms:W3CDTF">2017-01-19T05:03:00Z</dcterms:created>
  <dcterms:modified xsi:type="dcterms:W3CDTF">2017-01-23T12:00:00Z</dcterms:modified>
</cp:coreProperties>
</file>