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48" w:rsidRPr="00574448" w:rsidRDefault="00574448" w:rsidP="00574448">
      <w:pPr>
        <w:shd w:val="clear" w:color="auto" w:fill="F5F5EA"/>
        <w:spacing w:after="0" w:line="264" w:lineRule="atLeast"/>
        <w:jc w:val="center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252525"/>
          <w:sz w:val="20"/>
          <w:szCs w:val="20"/>
          <w:lang w:eastAsia="ru-RU"/>
        </w:rPr>
        <w:t xml:space="preserve">Финансовое управление администрации Гаринского городского </w:t>
      </w:r>
      <w:proofErr w:type="gramStart"/>
      <w:r>
        <w:rPr>
          <w:rFonts w:ascii="Arial" w:eastAsia="Times New Roman" w:hAnsi="Arial" w:cs="Arial"/>
          <w:b/>
          <w:bCs/>
          <w:color w:val="252525"/>
          <w:sz w:val="20"/>
          <w:szCs w:val="20"/>
          <w:lang w:eastAsia="ru-RU"/>
        </w:rPr>
        <w:t xml:space="preserve">округа </w:t>
      </w:r>
      <w:r w:rsidRPr="00574448">
        <w:rPr>
          <w:rFonts w:ascii="Arial" w:eastAsia="Times New Roman" w:hAnsi="Arial" w:cs="Arial"/>
          <w:b/>
          <w:bCs/>
          <w:color w:val="252525"/>
          <w:sz w:val="20"/>
          <w:szCs w:val="20"/>
          <w:lang w:eastAsia="ru-RU"/>
        </w:rPr>
        <w:t xml:space="preserve"> начинает</w:t>
      </w:r>
      <w:proofErr w:type="gramEnd"/>
      <w:r w:rsidRPr="00574448">
        <w:rPr>
          <w:rFonts w:ascii="Arial" w:eastAsia="Times New Roman" w:hAnsi="Arial" w:cs="Arial"/>
          <w:b/>
          <w:bCs/>
          <w:color w:val="252525"/>
          <w:sz w:val="20"/>
          <w:szCs w:val="20"/>
          <w:lang w:eastAsia="ru-RU"/>
        </w:rPr>
        <w:t xml:space="preserve"> прием заявок на участие</w:t>
      </w:r>
      <w:r w:rsidRPr="00574448">
        <w:rPr>
          <w:rFonts w:ascii="Arial" w:eastAsia="Times New Roman" w:hAnsi="Arial" w:cs="Arial"/>
          <w:b/>
          <w:bCs/>
          <w:color w:val="252525"/>
          <w:sz w:val="20"/>
          <w:szCs w:val="20"/>
          <w:lang w:eastAsia="ru-RU"/>
        </w:rPr>
        <w:br/>
        <w:t>в конкурсе проектов по представлению бюджета для граждан</w:t>
      </w:r>
    </w:p>
    <w:p w:rsidR="00574448" w:rsidRPr="00574448" w:rsidRDefault="00574448" w:rsidP="00574448">
      <w:pPr>
        <w:shd w:val="clear" w:color="auto" w:fill="F5F5EA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57444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В целях обеспечения открытости и доступности для граждан информации</w:t>
      </w:r>
      <w:r w:rsidRPr="00574448">
        <w:rPr>
          <w:rFonts w:ascii="Arial" w:eastAsia="Times New Roman" w:hAnsi="Arial" w:cs="Arial"/>
          <w:color w:val="252525"/>
          <w:sz w:val="20"/>
          <w:szCs w:val="20"/>
          <w:lang w:eastAsia="ru-RU"/>
        </w:rPr>
        <w:br/>
        <w:t>об управлении общественными финансами </w:t>
      </w:r>
      <w:r>
        <w:rPr>
          <w:rFonts w:ascii="Arial" w:eastAsia="Times New Roman" w:hAnsi="Arial" w:cs="Arial"/>
          <w:color w:val="252525"/>
          <w:sz w:val="20"/>
          <w:szCs w:val="20"/>
          <w:lang w:eastAsia="ru-RU"/>
        </w:rPr>
        <w:t>Финансовым управлением администрации Гаринского городского округа</w:t>
      </w:r>
      <w:r w:rsidRPr="0057444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проводится конкурс проектов по представлению бюджета для граждан</w:t>
      </w:r>
      <w:r w:rsidRPr="00574448">
        <w:rPr>
          <w:rFonts w:ascii="Arial" w:eastAsia="Times New Roman" w:hAnsi="Arial" w:cs="Arial"/>
          <w:color w:val="252525"/>
          <w:sz w:val="20"/>
          <w:szCs w:val="20"/>
          <w:lang w:eastAsia="ru-RU"/>
        </w:rPr>
        <w:br/>
      </w:r>
      <w:r w:rsidRPr="00574448">
        <w:rPr>
          <w:rFonts w:ascii="Arial" w:eastAsia="Times New Roman" w:hAnsi="Arial" w:cs="Arial"/>
          <w:b/>
          <w:bCs/>
          <w:color w:val="252525"/>
          <w:sz w:val="20"/>
          <w:szCs w:val="20"/>
          <w:lang w:eastAsia="ru-RU"/>
        </w:rPr>
        <w:t>с</w:t>
      </w:r>
      <w:r>
        <w:rPr>
          <w:rFonts w:ascii="Arial" w:eastAsia="Times New Roman" w:hAnsi="Arial" w:cs="Arial"/>
          <w:b/>
          <w:bCs/>
          <w:color w:val="252525"/>
          <w:sz w:val="20"/>
          <w:szCs w:val="20"/>
          <w:lang w:eastAsia="ru-RU"/>
        </w:rPr>
        <w:t xml:space="preserve"> 0</w:t>
      </w:r>
      <w:r w:rsidR="00EC16D9">
        <w:rPr>
          <w:rFonts w:ascii="Arial" w:eastAsia="Times New Roman" w:hAnsi="Arial" w:cs="Arial"/>
          <w:b/>
          <w:bCs/>
          <w:color w:val="252525"/>
          <w:sz w:val="20"/>
          <w:szCs w:val="20"/>
          <w:lang w:eastAsia="ru-RU"/>
        </w:rPr>
        <w:t>3</w:t>
      </w:r>
      <w:r>
        <w:rPr>
          <w:rFonts w:ascii="Arial" w:eastAsia="Times New Roman" w:hAnsi="Arial" w:cs="Arial"/>
          <w:b/>
          <w:bCs/>
          <w:color w:val="252525"/>
          <w:sz w:val="20"/>
          <w:szCs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252525"/>
          <w:sz w:val="20"/>
          <w:szCs w:val="20"/>
          <w:lang w:eastAsia="ru-RU"/>
        </w:rPr>
        <w:t>мая</w:t>
      </w:r>
      <w:r w:rsidRPr="00574448">
        <w:rPr>
          <w:rFonts w:ascii="Arial" w:eastAsia="Times New Roman" w:hAnsi="Arial" w:cs="Arial"/>
          <w:b/>
          <w:bCs/>
          <w:color w:val="252525"/>
          <w:sz w:val="20"/>
          <w:szCs w:val="20"/>
          <w:lang w:eastAsia="ru-RU"/>
        </w:rPr>
        <w:t xml:space="preserve">  по</w:t>
      </w:r>
      <w:proofErr w:type="gramEnd"/>
      <w:r w:rsidRPr="00574448">
        <w:rPr>
          <w:rFonts w:ascii="Arial" w:eastAsia="Times New Roman" w:hAnsi="Arial" w:cs="Arial"/>
          <w:b/>
          <w:bCs/>
          <w:color w:val="252525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52525"/>
          <w:sz w:val="20"/>
          <w:szCs w:val="20"/>
          <w:lang w:eastAsia="ru-RU"/>
        </w:rPr>
        <w:t xml:space="preserve">25 </w:t>
      </w:r>
      <w:r w:rsidRPr="00574448">
        <w:rPr>
          <w:rFonts w:ascii="Arial" w:eastAsia="Times New Roman" w:hAnsi="Arial" w:cs="Arial"/>
          <w:b/>
          <w:bCs/>
          <w:color w:val="252525"/>
          <w:sz w:val="20"/>
          <w:szCs w:val="20"/>
          <w:lang w:eastAsia="ru-RU"/>
        </w:rPr>
        <w:t xml:space="preserve"> июня 2023 года</w:t>
      </w:r>
      <w:r w:rsidRPr="0057444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.</w:t>
      </w:r>
    </w:p>
    <w:p w:rsidR="00574448" w:rsidRPr="00574448" w:rsidRDefault="00574448" w:rsidP="00574448">
      <w:pPr>
        <w:shd w:val="clear" w:color="auto" w:fill="F5F5EA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57444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Заявки на участие в конкурсе принимаются в срок </w:t>
      </w:r>
      <w:r w:rsidRPr="00574448">
        <w:rPr>
          <w:rFonts w:ascii="Arial" w:eastAsia="Times New Roman" w:hAnsi="Arial" w:cs="Arial"/>
          <w:b/>
          <w:bCs/>
          <w:color w:val="252525"/>
          <w:sz w:val="20"/>
          <w:szCs w:val="20"/>
          <w:lang w:eastAsia="ru-RU"/>
        </w:rPr>
        <w:t xml:space="preserve">до </w:t>
      </w:r>
      <w:r>
        <w:rPr>
          <w:rFonts w:ascii="Arial" w:eastAsia="Times New Roman" w:hAnsi="Arial" w:cs="Arial"/>
          <w:b/>
          <w:bCs/>
          <w:color w:val="252525"/>
          <w:sz w:val="20"/>
          <w:szCs w:val="20"/>
          <w:lang w:eastAsia="ru-RU"/>
        </w:rPr>
        <w:t>26</w:t>
      </w:r>
      <w:r w:rsidRPr="00574448">
        <w:rPr>
          <w:rFonts w:ascii="Arial" w:eastAsia="Times New Roman" w:hAnsi="Arial" w:cs="Arial"/>
          <w:b/>
          <w:bCs/>
          <w:color w:val="252525"/>
          <w:sz w:val="20"/>
          <w:szCs w:val="20"/>
          <w:lang w:eastAsia="ru-RU"/>
        </w:rPr>
        <w:t xml:space="preserve"> июня 2023 года </w:t>
      </w:r>
      <w:r w:rsidRPr="0057444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(включительно).</w:t>
      </w:r>
    </w:p>
    <w:p w:rsidR="00574448" w:rsidRPr="00574448" w:rsidRDefault="00574448" w:rsidP="00574448">
      <w:pPr>
        <w:shd w:val="clear" w:color="auto" w:fill="F5F5EA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57444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Конкурс проводится среди физических и среди юридических лиц.</w:t>
      </w:r>
    </w:p>
    <w:p w:rsidR="00574448" w:rsidRPr="00574448" w:rsidRDefault="00574448" w:rsidP="00574448">
      <w:pPr>
        <w:shd w:val="clear" w:color="auto" w:fill="F5F5EA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574448">
        <w:rPr>
          <w:rFonts w:ascii="Arial" w:eastAsia="Times New Roman" w:hAnsi="Arial" w:cs="Arial"/>
          <w:color w:val="252525"/>
          <w:sz w:val="20"/>
          <w:szCs w:val="20"/>
          <w:u w:val="single"/>
          <w:lang w:eastAsia="ru-RU"/>
        </w:rPr>
        <w:t>Среди физических лиц младше 15 лет конкурс проводится по номинациям:</w:t>
      </w:r>
    </w:p>
    <w:p w:rsidR="00574448" w:rsidRPr="00574448" w:rsidRDefault="00574448" w:rsidP="00574448">
      <w:pPr>
        <w:shd w:val="clear" w:color="auto" w:fill="F5F5EA"/>
        <w:spacing w:after="0" w:line="264" w:lineRule="atLeast"/>
        <w:ind w:left="709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57444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1) «Бюджет для граждан в современных формах искусства»;</w:t>
      </w:r>
    </w:p>
    <w:p w:rsidR="00574448" w:rsidRPr="00574448" w:rsidRDefault="00574448" w:rsidP="00574448">
      <w:pPr>
        <w:shd w:val="clear" w:color="auto" w:fill="F5F5EA"/>
        <w:spacing w:after="0" w:line="264" w:lineRule="atLeast"/>
        <w:ind w:left="709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57444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2) «Лучший видеоролик о бюджете»;</w:t>
      </w:r>
    </w:p>
    <w:p w:rsidR="00574448" w:rsidRPr="00574448" w:rsidRDefault="00574448" w:rsidP="00574448">
      <w:pPr>
        <w:shd w:val="clear" w:color="auto" w:fill="F5F5EA"/>
        <w:spacing w:after="0" w:line="264" w:lineRule="atLeast"/>
        <w:ind w:left="709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57444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3) «Информационные карточки по бюджету для социальных сетей и мессенджеров».</w:t>
      </w:r>
    </w:p>
    <w:p w:rsidR="00574448" w:rsidRPr="00574448" w:rsidRDefault="00574448" w:rsidP="00574448">
      <w:pPr>
        <w:shd w:val="clear" w:color="auto" w:fill="F5F5EA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574448">
        <w:rPr>
          <w:rFonts w:ascii="Arial" w:eastAsia="Times New Roman" w:hAnsi="Arial" w:cs="Arial"/>
          <w:color w:val="252525"/>
          <w:sz w:val="20"/>
          <w:szCs w:val="20"/>
          <w:u w:val="single"/>
          <w:lang w:eastAsia="ru-RU"/>
        </w:rPr>
        <w:t>Среди физических лиц старше 15 лет конкурс проводится по номинациям:</w:t>
      </w:r>
    </w:p>
    <w:p w:rsidR="00574448" w:rsidRPr="00574448" w:rsidRDefault="00574448" w:rsidP="00574448">
      <w:pPr>
        <w:shd w:val="clear" w:color="auto" w:fill="F5F5EA"/>
        <w:spacing w:after="0" w:line="264" w:lineRule="atLeast"/>
        <w:ind w:left="709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57444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1) «Бюджет для граждан в современных формах искусства»;</w:t>
      </w:r>
    </w:p>
    <w:p w:rsidR="00574448" w:rsidRPr="00574448" w:rsidRDefault="00574448" w:rsidP="00574448">
      <w:pPr>
        <w:shd w:val="clear" w:color="auto" w:fill="F5F5EA"/>
        <w:spacing w:after="0" w:line="264" w:lineRule="atLeast"/>
        <w:ind w:left="709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57444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2) «Лучший видеоролик о бюджете»;</w:t>
      </w:r>
    </w:p>
    <w:p w:rsidR="00574448" w:rsidRPr="00574448" w:rsidRDefault="00574448" w:rsidP="00574448">
      <w:pPr>
        <w:shd w:val="clear" w:color="auto" w:fill="F5F5EA"/>
        <w:spacing w:after="0" w:line="264" w:lineRule="atLeast"/>
        <w:ind w:left="709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57444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3) «Информационные карточки по бюджету для социальных сетей и мессенджеров»;</w:t>
      </w:r>
    </w:p>
    <w:p w:rsidR="00574448" w:rsidRPr="00574448" w:rsidRDefault="00574448" w:rsidP="00574448">
      <w:pPr>
        <w:shd w:val="clear" w:color="auto" w:fill="F5F5EA"/>
        <w:spacing w:after="0" w:line="264" w:lineRule="atLeast"/>
        <w:ind w:left="709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57444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4) «Бюджет образования для граждан»;</w:t>
      </w:r>
    </w:p>
    <w:p w:rsidR="00574448" w:rsidRPr="00574448" w:rsidRDefault="00574448" w:rsidP="00574448">
      <w:pPr>
        <w:shd w:val="clear" w:color="auto" w:fill="F5F5EA"/>
        <w:spacing w:after="0" w:line="264" w:lineRule="atLeast"/>
        <w:ind w:left="709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57444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5) «Бюджет науки для граждан»;</w:t>
      </w:r>
    </w:p>
    <w:p w:rsidR="00574448" w:rsidRPr="00574448" w:rsidRDefault="00574448" w:rsidP="00574448">
      <w:pPr>
        <w:shd w:val="clear" w:color="auto" w:fill="F5F5EA"/>
        <w:spacing w:after="0" w:line="264" w:lineRule="atLeast"/>
        <w:ind w:left="709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57444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6) «Лучшее предложение по изменению бюджетного законодательства»;</w:t>
      </w:r>
    </w:p>
    <w:p w:rsidR="00574448" w:rsidRPr="00574448" w:rsidRDefault="00574448" w:rsidP="00574448">
      <w:pPr>
        <w:shd w:val="clear" w:color="auto" w:fill="F5F5EA"/>
        <w:spacing w:after="0" w:line="264" w:lineRule="atLeast"/>
        <w:ind w:left="709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57444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7) «Бюджет для граждан в 2030 году».</w:t>
      </w:r>
    </w:p>
    <w:p w:rsidR="00574448" w:rsidRPr="00574448" w:rsidRDefault="00574448" w:rsidP="00574448">
      <w:pPr>
        <w:shd w:val="clear" w:color="auto" w:fill="F5F5EA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574448">
        <w:rPr>
          <w:rFonts w:ascii="Arial" w:eastAsia="Times New Roman" w:hAnsi="Arial" w:cs="Arial"/>
          <w:color w:val="252525"/>
          <w:sz w:val="20"/>
          <w:szCs w:val="20"/>
          <w:u w:val="single"/>
          <w:lang w:eastAsia="ru-RU"/>
        </w:rPr>
        <w:t>Среди юридических лиц конкурс проводится по номинациям:</w:t>
      </w:r>
    </w:p>
    <w:p w:rsidR="00574448" w:rsidRPr="00574448" w:rsidRDefault="00574448" w:rsidP="00574448">
      <w:pPr>
        <w:shd w:val="clear" w:color="auto" w:fill="F5F5EA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57444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1) «Современные формы представления проекта регионального бюджета для граждан»;</w:t>
      </w:r>
    </w:p>
    <w:p w:rsidR="00574448" w:rsidRPr="00574448" w:rsidRDefault="00574448" w:rsidP="00574448">
      <w:pPr>
        <w:shd w:val="clear" w:color="auto" w:fill="F5F5EA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57444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2) «Современные формы представления проекта местного бюджета для граждан»;</w:t>
      </w:r>
    </w:p>
    <w:p w:rsidR="00574448" w:rsidRPr="00574448" w:rsidRDefault="00574448" w:rsidP="00574448">
      <w:pPr>
        <w:shd w:val="clear" w:color="auto" w:fill="F5F5EA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57444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3) «Бюджет образования для граждан»;</w:t>
      </w:r>
    </w:p>
    <w:p w:rsidR="00574448" w:rsidRPr="00574448" w:rsidRDefault="00574448" w:rsidP="00574448">
      <w:pPr>
        <w:shd w:val="clear" w:color="auto" w:fill="F5F5EA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57444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4) «Бюджет науки для граждан»;</w:t>
      </w:r>
    </w:p>
    <w:p w:rsidR="00574448" w:rsidRPr="00574448" w:rsidRDefault="00574448" w:rsidP="00574448">
      <w:pPr>
        <w:shd w:val="clear" w:color="auto" w:fill="F5F5EA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57444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5) «Лучшее обучающее мероприятие по бюджетной тематике»;</w:t>
      </w:r>
    </w:p>
    <w:p w:rsidR="00574448" w:rsidRPr="00574448" w:rsidRDefault="00574448" w:rsidP="00574448">
      <w:pPr>
        <w:shd w:val="clear" w:color="auto" w:fill="F5F5EA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57444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6) «Лучшая информационная панель (</w:t>
      </w:r>
      <w:proofErr w:type="spellStart"/>
      <w:r w:rsidRPr="0057444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дашборд</w:t>
      </w:r>
      <w:proofErr w:type="spellEnd"/>
      <w:r w:rsidRPr="0057444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) по бюджету для граждан»;</w:t>
      </w:r>
    </w:p>
    <w:p w:rsidR="00574448" w:rsidRPr="00574448" w:rsidRDefault="00574448" w:rsidP="00574448">
      <w:pPr>
        <w:shd w:val="clear" w:color="auto" w:fill="F5F5EA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57444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7) «Бюджет для граждан в 2030 году»;</w:t>
      </w:r>
    </w:p>
    <w:p w:rsidR="00574448" w:rsidRPr="00574448" w:rsidRDefault="00574448" w:rsidP="00574448">
      <w:pPr>
        <w:shd w:val="clear" w:color="auto" w:fill="F5F5EA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57444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8) «Бюджет для граждан от СМИ».</w:t>
      </w:r>
    </w:p>
    <w:p w:rsidR="00574448" w:rsidRPr="00574448" w:rsidRDefault="00574448" w:rsidP="00574448">
      <w:pPr>
        <w:shd w:val="clear" w:color="auto" w:fill="F5F5EA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57444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Для участия в конкурсе физические и юридические лица представляют в электронном виде на адрес электронной почты fin</w:t>
      </w:r>
      <w:r>
        <w:rPr>
          <w:rFonts w:ascii="Arial" w:eastAsia="Times New Roman" w:hAnsi="Arial" w:cs="Arial"/>
          <w:color w:val="252525"/>
          <w:sz w:val="20"/>
          <w:szCs w:val="20"/>
          <w:lang w:eastAsia="ru-RU"/>
        </w:rPr>
        <w:t>37</w:t>
      </w:r>
      <w:proofErr w:type="spellStart"/>
      <w:r>
        <w:rPr>
          <w:rFonts w:ascii="Arial" w:eastAsia="Times New Roman" w:hAnsi="Arial" w:cs="Arial"/>
          <w:color w:val="252525"/>
          <w:sz w:val="20"/>
          <w:szCs w:val="20"/>
          <w:lang w:val="en-US" w:eastAsia="ru-RU"/>
        </w:rPr>
        <w:t>gari</w:t>
      </w:r>
      <w:proofErr w:type="spellEnd"/>
      <w:r w:rsidRPr="0057444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@m</w:t>
      </w:r>
      <w:r>
        <w:rPr>
          <w:rFonts w:ascii="Arial" w:eastAsia="Times New Roman" w:hAnsi="Arial" w:cs="Arial"/>
          <w:color w:val="252525"/>
          <w:sz w:val="20"/>
          <w:szCs w:val="20"/>
          <w:lang w:val="en-US" w:eastAsia="ru-RU"/>
        </w:rPr>
        <w:t>ail</w:t>
      </w:r>
      <w:r>
        <w:rPr>
          <w:rFonts w:ascii="Arial" w:eastAsia="Times New Roman" w:hAnsi="Arial" w:cs="Arial"/>
          <w:color w:val="252525"/>
          <w:sz w:val="20"/>
          <w:szCs w:val="20"/>
          <w:lang w:eastAsia="ru-RU"/>
        </w:rPr>
        <w:t>.</w:t>
      </w:r>
      <w:proofErr w:type="spellStart"/>
      <w:r w:rsidRPr="0057444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ru</w:t>
      </w:r>
      <w:proofErr w:type="spellEnd"/>
      <w:r w:rsidRPr="0057444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с пометкой «Заявка на участие в конкурсе проектов по представлению бюджета для граждан»:</w:t>
      </w:r>
    </w:p>
    <w:p w:rsidR="00574448" w:rsidRPr="00574448" w:rsidRDefault="00574448" w:rsidP="00574448">
      <w:pPr>
        <w:numPr>
          <w:ilvl w:val="0"/>
          <w:numId w:val="1"/>
        </w:numPr>
        <w:shd w:val="clear" w:color="auto" w:fill="F5F5EA"/>
        <w:spacing w:after="0" w:line="240" w:lineRule="auto"/>
        <w:ind w:left="1275"/>
        <w:jc w:val="both"/>
        <w:rPr>
          <w:rFonts w:ascii="Arial" w:eastAsia="Times New Roman" w:hAnsi="Arial" w:cs="Arial"/>
          <w:b/>
          <w:bCs/>
          <w:color w:val="B50000"/>
          <w:sz w:val="18"/>
          <w:szCs w:val="18"/>
          <w:lang w:eastAsia="ru-RU"/>
        </w:rPr>
      </w:pPr>
      <w:r w:rsidRPr="00574448">
        <w:rPr>
          <w:rFonts w:ascii="Arial" w:eastAsia="Times New Roman" w:hAnsi="Arial" w:cs="Arial"/>
          <w:b/>
          <w:bCs/>
          <w:color w:val="B50000"/>
          <w:sz w:val="20"/>
          <w:szCs w:val="20"/>
          <w:lang w:eastAsia="ru-RU"/>
        </w:rPr>
        <w:t>заявку по установленной форме </w:t>
      </w:r>
      <w:r w:rsidR="00EC16D9">
        <w:rPr>
          <w:rFonts w:ascii="Arial" w:eastAsia="Times New Roman" w:hAnsi="Arial" w:cs="Arial"/>
          <w:b/>
          <w:bCs/>
          <w:color w:val="B50000"/>
          <w:sz w:val="20"/>
          <w:szCs w:val="20"/>
          <w:lang w:eastAsia="ru-RU"/>
        </w:rPr>
        <w:t>;</w:t>
      </w:r>
      <w:bookmarkStart w:id="0" w:name="_GoBack"/>
      <w:bookmarkEnd w:id="0"/>
      <w:r w:rsidR="00EC16D9">
        <w:rPr>
          <w:rFonts w:ascii="Arial" w:eastAsia="Times New Roman" w:hAnsi="Arial" w:cs="Arial"/>
          <w:b/>
          <w:bCs/>
          <w:color w:val="B50000"/>
          <w:sz w:val="20"/>
          <w:szCs w:val="20"/>
          <w:lang w:eastAsia="ru-RU"/>
        </w:rPr>
        <w:t xml:space="preserve"> </w:t>
      </w:r>
    </w:p>
    <w:p w:rsidR="00574448" w:rsidRPr="00574448" w:rsidRDefault="00574448" w:rsidP="00574448">
      <w:pPr>
        <w:numPr>
          <w:ilvl w:val="0"/>
          <w:numId w:val="1"/>
        </w:numPr>
        <w:shd w:val="clear" w:color="auto" w:fill="F5F5EA"/>
        <w:spacing w:after="0" w:line="240" w:lineRule="auto"/>
        <w:ind w:left="1275"/>
        <w:jc w:val="both"/>
        <w:rPr>
          <w:rFonts w:ascii="Arial" w:eastAsia="Times New Roman" w:hAnsi="Arial" w:cs="Arial"/>
          <w:b/>
          <w:bCs/>
          <w:color w:val="B50000"/>
          <w:sz w:val="18"/>
          <w:szCs w:val="18"/>
          <w:lang w:eastAsia="ru-RU"/>
        </w:rPr>
      </w:pPr>
      <w:r w:rsidRPr="00574448">
        <w:rPr>
          <w:rFonts w:ascii="Arial" w:eastAsia="Times New Roman" w:hAnsi="Arial" w:cs="Arial"/>
          <w:b/>
          <w:bCs/>
          <w:color w:val="B50000"/>
          <w:sz w:val="20"/>
          <w:szCs w:val="20"/>
          <w:lang w:eastAsia="ru-RU"/>
        </w:rPr>
        <w:t>конкурсный проект, разработанный в соответствии с требованиями</w:t>
      </w:r>
      <w:r w:rsidRPr="00574448">
        <w:rPr>
          <w:rFonts w:ascii="Arial" w:eastAsia="Times New Roman" w:hAnsi="Arial" w:cs="Arial"/>
          <w:b/>
          <w:bCs/>
          <w:color w:val="B50000"/>
          <w:sz w:val="20"/>
          <w:szCs w:val="20"/>
          <w:lang w:eastAsia="ru-RU"/>
        </w:rPr>
        <w:br/>
        <w:t xml:space="preserve">по номинации (в том числе наличие отдельного документа (файла), содержащего описание конкретных предложений по реализации Конкурсного проекта и практическому применению результатов его реализации в рамках </w:t>
      </w:r>
      <w:proofErr w:type="gramStart"/>
      <w:r w:rsidRPr="00574448">
        <w:rPr>
          <w:rFonts w:ascii="Arial" w:eastAsia="Times New Roman" w:hAnsi="Arial" w:cs="Arial"/>
          <w:b/>
          <w:bCs/>
          <w:color w:val="B50000"/>
          <w:sz w:val="20"/>
          <w:szCs w:val="20"/>
          <w:lang w:eastAsia="ru-RU"/>
        </w:rPr>
        <w:t>процедур  бюджетного</w:t>
      </w:r>
      <w:proofErr w:type="gramEnd"/>
      <w:r w:rsidRPr="00574448">
        <w:rPr>
          <w:rFonts w:ascii="Arial" w:eastAsia="Times New Roman" w:hAnsi="Arial" w:cs="Arial"/>
          <w:b/>
          <w:bCs/>
          <w:color w:val="B50000"/>
          <w:sz w:val="20"/>
          <w:szCs w:val="20"/>
          <w:lang w:eastAsia="ru-RU"/>
        </w:rPr>
        <w:t xml:space="preserve"> процесса и реализации полномочий субъектов бюджетного процесса)</w:t>
      </w:r>
    </w:p>
    <w:p w:rsidR="00574448" w:rsidRPr="00574448" w:rsidRDefault="00574448" w:rsidP="00574448">
      <w:pPr>
        <w:shd w:val="clear" w:color="auto" w:fill="F5F5EA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57444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Ознакомится с Положением о проведении конкурса, конкурсными номинациями и методикой оценки заявок на участие в конкурсе можно на официальном сайте </w:t>
      </w:r>
      <w:r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администрации Гаринского городского </w:t>
      </w:r>
      <w:proofErr w:type="gramStart"/>
      <w:r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округа</w:t>
      </w:r>
      <w:r w:rsidRPr="0057444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252525"/>
          <w:sz w:val="20"/>
          <w:szCs w:val="20"/>
          <w:lang w:eastAsia="ru-RU"/>
        </w:rPr>
        <w:t>:</w:t>
      </w:r>
      <w:proofErr w:type="gramEnd"/>
      <w:r>
        <w:rPr>
          <w:rFonts w:ascii="Arial" w:eastAsia="Times New Roman" w:hAnsi="Arial" w:cs="Arial"/>
          <w:b/>
          <w:bCs/>
          <w:color w:val="252525"/>
          <w:sz w:val="20"/>
          <w:szCs w:val="20"/>
          <w:lang w:eastAsia="ru-RU"/>
        </w:rPr>
        <w:t xml:space="preserve"> </w:t>
      </w:r>
      <w:hyperlink r:id="rId6" w:history="1">
        <w:r>
          <w:rPr>
            <w:rStyle w:val="a3"/>
          </w:rPr>
          <w:t xml:space="preserve">Бюджет для граждан - Бюджет - Экономика и финансы - </w:t>
        </w:r>
        <w:proofErr w:type="spellStart"/>
        <w:r>
          <w:rPr>
            <w:rStyle w:val="a3"/>
          </w:rPr>
          <w:t>Гаринский</w:t>
        </w:r>
        <w:proofErr w:type="spellEnd"/>
        <w:r>
          <w:rPr>
            <w:rStyle w:val="a3"/>
          </w:rPr>
          <w:t xml:space="preserve"> городской округ (admgari-sever.ru)</w:t>
        </w:r>
      </w:hyperlink>
    </w:p>
    <w:p w:rsidR="002717A5" w:rsidRDefault="00574448" w:rsidP="00574448">
      <w:pPr>
        <w:shd w:val="clear" w:color="auto" w:fill="F5F5EA"/>
        <w:spacing w:after="0" w:line="264" w:lineRule="atLeast"/>
        <w:jc w:val="both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574448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По вопросам проведения конкурса обращаться по телефону:</w:t>
      </w:r>
    </w:p>
    <w:p w:rsidR="00574448" w:rsidRDefault="00574448" w:rsidP="00574448">
      <w:pPr>
        <w:shd w:val="clear" w:color="auto" w:fill="F5F5EA"/>
        <w:spacing w:after="0" w:line="264" w:lineRule="atLeast"/>
        <w:jc w:val="both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2-14-15</w:t>
      </w:r>
      <w:r w:rsidR="002717A5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Мерзлякова Светлана </w:t>
      </w:r>
      <w:proofErr w:type="gramStart"/>
      <w:r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Александровна  заместитель</w:t>
      </w:r>
      <w:proofErr w:type="gramEnd"/>
      <w:r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Главы администрации -Начальник </w:t>
      </w:r>
      <w:r w:rsidR="002717A5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Ф</w:t>
      </w:r>
      <w:r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инансового управления администрации Гаринского городского округа </w:t>
      </w:r>
    </w:p>
    <w:p w:rsidR="002717A5" w:rsidRDefault="002717A5" w:rsidP="002717A5">
      <w:pPr>
        <w:shd w:val="clear" w:color="auto" w:fill="F5F5EA"/>
        <w:spacing w:after="0" w:line="264" w:lineRule="atLeast"/>
        <w:jc w:val="both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2-17-05 </w:t>
      </w:r>
      <w:proofErr w:type="spellStart"/>
      <w:r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Кузеванова</w:t>
      </w:r>
      <w:proofErr w:type="spellEnd"/>
      <w:r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Ирина Васильевна главный специалист</w:t>
      </w:r>
      <w:r w:rsidRPr="002717A5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Финансового управления администрации Гаринского городского округа </w:t>
      </w:r>
    </w:p>
    <w:p w:rsidR="002717A5" w:rsidRDefault="002717A5" w:rsidP="00574448">
      <w:pPr>
        <w:shd w:val="clear" w:color="auto" w:fill="F5F5EA"/>
        <w:spacing w:after="0" w:line="264" w:lineRule="atLeast"/>
        <w:jc w:val="both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</w:p>
    <w:p w:rsidR="002717A5" w:rsidRPr="00574448" w:rsidRDefault="002717A5" w:rsidP="00574448">
      <w:pPr>
        <w:shd w:val="clear" w:color="auto" w:fill="F5F5EA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</w:p>
    <w:p w:rsidR="00EC16D9" w:rsidRDefault="00EC16D9" w:rsidP="00EC16D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EC16D9" w:rsidRDefault="00EC16D9" w:rsidP="00EC16D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EC16D9" w:rsidRDefault="00EC16D9" w:rsidP="00EC16D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EC16D9" w:rsidRDefault="00EC16D9" w:rsidP="00EC16D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EC16D9" w:rsidRDefault="00EC16D9" w:rsidP="00EC16D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EC16D9" w:rsidRDefault="00EC16D9" w:rsidP="00EC16D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EC16D9" w:rsidRDefault="00EC16D9" w:rsidP="00EC16D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EC16D9" w:rsidRDefault="00EC16D9" w:rsidP="00EC16D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EC16D9" w:rsidRDefault="00EC16D9" w:rsidP="00EC16D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EC16D9" w:rsidRPr="00EC16D9" w:rsidRDefault="00EC16D9" w:rsidP="00EC16D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EC16D9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Заявка</w:t>
      </w:r>
    </w:p>
    <w:p w:rsidR="00EC16D9" w:rsidRPr="00EC16D9" w:rsidRDefault="00EC16D9" w:rsidP="00EC16D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EC16D9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на участие в конкурсе проектов «Бюджет для граждан»</w:t>
      </w:r>
    </w:p>
    <w:p w:rsidR="00EC16D9" w:rsidRPr="00EC16D9" w:rsidRDefault="00EC16D9" w:rsidP="00EC16D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EC16D9" w:rsidRPr="00EC16D9" w:rsidTr="00D621B6">
        <w:tc>
          <w:tcPr>
            <w:tcW w:w="3397" w:type="dxa"/>
          </w:tcPr>
          <w:p w:rsidR="00EC16D9" w:rsidRPr="00EC16D9" w:rsidRDefault="00EC16D9" w:rsidP="00EC16D9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EC16D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Ф.И.О. участника </w:t>
            </w:r>
            <w:r w:rsidRPr="00EC16D9"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  <w:t xml:space="preserve">1, </w:t>
            </w:r>
            <w:r w:rsidRPr="00EC16D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наименование организации  </w:t>
            </w:r>
          </w:p>
        </w:tc>
        <w:tc>
          <w:tcPr>
            <w:tcW w:w="6237" w:type="dxa"/>
          </w:tcPr>
          <w:p w:rsidR="00EC16D9" w:rsidRPr="00EC16D9" w:rsidRDefault="00EC16D9" w:rsidP="00EC16D9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16D9" w:rsidRPr="00EC16D9" w:rsidTr="00D621B6">
        <w:tc>
          <w:tcPr>
            <w:tcW w:w="3397" w:type="dxa"/>
          </w:tcPr>
          <w:p w:rsidR="00EC16D9" w:rsidRPr="00EC16D9" w:rsidRDefault="00EC16D9" w:rsidP="00EC16D9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EC16D9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Возраст участников (для конкурсантов физических лиц)</w:t>
            </w:r>
          </w:p>
        </w:tc>
        <w:tc>
          <w:tcPr>
            <w:tcW w:w="6237" w:type="dxa"/>
          </w:tcPr>
          <w:p w:rsidR="00EC16D9" w:rsidRPr="00EC16D9" w:rsidRDefault="00EC16D9" w:rsidP="00EC16D9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16D9" w:rsidRPr="00EC16D9" w:rsidTr="00D621B6">
        <w:tc>
          <w:tcPr>
            <w:tcW w:w="3397" w:type="dxa"/>
          </w:tcPr>
          <w:p w:rsidR="00EC16D9" w:rsidRPr="00EC16D9" w:rsidRDefault="00EC16D9" w:rsidP="00EC16D9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EC16D9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Паспортные данные</w:t>
            </w:r>
            <w:r w:rsidRPr="00EC16D9">
              <w:rPr>
                <w:rFonts w:ascii="Liberation Serif" w:eastAsia="Times New Roman" w:hAnsi="Liberation Serif" w:cs="Times New Roman"/>
                <w:bCs/>
                <w:sz w:val="24"/>
                <w:szCs w:val="24"/>
                <w:vertAlign w:val="superscript"/>
                <w:lang w:eastAsia="ru-RU"/>
              </w:rPr>
              <w:t>1</w:t>
            </w:r>
            <w:r w:rsidRPr="00EC16D9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, реквизиты организации</w:t>
            </w:r>
          </w:p>
        </w:tc>
        <w:tc>
          <w:tcPr>
            <w:tcW w:w="6237" w:type="dxa"/>
          </w:tcPr>
          <w:p w:rsidR="00EC16D9" w:rsidRPr="00EC16D9" w:rsidRDefault="00EC16D9" w:rsidP="00EC16D9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16D9" w:rsidRPr="00EC16D9" w:rsidTr="00D621B6">
        <w:tc>
          <w:tcPr>
            <w:tcW w:w="3397" w:type="dxa"/>
          </w:tcPr>
          <w:p w:rsidR="00EC16D9" w:rsidRPr="00EC16D9" w:rsidRDefault="00EC16D9" w:rsidP="00EC16D9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EC16D9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Адрес регистрации</w:t>
            </w:r>
            <w:r w:rsidRPr="00EC16D9">
              <w:rPr>
                <w:rFonts w:ascii="Liberation Serif" w:eastAsia="Times New Roman" w:hAnsi="Liberation Serif" w:cs="Times New Roman"/>
                <w:bCs/>
                <w:sz w:val="24"/>
                <w:szCs w:val="24"/>
                <w:vertAlign w:val="superscript"/>
                <w:lang w:eastAsia="ru-RU"/>
              </w:rPr>
              <w:t>1</w:t>
            </w:r>
            <w:r w:rsidRPr="00EC16D9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, юридический адрес</w:t>
            </w:r>
          </w:p>
        </w:tc>
        <w:tc>
          <w:tcPr>
            <w:tcW w:w="6237" w:type="dxa"/>
          </w:tcPr>
          <w:p w:rsidR="00EC16D9" w:rsidRPr="00EC16D9" w:rsidRDefault="00EC16D9" w:rsidP="00EC16D9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16D9" w:rsidRPr="00EC16D9" w:rsidTr="00D621B6">
        <w:tc>
          <w:tcPr>
            <w:tcW w:w="3397" w:type="dxa"/>
          </w:tcPr>
          <w:p w:rsidR="00EC16D9" w:rsidRPr="00EC16D9" w:rsidRDefault="00EC16D9" w:rsidP="00EC16D9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EC16D9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Контактный телефон</w:t>
            </w:r>
            <w:r w:rsidRPr="00EC16D9">
              <w:rPr>
                <w:rFonts w:ascii="Liberation Serif" w:eastAsia="Times New Roman" w:hAnsi="Liberation Serif" w:cs="Times New Roman"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237" w:type="dxa"/>
          </w:tcPr>
          <w:p w:rsidR="00EC16D9" w:rsidRPr="00EC16D9" w:rsidRDefault="00EC16D9" w:rsidP="00EC16D9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16D9" w:rsidRPr="00EC16D9" w:rsidTr="00D621B6">
        <w:tc>
          <w:tcPr>
            <w:tcW w:w="3397" w:type="dxa"/>
          </w:tcPr>
          <w:p w:rsidR="00EC16D9" w:rsidRPr="00EC16D9" w:rsidRDefault="00EC16D9" w:rsidP="00EC16D9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EC16D9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Электронная почта</w:t>
            </w:r>
            <w:r w:rsidRPr="00EC16D9">
              <w:rPr>
                <w:rFonts w:ascii="Liberation Serif" w:eastAsia="Times New Roman" w:hAnsi="Liberation Serif" w:cs="Times New Roman"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237" w:type="dxa"/>
          </w:tcPr>
          <w:p w:rsidR="00EC16D9" w:rsidRPr="00EC16D9" w:rsidRDefault="00EC16D9" w:rsidP="00EC16D9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16D9" w:rsidRPr="00EC16D9" w:rsidTr="00D621B6">
        <w:tc>
          <w:tcPr>
            <w:tcW w:w="3397" w:type="dxa"/>
          </w:tcPr>
          <w:p w:rsidR="00EC16D9" w:rsidRPr="00EC16D9" w:rsidRDefault="00EC16D9" w:rsidP="00EC16D9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EC16D9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Наименование номинации (-</w:t>
            </w:r>
            <w:proofErr w:type="spellStart"/>
            <w:r w:rsidRPr="00EC16D9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ий</w:t>
            </w:r>
            <w:proofErr w:type="spellEnd"/>
            <w:r w:rsidRPr="00EC16D9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), в которых предоставлен конкурсный проект</w:t>
            </w:r>
            <w:r w:rsidRPr="00EC16D9">
              <w:rPr>
                <w:rFonts w:ascii="Liberation Serif" w:eastAsia="Times New Roman" w:hAnsi="Liberation Serif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237" w:type="dxa"/>
          </w:tcPr>
          <w:p w:rsidR="00EC16D9" w:rsidRPr="00EC16D9" w:rsidRDefault="00EC16D9" w:rsidP="00EC16D9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16D9" w:rsidRPr="00EC16D9" w:rsidTr="00D621B6">
        <w:tc>
          <w:tcPr>
            <w:tcW w:w="3397" w:type="dxa"/>
          </w:tcPr>
          <w:p w:rsidR="00EC16D9" w:rsidRPr="00EC16D9" w:rsidRDefault="00EC16D9" w:rsidP="00EC16D9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EC16D9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Наименование конкурсного проекта</w:t>
            </w:r>
          </w:p>
        </w:tc>
        <w:tc>
          <w:tcPr>
            <w:tcW w:w="6237" w:type="dxa"/>
          </w:tcPr>
          <w:p w:rsidR="00EC16D9" w:rsidRPr="00EC16D9" w:rsidRDefault="00EC16D9" w:rsidP="00EC16D9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16D9" w:rsidRPr="00EC16D9" w:rsidTr="00D621B6">
        <w:tc>
          <w:tcPr>
            <w:tcW w:w="3397" w:type="dxa"/>
          </w:tcPr>
          <w:p w:rsidR="00EC16D9" w:rsidRPr="00EC16D9" w:rsidRDefault="00EC16D9" w:rsidP="00EC16D9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EC16D9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Краткая аннотация (2-3 предложения)</w:t>
            </w:r>
          </w:p>
        </w:tc>
        <w:tc>
          <w:tcPr>
            <w:tcW w:w="6237" w:type="dxa"/>
          </w:tcPr>
          <w:p w:rsidR="00EC16D9" w:rsidRPr="00EC16D9" w:rsidRDefault="00EC16D9" w:rsidP="00EC16D9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C16D9" w:rsidRPr="00EC16D9" w:rsidRDefault="00EC16D9" w:rsidP="00EC16D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EC16D9" w:rsidRPr="00EC16D9" w:rsidRDefault="00EC16D9" w:rsidP="00EC16D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EC16D9" w:rsidRPr="00EC16D9" w:rsidRDefault="00EC16D9" w:rsidP="00EC16D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C16D9" w:rsidRPr="00EC16D9" w:rsidRDefault="00EC16D9" w:rsidP="00EC16D9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C16D9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</w:t>
      </w:r>
      <w:r w:rsidRPr="00EC16D9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EC16D9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___________________                    ________________________</w:t>
      </w:r>
    </w:p>
    <w:p w:rsidR="00EC16D9" w:rsidRPr="00EC16D9" w:rsidRDefault="00EC16D9" w:rsidP="00EC16D9">
      <w:pPr>
        <w:tabs>
          <w:tab w:val="left" w:pos="6521"/>
        </w:tabs>
        <w:spacing w:after="0" w:line="240" w:lineRule="auto"/>
        <w:ind w:firstLine="708"/>
        <w:rPr>
          <w:rFonts w:ascii="Liberation Serif" w:eastAsia="Times New Roman" w:hAnsi="Liberation Serif" w:cs="Times New Roman"/>
          <w:sz w:val="24"/>
          <w:szCs w:val="24"/>
          <w:vertAlign w:val="superscript"/>
          <w:lang w:eastAsia="ru-RU"/>
        </w:rPr>
      </w:pPr>
      <w:r w:rsidRPr="00EC16D9">
        <w:rPr>
          <w:rFonts w:ascii="Liberation Serif" w:eastAsia="Times New Roman" w:hAnsi="Liberation Serif" w:cs="Times New Roman"/>
          <w:sz w:val="24"/>
          <w:szCs w:val="24"/>
          <w:lang w:eastAsia="ru-RU"/>
        </w:rPr>
        <w:t>(</w:t>
      </w:r>
      <w:proofErr w:type="gramStart"/>
      <w:r w:rsidRPr="00EC16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дата)   </w:t>
      </w:r>
      <w:proofErr w:type="gramEnd"/>
      <w:r w:rsidRPr="00EC16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(подпись)                                          (расшифровка подписи)</w:t>
      </w:r>
      <w:r w:rsidRPr="00EC16D9">
        <w:rPr>
          <w:rFonts w:ascii="Liberation Serif" w:eastAsia="Times New Roman" w:hAnsi="Liberation Serif" w:cs="Times New Roman"/>
          <w:sz w:val="24"/>
          <w:szCs w:val="24"/>
          <w:vertAlign w:val="superscript"/>
          <w:lang w:eastAsia="ru-RU"/>
        </w:rPr>
        <w:t>3</w:t>
      </w:r>
    </w:p>
    <w:p w:rsidR="00EC16D9" w:rsidRPr="00EC16D9" w:rsidRDefault="00EC16D9" w:rsidP="00EC16D9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C16D9" w:rsidRPr="00EC16D9" w:rsidRDefault="00EC16D9" w:rsidP="00EC16D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C16D9" w:rsidRPr="00EC16D9" w:rsidRDefault="00EC16D9" w:rsidP="00EC16D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C16D9">
        <w:rPr>
          <w:rFonts w:ascii="Liberation Serif" w:eastAsia="Times New Roman" w:hAnsi="Liberation Serif" w:cs="Times New Roman"/>
          <w:sz w:val="24"/>
          <w:szCs w:val="24"/>
          <w:vertAlign w:val="superscript"/>
          <w:lang w:eastAsia="ru-RU"/>
        </w:rPr>
        <w:t xml:space="preserve">1 </w:t>
      </w:r>
      <w:r w:rsidRPr="00EC16D9">
        <w:rPr>
          <w:rFonts w:ascii="Liberation Serif" w:eastAsia="Times New Roman" w:hAnsi="Liberation Serif" w:cs="Times New Roman"/>
          <w:sz w:val="24"/>
          <w:szCs w:val="24"/>
          <w:lang w:eastAsia="ru-RU"/>
        </w:rPr>
        <w:t>Для групп авторов обязательно предоставления сведений по каждому</w:t>
      </w:r>
    </w:p>
    <w:p w:rsidR="00EC16D9" w:rsidRPr="00EC16D9" w:rsidRDefault="00EC16D9" w:rsidP="00EC16D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C16D9">
        <w:rPr>
          <w:rFonts w:ascii="Liberation Serif" w:eastAsia="Times New Roman" w:hAnsi="Liberation Serif" w:cs="Times New Roman"/>
          <w:sz w:val="24"/>
          <w:szCs w:val="24"/>
          <w:vertAlign w:val="superscript"/>
          <w:lang w:eastAsia="ru-RU"/>
        </w:rPr>
        <w:t xml:space="preserve">2 </w:t>
      </w:r>
      <w:r w:rsidRPr="00EC16D9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 более двух номинации</w:t>
      </w:r>
    </w:p>
    <w:p w:rsidR="00EC16D9" w:rsidRPr="00EC16D9" w:rsidRDefault="00EC16D9" w:rsidP="00EC16D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C16D9">
        <w:rPr>
          <w:rFonts w:ascii="Liberation Serif" w:eastAsia="Times New Roman" w:hAnsi="Liberation Serif" w:cs="Times New Roman"/>
          <w:sz w:val="24"/>
          <w:szCs w:val="24"/>
          <w:vertAlign w:val="superscript"/>
          <w:lang w:eastAsia="ru-RU"/>
        </w:rPr>
        <w:t xml:space="preserve">3 </w:t>
      </w:r>
      <w:r w:rsidRPr="00EC16D9">
        <w:rPr>
          <w:rFonts w:ascii="Liberation Serif" w:eastAsia="Times New Roman" w:hAnsi="Liberation Serif" w:cs="Times New Roman"/>
          <w:sz w:val="24"/>
          <w:szCs w:val="24"/>
          <w:lang w:eastAsia="ru-RU"/>
        </w:rPr>
        <w:t>Для организации – подпись руководителя с указанием должности, заверенная печатью организации</w:t>
      </w:r>
    </w:p>
    <w:p w:rsidR="00EC16D9" w:rsidRPr="00EC16D9" w:rsidRDefault="00EC16D9" w:rsidP="00EC16D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5662E" w:rsidRDefault="0055662E"/>
    <w:sectPr w:rsidR="0055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144A4"/>
    <w:multiLevelType w:val="multilevel"/>
    <w:tmpl w:val="074E8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48"/>
    <w:rsid w:val="002717A5"/>
    <w:rsid w:val="0055662E"/>
    <w:rsid w:val="00574448"/>
    <w:rsid w:val="00EC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C4007-5528-4291-B61F-9EE36287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4448"/>
    <w:rPr>
      <w:color w:val="0000FF"/>
      <w:u w:val="single"/>
    </w:rPr>
  </w:style>
  <w:style w:type="table" w:styleId="a4">
    <w:name w:val="Table Grid"/>
    <w:basedOn w:val="a1"/>
    <w:uiPriority w:val="59"/>
    <w:rsid w:val="00EC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mgari-sever.ru/economy/budget/byudzhet-dlya-grazhda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9C09E-BEC1-4140-A940-86161E14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2023-04-26T06:40:00Z</dcterms:created>
  <dcterms:modified xsi:type="dcterms:W3CDTF">2023-05-02T11:19:00Z</dcterms:modified>
</cp:coreProperties>
</file>