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6F" w:rsidRDefault="006C1D6F" w:rsidP="006C1D6F">
      <w:pPr>
        <w:pStyle w:val="ConsPlusTitlePage"/>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785ACF" w:rsidRPr="00353507" w:rsidRDefault="00785ACF" w:rsidP="00785ACF">
      <w:pPr>
        <w:pStyle w:val="ConsPlusTitlePage"/>
        <w:jc w:val="center"/>
        <w:rPr>
          <w:rFonts w:ascii="Times New Roman" w:hAnsi="Times New Roman" w:cs="Times New Roman"/>
          <w:sz w:val="28"/>
          <w:szCs w:val="28"/>
        </w:rPr>
      </w:pPr>
      <w:r w:rsidRPr="00353507">
        <w:rPr>
          <w:rFonts w:ascii="Times New Roman" w:hAnsi="Times New Roman" w:cs="Times New Roman"/>
          <w:noProof/>
          <w:sz w:val="28"/>
          <w:szCs w:val="28"/>
        </w:rPr>
        <w:drawing>
          <wp:inline distT="0" distB="0" distL="0" distR="0" wp14:anchorId="6BA20EEC" wp14:editId="43236879">
            <wp:extent cx="647700" cy="838200"/>
            <wp:effectExtent l="0" t="0" r="0" b="0"/>
            <wp:docPr id="2" name="Рисунок 2"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785ACF" w:rsidRPr="009D5FD3" w:rsidRDefault="00785ACF" w:rsidP="00785ACF">
      <w:pPr>
        <w:pStyle w:val="af2"/>
        <w:jc w:val="center"/>
        <w:rPr>
          <w:rFonts w:ascii="Times New Roman" w:hAnsi="Times New Roman"/>
          <w:b/>
          <w:sz w:val="28"/>
          <w:szCs w:val="28"/>
        </w:rPr>
      </w:pPr>
      <w:r w:rsidRPr="009D5FD3">
        <w:rPr>
          <w:rFonts w:ascii="Times New Roman" w:hAnsi="Times New Roman"/>
          <w:b/>
          <w:sz w:val="28"/>
          <w:szCs w:val="28"/>
        </w:rPr>
        <w:t>ПОСТАНОВЛЕНИЕ</w:t>
      </w:r>
    </w:p>
    <w:p w:rsidR="00785ACF" w:rsidRPr="009D5FD3" w:rsidRDefault="00785ACF" w:rsidP="00785ACF">
      <w:pPr>
        <w:pStyle w:val="af2"/>
        <w:jc w:val="center"/>
        <w:rPr>
          <w:rFonts w:ascii="Times New Roman" w:hAnsi="Times New Roman"/>
          <w:b/>
          <w:sz w:val="28"/>
          <w:szCs w:val="28"/>
        </w:rPr>
      </w:pPr>
      <w:r w:rsidRPr="009D5FD3">
        <w:rPr>
          <w:rFonts w:ascii="Times New Roman" w:hAnsi="Times New Roman"/>
          <w:b/>
          <w:sz w:val="28"/>
          <w:szCs w:val="28"/>
        </w:rPr>
        <w:t>АДМИНИСТРАЦИИ ГАРИНСКОГО ГОРОДСКОГО ОКРУГА</w:t>
      </w:r>
    </w:p>
    <w:p w:rsidR="00785ACF" w:rsidRPr="00353507" w:rsidRDefault="00785ACF" w:rsidP="00785ACF">
      <w:pPr>
        <w:spacing w:after="0"/>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text" w:tblpY="1"/>
        <w:tblOverlap w:val="never"/>
        <w:tblW w:w="10077" w:type="dxa"/>
        <w:tblInd w:w="-72" w:type="dxa"/>
        <w:tblLayout w:type="fixed"/>
        <w:tblCellMar>
          <w:left w:w="70" w:type="dxa"/>
          <w:right w:w="70" w:type="dxa"/>
        </w:tblCellMar>
        <w:tblLook w:val="0000" w:firstRow="0" w:lastRow="0" w:firstColumn="0" w:lastColumn="0" w:noHBand="0" w:noVBand="0"/>
      </w:tblPr>
      <w:tblGrid>
        <w:gridCol w:w="160"/>
        <w:gridCol w:w="2534"/>
        <w:gridCol w:w="575"/>
        <w:gridCol w:w="1579"/>
        <w:gridCol w:w="965"/>
        <w:gridCol w:w="2004"/>
        <w:gridCol w:w="700"/>
        <w:gridCol w:w="700"/>
        <w:gridCol w:w="700"/>
        <w:gridCol w:w="160"/>
      </w:tblGrid>
      <w:tr w:rsidR="00785ACF" w:rsidRPr="00353507" w:rsidTr="008E53B6">
        <w:trPr>
          <w:trHeight w:val="257"/>
        </w:trPr>
        <w:tc>
          <w:tcPr>
            <w:tcW w:w="160" w:type="dxa"/>
          </w:tcPr>
          <w:p w:rsidR="00785ACF" w:rsidRPr="00353507" w:rsidRDefault="00785ACF" w:rsidP="008E53B6">
            <w:pPr>
              <w:ind w:right="-392"/>
              <w:rPr>
                <w:rFonts w:ascii="Times New Roman" w:hAnsi="Times New Roman" w:cs="Times New Roman"/>
                <w:sz w:val="28"/>
                <w:szCs w:val="28"/>
              </w:rPr>
            </w:pPr>
          </w:p>
        </w:tc>
        <w:tc>
          <w:tcPr>
            <w:tcW w:w="2534" w:type="dxa"/>
          </w:tcPr>
          <w:p w:rsidR="00785ACF" w:rsidRPr="009D5FD3" w:rsidRDefault="00785ACF" w:rsidP="008E53B6">
            <w:pPr>
              <w:pStyle w:val="af2"/>
              <w:rPr>
                <w:rFonts w:ascii="Times New Roman" w:hAnsi="Times New Roman"/>
                <w:sz w:val="28"/>
                <w:szCs w:val="28"/>
              </w:rPr>
            </w:pPr>
            <w:r w:rsidRPr="009D5FD3">
              <w:rPr>
                <w:rFonts w:ascii="Times New Roman" w:hAnsi="Times New Roman"/>
                <w:sz w:val="28"/>
                <w:szCs w:val="28"/>
              </w:rPr>
              <w:t xml:space="preserve">от </w:t>
            </w:r>
            <w:r w:rsidR="006C1D6F">
              <w:rPr>
                <w:rFonts w:ascii="Times New Roman" w:hAnsi="Times New Roman"/>
                <w:sz w:val="28"/>
                <w:szCs w:val="28"/>
              </w:rPr>
              <w:t>00.00</w:t>
            </w:r>
            <w:r w:rsidRPr="009D5FD3">
              <w:rPr>
                <w:rFonts w:ascii="Times New Roman" w:hAnsi="Times New Roman"/>
                <w:sz w:val="28"/>
                <w:szCs w:val="28"/>
              </w:rPr>
              <w:t>.2019 г.</w:t>
            </w:r>
          </w:p>
          <w:p w:rsidR="00785ACF" w:rsidRDefault="00785ACF" w:rsidP="008E53B6">
            <w:pPr>
              <w:pStyle w:val="af2"/>
              <w:rPr>
                <w:rFonts w:ascii="Times New Roman" w:hAnsi="Times New Roman"/>
                <w:sz w:val="28"/>
                <w:szCs w:val="28"/>
              </w:rPr>
            </w:pPr>
            <w:proofErr w:type="spellStart"/>
            <w:r w:rsidRPr="009D5FD3">
              <w:rPr>
                <w:rFonts w:ascii="Times New Roman" w:hAnsi="Times New Roman"/>
                <w:sz w:val="28"/>
                <w:szCs w:val="28"/>
              </w:rPr>
              <w:t>п.г.т</w:t>
            </w:r>
            <w:proofErr w:type="spellEnd"/>
            <w:r w:rsidRPr="009D5FD3">
              <w:rPr>
                <w:rFonts w:ascii="Times New Roman" w:hAnsi="Times New Roman"/>
                <w:sz w:val="28"/>
                <w:szCs w:val="28"/>
              </w:rPr>
              <w:t>. Гари</w:t>
            </w:r>
          </w:p>
          <w:p w:rsidR="00785ACF" w:rsidRPr="009D5FD3" w:rsidRDefault="00785ACF" w:rsidP="008E53B6">
            <w:pPr>
              <w:pStyle w:val="af2"/>
              <w:rPr>
                <w:rFonts w:ascii="Times New Roman" w:hAnsi="Times New Roman"/>
                <w:sz w:val="28"/>
                <w:szCs w:val="28"/>
              </w:rPr>
            </w:pPr>
          </w:p>
        </w:tc>
        <w:tc>
          <w:tcPr>
            <w:tcW w:w="575" w:type="dxa"/>
          </w:tcPr>
          <w:p w:rsidR="00785ACF" w:rsidRPr="009D5FD3" w:rsidRDefault="00785ACF" w:rsidP="008E53B6">
            <w:pPr>
              <w:pStyle w:val="af2"/>
              <w:rPr>
                <w:rFonts w:ascii="Times New Roman" w:hAnsi="Times New Roman"/>
                <w:sz w:val="28"/>
                <w:szCs w:val="28"/>
              </w:rPr>
            </w:pPr>
          </w:p>
        </w:tc>
        <w:tc>
          <w:tcPr>
            <w:tcW w:w="1579" w:type="dxa"/>
          </w:tcPr>
          <w:p w:rsidR="00785ACF" w:rsidRPr="009D5FD3" w:rsidRDefault="00785ACF" w:rsidP="008E53B6">
            <w:pPr>
              <w:pStyle w:val="af2"/>
              <w:rPr>
                <w:rFonts w:ascii="Times New Roman" w:hAnsi="Times New Roman"/>
                <w:sz w:val="28"/>
                <w:szCs w:val="28"/>
              </w:rPr>
            </w:pPr>
            <w:r w:rsidRPr="009D5FD3">
              <w:rPr>
                <w:rFonts w:ascii="Times New Roman" w:hAnsi="Times New Roman"/>
                <w:sz w:val="28"/>
                <w:szCs w:val="28"/>
              </w:rPr>
              <w:t xml:space="preserve">    </w:t>
            </w:r>
          </w:p>
        </w:tc>
        <w:tc>
          <w:tcPr>
            <w:tcW w:w="2969" w:type="dxa"/>
            <w:gridSpan w:val="2"/>
          </w:tcPr>
          <w:p w:rsidR="00785ACF" w:rsidRPr="009D5FD3" w:rsidRDefault="00785ACF" w:rsidP="006C1D6F">
            <w:pPr>
              <w:pStyle w:val="af2"/>
              <w:rPr>
                <w:rFonts w:ascii="Times New Roman" w:hAnsi="Times New Roman"/>
                <w:sz w:val="28"/>
                <w:szCs w:val="28"/>
              </w:rPr>
            </w:pPr>
            <w:r w:rsidRPr="009D5FD3">
              <w:rPr>
                <w:rFonts w:ascii="Times New Roman" w:hAnsi="Times New Roman"/>
                <w:sz w:val="28"/>
                <w:szCs w:val="28"/>
              </w:rPr>
              <w:t xml:space="preserve">№ </w:t>
            </w:r>
            <w:r w:rsidR="006C1D6F">
              <w:rPr>
                <w:rFonts w:ascii="Times New Roman" w:hAnsi="Times New Roman"/>
                <w:sz w:val="28"/>
                <w:szCs w:val="28"/>
              </w:rPr>
              <w:t>00</w:t>
            </w:r>
          </w:p>
        </w:tc>
        <w:tc>
          <w:tcPr>
            <w:tcW w:w="700" w:type="dxa"/>
            <w:tcBorders>
              <w:left w:val="nil"/>
            </w:tcBorders>
          </w:tcPr>
          <w:p w:rsidR="00785ACF" w:rsidRPr="00353507" w:rsidRDefault="00785ACF" w:rsidP="008E53B6">
            <w:pPr>
              <w:rPr>
                <w:rFonts w:ascii="Times New Roman" w:hAnsi="Times New Roman" w:cs="Times New Roman"/>
                <w:b/>
                <w:sz w:val="28"/>
                <w:szCs w:val="28"/>
              </w:rPr>
            </w:pPr>
          </w:p>
        </w:tc>
        <w:tc>
          <w:tcPr>
            <w:tcW w:w="700" w:type="dxa"/>
          </w:tcPr>
          <w:p w:rsidR="00785ACF" w:rsidRPr="00353507" w:rsidRDefault="00785ACF" w:rsidP="008E53B6">
            <w:pPr>
              <w:rPr>
                <w:rFonts w:ascii="Times New Roman" w:hAnsi="Times New Roman" w:cs="Times New Roman"/>
                <w:b/>
                <w:sz w:val="28"/>
                <w:szCs w:val="28"/>
              </w:rPr>
            </w:pPr>
          </w:p>
        </w:tc>
        <w:tc>
          <w:tcPr>
            <w:tcW w:w="700" w:type="dxa"/>
          </w:tcPr>
          <w:p w:rsidR="00785ACF" w:rsidRPr="00353507" w:rsidRDefault="00785ACF" w:rsidP="008E53B6">
            <w:pPr>
              <w:rPr>
                <w:rFonts w:ascii="Times New Roman" w:hAnsi="Times New Roman" w:cs="Times New Roman"/>
                <w:b/>
                <w:sz w:val="28"/>
                <w:szCs w:val="28"/>
              </w:rPr>
            </w:pPr>
          </w:p>
        </w:tc>
        <w:tc>
          <w:tcPr>
            <w:tcW w:w="160" w:type="dxa"/>
          </w:tcPr>
          <w:p w:rsidR="00785ACF" w:rsidRPr="00353507" w:rsidRDefault="00785ACF" w:rsidP="008E53B6">
            <w:pPr>
              <w:rPr>
                <w:rFonts w:ascii="Times New Roman" w:hAnsi="Times New Roman" w:cs="Times New Roman"/>
                <w:b/>
                <w:sz w:val="28"/>
                <w:szCs w:val="28"/>
              </w:rPr>
            </w:pPr>
          </w:p>
        </w:tc>
      </w:tr>
      <w:tr w:rsidR="00785ACF" w:rsidRPr="00353507" w:rsidTr="008E53B6">
        <w:trPr>
          <w:gridAfter w:val="5"/>
          <w:wAfter w:w="4264" w:type="dxa"/>
          <w:trHeight w:val="2790"/>
        </w:trPr>
        <w:tc>
          <w:tcPr>
            <w:tcW w:w="5813" w:type="dxa"/>
            <w:gridSpan w:val="5"/>
          </w:tcPr>
          <w:p w:rsidR="00785ACF" w:rsidRDefault="00785ACF" w:rsidP="008E53B6">
            <w:pPr>
              <w:pStyle w:val="ConsPlusTitle"/>
              <w:widowControl/>
              <w:suppressLineNumbers/>
              <w:jc w:val="both"/>
              <w:rPr>
                <w:rFonts w:ascii="Times New Roman" w:hAnsi="Times New Roman" w:cs="Times New Roman"/>
                <w:b w:val="0"/>
                <w:i/>
                <w:sz w:val="28"/>
                <w:szCs w:val="28"/>
              </w:rPr>
            </w:pPr>
            <w:r w:rsidRPr="00B76B69">
              <w:rPr>
                <w:rFonts w:ascii="Times New Roman" w:hAnsi="Times New Roman" w:cs="Times New Roman"/>
                <w:b w:val="0"/>
                <w:i/>
                <w:sz w:val="28"/>
                <w:szCs w:val="28"/>
              </w:rPr>
              <w:t>Об утверждении административного регламента предоставления муниципальной услуги</w:t>
            </w:r>
            <w:r w:rsidRPr="00353507">
              <w:rPr>
                <w:rFonts w:ascii="Times New Roman" w:hAnsi="Times New Roman" w:cs="Times New Roman"/>
                <w:i/>
                <w:sz w:val="28"/>
                <w:szCs w:val="28"/>
              </w:rPr>
              <w:t xml:space="preserve"> </w:t>
            </w:r>
            <w:r w:rsidRPr="00B76B69">
              <w:rPr>
                <w:rFonts w:ascii="Times New Roman" w:hAnsi="Times New Roman" w:cs="Times New Roman"/>
                <w:b w:val="0"/>
                <w:i/>
                <w:sz w:val="28"/>
                <w:szCs w:val="28"/>
              </w:rPr>
              <w:t>«</w:t>
            </w:r>
            <w:r w:rsidRPr="00785ACF">
              <w:rPr>
                <w:rFonts w:ascii="Times New Roman" w:hAnsi="Times New Roman" w:cs="Times New Roman"/>
                <w:b w:val="0"/>
                <w:i/>
                <w:sz w:val="28"/>
                <w:szCs w:val="28"/>
              </w:rPr>
              <w:t>Предварительное согласование предоставления земельных участков, государственная собственность на которые не разграничена</w:t>
            </w:r>
            <w:r w:rsidRPr="00882236">
              <w:rPr>
                <w:rFonts w:ascii="Times New Roman" w:hAnsi="Times New Roman" w:cs="Times New Roman"/>
                <w:sz w:val="28"/>
                <w:szCs w:val="28"/>
              </w:rPr>
              <w:t>,</w:t>
            </w:r>
            <w:r>
              <w:rPr>
                <w:rFonts w:ascii="Times New Roman" w:hAnsi="Times New Roman" w:cs="Times New Roman"/>
                <w:sz w:val="28"/>
                <w:szCs w:val="28"/>
              </w:rPr>
              <w:t xml:space="preserve"> </w:t>
            </w:r>
            <w:r w:rsidRPr="00B76B69">
              <w:rPr>
                <w:rFonts w:ascii="Times New Roman" w:hAnsi="Times New Roman" w:cs="Times New Roman"/>
                <w:b w:val="0"/>
                <w:i/>
                <w:sz w:val="28"/>
                <w:szCs w:val="28"/>
              </w:rPr>
              <w:t>на территор</w:t>
            </w:r>
            <w:r>
              <w:rPr>
                <w:rFonts w:ascii="Times New Roman" w:hAnsi="Times New Roman" w:cs="Times New Roman"/>
                <w:b w:val="0"/>
                <w:i/>
                <w:sz w:val="28"/>
                <w:szCs w:val="28"/>
              </w:rPr>
              <w:t>ии Гаринского городского округа»</w:t>
            </w:r>
          </w:p>
          <w:p w:rsidR="00785ACF" w:rsidRPr="00386625" w:rsidRDefault="00785ACF" w:rsidP="008E53B6">
            <w:pPr>
              <w:ind w:firstLine="708"/>
            </w:pPr>
          </w:p>
        </w:tc>
      </w:tr>
    </w:tbl>
    <w:p w:rsidR="00785ACF" w:rsidRPr="009D5FD3" w:rsidRDefault="00785ACF" w:rsidP="00785ACF">
      <w:pPr>
        <w:pStyle w:val="af2"/>
        <w:ind w:firstLine="567"/>
        <w:jc w:val="both"/>
        <w:rPr>
          <w:rFonts w:ascii="Times New Roman" w:hAnsi="Times New Roman"/>
          <w:sz w:val="28"/>
          <w:szCs w:val="28"/>
        </w:rPr>
      </w:pPr>
      <w:proofErr w:type="gramStart"/>
      <w:r w:rsidRPr="009D5FD3">
        <w:rPr>
          <w:rFonts w:ascii="Times New Roman" w:hAnsi="Times New Roman"/>
          <w:sz w:val="28"/>
          <w:szCs w:val="28"/>
        </w:rPr>
        <w:t xml:space="preserve">В соответствии с Градостроительным </w:t>
      </w:r>
      <w:hyperlink r:id="rId10" w:history="1">
        <w:r w:rsidRPr="009D5FD3">
          <w:rPr>
            <w:rFonts w:ascii="Times New Roman" w:hAnsi="Times New Roman"/>
            <w:sz w:val="28"/>
            <w:szCs w:val="28"/>
          </w:rPr>
          <w:t>кодексом</w:t>
        </w:r>
      </w:hyperlink>
      <w:r w:rsidRPr="009D5FD3">
        <w:rPr>
          <w:rFonts w:ascii="Times New Roman" w:hAnsi="Times New Roman"/>
          <w:sz w:val="28"/>
          <w:szCs w:val="28"/>
        </w:rPr>
        <w:t xml:space="preserve"> Российской Федерации, Федеральным </w:t>
      </w:r>
      <w:hyperlink r:id="rId11" w:history="1">
        <w:r w:rsidRPr="009D5FD3">
          <w:rPr>
            <w:rFonts w:ascii="Times New Roman" w:hAnsi="Times New Roman"/>
            <w:sz w:val="28"/>
            <w:szCs w:val="28"/>
          </w:rPr>
          <w:t>законом</w:t>
        </w:r>
      </w:hyperlink>
      <w:r w:rsidRPr="009D5FD3">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2" w:history="1">
        <w:r w:rsidRPr="009D5FD3">
          <w:rPr>
            <w:rFonts w:ascii="Times New Roman" w:hAnsi="Times New Roman"/>
            <w:sz w:val="28"/>
            <w:szCs w:val="28"/>
          </w:rPr>
          <w:t>законом</w:t>
        </w:r>
      </w:hyperlink>
      <w:r w:rsidRPr="009D5FD3">
        <w:rPr>
          <w:rFonts w:ascii="Times New Roman" w:hAnsi="Times New Roman"/>
          <w:sz w:val="28"/>
          <w:szCs w:val="28"/>
        </w:rPr>
        <w:t xml:space="preserve"> от 27.07.2010 № 210-ФЗ «Об организации предоставления государственных и муниципальных услуг», постановлением главы Гаринского городского округа от 27.12.2018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Гаринского городского</w:t>
      </w:r>
      <w:proofErr w:type="gramEnd"/>
      <w:r w:rsidRPr="009D5FD3">
        <w:rPr>
          <w:rFonts w:ascii="Times New Roman" w:hAnsi="Times New Roman"/>
          <w:sz w:val="28"/>
          <w:szCs w:val="28"/>
        </w:rPr>
        <w:t xml:space="preserve"> округа,</w:t>
      </w:r>
    </w:p>
    <w:p w:rsidR="00785ACF" w:rsidRPr="006C1D6F" w:rsidRDefault="00785ACF" w:rsidP="006C1D6F">
      <w:pPr>
        <w:pStyle w:val="af2"/>
        <w:ind w:firstLine="567"/>
        <w:jc w:val="both"/>
        <w:rPr>
          <w:rFonts w:ascii="Times New Roman" w:hAnsi="Times New Roman"/>
          <w:b/>
          <w:sz w:val="28"/>
          <w:szCs w:val="28"/>
        </w:rPr>
      </w:pPr>
      <w:r w:rsidRPr="006C1D6F">
        <w:rPr>
          <w:rFonts w:ascii="Times New Roman" w:hAnsi="Times New Roman"/>
          <w:b/>
          <w:sz w:val="28"/>
          <w:szCs w:val="28"/>
        </w:rPr>
        <w:t>ПОСТАНОВЛЯЮ:</w:t>
      </w:r>
    </w:p>
    <w:p w:rsidR="00785ACF" w:rsidRPr="00785ACF" w:rsidRDefault="00785ACF" w:rsidP="00785ACF">
      <w:pPr>
        <w:pStyle w:val="ConsPlusTitle"/>
        <w:widowControl/>
        <w:suppressLineNumbers/>
        <w:ind w:firstLine="567"/>
        <w:jc w:val="both"/>
        <w:rPr>
          <w:rFonts w:ascii="Times New Roman" w:hAnsi="Times New Roman" w:cs="Times New Roman"/>
          <w:b w:val="0"/>
          <w:sz w:val="28"/>
          <w:szCs w:val="28"/>
        </w:rPr>
      </w:pPr>
      <w:r w:rsidRPr="00785ACF">
        <w:rPr>
          <w:rFonts w:ascii="Times New Roman" w:hAnsi="Times New Roman"/>
          <w:b w:val="0"/>
          <w:sz w:val="28"/>
          <w:szCs w:val="28"/>
        </w:rPr>
        <w:t xml:space="preserve">1. Утвердить административный </w:t>
      </w:r>
      <w:hyperlink w:anchor="P30" w:history="1">
        <w:r w:rsidRPr="00785ACF">
          <w:rPr>
            <w:rFonts w:ascii="Times New Roman" w:hAnsi="Times New Roman"/>
            <w:b w:val="0"/>
            <w:sz w:val="28"/>
            <w:szCs w:val="28"/>
          </w:rPr>
          <w:t>регламент</w:t>
        </w:r>
      </w:hyperlink>
      <w:r w:rsidRPr="00785ACF">
        <w:rPr>
          <w:rFonts w:ascii="Times New Roman" w:hAnsi="Times New Roman"/>
          <w:b w:val="0"/>
          <w:sz w:val="28"/>
          <w:szCs w:val="28"/>
        </w:rPr>
        <w:t xml:space="preserve"> предоставления муниципальной услуги </w:t>
      </w:r>
      <w:r w:rsidRPr="00785ACF">
        <w:rPr>
          <w:rFonts w:ascii="Times New Roman" w:hAnsi="Times New Roman" w:cs="Times New Roman"/>
          <w:b w:val="0"/>
          <w:sz w:val="28"/>
          <w:szCs w:val="28"/>
        </w:rPr>
        <w:t>«Предварительное согласование предоставления земельных участков, государственная собственность на которые не разграничена, на территории Гаринского городского округа»</w:t>
      </w:r>
      <w:r>
        <w:rPr>
          <w:rFonts w:ascii="Times New Roman" w:hAnsi="Times New Roman" w:cs="Times New Roman"/>
          <w:b w:val="0"/>
          <w:sz w:val="28"/>
          <w:szCs w:val="28"/>
        </w:rPr>
        <w:t xml:space="preserve"> </w:t>
      </w:r>
      <w:r w:rsidRPr="00785ACF">
        <w:rPr>
          <w:rFonts w:ascii="Times New Roman" w:hAnsi="Times New Roman"/>
          <w:b w:val="0"/>
          <w:sz w:val="28"/>
          <w:szCs w:val="28"/>
        </w:rPr>
        <w:t xml:space="preserve">(прилагается). </w:t>
      </w:r>
    </w:p>
    <w:p w:rsidR="00785ACF" w:rsidRPr="00785ACF" w:rsidRDefault="00785ACF" w:rsidP="00785ACF">
      <w:pPr>
        <w:pStyle w:val="ConsPlusTitle"/>
        <w:widowControl/>
        <w:suppressLineNumbers/>
        <w:ind w:firstLine="567"/>
        <w:jc w:val="both"/>
        <w:rPr>
          <w:rFonts w:ascii="Times New Roman" w:hAnsi="Times New Roman" w:cs="Times New Roman"/>
          <w:b w:val="0"/>
          <w:sz w:val="28"/>
          <w:szCs w:val="28"/>
        </w:rPr>
      </w:pPr>
      <w:r w:rsidRPr="00785ACF">
        <w:rPr>
          <w:rFonts w:ascii="Times New Roman" w:hAnsi="Times New Roman"/>
          <w:b w:val="0"/>
          <w:sz w:val="28"/>
          <w:szCs w:val="28"/>
        </w:rPr>
        <w:t>2.  Постановление администрации Гаринского городского округа от 08.05.2015 № 189 «</w:t>
      </w:r>
      <w:r w:rsidRPr="00785ACF">
        <w:rPr>
          <w:rFonts w:ascii="Times New Roman" w:hAnsi="Times New Roman" w:cs="Times New Roman"/>
          <w:b w:val="0"/>
          <w:sz w:val="28"/>
          <w:szCs w:val="28"/>
        </w:rPr>
        <w:t>Предварительное согласование предоставления земельных участков, государственная собственность на которые не разграничена, на территории Гаринского городского округа»</w:t>
      </w:r>
      <w:r>
        <w:rPr>
          <w:rFonts w:ascii="Times New Roman" w:hAnsi="Times New Roman" w:cs="Times New Roman"/>
          <w:b w:val="0"/>
          <w:sz w:val="28"/>
          <w:szCs w:val="28"/>
        </w:rPr>
        <w:t xml:space="preserve"> </w:t>
      </w:r>
      <w:r w:rsidRPr="00785ACF">
        <w:rPr>
          <w:rFonts w:ascii="Times New Roman" w:hAnsi="Times New Roman"/>
          <w:b w:val="0"/>
          <w:sz w:val="28"/>
          <w:szCs w:val="28"/>
        </w:rPr>
        <w:t xml:space="preserve">признать утратившим силу. </w:t>
      </w:r>
    </w:p>
    <w:p w:rsidR="00785ACF" w:rsidRPr="009D5FD3" w:rsidRDefault="00785ACF" w:rsidP="00785ACF">
      <w:pPr>
        <w:pStyle w:val="af2"/>
        <w:ind w:firstLine="567"/>
        <w:jc w:val="both"/>
        <w:rPr>
          <w:rFonts w:ascii="Times New Roman" w:hAnsi="Times New Roman"/>
          <w:sz w:val="28"/>
          <w:szCs w:val="28"/>
        </w:rPr>
      </w:pPr>
      <w:r>
        <w:rPr>
          <w:rFonts w:ascii="Times New Roman" w:hAnsi="Times New Roman"/>
          <w:sz w:val="28"/>
          <w:szCs w:val="28"/>
        </w:rPr>
        <w:t>3</w:t>
      </w:r>
      <w:r w:rsidRPr="009D5FD3">
        <w:rPr>
          <w:rFonts w:ascii="Times New Roman" w:hAnsi="Times New Roman"/>
          <w:sz w:val="28"/>
          <w:szCs w:val="28"/>
        </w:rPr>
        <w:t xml:space="preserve">.  Настоящее постановление вступает в силу со дня его подписания и подлежит опубликованию на официальном сайте Гаринского городского округа в сети «Интернет».   </w:t>
      </w:r>
    </w:p>
    <w:p w:rsidR="00785ACF" w:rsidRPr="009D5FD3" w:rsidRDefault="00785ACF" w:rsidP="00785ACF">
      <w:pPr>
        <w:pStyle w:val="af2"/>
        <w:ind w:firstLine="567"/>
        <w:jc w:val="both"/>
        <w:rPr>
          <w:rFonts w:ascii="Times New Roman" w:hAnsi="Times New Roman"/>
          <w:sz w:val="28"/>
          <w:szCs w:val="28"/>
        </w:rPr>
      </w:pPr>
      <w:r>
        <w:rPr>
          <w:rFonts w:ascii="Times New Roman" w:hAnsi="Times New Roman"/>
          <w:sz w:val="28"/>
          <w:szCs w:val="28"/>
        </w:rPr>
        <w:t>4</w:t>
      </w:r>
      <w:r w:rsidRPr="009D5FD3">
        <w:rPr>
          <w:rFonts w:ascii="Times New Roman" w:hAnsi="Times New Roman"/>
          <w:sz w:val="28"/>
          <w:szCs w:val="28"/>
        </w:rPr>
        <w:t xml:space="preserve">. </w:t>
      </w:r>
      <w:proofErr w:type="gramStart"/>
      <w:r w:rsidRPr="009D5FD3">
        <w:rPr>
          <w:rFonts w:ascii="Times New Roman" w:hAnsi="Times New Roman"/>
          <w:sz w:val="28"/>
          <w:szCs w:val="28"/>
        </w:rPr>
        <w:t>Контроль за</w:t>
      </w:r>
      <w:proofErr w:type="gramEnd"/>
      <w:r w:rsidRPr="009D5FD3">
        <w:rPr>
          <w:rFonts w:ascii="Times New Roman" w:hAnsi="Times New Roman"/>
          <w:sz w:val="28"/>
          <w:szCs w:val="28"/>
        </w:rPr>
        <w:t xml:space="preserve">  исполнением настоящего постановления возложить </w:t>
      </w:r>
      <w:r w:rsidRPr="009D5FD3">
        <w:rPr>
          <w:rFonts w:ascii="Times New Roman" w:hAnsi="Times New Roman"/>
          <w:sz w:val="28"/>
          <w:szCs w:val="28"/>
        </w:rPr>
        <w:br/>
        <w:t>на  заместителя главы администрации Гаринского городского округа Егорычева И.А.</w:t>
      </w:r>
    </w:p>
    <w:p w:rsidR="006C1D6F" w:rsidRDefault="006C1D6F" w:rsidP="00785ACF">
      <w:pPr>
        <w:pStyle w:val="af2"/>
        <w:rPr>
          <w:rFonts w:ascii="Times New Roman" w:hAnsi="Times New Roman"/>
          <w:sz w:val="28"/>
          <w:szCs w:val="28"/>
        </w:rPr>
      </w:pPr>
    </w:p>
    <w:p w:rsidR="00785ACF" w:rsidRPr="00785ACF" w:rsidRDefault="00785ACF" w:rsidP="00785ACF">
      <w:pPr>
        <w:pStyle w:val="af2"/>
        <w:rPr>
          <w:rFonts w:ascii="Times New Roman" w:hAnsi="Times New Roman"/>
          <w:sz w:val="28"/>
          <w:szCs w:val="28"/>
        </w:rPr>
      </w:pPr>
      <w:r w:rsidRPr="00785ACF">
        <w:rPr>
          <w:rFonts w:ascii="Times New Roman" w:hAnsi="Times New Roman"/>
          <w:sz w:val="28"/>
          <w:szCs w:val="28"/>
        </w:rPr>
        <w:t xml:space="preserve">Глава </w:t>
      </w:r>
    </w:p>
    <w:p w:rsidR="00785ACF" w:rsidRDefault="00785ACF" w:rsidP="00785ACF">
      <w:pPr>
        <w:pStyle w:val="af2"/>
        <w:rPr>
          <w:rFonts w:ascii="Times New Roman" w:hAnsi="Times New Roman"/>
          <w:sz w:val="28"/>
          <w:szCs w:val="28"/>
        </w:rPr>
      </w:pPr>
      <w:r w:rsidRPr="00785ACF">
        <w:rPr>
          <w:rFonts w:ascii="Times New Roman" w:hAnsi="Times New Roman"/>
          <w:sz w:val="28"/>
          <w:szCs w:val="28"/>
        </w:rPr>
        <w:t xml:space="preserve">Гаринского городского округа                                                     С.Е. Величко </w:t>
      </w:r>
    </w:p>
    <w:p w:rsidR="006C1D6F" w:rsidRDefault="006C1D6F" w:rsidP="00785ACF">
      <w:pPr>
        <w:pStyle w:val="af2"/>
        <w:rPr>
          <w:rFonts w:ascii="Times New Roman" w:hAnsi="Times New Roman"/>
          <w:sz w:val="28"/>
          <w:szCs w:val="28"/>
        </w:rPr>
      </w:pPr>
    </w:p>
    <w:p w:rsidR="00412F69" w:rsidRPr="00785ACF" w:rsidRDefault="00412F69" w:rsidP="00785ACF">
      <w:pPr>
        <w:pStyle w:val="af2"/>
        <w:jc w:val="right"/>
        <w:rPr>
          <w:rFonts w:ascii="Times New Roman" w:hAnsi="Times New Roman"/>
          <w:sz w:val="24"/>
          <w:szCs w:val="24"/>
        </w:rPr>
      </w:pPr>
      <w:r w:rsidRPr="00785ACF">
        <w:rPr>
          <w:rFonts w:ascii="Times New Roman" w:hAnsi="Times New Roman"/>
          <w:sz w:val="24"/>
          <w:szCs w:val="24"/>
        </w:rPr>
        <w:lastRenderedPageBreak/>
        <w:t>Утвержден</w:t>
      </w:r>
    </w:p>
    <w:p w:rsidR="00412F69" w:rsidRPr="00785ACF" w:rsidRDefault="00412F69" w:rsidP="00785ACF">
      <w:pPr>
        <w:widowControl w:val="0"/>
        <w:spacing w:after="0" w:line="240" w:lineRule="auto"/>
        <w:ind w:firstLine="5954"/>
        <w:jc w:val="right"/>
        <w:rPr>
          <w:rFonts w:ascii="Times New Roman" w:hAnsi="Times New Roman" w:cs="Times New Roman"/>
          <w:sz w:val="24"/>
          <w:szCs w:val="24"/>
        </w:rPr>
      </w:pPr>
      <w:r w:rsidRPr="00785ACF">
        <w:rPr>
          <w:rFonts w:ascii="Times New Roman" w:hAnsi="Times New Roman" w:cs="Times New Roman"/>
          <w:sz w:val="24"/>
          <w:szCs w:val="24"/>
        </w:rPr>
        <w:t xml:space="preserve">постановлением администрации </w:t>
      </w:r>
    </w:p>
    <w:p w:rsidR="00412F69" w:rsidRPr="00785ACF" w:rsidRDefault="00785ACF" w:rsidP="00785ACF">
      <w:pPr>
        <w:widowControl w:val="0"/>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Гаринск</w:t>
      </w:r>
      <w:r w:rsidR="00412F69" w:rsidRPr="00785ACF">
        <w:rPr>
          <w:rFonts w:ascii="Times New Roman" w:hAnsi="Times New Roman" w:cs="Times New Roman"/>
          <w:sz w:val="24"/>
          <w:szCs w:val="24"/>
        </w:rPr>
        <w:t>ого городского округа</w:t>
      </w:r>
    </w:p>
    <w:p w:rsidR="00412F69" w:rsidRPr="00785ACF" w:rsidRDefault="00412F69" w:rsidP="00785ACF">
      <w:pPr>
        <w:widowControl w:val="0"/>
        <w:spacing w:after="0" w:line="240" w:lineRule="auto"/>
        <w:ind w:firstLine="5954"/>
        <w:jc w:val="right"/>
        <w:rPr>
          <w:rFonts w:ascii="Times New Roman" w:hAnsi="Times New Roman" w:cs="Times New Roman"/>
          <w:sz w:val="24"/>
          <w:szCs w:val="24"/>
        </w:rPr>
      </w:pPr>
      <w:r w:rsidRPr="00785ACF">
        <w:rPr>
          <w:rFonts w:ascii="Times New Roman" w:hAnsi="Times New Roman" w:cs="Times New Roman"/>
          <w:sz w:val="24"/>
          <w:szCs w:val="24"/>
        </w:rPr>
        <w:t xml:space="preserve">от  </w:t>
      </w:r>
      <w:r w:rsidR="006C1D6F">
        <w:rPr>
          <w:rFonts w:ascii="Times New Roman" w:hAnsi="Times New Roman" w:cs="Times New Roman"/>
          <w:sz w:val="24"/>
          <w:szCs w:val="24"/>
        </w:rPr>
        <w:t>00.00.</w:t>
      </w:r>
      <w:r w:rsidRPr="00785ACF">
        <w:rPr>
          <w:rFonts w:ascii="Times New Roman" w:hAnsi="Times New Roman" w:cs="Times New Roman"/>
          <w:sz w:val="24"/>
          <w:szCs w:val="24"/>
        </w:rPr>
        <w:t>2019 №</w:t>
      </w:r>
      <w:r w:rsidR="00785ACF">
        <w:rPr>
          <w:rFonts w:ascii="Times New Roman" w:hAnsi="Times New Roman" w:cs="Times New Roman"/>
          <w:sz w:val="24"/>
          <w:szCs w:val="24"/>
        </w:rPr>
        <w:t xml:space="preserve"> </w:t>
      </w:r>
      <w:r w:rsidR="006C1D6F">
        <w:rPr>
          <w:rFonts w:ascii="Times New Roman" w:hAnsi="Times New Roman" w:cs="Times New Roman"/>
          <w:sz w:val="24"/>
          <w:szCs w:val="24"/>
        </w:rPr>
        <w:t>00</w:t>
      </w:r>
    </w:p>
    <w:p w:rsidR="00412F69" w:rsidRPr="00882236" w:rsidRDefault="00412F69" w:rsidP="00BA4088">
      <w:pPr>
        <w:widowControl w:val="0"/>
        <w:spacing w:after="0" w:line="240" w:lineRule="auto"/>
        <w:rPr>
          <w:rFonts w:ascii="Times New Roman" w:hAnsi="Times New Roman" w:cs="Times New Roman"/>
          <w:sz w:val="28"/>
          <w:szCs w:val="28"/>
        </w:rPr>
      </w:pPr>
    </w:p>
    <w:p w:rsidR="00412F69" w:rsidRPr="00785ACF" w:rsidRDefault="00412F69" w:rsidP="00BA4088">
      <w:pPr>
        <w:widowControl w:val="0"/>
        <w:spacing w:after="0" w:line="240" w:lineRule="auto"/>
        <w:ind w:hanging="142"/>
        <w:jc w:val="center"/>
        <w:rPr>
          <w:rFonts w:ascii="Times New Roman" w:hAnsi="Times New Roman" w:cs="Times New Roman"/>
          <w:b/>
          <w:bCs/>
          <w:sz w:val="28"/>
          <w:szCs w:val="28"/>
        </w:rPr>
      </w:pPr>
      <w:r w:rsidRPr="00882236">
        <w:rPr>
          <w:rFonts w:ascii="Times New Roman" w:hAnsi="Times New Roman" w:cs="Times New Roman"/>
          <w:bCs/>
          <w:sz w:val="28"/>
          <w:szCs w:val="28"/>
        </w:rPr>
        <w:t xml:space="preserve"> </w:t>
      </w:r>
      <w:r w:rsidRPr="00785ACF">
        <w:rPr>
          <w:rFonts w:ascii="Times New Roman" w:hAnsi="Times New Roman" w:cs="Times New Roman"/>
          <w:b/>
          <w:bCs/>
          <w:sz w:val="28"/>
          <w:szCs w:val="28"/>
        </w:rPr>
        <w:t xml:space="preserve">Административный регламент </w:t>
      </w:r>
    </w:p>
    <w:p w:rsidR="00412F69" w:rsidRPr="00785ACF" w:rsidRDefault="00412F69" w:rsidP="00BA4088">
      <w:pPr>
        <w:widowControl w:val="0"/>
        <w:spacing w:after="0" w:line="240" w:lineRule="auto"/>
        <w:ind w:hanging="142"/>
        <w:jc w:val="center"/>
        <w:rPr>
          <w:rFonts w:ascii="Times New Roman" w:hAnsi="Times New Roman" w:cs="Times New Roman"/>
          <w:b/>
          <w:sz w:val="28"/>
          <w:szCs w:val="28"/>
        </w:rPr>
      </w:pPr>
      <w:r w:rsidRPr="00785ACF">
        <w:rPr>
          <w:rFonts w:ascii="Times New Roman" w:hAnsi="Times New Roman" w:cs="Times New Roman"/>
          <w:b/>
          <w:bCs/>
          <w:sz w:val="28"/>
          <w:szCs w:val="28"/>
        </w:rPr>
        <w:t>предоставления муниципальной услуги    «</w:t>
      </w:r>
      <w:r w:rsidRPr="00785ACF">
        <w:rPr>
          <w:rFonts w:ascii="Times New Roman" w:hAnsi="Times New Roman" w:cs="Times New Roman"/>
          <w:b/>
          <w:sz w:val="28"/>
          <w:szCs w:val="28"/>
        </w:rPr>
        <w:t xml:space="preserve">Предварительное согласование предоставления земельных участков, государственная собственность на которые не разграничена, на территории </w:t>
      </w:r>
      <w:r w:rsidR="00785ACF">
        <w:rPr>
          <w:rFonts w:ascii="Times New Roman" w:hAnsi="Times New Roman" w:cs="Times New Roman"/>
          <w:b/>
          <w:sz w:val="28"/>
          <w:szCs w:val="28"/>
        </w:rPr>
        <w:t>Гаринс</w:t>
      </w:r>
      <w:r w:rsidRPr="00785ACF">
        <w:rPr>
          <w:rFonts w:ascii="Times New Roman" w:hAnsi="Times New Roman" w:cs="Times New Roman"/>
          <w:b/>
          <w:sz w:val="28"/>
          <w:szCs w:val="28"/>
        </w:rPr>
        <w:t>кого городского округа</w:t>
      </w:r>
      <w:r w:rsidRPr="00785ACF">
        <w:rPr>
          <w:rFonts w:ascii="Times New Roman" w:hAnsi="Times New Roman" w:cs="Times New Roman"/>
          <w:b/>
          <w:bCs/>
          <w:sz w:val="28"/>
          <w:szCs w:val="28"/>
        </w:rPr>
        <w:t xml:space="preserve">» </w:t>
      </w:r>
    </w:p>
    <w:p w:rsidR="00412F69" w:rsidRPr="00785ACF" w:rsidRDefault="00412F69" w:rsidP="00BA4088">
      <w:pPr>
        <w:widowControl w:val="0"/>
        <w:autoSpaceDE w:val="0"/>
        <w:autoSpaceDN w:val="0"/>
        <w:adjustRightInd w:val="0"/>
        <w:spacing w:after="0" w:line="240" w:lineRule="auto"/>
        <w:jc w:val="center"/>
        <w:rPr>
          <w:rFonts w:ascii="Times New Roman" w:hAnsi="Times New Roman" w:cs="Times New Roman"/>
          <w:b/>
          <w:sz w:val="28"/>
          <w:szCs w:val="28"/>
        </w:rPr>
      </w:pPr>
    </w:p>
    <w:p w:rsidR="00785ACF" w:rsidRPr="00B76B69" w:rsidRDefault="00785ACF" w:rsidP="00785ACF">
      <w:pPr>
        <w:pStyle w:val="ConsPlusNormal"/>
        <w:ind w:firstLine="0"/>
        <w:jc w:val="center"/>
        <w:outlineLvl w:val="1"/>
        <w:rPr>
          <w:rFonts w:ascii="Times New Roman" w:hAnsi="Times New Roman" w:cs="Times New Roman"/>
          <w:b/>
          <w:sz w:val="28"/>
          <w:szCs w:val="28"/>
        </w:rPr>
      </w:pPr>
      <w:r w:rsidRPr="00B76B69">
        <w:rPr>
          <w:rFonts w:ascii="Times New Roman" w:hAnsi="Times New Roman" w:cs="Times New Roman"/>
          <w:b/>
          <w:sz w:val="28"/>
          <w:szCs w:val="28"/>
        </w:rPr>
        <w:t xml:space="preserve">Раздел  </w:t>
      </w:r>
      <w:r w:rsidRPr="00B76B69">
        <w:rPr>
          <w:rFonts w:ascii="Times New Roman" w:hAnsi="Times New Roman" w:cs="Times New Roman"/>
          <w:b/>
          <w:sz w:val="28"/>
          <w:szCs w:val="28"/>
          <w:lang w:val="en-US"/>
        </w:rPr>
        <w:t>I</w:t>
      </w:r>
      <w:r w:rsidRPr="00B76B69">
        <w:rPr>
          <w:rFonts w:ascii="Times New Roman" w:hAnsi="Times New Roman" w:cs="Times New Roman"/>
          <w:b/>
          <w:sz w:val="28"/>
          <w:szCs w:val="28"/>
        </w:rPr>
        <w:t>.Общие положения</w:t>
      </w:r>
    </w:p>
    <w:p w:rsidR="00785ACF" w:rsidRPr="0092639C" w:rsidRDefault="00785ACF" w:rsidP="00785ACF">
      <w:pPr>
        <w:pStyle w:val="ConsPlusNormal"/>
        <w:tabs>
          <w:tab w:val="left" w:pos="6938"/>
        </w:tabs>
        <w:ind w:firstLine="0"/>
        <w:outlineLvl w:val="1"/>
        <w:rPr>
          <w:rFonts w:ascii="Times New Roman" w:hAnsi="Times New Roman" w:cs="Times New Roman"/>
          <w:sz w:val="28"/>
          <w:szCs w:val="28"/>
        </w:rPr>
      </w:pPr>
      <w:r>
        <w:rPr>
          <w:rFonts w:ascii="Times New Roman" w:hAnsi="Times New Roman" w:cs="Times New Roman"/>
          <w:sz w:val="28"/>
          <w:szCs w:val="28"/>
        </w:rPr>
        <w:tab/>
      </w:r>
    </w:p>
    <w:p w:rsidR="00785ACF" w:rsidRPr="00B76B69" w:rsidRDefault="00785ACF" w:rsidP="00785ACF">
      <w:pPr>
        <w:pStyle w:val="ConsPlusNormal"/>
        <w:ind w:firstLine="0"/>
        <w:jc w:val="center"/>
        <w:outlineLvl w:val="1"/>
        <w:rPr>
          <w:rFonts w:ascii="Times New Roman" w:hAnsi="Times New Roman" w:cs="Times New Roman"/>
          <w:b/>
          <w:sz w:val="28"/>
          <w:szCs w:val="28"/>
        </w:rPr>
      </w:pPr>
      <w:r w:rsidRPr="00B76B69">
        <w:rPr>
          <w:rFonts w:ascii="Times New Roman" w:hAnsi="Times New Roman" w:cs="Times New Roman"/>
          <w:b/>
          <w:sz w:val="28"/>
          <w:szCs w:val="28"/>
        </w:rPr>
        <w:t xml:space="preserve">Предмет регулирования </w:t>
      </w:r>
    </w:p>
    <w:p w:rsidR="00395D0B" w:rsidRPr="0092639C" w:rsidRDefault="00412F69" w:rsidP="00395D0B">
      <w:pPr>
        <w:pStyle w:val="ConsPlusNormal"/>
        <w:ind w:firstLine="709"/>
        <w:jc w:val="both"/>
        <w:rPr>
          <w:rFonts w:ascii="Times New Roman" w:hAnsi="Times New Roman" w:cs="Times New Roman"/>
          <w:sz w:val="28"/>
          <w:szCs w:val="28"/>
        </w:rPr>
      </w:pPr>
      <w:r w:rsidRPr="00882236">
        <w:rPr>
          <w:rFonts w:ascii="Times New Roman" w:hAnsi="Times New Roman" w:cs="Times New Roman"/>
          <w:sz w:val="28"/>
          <w:szCs w:val="28"/>
        </w:rPr>
        <w:t>1.</w:t>
      </w:r>
      <w:r w:rsidR="00395D0B">
        <w:rPr>
          <w:rFonts w:ascii="Times New Roman" w:hAnsi="Times New Roman" w:cs="Times New Roman"/>
          <w:sz w:val="28"/>
          <w:szCs w:val="28"/>
        </w:rPr>
        <w:t xml:space="preserve"> </w:t>
      </w:r>
      <w:proofErr w:type="gramStart"/>
      <w:r w:rsidR="00395D0B">
        <w:rPr>
          <w:rFonts w:ascii="Times New Roman" w:hAnsi="Times New Roman" w:cs="Times New Roman"/>
          <w:sz w:val="28"/>
          <w:szCs w:val="28"/>
        </w:rPr>
        <w:t>Административный</w:t>
      </w:r>
      <w:r w:rsidR="00395D0B">
        <w:rPr>
          <w:rFonts w:ascii="Times New Roman" w:hAnsi="Times New Roman" w:cs="Times New Roman"/>
          <w:sz w:val="28"/>
          <w:szCs w:val="28"/>
        </w:rPr>
        <w:tab/>
        <w:t xml:space="preserve"> регламент предоставления муниципальной услуги  </w:t>
      </w:r>
      <w:r w:rsidRPr="00882236">
        <w:rPr>
          <w:rFonts w:ascii="Times New Roman" w:hAnsi="Times New Roman" w:cs="Times New Roman"/>
          <w:sz w:val="28"/>
          <w:szCs w:val="28"/>
        </w:rPr>
        <w:t xml:space="preserve"> </w:t>
      </w:r>
      <w:r w:rsidR="00395D0B">
        <w:rPr>
          <w:rFonts w:ascii="Times New Roman" w:hAnsi="Times New Roman" w:cs="Times New Roman"/>
          <w:sz w:val="28"/>
          <w:szCs w:val="28"/>
        </w:rPr>
        <w:t>«Предварительное согласование</w:t>
      </w:r>
      <w:r w:rsidRPr="00882236">
        <w:rPr>
          <w:rFonts w:ascii="Times New Roman" w:hAnsi="Times New Roman" w:cs="Times New Roman"/>
          <w:sz w:val="28"/>
          <w:szCs w:val="28"/>
        </w:rPr>
        <w:t xml:space="preserve"> предоставления земельных участков, государственная собственность на которые не разграничена, на территории </w:t>
      </w:r>
      <w:r w:rsidR="00395D0B">
        <w:rPr>
          <w:rFonts w:ascii="Times New Roman" w:hAnsi="Times New Roman" w:cs="Times New Roman"/>
          <w:sz w:val="28"/>
          <w:szCs w:val="28"/>
        </w:rPr>
        <w:t>Гарин</w:t>
      </w:r>
      <w:r w:rsidRPr="00882236">
        <w:rPr>
          <w:rFonts w:ascii="Times New Roman" w:hAnsi="Times New Roman" w:cs="Times New Roman"/>
          <w:sz w:val="28"/>
          <w:szCs w:val="28"/>
        </w:rPr>
        <w:t>ского городского округа</w:t>
      </w:r>
      <w:r w:rsidR="00395D0B">
        <w:rPr>
          <w:rFonts w:ascii="Times New Roman" w:hAnsi="Times New Roman" w:cs="Times New Roman"/>
          <w:bCs/>
          <w:sz w:val="28"/>
          <w:szCs w:val="28"/>
        </w:rPr>
        <w:t xml:space="preserve"> </w:t>
      </w:r>
      <w:r>
        <w:rPr>
          <w:rFonts w:ascii="Times New Roman" w:hAnsi="Times New Roman" w:cs="Times New Roman"/>
          <w:sz w:val="28"/>
          <w:szCs w:val="28"/>
        </w:rPr>
        <w:t>(далее – А</w:t>
      </w:r>
      <w:r w:rsidRPr="00882236">
        <w:rPr>
          <w:rFonts w:ascii="Times New Roman" w:hAnsi="Times New Roman" w:cs="Times New Roman"/>
          <w:sz w:val="28"/>
          <w:szCs w:val="28"/>
        </w:rPr>
        <w:t xml:space="preserve">дминистративный регламент) </w:t>
      </w:r>
      <w:r w:rsidR="00395D0B" w:rsidRPr="0092639C">
        <w:rPr>
          <w:rFonts w:ascii="Times New Roman" w:hAnsi="Times New Roman" w:cs="Times New Roman"/>
          <w:sz w:val="28"/>
          <w:szCs w:val="28"/>
        </w:rPr>
        <w:t>разработан в целях повышения качества предоставления муниципальной услуги, создания комфортных условий для ее получения и устанавливает сроки и последовательность административных процедур и административных действий, а также порядок взаимодействия органа, осуществляющего предоставление муниципальной услуги.</w:t>
      </w:r>
      <w:proofErr w:type="gramEnd"/>
    </w:p>
    <w:p w:rsidR="00395D0B" w:rsidRDefault="00395D0B" w:rsidP="00395D0B">
      <w:pPr>
        <w:widowControl w:val="0"/>
        <w:spacing w:after="0" w:line="240" w:lineRule="auto"/>
        <w:ind w:firstLine="567"/>
        <w:jc w:val="both"/>
        <w:rPr>
          <w:rFonts w:ascii="Times New Roman" w:hAnsi="Times New Roman" w:cs="Times New Roman"/>
          <w:sz w:val="28"/>
          <w:szCs w:val="28"/>
        </w:rPr>
      </w:pPr>
    </w:p>
    <w:p w:rsidR="00395D0B" w:rsidRPr="00395D0B" w:rsidRDefault="00395D0B" w:rsidP="00395D0B">
      <w:pPr>
        <w:widowControl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412F69" w:rsidRPr="00882236" w:rsidRDefault="00412F69" w:rsidP="00395D0B">
      <w:pPr>
        <w:widowControl w:val="0"/>
        <w:spacing w:after="0" w:line="240" w:lineRule="auto"/>
        <w:ind w:firstLine="709"/>
        <w:jc w:val="both"/>
        <w:rPr>
          <w:rFonts w:ascii="Times New Roman" w:hAnsi="Times New Roman" w:cs="Times New Roman"/>
          <w:sz w:val="28"/>
          <w:szCs w:val="28"/>
        </w:rPr>
      </w:pPr>
      <w:r w:rsidRPr="00882236">
        <w:rPr>
          <w:rFonts w:ascii="Times New Roman" w:hAnsi="Times New Roman" w:cs="Times New Roman"/>
          <w:sz w:val="28"/>
          <w:szCs w:val="28"/>
        </w:rPr>
        <w:t>2.</w:t>
      </w:r>
      <w:r w:rsidR="00395D0B">
        <w:rPr>
          <w:rFonts w:ascii="Times New Roman" w:hAnsi="Times New Roman" w:cs="Times New Roman"/>
          <w:sz w:val="28"/>
          <w:szCs w:val="28"/>
        </w:rPr>
        <w:t xml:space="preserve">Муниципальная услуга предоставляется </w:t>
      </w:r>
      <w:r w:rsidRPr="00882236">
        <w:rPr>
          <w:rFonts w:ascii="Times New Roman" w:hAnsi="Times New Roman" w:cs="Times New Roman"/>
          <w:sz w:val="28"/>
          <w:szCs w:val="28"/>
        </w:rPr>
        <w:t xml:space="preserve"> </w:t>
      </w:r>
      <w:r w:rsidR="00395D0B">
        <w:rPr>
          <w:rFonts w:ascii="Times New Roman" w:hAnsi="Times New Roman" w:cs="Times New Roman"/>
          <w:sz w:val="28"/>
          <w:szCs w:val="28"/>
        </w:rPr>
        <w:t xml:space="preserve">  физическим, юридическим</w:t>
      </w:r>
      <w:r w:rsidRPr="00882236">
        <w:rPr>
          <w:rFonts w:ascii="Times New Roman" w:hAnsi="Times New Roman" w:cs="Times New Roman"/>
          <w:sz w:val="28"/>
          <w:szCs w:val="28"/>
        </w:rPr>
        <w:t xml:space="preserve"> лица</w:t>
      </w:r>
      <w:r w:rsidR="00395D0B">
        <w:rPr>
          <w:rFonts w:ascii="Times New Roman" w:hAnsi="Times New Roman" w:cs="Times New Roman"/>
          <w:sz w:val="28"/>
          <w:szCs w:val="28"/>
        </w:rPr>
        <w:t>м,</w:t>
      </w:r>
      <w:r w:rsidRPr="00882236">
        <w:rPr>
          <w:rFonts w:ascii="Times New Roman" w:hAnsi="Times New Roman" w:cs="Times New Roman"/>
          <w:sz w:val="28"/>
          <w:szCs w:val="28"/>
        </w:rPr>
        <w:t xml:space="preserve"> (далее – заявители), </w:t>
      </w:r>
      <w:r w:rsidR="008E53B6">
        <w:rPr>
          <w:rFonts w:ascii="Times New Roman" w:hAnsi="Times New Roman" w:cs="Times New Roman"/>
          <w:sz w:val="28"/>
          <w:szCs w:val="28"/>
        </w:rPr>
        <w:t>заинтересованные в предоставлении муниципальной услуги</w:t>
      </w:r>
      <w:r w:rsidRPr="00882236">
        <w:rPr>
          <w:rFonts w:ascii="Times New Roman" w:hAnsi="Times New Roman" w:cs="Times New Roman"/>
          <w:sz w:val="28"/>
          <w:szCs w:val="28"/>
        </w:rPr>
        <w:t xml:space="preserve">. </w:t>
      </w:r>
    </w:p>
    <w:p w:rsidR="00412F69" w:rsidRDefault="00412F69" w:rsidP="00BA4088">
      <w:pPr>
        <w:widowControl w:val="0"/>
        <w:spacing w:after="0" w:line="240" w:lineRule="auto"/>
        <w:ind w:firstLine="709"/>
        <w:jc w:val="both"/>
        <w:rPr>
          <w:rFonts w:ascii="Times New Roman" w:hAnsi="Times New Roman" w:cs="Times New Roman"/>
          <w:sz w:val="28"/>
          <w:szCs w:val="28"/>
        </w:rPr>
      </w:pPr>
      <w:r w:rsidRPr="00882236">
        <w:rPr>
          <w:rFonts w:ascii="Times New Roman" w:hAnsi="Times New Roman" w:cs="Times New Roman"/>
          <w:sz w:val="28"/>
          <w:szCs w:val="28"/>
        </w:rPr>
        <w:t xml:space="preserve">От имени заявителей заявление и иные документы (информацию, сведения, данные), предусмотренные </w:t>
      </w:r>
      <w:r>
        <w:rPr>
          <w:rFonts w:ascii="Times New Roman" w:hAnsi="Times New Roman" w:cs="Times New Roman"/>
          <w:sz w:val="28"/>
          <w:szCs w:val="28"/>
        </w:rPr>
        <w:t>Административным</w:t>
      </w:r>
      <w:r w:rsidRPr="00882236">
        <w:rPr>
          <w:rFonts w:ascii="Times New Roman" w:hAnsi="Times New Roman" w:cs="Times New Roman"/>
          <w:sz w:val="28"/>
          <w:szCs w:val="28"/>
        </w:rPr>
        <w:t xml:space="preserve"> </w:t>
      </w:r>
      <w:r>
        <w:rPr>
          <w:rFonts w:ascii="Times New Roman" w:hAnsi="Times New Roman" w:cs="Times New Roman"/>
          <w:sz w:val="28"/>
          <w:szCs w:val="28"/>
        </w:rPr>
        <w:t>р</w:t>
      </w:r>
      <w:r w:rsidRPr="00882236">
        <w:rPr>
          <w:rFonts w:ascii="Times New Roman" w:hAnsi="Times New Roman" w:cs="Times New Roman"/>
          <w:sz w:val="28"/>
          <w:szCs w:val="28"/>
        </w:rPr>
        <w:t>егламентом, могут подавать</w:t>
      </w:r>
      <w:r>
        <w:rPr>
          <w:rFonts w:ascii="Times New Roman" w:hAnsi="Times New Roman" w:cs="Times New Roman"/>
          <w:sz w:val="28"/>
          <w:szCs w:val="28"/>
        </w:rPr>
        <w:t xml:space="preserve"> </w:t>
      </w:r>
      <w:r w:rsidRPr="00882236">
        <w:rPr>
          <w:rFonts w:ascii="Times New Roman" w:hAnsi="Times New Roman" w:cs="Times New Roman"/>
          <w:sz w:val="28"/>
          <w:szCs w:val="28"/>
        </w:rPr>
        <w:t xml:space="preserve">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 </w:t>
      </w:r>
    </w:p>
    <w:p w:rsidR="00395D0B" w:rsidRDefault="00395D0B" w:rsidP="00BA4088">
      <w:pPr>
        <w:widowControl w:val="0"/>
        <w:spacing w:after="0" w:line="240" w:lineRule="auto"/>
        <w:ind w:firstLine="709"/>
        <w:jc w:val="both"/>
        <w:rPr>
          <w:rFonts w:ascii="Times New Roman" w:hAnsi="Times New Roman" w:cs="Times New Roman"/>
          <w:sz w:val="28"/>
          <w:szCs w:val="28"/>
        </w:rPr>
      </w:pPr>
    </w:p>
    <w:p w:rsidR="00395D0B" w:rsidRDefault="00395D0B" w:rsidP="00BA4088">
      <w:pPr>
        <w:widowControl w:val="0"/>
        <w:spacing w:after="0" w:line="240" w:lineRule="auto"/>
        <w:ind w:firstLine="709"/>
        <w:jc w:val="both"/>
        <w:rPr>
          <w:rFonts w:ascii="Times New Roman" w:hAnsi="Times New Roman" w:cs="Times New Roman"/>
          <w:sz w:val="28"/>
          <w:szCs w:val="28"/>
        </w:rPr>
      </w:pPr>
    </w:p>
    <w:p w:rsidR="0037424D" w:rsidRPr="000F723C" w:rsidRDefault="0037424D" w:rsidP="0037424D">
      <w:pPr>
        <w:suppressLineNumbers/>
        <w:tabs>
          <w:tab w:val="left" w:pos="180"/>
          <w:tab w:val="left" w:pos="1260"/>
        </w:tabs>
        <w:suppressAutoHyphens/>
        <w:spacing w:after="0" w:line="240" w:lineRule="auto"/>
        <w:ind w:firstLine="709"/>
        <w:jc w:val="center"/>
        <w:rPr>
          <w:rFonts w:ascii="Times New Roman" w:hAnsi="Times New Roman" w:cs="Times New Roman"/>
          <w:b/>
          <w:sz w:val="28"/>
          <w:szCs w:val="28"/>
        </w:rPr>
      </w:pPr>
      <w:r w:rsidRPr="000F723C">
        <w:rPr>
          <w:rFonts w:ascii="Times New Roman" w:hAnsi="Times New Roman" w:cs="Times New Roman"/>
          <w:b/>
          <w:sz w:val="28"/>
          <w:szCs w:val="28"/>
        </w:rPr>
        <w:t>Требования к порядку информирования о предоставлении</w:t>
      </w:r>
    </w:p>
    <w:p w:rsidR="0037424D" w:rsidRPr="000F723C" w:rsidRDefault="0037424D" w:rsidP="0037424D">
      <w:pPr>
        <w:suppressLineNumbers/>
        <w:tabs>
          <w:tab w:val="left" w:pos="180"/>
          <w:tab w:val="left" w:pos="1260"/>
        </w:tabs>
        <w:suppressAutoHyphens/>
        <w:spacing w:after="0" w:line="240" w:lineRule="auto"/>
        <w:ind w:firstLine="709"/>
        <w:jc w:val="center"/>
        <w:rPr>
          <w:rFonts w:ascii="Times New Roman" w:hAnsi="Times New Roman" w:cs="Times New Roman"/>
          <w:b/>
          <w:sz w:val="28"/>
          <w:szCs w:val="28"/>
        </w:rPr>
      </w:pPr>
      <w:r w:rsidRPr="000F723C">
        <w:rPr>
          <w:rFonts w:ascii="Times New Roman" w:hAnsi="Times New Roman" w:cs="Times New Roman"/>
          <w:b/>
          <w:sz w:val="28"/>
          <w:szCs w:val="28"/>
        </w:rPr>
        <w:t>муниципальной услуги</w:t>
      </w:r>
    </w:p>
    <w:p w:rsidR="0037424D" w:rsidRPr="0092639C" w:rsidRDefault="0037424D" w:rsidP="0037424D">
      <w:pPr>
        <w:suppressLineNumbers/>
        <w:tabs>
          <w:tab w:val="left" w:pos="180"/>
          <w:tab w:val="left" w:pos="1260"/>
        </w:tabs>
        <w:suppressAutoHyphens/>
        <w:spacing w:after="0" w:line="240" w:lineRule="auto"/>
        <w:ind w:firstLine="709"/>
        <w:jc w:val="both"/>
        <w:rPr>
          <w:rFonts w:ascii="Times New Roman" w:hAnsi="Times New Roman" w:cs="Times New Roman"/>
          <w:sz w:val="28"/>
          <w:szCs w:val="28"/>
        </w:rPr>
      </w:pPr>
      <w:r w:rsidRPr="0092639C">
        <w:rPr>
          <w:rFonts w:ascii="Times New Roman" w:hAnsi="Times New Roman" w:cs="Times New Roman"/>
          <w:sz w:val="28"/>
          <w:szCs w:val="28"/>
        </w:rPr>
        <w:t>3.Информацию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можно получить:</w:t>
      </w:r>
    </w:p>
    <w:p w:rsidR="0037424D" w:rsidRPr="0092639C" w:rsidRDefault="0037424D" w:rsidP="0037424D">
      <w:pPr>
        <w:suppressLineNumbers/>
        <w:tabs>
          <w:tab w:val="left" w:pos="180"/>
          <w:tab w:val="left" w:pos="126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1)непосредственно ведущим специалистов отдела по управлению имуществом, строительству, ЖКХ, землеустройству и энергетике  </w:t>
      </w:r>
      <w:r w:rsidRPr="0092639C">
        <w:rPr>
          <w:rFonts w:ascii="Times New Roman" w:hAnsi="Times New Roman" w:cs="Times New Roman"/>
          <w:sz w:val="28"/>
          <w:szCs w:val="28"/>
        </w:rPr>
        <w:t xml:space="preserve"> администрации </w:t>
      </w:r>
      <w:r>
        <w:rPr>
          <w:rFonts w:ascii="Times New Roman" w:hAnsi="Times New Roman" w:cs="Times New Roman"/>
          <w:sz w:val="28"/>
          <w:szCs w:val="28"/>
        </w:rPr>
        <w:t>Гаринс</w:t>
      </w:r>
      <w:r w:rsidRPr="0092639C">
        <w:rPr>
          <w:rFonts w:ascii="Times New Roman" w:hAnsi="Times New Roman" w:cs="Times New Roman"/>
          <w:sz w:val="28"/>
          <w:szCs w:val="28"/>
        </w:rPr>
        <w:t>кого г</w:t>
      </w:r>
      <w:r>
        <w:rPr>
          <w:rFonts w:ascii="Times New Roman" w:hAnsi="Times New Roman" w:cs="Times New Roman"/>
          <w:sz w:val="28"/>
          <w:szCs w:val="28"/>
        </w:rPr>
        <w:t>ородского округа</w:t>
      </w:r>
      <w:r w:rsidRPr="0092639C">
        <w:rPr>
          <w:rFonts w:ascii="Times New Roman" w:hAnsi="Times New Roman" w:cs="Times New Roman"/>
          <w:sz w:val="28"/>
          <w:szCs w:val="28"/>
        </w:rPr>
        <w:t>:</w:t>
      </w:r>
    </w:p>
    <w:p w:rsidR="0037424D" w:rsidRPr="0092639C" w:rsidRDefault="0037424D" w:rsidP="0037424D">
      <w:pPr>
        <w:suppressLineNumbers/>
        <w:tabs>
          <w:tab w:val="left" w:pos="180"/>
          <w:tab w:val="left" w:pos="126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в администрацию Гаринского городского округа</w:t>
      </w:r>
      <w:r w:rsidRPr="0092639C">
        <w:rPr>
          <w:rFonts w:ascii="Times New Roman" w:hAnsi="Times New Roman" w:cs="Times New Roman"/>
          <w:sz w:val="28"/>
          <w:szCs w:val="28"/>
        </w:rPr>
        <w:t>;</w:t>
      </w:r>
    </w:p>
    <w:p w:rsidR="0037424D" w:rsidRPr="0092639C" w:rsidRDefault="0037424D" w:rsidP="0037424D">
      <w:pPr>
        <w:suppressLineNumbers/>
        <w:tabs>
          <w:tab w:val="left" w:pos="180"/>
          <w:tab w:val="left" w:pos="1260"/>
        </w:tabs>
        <w:suppressAutoHyphens/>
        <w:spacing w:after="0" w:line="240" w:lineRule="auto"/>
        <w:ind w:firstLine="709"/>
        <w:jc w:val="both"/>
        <w:rPr>
          <w:rFonts w:ascii="Times New Roman" w:hAnsi="Times New Roman" w:cs="Times New Roman"/>
          <w:sz w:val="28"/>
          <w:szCs w:val="28"/>
        </w:rPr>
      </w:pPr>
      <w:r w:rsidRPr="0092639C">
        <w:rPr>
          <w:rFonts w:ascii="Times New Roman" w:hAnsi="Times New Roman" w:cs="Times New Roman"/>
          <w:sz w:val="28"/>
          <w:szCs w:val="28"/>
        </w:rPr>
        <w:t>по телефону в рабочее время с понедельника по пятницу;</w:t>
      </w:r>
    </w:p>
    <w:p w:rsidR="0037424D" w:rsidRPr="0092639C" w:rsidRDefault="0037424D" w:rsidP="0037424D">
      <w:pPr>
        <w:suppressLineNumbers/>
        <w:tabs>
          <w:tab w:val="left" w:pos="180"/>
          <w:tab w:val="left" w:pos="1260"/>
        </w:tabs>
        <w:suppressAutoHyphens/>
        <w:spacing w:after="0" w:line="240" w:lineRule="auto"/>
        <w:ind w:firstLine="709"/>
        <w:jc w:val="both"/>
        <w:rPr>
          <w:rFonts w:ascii="Times New Roman" w:hAnsi="Times New Roman" w:cs="Times New Roman"/>
          <w:sz w:val="28"/>
          <w:szCs w:val="28"/>
        </w:rPr>
      </w:pPr>
      <w:r w:rsidRPr="0092639C">
        <w:rPr>
          <w:rFonts w:ascii="Times New Roman" w:hAnsi="Times New Roman" w:cs="Times New Roman"/>
          <w:sz w:val="28"/>
          <w:szCs w:val="28"/>
        </w:rPr>
        <w:t>направив запрос на адрес электронной почты отдела;</w:t>
      </w:r>
    </w:p>
    <w:p w:rsidR="0037424D" w:rsidRPr="0092639C" w:rsidRDefault="0037424D" w:rsidP="0037424D">
      <w:pPr>
        <w:suppressLineNumbers/>
        <w:tabs>
          <w:tab w:val="left" w:pos="180"/>
          <w:tab w:val="left" w:pos="1260"/>
        </w:tabs>
        <w:suppressAutoHyphens/>
        <w:spacing w:after="0" w:line="240" w:lineRule="auto"/>
        <w:ind w:firstLine="709"/>
        <w:jc w:val="both"/>
        <w:rPr>
          <w:rFonts w:ascii="Times New Roman" w:hAnsi="Times New Roman" w:cs="Times New Roman"/>
          <w:sz w:val="28"/>
          <w:szCs w:val="28"/>
        </w:rPr>
      </w:pPr>
      <w:r w:rsidRPr="0092639C">
        <w:rPr>
          <w:rFonts w:ascii="Times New Roman" w:hAnsi="Times New Roman" w:cs="Times New Roman"/>
          <w:sz w:val="28"/>
          <w:szCs w:val="28"/>
        </w:rPr>
        <w:t>на информационном стенде, расположенном в месте предоставления муниципальной услуги;</w:t>
      </w:r>
    </w:p>
    <w:p w:rsidR="0037424D" w:rsidRPr="00A34540" w:rsidRDefault="0037424D" w:rsidP="0037424D">
      <w:pPr>
        <w:pStyle w:val="ConsPlusTitle"/>
        <w:ind w:firstLine="709"/>
        <w:jc w:val="both"/>
        <w:outlineLvl w:val="2"/>
        <w:rPr>
          <w:rFonts w:ascii="Times New Roman" w:hAnsi="Times New Roman"/>
          <w:b w:val="0"/>
          <w:sz w:val="28"/>
          <w:szCs w:val="28"/>
        </w:rPr>
      </w:pPr>
      <w:r w:rsidRPr="000F723C">
        <w:rPr>
          <w:rFonts w:ascii="Times New Roman" w:hAnsi="Times New Roman" w:cs="Times New Roman"/>
          <w:b w:val="0"/>
          <w:sz w:val="28"/>
          <w:szCs w:val="28"/>
        </w:rPr>
        <w:lastRenderedPageBreak/>
        <w:t>2)</w:t>
      </w:r>
      <w:r>
        <w:rPr>
          <w:rFonts w:ascii="Times New Roman" w:hAnsi="Times New Roman" w:cs="Times New Roman"/>
          <w:sz w:val="28"/>
          <w:szCs w:val="28"/>
        </w:rPr>
        <w:t xml:space="preserve"> </w:t>
      </w:r>
      <w:r w:rsidRPr="00534874">
        <w:rPr>
          <w:rFonts w:ascii="Times New Roman" w:hAnsi="Times New Roman"/>
          <w:b w:val="0"/>
          <w:sz w:val="28"/>
          <w:szCs w:val="28"/>
        </w:rPr>
        <w:t xml:space="preserve">на официальном сайте администрации </w:t>
      </w:r>
      <w:r>
        <w:rPr>
          <w:rFonts w:ascii="Times New Roman" w:hAnsi="Times New Roman"/>
          <w:b w:val="0"/>
          <w:sz w:val="28"/>
          <w:szCs w:val="28"/>
        </w:rPr>
        <w:t>Гаринс</w:t>
      </w:r>
      <w:r w:rsidRPr="00534874">
        <w:rPr>
          <w:rFonts w:ascii="Times New Roman" w:hAnsi="Times New Roman"/>
          <w:b w:val="0"/>
          <w:sz w:val="28"/>
          <w:szCs w:val="28"/>
        </w:rPr>
        <w:t>кого гор</w:t>
      </w:r>
      <w:r>
        <w:rPr>
          <w:rFonts w:ascii="Times New Roman" w:hAnsi="Times New Roman"/>
          <w:b w:val="0"/>
          <w:sz w:val="28"/>
          <w:szCs w:val="28"/>
        </w:rPr>
        <w:t xml:space="preserve">одского округа в сети Интернет </w:t>
      </w:r>
      <w:r w:rsidRPr="009A0394">
        <w:rPr>
          <w:rFonts w:ascii="Times New Roman" w:hAnsi="Times New Roman"/>
          <w:b w:val="0"/>
          <w:sz w:val="28"/>
          <w:szCs w:val="28"/>
        </w:rPr>
        <w:t xml:space="preserve">https://www.admgari-sever.ru </w:t>
      </w:r>
      <w:r>
        <w:rPr>
          <w:rFonts w:ascii="Times New Roman" w:hAnsi="Times New Roman"/>
          <w:b w:val="0"/>
          <w:sz w:val="28"/>
          <w:szCs w:val="28"/>
        </w:rPr>
        <w:t>(далее – официальный сайт);</w:t>
      </w:r>
    </w:p>
    <w:p w:rsidR="0037424D" w:rsidRDefault="0037424D" w:rsidP="0037424D">
      <w:pPr>
        <w:suppressLineNumbers/>
        <w:tabs>
          <w:tab w:val="left" w:pos="180"/>
          <w:tab w:val="left" w:pos="1260"/>
        </w:tabs>
        <w:suppressAutoHyphens/>
        <w:spacing w:after="0" w:line="240" w:lineRule="auto"/>
        <w:ind w:firstLine="709"/>
        <w:jc w:val="both"/>
        <w:rPr>
          <w:rFonts w:ascii="Times New Roman" w:hAnsi="Times New Roman" w:cs="Times New Roman"/>
          <w:sz w:val="28"/>
          <w:szCs w:val="28"/>
        </w:rPr>
      </w:pPr>
      <w:r w:rsidRPr="0092639C">
        <w:rPr>
          <w:rFonts w:ascii="Times New Roman" w:hAnsi="Times New Roman" w:cs="Times New Roman"/>
          <w:sz w:val="28"/>
          <w:szCs w:val="28"/>
        </w:rPr>
        <w:t>3)на Едином портале государственных и муниципальных услуг (функций) (www.gosuslugi.ru) (далее - Единый портал).</w:t>
      </w:r>
    </w:p>
    <w:p w:rsidR="0037424D" w:rsidRPr="00534874" w:rsidRDefault="0037424D" w:rsidP="0037424D">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4)с учас</w:t>
      </w:r>
      <w:r>
        <w:rPr>
          <w:rFonts w:ascii="Times New Roman" w:hAnsi="Times New Roman"/>
          <w:b w:val="0"/>
          <w:sz w:val="28"/>
          <w:szCs w:val="28"/>
        </w:rPr>
        <w:t>тием г</w:t>
      </w:r>
      <w:r w:rsidRPr="00534874">
        <w:rPr>
          <w:rFonts w:ascii="Times New Roman" w:hAnsi="Times New Roman"/>
          <w:b w:val="0"/>
          <w:sz w:val="28"/>
          <w:szCs w:val="28"/>
        </w:rPr>
        <w:t>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37424D" w:rsidRPr="00534874" w:rsidRDefault="0037424D" w:rsidP="0037424D">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по адресу отделения МФЦ;</w:t>
      </w:r>
    </w:p>
    <w:p w:rsidR="0037424D" w:rsidRPr="00534874" w:rsidRDefault="0037424D" w:rsidP="0037424D">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по телефону в рабочее время;</w:t>
      </w:r>
    </w:p>
    <w:p w:rsidR="0037424D" w:rsidRPr="00534874" w:rsidRDefault="0037424D" w:rsidP="0037424D">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по электронной почте;</w:t>
      </w:r>
    </w:p>
    <w:p w:rsidR="0037424D" w:rsidRDefault="0037424D" w:rsidP="0037424D">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на официальном сайте МФЦ.</w:t>
      </w:r>
    </w:p>
    <w:p w:rsidR="0037424D" w:rsidRPr="00F33503" w:rsidRDefault="0037424D" w:rsidP="0037424D">
      <w:pPr>
        <w:spacing w:after="0"/>
        <w:ind w:firstLine="709"/>
        <w:jc w:val="both"/>
        <w:rPr>
          <w:rFonts w:ascii="Times New Roman" w:hAnsi="Times New Roman" w:cs="Times New Roman"/>
          <w:bCs/>
          <w:iCs/>
          <w:sz w:val="28"/>
          <w:szCs w:val="28"/>
        </w:rPr>
      </w:pPr>
      <w:r>
        <w:rPr>
          <w:rFonts w:ascii="Times New Roman" w:eastAsia="Calibri" w:hAnsi="Times New Roman" w:cs="Times New Roman"/>
          <w:sz w:val="28"/>
          <w:szCs w:val="28"/>
        </w:rPr>
        <w:t>4</w:t>
      </w:r>
      <w:r w:rsidRPr="00F33503">
        <w:rPr>
          <w:rFonts w:ascii="Times New Roman" w:eastAsia="Calibri" w:hAnsi="Times New Roman" w:cs="Times New Roman"/>
          <w:sz w:val="28"/>
          <w:szCs w:val="28"/>
        </w:rPr>
        <w:t xml:space="preserve">. </w:t>
      </w:r>
      <w:proofErr w:type="gramStart"/>
      <w:r w:rsidRPr="00F33503">
        <w:rPr>
          <w:rFonts w:ascii="Times New Roman" w:eastAsia="Calibri" w:hAnsi="Times New Roman" w:cs="Times New Roman"/>
          <w:sz w:val="28"/>
          <w:szCs w:val="28"/>
        </w:rPr>
        <w:t>Информация о месте нахождения, графике (режиме) работы, номерах контактных телефонов, адресах электронной почты и официального  сайта Гаринского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Pr="00F33503">
        <w:rPr>
          <w:rFonts w:ascii="Times New Roman" w:hAnsi="Times New Roman" w:cs="Times New Roman"/>
          <w:sz w:val="28"/>
          <w:szCs w:val="28"/>
        </w:rPr>
        <w:t xml:space="preserve"> </w:t>
      </w:r>
      <w:hyperlink r:id="rId13" w:history="1">
        <w:r w:rsidRPr="00F33503">
          <w:rPr>
            <w:rStyle w:val="a3"/>
            <w:rFonts w:ascii="Times New Roman" w:hAnsi="Times New Roman"/>
            <w:sz w:val="28"/>
            <w:szCs w:val="28"/>
          </w:rPr>
          <w:t>http://</w:t>
        </w:r>
        <w:r w:rsidRPr="00F33503">
          <w:rPr>
            <w:rStyle w:val="a3"/>
            <w:rFonts w:ascii="Times New Roman" w:hAnsi="Times New Roman"/>
            <w:sz w:val="28"/>
            <w:szCs w:val="28"/>
            <w:lang w:val="en-US"/>
          </w:rPr>
          <w:t>www</w:t>
        </w:r>
        <w:r w:rsidRPr="00F33503">
          <w:rPr>
            <w:rStyle w:val="a3"/>
            <w:rFonts w:ascii="Times New Roman" w:hAnsi="Times New Roman"/>
            <w:sz w:val="28"/>
            <w:szCs w:val="28"/>
          </w:rPr>
          <w:t>.gosuslugi.ru</w:t>
        </w:r>
      </w:hyperlink>
      <w:r w:rsidRPr="00F33503">
        <w:rPr>
          <w:rFonts w:ascii="Times New Roman" w:hAnsi="Times New Roman" w:cs="Times New Roman"/>
          <w:sz w:val="28"/>
          <w:szCs w:val="28"/>
        </w:rPr>
        <w:t xml:space="preserve">/, </w:t>
      </w:r>
      <w:r w:rsidRPr="00F33503">
        <w:rPr>
          <w:rFonts w:ascii="Times New Roman" w:eastAsia="Calibri" w:hAnsi="Times New Roman" w:cs="Times New Roman"/>
          <w:sz w:val="28"/>
          <w:szCs w:val="28"/>
        </w:rPr>
        <w:t xml:space="preserve"> на официальном</w:t>
      </w:r>
      <w:proofErr w:type="gramEnd"/>
      <w:r w:rsidRPr="00F33503">
        <w:rPr>
          <w:rFonts w:ascii="Times New Roman" w:eastAsia="Calibri" w:hAnsi="Times New Roman" w:cs="Times New Roman"/>
          <w:sz w:val="28"/>
          <w:szCs w:val="28"/>
        </w:rPr>
        <w:t xml:space="preserve"> </w:t>
      </w:r>
      <w:proofErr w:type="gramStart"/>
      <w:r w:rsidRPr="00F33503">
        <w:rPr>
          <w:rFonts w:ascii="Times New Roman" w:eastAsia="Calibri" w:hAnsi="Times New Roman" w:cs="Times New Roman"/>
          <w:sz w:val="28"/>
          <w:szCs w:val="28"/>
        </w:rPr>
        <w:t xml:space="preserve">сайте Гаринского городского округа  в сети Интернет по адресу </w:t>
      </w:r>
      <w:hyperlink r:id="rId14" w:history="1">
        <w:r w:rsidRPr="00F33503">
          <w:rPr>
            <w:rStyle w:val="a3"/>
            <w:rFonts w:ascii="Times New Roman" w:eastAsia="Calibri" w:hAnsi="Times New Roman"/>
            <w:sz w:val="28"/>
            <w:szCs w:val="28"/>
            <w:lang w:val="en-US"/>
          </w:rPr>
          <w:t>https</w:t>
        </w:r>
        <w:r w:rsidRPr="00F33503">
          <w:rPr>
            <w:rStyle w:val="a3"/>
            <w:rFonts w:ascii="Times New Roman" w:eastAsia="Calibri" w:hAnsi="Times New Roman"/>
            <w:sz w:val="28"/>
            <w:szCs w:val="28"/>
          </w:rPr>
          <w:t>://www.</w:t>
        </w:r>
        <w:r w:rsidRPr="00F33503">
          <w:rPr>
            <w:rStyle w:val="a3"/>
            <w:rFonts w:ascii="Times New Roman" w:eastAsia="Calibri" w:hAnsi="Times New Roman"/>
            <w:sz w:val="28"/>
            <w:szCs w:val="28"/>
            <w:lang w:val="en-US"/>
          </w:rPr>
          <w:t>adm</w:t>
        </w:r>
        <w:r w:rsidRPr="00F33503">
          <w:rPr>
            <w:rStyle w:val="a3"/>
            <w:rFonts w:ascii="Times New Roman" w:hAnsi="Times New Roman"/>
            <w:sz w:val="28"/>
            <w:szCs w:val="28"/>
            <w:lang w:val="en-US"/>
          </w:rPr>
          <w:t>gari</w:t>
        </w:r>
        <w:r w:rsidRPr="00F33503">
          <w:rPr>
            <w:rStyle w:val="a3"/>
            <w:rFonts w:ascii="Times New Roman" w:hAnsi="Times New Roman"/>
            <w:sz w:val="28"/>
            <w:szCs w:val="28"/>
          </w:rPr>
          <w:t>-</w:t>
        </w:r>
        <w:r w:rsidRPr="00F33503">
          <w:rPr>
            <w:rStyle w:val="a3"/>
            <w:rFonts w:ascii="Times New Roman" w:hAnsi="Times New Roman"/>
            <w:sz w:val="28"/>
            <w:szCs w:val="28"/>
            <w:lang w:val="en-US"/>
          </w:rPr>
          <w:t>sever</w:t>
        </w:r>
        <w:r w:rsidRPr="00F33503">
          <w:rPr>
            <w:rStyle w:val="a3"/>
            <w:rFonts w:ascii="Times New Roman" w:hAnsi="Times New Roman"/>
            <w:sz w:val="28"/>
            <w:szCs w:val="28"/>
          </w:rPr>
          <w:t>.</w:t>
        </w:r>
        <w:r w:rsidRPr="00F33503">
          <w:rPr>
            <w:rStyle w:val="a3"/>
            <w:rFonts w:ascii="Times New Roman" w:hAnsi="Times New Roman"/>
            <w:sz w:val="28"/>
            <w:szCs w:val="28"/>
            <w:lang w:val="en-US"/>
          </w:rPr>
          <w:t>ru</w:t>
        </w:r>
        <w:r w:rsidRPr="00F33503">
          <w:rPr>
            <w:rStyle w:val="a3"/>
            <w:rFonts w:ascii="Times New Roman" w:hAnsi="Times New Roman"/>
            <w:sz w:val="28"/>
            <w:szCs w:val="28"/>
          </w:rPr>
          <w:t>/</w:t>
        </w:r>
      </w:hyperlink>
      <w:r w:rsidRPr="00F33503">
        <w:rPr>
          <w:rFonts w:ascii="Times New Roman" w:hAnsi="Times New Roman" w:cs="Times New Roman"/>
          <w:sz w:val="28"/>
          <w:szCs w:val="28"/>
        </w:rPr>
        <w:t xml:space="preserve"> и информационных стендах администрации Гаринского городского округа,</w:t>
      </w:r>
      <w:r w:rsidRPr="00F33503">
        <w:rPr>
          <w:rFonts w:ascii="Times New Roman" w:eastAsia="Calibri" w:hAnsi="Times New Roman" w:cs="Times New Roman"/>
          <w:sz w:val="28"/>
          <w:szCs w:val="28"/>
        </w:rPr>
        <w:t xml:space="preserve"> на официальном сайте многофункционального центра </w:t>
      </w:r>
      <w:r w:rsidRPr="00F33503">
        <w:rPr>
          <w:rFonts w:ascii="Times New Roman" w:hAnsi="Times New Roman" w:cs="Times New Roman"/>
          <w:sz w:val="28"/>
          <w:szCs w:val="28"/>
        </w:rPr>
        <w:t>предоставления государственных и муниципальных услуг</w:t>
      </w:r>
      <w:r w:rsidRPr="00F33503">
        <w:rPr>
          <w:rFonts w:ascii="Times New Roman" w:eastAsia="Calibri" w:hAnsi="Times New Roman" w:cs="Times New Roman"/>
          <w:sz w:val="28"/>
          <w:szCs w:val="28"/>
        </w:rPr>
        <w:t xml:space="preserve"> (</w:t>
      </w:r>
      <w:r w:rsidRPr="00F33503">
        <w:rPr>
          <w:rFonts w:ascii="Times New Roman" w:eastAsia="Calibri" w:hAnsi="Times New Roman" w:cs="Times New Roman"/>
          <w:sz w:val="28"/>
          <w:szCs w:val="28"/>
          <w:lang w:val="en-US"/>
        </w:rPr>
        <w:t>www</w:t>
      </w:r>
      <w:r w:rsidRPr="00F33503">
        <w:rPr>
          <w:rFonts w:ascii="Times New Roman" w:eastAsia="Calibri" w:hAnsi="Times New Roman" w:cs="Times New Roman"/>
          <w:sz w:val="28"/>
          <w:szCs w:val="28"/>
        </w:rPr>
        <w:t>.</w:t>
      </w:r>
      <w:r w:rsidRPr="00F33503">
        <w:rPr>
          <w:rFonts w:ascii="Times New Roman" w:eastAsia="Calibri" w:hAnsi="Times New Roman" w:cs="Times New Roman"/>
          <w:sz w:val="28"/>
          <w:szCs w:val="28"/>
          <w:lang w:val="en-US"/>
        </w:rPr>
        <w:t>mfc</w:t>
      </w:r>
      <w:r w:rsidRPr="00F33503">
        <w:rPr>
          <w:rFonts w:ascii="Times New Roman" w:eastAsia="Calibri" w:hAnsi="Times New Roman" w:cs="Times New Roman"/>
          <w:sz w:val="28"/>
          <w:szCs w:val="28"/>
        </w:rPr>
        <w:t>66.</w:t>
      </w:r>
      <w:r w:rsidRPr="00F33503">
        <w:rPr>
          <w:rFonts w:ascii="Times New Roman" w:eastAsia="Calibri" w:hAnsi="Times New Roman" w:cs="Times New Roman"/>
          <w:sz w:val="28"/>
          <w:szCs w:val="28"/>
          <w:lang w:val="en-US"/>
        </w:rPr>
        <w:t>ru</w:t>
      </w:r>
      <w:r w:rsidRPr="00F33503">
        <w:rPr>
          <w:rFonts w:ascii="Times New Roman" w:eastAsia="Calibri" w:hAnsi="Times New Roman" w:cs="Times New Roman"/>
          <w:sz w:val="28"/>
          <w:szCs w:val="28"/>
        </w:rPr>
        <w:t xml:space="preserve">), </w:t>
      </w:r>
      <w:r w:rsidRPr="00F33503">
        <w:rPr>
          <w:rFonts w:ascii="Times New Roman" w:hAnsi="Times New Roman" w:cs="Times New Roman"/>
          <w:bCs/>
          <w:iCs/>
          <w:sz w:val="28"/>
          <w:szCs w:val="28"/>
        </w:rPr>
        <w:t>а также предоставляется непосредственно специалистом администрации при личном приеме, а также по телефону.</w:t>
      </w:r>
      <w:proofErr w:type="gramEnd"/>
    </w:p>
    <w:p w:rsidR="0037424D" w:rsidRPr="00F33503" w:rsidRDefault="0037424D" w:rsidP="0037424D">
      <w:pPr>
        <w:spacing w:after="0"/>
        <w:ind w:firstLine="709"/>
        <w:jc w:val="both"/>
        <w:outlineLvl w:val="3"/>
        <w:rPr>
          <w:rFonts w:ascii="Times New Roman" w:hAnsi="Times New Roman" w:cs="Times New Roman"/>
          <w:sz w:val="28"/>
          <w:szCs w:val="28"/>
        </w:rPr>
      </w:pPr>
      <w:r>
        <w:rPr>
          <w:rFonts w:ascii="Times New Roman" w:hAnsi="Times New Roman" w:cs="Times New Roman"/>
          <w:sz w:val="28"/>
          <w:szCs w:val="28"/>
        </w:rPr>
        <w:t>5</w:t>
      </w:r>
      <w:r w:rsidRPr="00F33503">
        <w:rPr>
          <w:rFonts w:ascii="Times New Roman" w:hAnsi="Times New Roman" w:cs="Times New Roman"/>
          <w:sz w:val="28"/>
          <w:szCs w:val="28"/>
        </w:rPr>
        <w:t>.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7424D" w:rsidRPr="00F33503" w:rsidRDefault="0037424D" w:rsidP="0037424D">
      <w:pPr>
        <w:spacing w:after="0"/>
        <w:ind w:firstLine="709"/>
        <w:jc w:val="both"/>
        <w:outlineLvl w:val="3"/>
        <w:rPr>
          <w:rFonts w:ascii="Times New Roman" w:hAnsi="Times New Roman" w:cs="Times New Roman"/>
          <w:sz w:val="28"/>
          <w:szCs w:val="28"/>
        </w:rPr>
      </w:pPr>
      <w:r>
        <w:rPr>
          <w:rFonts w:ascii="Times New Roman" w:hAnsi="Times New Roman" w:cs="Times New Roman"/>
          <w:sz w:val="28"/>
          <w:szCs w:val="28"/>
        </w:rPr>
        <w:t>6</w:t>
      </w:r>
      <w:r w:rsidRPr="00F33503">
        <w:rPr>
          <w:rFonts w:ascii="Times New Roman" w:hAnsi="Times New Roman" w:cs="Times New Roman"/>
          <w:sz w:val="28"/>
          <w:szCs w:val="28"/>
        </w:rPr>
        <w:t>. При общении с гражданами (по телефону или лично) специалист администрации Гаринского городского округа</w:t>
      </w:r>
      <w:r w:rsidRPr="00F33503">
        <w:rPr>
          <w:rFonts w:ascii="Times New Roman" w:eastAsia="Calibri" w:hAnsi="Times New Roman" w:cs="Times New Roman"/>
          <w:sz w:val="28"/>
          <w:szCs w:val="28"/>
        </w:rPr>
        <w:t xml:space="preserve"> </w:t>
      </w:r>
      <w:r w:rsidRPr="00F33503">
        <w:rPr>
          <w:rFonts w:ascii="Times New Roman" w:hAnsi="Times New Roman" w:cs="Times New Roman"/>
          <w:sz w:val="28"/>
          <w:szCs w:val="28"/>
        </w:rPr>
        <w:t xml:space="preserve">должен корректно </w:t>
      </w:r>
      <w:r w:rsidRPr="00F33503">
        <w:rPr>
          <w:rFonts w:ascii="Times New Roman" w:hAnsi="Times New Roman" w:cs="Times New Roman"/>
          <w:sz w:val="28"/>
          <w:szCs w:val="28"/>
        </w:rPr>
        <w:br/>
        <w:t>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95D0B" w:rsidRDefault="00395D0B" w:rsidP="00BA4088">
      <w:pPr>
        <w:widowControl w:val="0"/>
        <w:spacing w:after="0" w:line="240" w:lineRule="auto"/>
        <w:ind w:firstLine="709"/>
        <w:jc w:val="both"/>
        <w:rPr>
          <w:rFonts w:ascii="Times New Roman" w:hAnsi="Times New Roman" w:cs="Times New Roman"/>
          <w:sz w:val="28"/>
          <w:szCs w:val="28"/>
        </w:rPr>
      </w:pPr>
    </w:p>
    <w:p w:rsidR="0037424D" w:rsidRPr="0049788A" w:rsidRDefault="0037424D" w:rsidP="0037424D">
      <w:pPr>
        <w:pStyle w:val="ConsPlusNormal"/>
        <w:ind w:firstLine="0"/>
        <w:jc w:val="center"/>
        <w:rPr>
          <w:rFonts w:ascii="Times New Roman" w:hAnsi="Times New Roman" w:cs="Times New Roman"/>
          <w:b/>
          <w:sz w:val="28"/>
          <w:szCs w:val="28"/>
        </w:rPr>
      </w:pPr>
      <w:r w:rsidRPr="0049788A">
        <w:rPr>
          <w:rFonts w:ascii="Times New Roman" w:hAnsi="Times New Roman" w:cs="Times New Roman"/>
          <w:b/>
          <w:sz w:val="28"/>
          <w:szCs w:val="28"/>
        </w:rPr>
        <w:t xml:space="preserve">Раздел </w:t>
      </w:r>
      <w:r w:rsidRPr="0049788A">
        <w:rPr>
          <w:rFonts w:ascii="Times New Roman" w:hAnsi="Times New Roman" w:cs="Times New Roman"/>
          <w:b/>
          <w:sz w:val="28"/>
          <w:szCs w:val="28"/>
          <w:lang w:val="en-US"/>
        </w:rPr>
        <w:t>II</w:t>
      </w:r>
      <w:r w:rsidRPr="0049788A">
        <w:rPr>
          <w:rFonts w:ascii="Times New Roman" w:hAnsi="Times New Roman" w:cs="Times New Roman"/>
          <w:b/>
          <w:sz w:val="28"/>
          <w:szCs w:val="28"/>
        </w:rPr>
        <w:t>.Стандарт предоставления муниципальной услуги</w:t>
      </w:r>
    </w:p>
    <w:p w:rsidR="0037424D" w:rsidRPr="0049788A" w:rsidRDefault="0037424D" w:rsidP="0037424D">
      <w:pPr>
        <w:autoSpaceDE w:val="0"/>
        <w:autoSpaceDN w:val="0"/>
        <w:adjustRightInd w:val="0"/>
        <w:spacing w:after="0" w:line="240" w:lineRule="auto"/>
        <w:jc w:val="center"/>
        <w:rPr>
          <w:rFonts w:ascii="Times New Roman" w:hAnsi="Times New Roman" w:cs="Times New Roman"/>
          <w:b/>
          <w:sz w:val="28"/>
          <w:szCs w:val="28"/>
        </w:rPr>
      </w:pPr>
    </w:p>
    <w:p w:rsidR="00412F69" w:rsidRPr="006C1D6F" w:rsidRDefault="0037424D" w:rsidP="006C1D6F">
      <w:pPr>
        <w:autoSpaceDE w:val="0"/>
        <w:autoSpaceDN w:val="0"/>
        <w:adjustRightInd w:val="0"/>
        <w:spacing w:after="0" w:line="240" w:lineRule="auto"/>
        <w:jc w:val="center"/>
        <w:rPr>
          <w:rFonts w:ascii="Times New Roman" w:hAnsi="Times New Roman" w:cs="Times New Roman"/>
          <w:b/>
          <w:sz w:val="28"/>
          <w:szCs w:val="28"/>
        </w:rPr>
      </w:pPr>
      <w:r w:rsidRPr="0049788A">
        <w:rPr>
          <w:rFonts w:ascii="Times New Roman" w:hAnsi="Times New Roman" w:cs="Times New Roman"/>
          <w:b/>
          <w:sz w:val="28"/>
          <w:szCs w:val="28"/>
        </w:rPr>
        <w:t>Наименование муниципальной услуги</w:t>
      </w:r>
    </w:p>
    <w:p w:rsidR="00412F69" w:rsidRDefault="0037424D" w:rsidP="00BA408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12F69" w:rsidRPr="00882236">
        <w:rPr>
          <w:rFonts w:ascii="Times New Roman" w:hAnsi="Times New Roman" w:cs="Times New Roman"/>
          <w:sz w:val="28"/>
          <w:szCs w:val="28"/>
        </w:rPr>
        <w:t xml:space="preserve">Предварительное согласование предоставления земельных участков, государственная собственность на которые не разграничена, на территории </w:t>
      </w:r>
      <w:r>
        <w:rPr>
          <w:rFonts w:ascii="Times New Roman" w:hAnsi="Times New Roman" w:cs="Times New Roman"/>
          <w:sz w:val="28"/>
          <w:szCs w:val="28"/>
        </w:rPr>
        <w:t>Гарин</w:t>
      </w:r>
      <w:r w:rsidR="00412F69" w:rsidRPr="00882236">
        <w:rPr>
          <w:rFonts w:ascii="Times New Roman" w:hAnsi="Times New Roman" w:cs="Times New Roman"/>
          <w:sz w:val="28"/>
          <w:szCs w:val="28"/>
        </w:rPr>
        <w:t>ского городского округа».</w:t>
      </w:r>
    </w:p>
    <w:p w:rsidR="0037424D" w:rsidRDefault="0037424D" w:rsidP="0037424D">
      <w:pPr>
        <w:pStyle w:val="ConsPlusNormal"/>
        <w:widowControl w:val="0"/>
        <w:ind w:firstLine="0"/>
        <w:jc w:val="both"/>
        <w:rPr>
          <w:rFonts w:ascii="Times New Roman" w:hAnsi="Times New Roman" w:cs="Times New Roman"/>
          <w:sz w:val="28"/>
          <w:szCs w:val="28"/>
        </w:rPr>
      </w:pPr>
    </w:p>
    <w:p w:rsidR="0037424D" w:rsidRPr="0049788A" w:rsidRDefault="0037424D" w:rsidP="0037424D">
      <w:pPr>
        <w:pStyle w:val="ConsPlusNormal"/>
        <w:ind w:firstLine="0"/>
        <w:jc w:val="center"/>
        <w:rPr>
          <w:rFonts w:ascii="Times New Roman" w:hAnsi="Times New Roman" w:cs="Times New Roman"/>
          <w:b/>
          <w:sz w:val="28"/>
          <w:szCs w:val="28"/>
        </w:rPr>
      </w:pPr>
      <w:r w:rsidRPr="0049788A">
        <w:rPr>
          <w:rFonts w:ascii="Times New Roman" w:hAnsi="Times New Roman" w:cs="Times New Roman"/>
          <w:b/>
          <w:sz w:val="28"/>
          <w:szCs w:val="28"/>
        </w:rPr>
        <w:lastRenderedPageBreak/>
        <w:t>Наименование органа, предоставляющего муниципальную услугу</w:t>
      </w:r>
    </w:p>
    <w:p w:rsidR="0037424D" w:rsidRDefault="0037424D" w:rsidP="003742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534874">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администрацией Гаринского городского округа </w:t>
      </w:r>
      <w:r w:rsidRPr="00F33503">
        <w:rPr>
          <w:rFonts w:ascii="Times New Roman" w:hAnsi="Times New Roman"/>
          <w:sz w:val="28"/>
          <w:szCs w:val="28"/>
        </w:rPr>
        <w:t xml:space="preserve">(далее </w:t>
      </w:r>
      <w:r>
        <w:rPr>
          <w:rFonts w:ascii="Times New Roman" w:hAnsi="Times New Roman"/>
          <w:sz w:val="28"/>
          <w:szCs w:val="28"/>
        </w:rPr>
        <w:t>–</w:t>
      </w:r>
      <w:r w:rsidRPr="00F33503">
        <w:rPr>
          <w:rFonts w:ascii="Times New Roman" w:hAnsi="Times New Roman"/>
          <w:sz w:val="28"/>
          <w:szCs w:val="28"/>
        </w:rPr>
        <w:t xml:space="preserve"> </w:t>
      </w:r>
      <w:proofErr w:type="spellStart"/>
      <w:r w:rsidR="006C1D6F">
        <w:rPr>
          <w:rFonts w:ascii="Times New Roman" w:hAnsi="Times New Roman"/>
          <w:sz w:val="28"/>
          <w:szCs w:val="28"/>
        </w:rPr>
        <w:t>Админитсрация</w:t>
      </w:r>
      <w:proofErr w:type="spellEnd"/>
      <w:r w:rsidRPr="00F33503">
        <w:rPr>
          <w:rFonts w:ascii="Times New Roman" w:hAnsi="Times New Roman"/>
          <w:sz w:val="28"/>
          <w:szCs w:val="28"/>
        </w:rPr>
        <w:t>)</w:t>
      </w:r>
      <w:r>
        <w:rPr>
          <w:rFonts w:ascii="Times New Roman" w:hAnsi="Times New Roman"/>
          <w:sz w:val="28"/>
          <w:szCs w:val="28"/>
        </w:rPr>
        <w:t>.</w:t>
      </w:r>
      <w:r w:rsidRPr="005348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4874">
        <w:rPr>
          <w:rFonts w:ascii="Times New Roman" w:hAnsi="Times New Roman" w:cs="Times New Roman"/>
          <w:sz w:val="28"/>
          <w:szCs w:val="28"/>
        </w:rPr>
        <w:t xml:space="preserve"> </w:t>
      </w:r>
    </w:p>
    <w:p w:rsidR="0037424D" w:rsidRDefault="0037424D" w:rsidP="0037424D">
      <w:pPr>
        <w:pStyle w:val="ConsPlusNormal"/>
        <w:ind w:firstLine="0"/>
        <w:jc w:val="both"/>
        <w:rPr>
          <w:rFonts w:ascii="Times New Roman" w:hAnsi="Times New Roman" w:cs="Times New Roman"/>
          <w:sz w:val="28"/>
          <w:szCs w:val="28"/>
        </w:rPr>
      </w:pPr>
    </w:p>
    <w:p w:rsidR="0037424D" w:rsidRPr="00022D9B" w:rsidRDefault="0037424D" w:rsidP="0037424D">
      <w:pPr>
        <w:spacing w:after="0"/>
        <w:ind w:right="-711"/>
        <w:jc w:val="center"/>
        <w:outlineLvl w:val="2"/>
        <w:rPr>
          <w:rFonts w:ascii="Times New Roman" w:hAnsi="Times New Roman" w:cs="Times New Roman"/>
          <w:b/>
          <w:sz w:val="28"/>
          <w:szCs w:val="28"/>
        </w:rPr>
      </w:pPr>
      <w:r w:rsidRPr="00022D9B">
        <w:rPr>
          <w:rFonts w:ascii="Times New Roman" w:hAnsi="Times New Roman" w:cs="Times New Roman"/>
          <w:b/>
          <w:sz w:val="28"/>
          <w:szCs w:val="28"/>
        </w:rPr>
        <w:t>Наименование органов и организации, обращение в которые</w:t>
      </w:r>
    </w:p>
    <w:p w:rsidR="0037424D" w:rsidRPr="00022D9B" w:rsidRDefault="0037424D" w:rsidP="0037424D">
      <w:pPr>
        <w:tabs>
          <w:tab w:val="center" w:pos="5032"/>
          <w:tab w:val="left" w:pos="9225"/>
        </w:tabs>
        <w:spacing w:after="0"/>
        <w:ind w:right="-711"/>
        <w:outlineLvl w:val="2"/>
        <w:rPr>
          <w:rFonts w:ascii="Times New Roman" w:hAnsi="Times New Roman" w:cs="Times New Roman"/>
          <w:b/>
          <w:sz w:val="28"/>
          <w:szCs w:val="28"/>
        </w:rPr>
      </w:pPr>
      <w:r w:rsidRPr="00022D9B">
        <w:rPr>
          <w:rFonts w:ascii="Times New Roman" w:hAnsi="Times New Roman" w:cs="Times New Roman"/>
          <w:b/>
          <w:sz w:val="28"/>
          <w:szCs w:val="28"/>
        </w:rPr>
        <w:tab/>
        <w:t>необходимо для предоставления муниципальной услуги</w:t>
      </w:r>
      <w:r w:rsidRPr="00022D9B">
        <w:rPr>
          <w:rFonts w:ascii="Times New Roman" w:hAnsi="Times New Roman" w:cs="Times New Roman"/>
          <w:b/>
          <w:sz w:val="28"/>
          <w:szCs w:val="28"/>
        </w:rPr>
        <w:tab/>
      </w:r>
    </w:p>
    <w:p w:rsidR="0037424D" w:rsidRPr="00022D9B" w:rsidRDefault="0037424D" w:rsidP="0037424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022D9B">
        <w:rPr>
          <w:rFonts w:ascii="Times New Roman" w:eastAsia="Calibri" w:hAnsi="Times New Roman" w:cs="Times New Roman"/>
          <w:sz w:val="28"/>
          <w:szCs w:val="28"/>
        </w:rPr>
        <w:t xml:space="preserve">. </w:t>
      </w:r>
      <w:r w:rsidRPr="00022D9B">
        <w:rPr>
          <w:rFonts w:ascii="Times New Roman" w:hAnsi="Times New Roman" w:cs="Times New Roman"/>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w:t>
      </w:r>
      <w:r w:rsidRPr="00022D9B">
        <w:rPr>
          <w:rFonts w:ascii="Times New Roman" w:eastAsia="Calibri" w:hAnsi="Times New Roman" w:cs="Times New Roman"/>
          <w:sz w:val="28"/>
          <w:szCs w:val="28"/>
        </w:rPr>
        <w:t>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r w:rsidRPr="00022D9B">
        <w:rPr>
          <w:rFonts w:ascii="Times New Roman" w:hAnsi="Times New Roman" w:cs="Times New Roman"/>
          <w:sz w:val="28"/>
          <w:szCs w:val="28"/>
        </w:rPr>
        <w:t>.</w:t>
      </w:r>
    </w:p>
    <w:p w:rsidR="0037424D" w:rsidRPr="00022D9B" w:rsidRDefault="0037424D" w:rsidP="0037424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022D9B">
        <w:rPr>
          <w:rFonts w:ascii="Times New Roman" w:eastAsia="Calibri"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p>
    <w:p w:rsidR="0037424D" w:rsidRPr="0092639C" w:rsidRDefault="0037424D" w:rsidP="0037424D">
      <w:pPr>
        <w:pStyle w:val="ConsPlusNormal"/>
        <w:ind w:firstLine="567"/>
        <w:jc w:val="center"/>
        <w:rPr>
          <w:rFonts w:ascii="Times New Roman" w:hAnsi="Times New Roman" w:cs="Times New Roman"/>
          <w:sz w:val="28"/>
          <w:szCs w:val="28"/>
        </w:rPr>
      </w:pPr>
    </w:p>
    <w:p w:rsidR="0037424D" w:rsidRPr="0037424D" w:rsidRDefault="0037424D" w:rsidP="0037424D">
      <w:pPr>
        <w:pStyle w:val="ConsPlusNormal"/>
        <w:ind w:firstLine="567"/>
        <w:jc w:val="center"/>
        <w:rPr>
          <w:rFonts w:ascii="Times New Roman" w:hAnsi="Times New Roman" w:cs="Times New Roman"/>
          <w:b/>
          <w:sz w:val="28"/>
          <w:szCs w:val="28"/>
        </w:rPr>
      </w:pPr>
      <w:r w:rsidRPr="0049788A">
        <w:rPr>
          <w:rFonts w:ascii="Times New Roman" w:hAnsi="Times New Roman" w:cs="Times New Roman"/>
          <w:b/>
          <w:sz w:val="28"/>
          <w:szCs w:val="28"/>
        </w:rPr>
        <w:t>Описание результата предоставления муниципальной услуги</w:t>
      </w:r>
    </w:p>
    <w:p w:rsidR="00412F69" w:rsidRPr="00882236" w:rsidRDefault="0037424D"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12F69" w:rsidRPr="00882236">
        <w:rPr>
          <w:rFonts w:ascii="Times New Roman" w:hAnsi="Times New Roman" w:cs="Times New Roman"/>
          <w:sz w:val="28"/>
          <w:szCs w:val="28"/>
        </w:rPr>
        <w:t>.Результатами предоставления муниципальной услуги является:</w:t>
      </w:r>
    </w:p>
    <w:p w:rsidR="00412F69" w:rsidRPr="00882236" w:rsidRDefault="00412F69"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236">
        <w:rPr>
          <w:rFonts w:ascii="Times New Roman" w:hAnsi="Times New Roman" w:cs="Times New Roman"/>
          <w:sz w:val="28"/>
          <w:szCs w:val="28"/>
        </w:rPr>
        <w:t>предоставление заявителю постановления о предварительном согласовании предоставления земельного участка</w:t>
      </w:r>
      <w:r w:rsidR="0037424D">
        <w:rPr>
          <w:rFonts w:ascii="Times New Roman" w:hAnsi="Times New Roman" w:cs="Times New Roman"/>
          <w:sz w:val="28"/>
          <w:szCs w:val="28"/>
        </w:rPr>
        <w:t>, государственная собственность на который не разграничена, на территории Гаринского городского округа</w:t>
      </w:r>
      <w:r w:rsidRPr="00882236">
        <w:rPr>
          <w:rFonts w:ascii="Times New Roman" w:hAnsi="Times New Roman" w:cs="Times New Roman"/>
          <w:sz w:val="28"/>
          <w:szCs w:val="28"/>
        </w:rPr>
        <w:t>;</w:t>
      </w:r>
    </w:p>
    <w:p w:rsidR="00412F69" w:rsidRDefault="00412F69"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236">
        <w:rPr>
          <w:rFonts w:ascii="Times New Roman" w:hAnsi="Times New Roman" w:cs="Times New Roman"/>
          <w:sz w:val="28"/>
          <w:szCs w:val="28"/>
        </w:rPr>
        <w:t>мотивированный отказ в предоставлении муниципальной услуги</w:t>
      </w:r>
      <w:r w:rsidR="00AA703B">
        <w:rPr>
          <w:rFonts w:ascii="Times New Roman" w:hAnsi="Times New Roman" w:cs="Times New Roman"/>
          <w:sz w:val="28"/>
          <w:szCs w:val="28"/>
        </w:rPr>
        <w:t>.</w:t>
      </w:r>
      <w:r w:rsidRPr="00882236">
        <w:rPr>
          <w:rFonts w:ascii="Times New Roman" w:hAnsi="Times New Roman" w:cs="Times New Roman"/>
          <w:sz w:val="28"/>
          <w:szCs w:val="28"/>
        </w:rPr>
        <w:t xml:space="preserve"> </w:t>
      </w:r>
    </w:p>
    <w:p w:rsidR="00AA703B" w:rsidRDefault="00AA703B"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2D98" w:rsidRDefault="00962D98" w:rsidP="00962D98">
      <w:pPr>
        <w:spacing w:after="0"/>
        <w:jc w:val="center"/>
        <w:outlineLvl w:val="0"/>
        <w:rPr>
          <w:rFonts w:ascii="Times New Roman" w:eastAsia="Calibri" w:hAnsi="Times New Roman" w:cs="Times New Roman"/>
          <w:b/>
          <w:sz w:val="28"/>
          <w:szCs w:val="28"/>
        </w:rPr>
      </w:pPr>
      <w:r w:rsidRPr="00022D9B">
        <w:rPr>
          <w:rFonts w:ascii="Times New Roman" w:eastAsia="Calibri"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p>
    <w:p w:rsidR="00962D98" w:rsidRPr="00B6000D" w:rsidRDefault="00962D98" w:rsidP="00962D98">
      <w:pPr>
        <w:spacing w:after="0"/>
        <w:jc w:val="center"/>
        <w:outlineLvl w:val="0"/>
        <w:rPr>
          <w:rFonts w:ascii="Times New Roman" w:eastAsia="Calibri" w:hAnsi="Times New Roman" w:cs="Times New Roman"/>
          <w:b/>
          <w:sz w:val="28"/>
          <w:szCs w:val="28"/>
        </w:rPr>
      </w:pPr>
      <w:r w:rsidRPr="00022D9B">
        <w:rPr>
          <w:rFonts w:ascii="Times New Roman" w:eastAsia="Calibri" w:hAnsi="Times New Roman" w:cs="Times New Roman"/>
          <w:b/>
          <w:sz w:val="28"/>
          <w:szCs w:val="28"/>
        </w:rPr>
        <w:t>муниципальной услуги</w:t>
      </w:r>
    </w:p>
    <w:p w:rsidR="00412F69" w:rsidRDefault="00962D98" w:rsidP="00962D98">
      <w:pPr>
        <w:pStyle w:val="ConsPlusNormal"/>
        <w:widowControl w:val="0"/>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12.</w:t>
      </w:r>
      <w:r>
        <w:rPr>
          <w:rFonts w:ascii="Times New Roman" w:hAnsi="Times New Roman" w:cs="Times New Roman"/>
          <w:sz w:val="28"/>
          <w:szCs w:val="28"/>
        </w:rPr>
        <w:t>Админитсрация Гаринского городского округа</w:t>
      </w:r>
      <w:r w:rsidR="00412F69" w:rsidRPr="00882236">
        <w:rPr>
          <w:rFonts w:ascii="Times New Roman" w:hAnsi="Times New Roman" w:cs="Times New Roman"/>
          <w:sz w:val="28"/>
          <w:szCs w:val="28"/>
        </w:rPr>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w:t>
      </w:r>
      <w:r w:rsidRPr="008E53B6">
        <w:rPr>
          <w:rFonts w:ascii="Times New Roman" w:hAnsi="Times New Roman" w:cs="Times New Roman"/>
          <w:sz w:val="28"/>
          <w:szCs w:val="28"/>
        </w:rPr>
        <w:t>30</w:t>
      </w:r>
      <w:r w:rsidR="00412F69" w:rsidRPr="008E53B6">
        <w:rPr>
          <w:rFonts w:ascii="Times New Roman" w:hAnsi="Times New Roman" w:cs="Times New Roman"/>
          <w:sz w:val="28"/>
          <w:szCs w:val="28"/>
        </w:rPr>
        <w:t xml:space="preserve"> </w:t>
      </w:r>
      <w:r w:rsidRPr="008E53B6">
        <w:rPr>
          <w:rFonts w:ascii="Times New Roman" w:hAnsi="Times New Roman" w:cs="Times New Roman"/>
          <w:sz w:val="28"/>
          <w:szCs w:val="28"/>
        </w:rPr>
        <w:t xml:space="preserve">календарных дней </w:t>
      </w:r>
      <w:r w:rsidR="00412F69" w:rsidRPr="00882236">
        <w:rPr>
          <w:rFonts w:ascii="Times New Roman" w:hAnsi="Times New Roman" w:cs="Times New Roman"/>
          <w:sz w:val="28"/>
          <w:szCs w:val="28"/>
        </w:rPr>
        <w:t>со дня регистрации заявления о предварительном согласовании предоставления земельного участка и документов, необходимых для предоставления муниципальной услуги</w:t>
      </w:r>
      <w:r>
        <w:rPr>
          <w:rFonts w:ascii="Times New Roman" w:hAnsi="Times New Roman" w:cs="Times New Roman"/>
          <w:sz w:val="28"/>
          <w:szCs w:val="28"/>
        </w:rPr>
        <w:t>.</w:t>
      </w:r>
      <w:r w:rsidR="00412F69" w:rsidRPr="00882236">
        <w:rPr>
          <w:rFonts w:ascii="Times New Roman" w:hAnsi="Times New Roman" w:cs="Times New Roman"/>
          <w:sz w:val="28"/>
          <w:szCs w:val="28"/>
        </w:rPr>
        <w:t xml:space="preserve"> </w:t>
      </w:r>
    </w:p>
    <w:p w:rsidR="008E53B6" w:rsidRPr="00882236" w:rsidRDefault="008E53B6" w:rsidP="00962D9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Срок выдачи документов, являющихся результатом предоставления муниципальной услуги, составляет 3 рабочих дня.</w:t>
      </w:r>
    </w:p>
    <w:p w:rsidR="00962D98" w:rsidRPr="00B82B56" w:rsidRDefault="00962D98" w:rsidP="00962D98">
      <w:pPr>
        <w:pStyle w:val="ConsPlusNormal"/>
        <w:ind w:firstLine="709"/>
        <w:jc w:val="both"/>
        <w:rPr>
          <w:rFonts w:ascii="Times New Roman" w:hAnsi="Times New Roman" w:cs="Times New Roman"/>
          <w:sz w:val="28"/>
          <w:szCs w:val="28"/>
        </w:rPr>
      </w:pPr>
      <w:r w:rsidRPr="00B82B56">
        <w:rPr>
          <w:rFonts w:ascii="Times New Roman" w:hAnsi="Times New Roman" w:cs="Times New Roman"/>
          <w:sz w:val="28"/>
          <w:szCs w:val="28"/>
        </w:rPr>
        <w:t xml:space="preserve">При подаче документов, необходимых для получения муниципальной услуги, предусмотренной настоящим Административным регламентом, через МФЦ срок оказания услуги исчисляется со дня передачи МФЦ таких документов </w:t>
      </w:r>
      <w:r w:rsidRPr="00B82B56">
        <w:rPr>
          <w:rFonts w:ascii="Times New Roman" w:hAnsi="Times New Roman" w:cs="Times New Roman"/>
          <w:sz w:val="28"/>
          <w:szCs w:val="28"/>
        </w:rPr>
        <w:lastRenderedPageBreak/>
        <w:t>в отдел. Срок доставки документов из МФЦ в отдел и обратно в срок оказания услуги не входит.</w:t>
      </w:r>
    </w:p>
    <w:p w:rsidR="00962D98" w:rsidRDefault="00962D98" w:rsidP="00BA4088">
      <w:pPr>
        <w:widowControl w:val="0"/>
        <w:autoSpaceDE w:val="0"/>
        <w:autoSpaceDN w:val="0"/>
        <w:adjustRightInd w:val="0"/>
        <w:spacing w:after="0" w:line="240" w:lineRule="auto"/>
        <w:ind w:firstLine="709"/>
        <w:jc w:val="both"/>
        <w:rPr>
          <w:rStyle w:val="blk"/>
          <w:rFonts w:ascii="Times New Roman" w:hAnsi="Times New Roman" w:cs="Times New Roman"/>
          <w:color w:val="000000"/>
          <w:sz w:val="28"/>
          <w:szCs w:val="28"/>
        </w:rPr>
      </w:pPr>
    </w:p>
    <w:p w:rsidR="00962D98" w:rsidRPr="00B6000D" w:rsidRDefault="00962D98" w:rsidP="00962D98">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B6000D">
        <w:rPr>
          <w:rFonts w:ascii="Times New Roman" w:hAnsi="Times New Roman" w:cs="Times New Roman"/>
          <w:b/>
          <w:sz w:val="28"/>
          <w:szCs w:val="28"/>
        </w:rPr>
        <w:t>Нормативные акты, регулирующие предоставление</w:t>
      </w:r>
    </w:p>
    <w:p w:rsidR="00962D98" w:rsidRPr="007003AA" w:rsidRDefault="00962D98" w:rsidP="00962D98">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B6000D">
        <w:rPr>
          <w:rFonts w:ascii="Times New Roman" w:hAnsi="Times New Roman" w:cs="Times New Roman"/>
          <w:b/>
          <w:sz w:val="28"/>
          <w:szCs w:val="28"/>
        </w:rPr>
        <w:t>муниципальной услуги</w:t>
      </w:r>
    </w:p>
    <w:p w:rsidR="00962D98" w:rsidRPr="00022D9B" w:rsidRDefault="00962D98" w:rsidP="00962D98">
      <w:pPr>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Pr="00534874">
        <w:rPr>
          <w:rFonts w:ascii="Times New Roman" w:hAnsi="Times New Roman" w:cs="Times New Roman"/>
          <w:sz w:val="28"/>
          <w:szCs w:val="28"/>
        </w:rPr>
        <w:t>.</w:t>
      </w:r>
      <w:r>
        <w:rPr>
          <w:rFonts w:ascii="Times New Roman" w:hAnsi="Times New Roman" w:cs="Times New Roman"/>
          <w:sz w:val="28"/>
          <w:szCs w:val="28"/>
        </w:rPr>
        <w:t xml:space="preserve"> </w:t>
      </w:r>
      <w:r w:rsidRPr="00022D9B">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Гаринского городского округа  </w:t>
      </w:r>
      <w:hyperlink r:id="rId15" w:history="1">
        <w:r w:rsidRPr="00022D9B">
          <w:rPr>
            <w:rStyle w:val="a3"/>
            <w:rFonts w:ascii="Times New Roman" w:eastAsia="Calibri" w:hAnsi="Times New Roman"/>
            <w:sz w:val="28"/>
            <w:szCs w:val="28"/>
            <w:lang w:val="en-US"/>
          </w:rPr>
          <w:t>https</w:t>
        </w:r>
        <w:r w:rsidRPr="00022D9B">
          <w:rPr>
            <w:rStyle w:val="a3"/>
            <w:rFonts w:ascii="Times New Roman" w:eastAsia="Calibri" w:hAnsi="Times New Roman"/>
            <w:sz w:val="28"/>
            <w:szCs w:val="28"/>
          </w:rPr>
          <w:t>://www.</w:t>
        </w:r>
        <w:r w:rsidRPr="00022D9B">
          <w:rPr>
            <w:rStyle w:val="a3"/>
            <w:rFonts w:ascii="Times New Roman" w:eastAsia="Calibri" w:hAnsi="Times New Roman"/>
            <w:sz w:val="28"/>
            <w:szCs w:val="28"/>
            <w:lang w:val="en-US"/>
          </w:rPr>
          <w:t>adm</w:t>
        </w:r>
        <w:r w:rsidRPr="00022D9B">
          <w:rPr>
            <w:rStyle w:val="a3"/>
            <w:rFonts w:ascii="Times New Roman" w:hAnsi="Times New Roman"/>
            <w:sz w:val="28"/>
            <w:szCs w:val="28"/>
            <w:lang w:val="en-US"/>
          </w:rPr>
          <w:t>gari</w:t>
        </w:r>
        <w:r w:rsidRPr="00022D9B">
          <w:rPr>
            <w:rStyle w:val="a3"/>
            <w:rFonts w:ascii="Times New Roman" w:hAnsi="Times New Roman"/>
            <w:sz w:val="28"/>
            <w:szCs w:val="28"/>
          </w:rPr>
          <w:t>-</w:t>
        </w:r>
        <w:r w:rsidRPr="00022D9B">
          <w:rPr>
            <w:rStyle w:val="a3"/>
            <w:rFonts w:ascii="Times New Roman" w:hAnsi="Times New Roman"/>
            <w:sz w:val="28"/>
            <w:szCs w:val="28"/>
            <w:lang w:val="en-US"/>
          </w:rPr>
          <w:t>sever</w:t>
        </w:r>
        <w:r w:rsidRPr="00022D9B">
          <w:rPr>
            <w:rStyle w:val="a3"/>
            <w:rFonts w:ascii="Times New Roman" w:hAnsi="Times New Roman"/>
            <w:sz w:val="28"/>
            <w:szCs w:val="28"/>
          </w:rPr>
          <w:t>.</w:t>
        </w:r>
        <w:r w:rsidRPr="00022D9B">
          <w:rPr>
            <w:rStyle w:val="a3"/>
            <w:rFonts w:ascii="Times New Roman" w:hAnsi="Times New Roman"/>
            <w:sz w:val="28"/>
            <w:szCs w:val="28"/>
            <w:lang w:val="en-US"/>
          </w:rPr>
          <w:t>ru</w:t>
        </w:r>
        <w:r w:rsidRPr="00022D9B">
          <w:rPr>
            <w:rStyle w:val="a3"/>
            <w:rFonts w:ascii="Times New Roman" w:hAnsi="Times New Roman"/>
            <w:sz w:val="28"/>
            <w:szCs w:val="28"/>
          </w:rPr>
          <w:t>/</w:t>
        </w:r>
      </w:hyperlink>
      <w:r w:rsidRPr="00022D9B">
        <w:rPr>
          <w:rFonts w:ascii="Times New Roman" w:eastAsia="Calibri" w:hAnsi="Times New Roman" w:cs="Times New Roman"/>
          <w:sz w:val="28"/>
          <w:szCs w:val="28"/>
        </w:rPr>
        <w:t xml:space="preserve">в сети «Интернет» </w:t>
      </w:r>
      <w:r w:rsidRPr="00022D9B">
        <w:rPr>
          <w:rFonts w:ascii="Times New Roman" w:hAnsi="Times New Roman" w:cs="Times New Roman"/>
          <w:sz w:val="28"/>
          <w:szCs w:val="28"/>
        </w:rPr>
        <w:t xml:space="preserve">и на Едином портале </w:t>
      </w:r>
      <w:hyperlink r:id="rId16" w:history="1">
        <w:r w:rsidRPr="00022D9B">
          <w:rPr>
            <w:rStyle w:val="a3"/>
            <w:rFonts w:ascii="Times New Roman" w:hAnsi="Times New Roman"/>
            <w:sz w:val="28"/>
            <w:szCs w:val="28"/>
          </w:rPr>
          <w:t>http://gosuslugi.ru</w:t>
        </w:r>
      </w:hyperlink>
      <w:r w:rsidRPr="00022D9B">
        <w:rPr>
          <w:rFonts w:ascii="Times New Roman" w:hAnsi="Times New Roman" w:cs="Times New Roman"/>
          <w:sz w:val="28"/>
          <w:szCs w:val="28"/>
        </w:rPr>
        <w:t xml:space="preserve">. </w:t>
      </w:r>
    </w:p>
    <w:p w:rsidR="00962D98" w:rsidRDefault="00962D98" w:rsidP="00962D98">
      <w:pPr>
        <w:spacing w:after="0"/>
        <w:ind w:firstLine="709"/>
        <w:jc w:val="both"/>
        <w:rPr>
          <w:rFonts w:ascii="Times New Roman" w:hAnsi="Times New Roman" w:cs="Times New Roman"/>
          <w:sz w:val="28"/>
          <w:szCs w:val="28"/>
        </w:rPr>
      </w:pPr>
      <w:r w:rsidRPr="00022D9B">
        <w:rPr>
          <w:rFonts w:ascii="Times New Roman" w:hAnsi="Times New Roman" w:cs="Times New Roman"/>
          <w:sz w:val="28"/>
          <w:szCs w:val="2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962D98" w:rsidRDefault="00962D98" w:rsidP="00BA408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962D98" w:rsidRPr="007003AA" w:rsidRDefault="00962D98" w:rsidP="00962D98">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7003AA">
        <w:rPr>
          <w:rFonts w:ascii="Times New Roman" w:hAnsi="Times New Roman" w:cs="Times New Roman"/>
          <w:b/>
          <w:sz w:val="28"/>
          <w:szCs w:val="28"/>
        </w:rPr>
        <w:t>Исчерпывающий перечень документов,</w:t>
      </w:r>
    </w:p>
    <w:p w:rsidR="00962D98" w:rsidRPr="007003AA" w:rsidRDefault="00962D98" w:rsidP="00962D98">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proofErr w:type="gramStart"/>
      <w:r w:rsidRPr="007003AA">
        <w:rPr>
          <w:rFonts w:ascii="Times New Roman" w:hAnsi="Times New Roman" w:cs="Times New Roman"/>
          <w:b/>
          <w:sz w:val="28"/>
          <w:szCs w:val="28"/>
        </w:rPr>
        <w:t>необходимых</w:t>
      </w:r>
      <w:proofErr w:type="gramEnd"/>
      <w:r w:rsidRPr="007003AA">
        <w:rPr>
          <w:rFonts w:ascii="Times New Roman" w:hAnsi="Times New Roman" w:cs="Times New Roman"/>
          <w:b/>
          <w:sz w:val="28"/>
          <w:szCs w:val="28"/>
        </w:rPr>
        <w:t xml:space="preserve"> в соответствии с </w:t>
      </w:r>
      <w:r>
        <w:rPr>
          <w:rFonts w:ascii="Times New Roman" w:hAnsi="Times New Roman" w:cs="Times New Roman"/>
          <w:b/>
          <w:sz w:val="28"/>
          <w:szCs w:val="28"/>
        </w:rPr>
        <w:t xml:space="preserve">законодательством Российской Федерации и законодательством Свердловской области  </w:t>
      </w:r>
    </w:p>
    <w:p w:rsidR="00962D98" w:rsidRPr="007003AA" w:rsidRDefault="00962D98" w:rsidP="00962D98">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7003AA">
        <w:rPr>
          <w:rFonts w:ascii="Times New Roman" w:hAnsi="Times New Roman" w:cs="Times New Roman"/>
          <w:b/>
          <w:sz w:val="28"/>
          <w:szCs w:val="28"/>
        </w:rPr>
        <w:t>для предоставления муниципальной услуги и услуг, которые</w:t>
      </w:r>
    </w:p>
    <w:p w:rsidR="00962D98" w:rsidRPr="007003AA" w:rsidRDefault="00962D98" w:rsidP="00962D98">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7003AA">
        <w:rPr>
          <w:rFonts w:ascii="Times New Roman" w:hAnsi="Times New Roman" w:cs="Times New Roman"/>
          <w:b/>
          <w:sz w:val="28"/>
          <w:szCs w:val="28"/>
        </w:rPr>
        <w:t>являются необходимыми и обязательными для предоставления</w:t>
      </w:r>
    </w:p>
    <w:p w:rsidR="00962D98" w:rsidRPr="007003AA" w:rsidRDefault="00962D98" w:rsidP="00962D98">
      <w:pPr>
        <w:tabs>
          <w:tab w:val="left" w:pos="709"/>
          <w:tab w:val="left" w:pos="1920"/>
          <w:tab w:val="center" w:pos="5244"/>
        </w:tabs>
        <w:autoSpaceDE w:val="0"/>
        <w:autoSpaceDN w:val="0"/>
        <w:adjustRightInd w:val="0"/>
        <w:spacing w:after="0" w:line="240" w:lineRule="auto"/>
        <w:ind w:firstLine="567"/>
        <w:rPr>
          <w:rFonts w:ascii="Times New Roman" w:hAnsi="Times New Roman" w:cs="Times New Roman"/>
          <w:b/>
          <w:sz w:val="28"/>
          <w:szCs w:val="28"/>
        </w:rPr>
      </w:pPr>
      <w:r w:rsidRPr="007003AA">
        <w:rPr>
          <w:rFonts w:ascii="Times New Roman" w:hAnsi="Times New Roman" w:cs="Times New Roman"/>
          <w:b/>
          <w:sz w:val="28"/>
          <w:szCs w:val="28"/>
        </w:rPr>
        <w:tab/>
      </w:r>
      <w:r w:rsidRPr="007003AA">
        <w:rPr>
          <w:rFonts w:ascii="Times New Roman" w:hAnsi="Times New Roman" w:cs="Times New Roman"/>
          <w:b/>
          <w:sz w:val="28"/>
          <w:szCs w:val="28"/>
        </w:rPr>
        <w:tab/>
        <w:t>муниципальной услуги, подлежащих представлению</w:t>
      </w:r>
    </w:p>
    <w:p w:rsidR="00962D98" w:rsidRPr="007003AA" w:rsidRDefault="00962D98" w:rsidP="00962D98">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7003AA">
        <w:rPr>
          <w:rFonts w:ascii="Times New Roman" w:hAnsi="Times New Roman" w:cs="Times New Roman"/>
          <w:b/>
          <w:sz w:val="28"/>
          <w:szCs w:val="28"/>
        </w:rPr>
        <w:t>заявителем, способы их получения заявителем, в том числе</w:t>
      </w:r>
    </w:p>
    <w:p w:rsidR="00962D98" w:rsidRPr="006C1D6F" w:rsidRDefault="00962D98" w:rsidP="006C1D6F">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7003AA">
        <w:rPr>
          <w:rFonts w:ascii="Times New Roman" w:hAnsi="Times New Roman" w:cs="Times New Roman"/>
          <w:b/>
          <w:sz w:val="28"/>
          <w:szCs w:val="28"/>
        </w:rPr>
        <w:t>в электронной форме, порядок их представления</w:t>
      </w:r>
    </w:p>
    <w:p w:rsidR="00712EF3" w:rsidRPr="00712EF3" w:rsidRDefault="00E3440F" w:rsidP="00712EF3">
      <w:pPr>
        <w:autoSpaceDE w:val="0"/>
        <w:autoSpaceDN w:val="0"/>
        <w:adjustRightInd w:val="0"/>
        <w:spacing w:after="0"/>
        <w:ind w:firstLine="709"/>
        <w:jc w:val="both"/>
        <w:outlineLvl w:val="1"/>
        <w:rPr>
          <w:rFonts w:ascii="Times New Roman" w:hAnsi="Times New Roman" w:cs="Times New Roman"/>
          <w:sz w:val="28"/>
          <w:szCs w:val="28"/>
          <w:u w:val="single"/>
        </w:rPr>
      </w:pPr>
      <w:r w:rsidRPr="00712EF3">
        <w:rPr>
          <w:rFonts w:ascii="Times New Roman" w:hAnsi="Times New Roman" w:cs="Times New Roman"/>
          <w:color w:val="000000"/>
          <w:sz w:val="28"/>
          <w:szCs w:val="28"/>
        </w:rPr>
        <w:t xml:space="preserve">14. </w:t>
      </w:r>
      <w:r w:rsidR="00712EF3" w:rsidRPr="00712EF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паспорт или иной документ, удостоверяющий в соответствии с требованиями законодательства Российской Федерации личность гражданина Российской Федерации, универсальная электронная карта, а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заявление в письменной форме, оформленное по образцу согласно приложению № 1 к настоящему Регламенту;</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proofErr w:type="gramStart"/>
      <w:r w:rsidRPr="00712EF3">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lastRenderedPageBreak/>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xml:space="preserve">заверенный перевод </w:t>
      </w:r>
      <w:proofErr w:type="gramStart"/>
      <w:r w:rsidRPr="00712EF3">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12EF3">
        <w:rPr>
          <w:rFonts w:ascii="Times New Roman" w:hAnsi="Times New Roman" w:cs="Times New Roman"/>
          <w:sz w:val="28"/>
          <w:szCs w:val="28"/>
        </w:rPr>
        <w:t>, если заявителем является иностранное юридическое лицо;</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1</w:t>
      </w:r>
      <w:r>
        <w:rPr>
          <w:rFonts w:ascii="Times New Roman" w:hAnsi="Times New Roman" w:cs="Times New Roman"/>
          <w:sz w:val="28"/>
          <w:szCs w:val="28"/>
        </w:rPr>
        <w:t>5</w:t>
      </w:r>
      <w:r w:rsidRPr="00712EF3">
        <w:rPr>
          <w:rFonts w:ascii="Times New Roman" w:hAnsi="Times New Roman" w:cs="Times New Roman"/>
          <w:sz w:val="28"/>
          <w:szCs w:val="28"/>
        </w:rPr>
        <w:t>. В заявлении о предварительном согласовании предоставления земельного участка указываются:</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 xml:space="preserve">3) кадастровый номер земельного участка, </w:t>
      </w:r>
      <w:proofErr w:type="gramStart"/>
      <w:r w:rsidRPr="00712EF3">
        <w:rPr>
          <w:rFonts w:ascii="Times New Roman" w:hAnsi="Times New Roman" w:cs="Times New Roman"/>
          <w:sz w:val="28"/>
          <w:szCs w:val="28"/>
        </w:rPr>
        <w:t>заявление</w:t>
      </w:r>
      <w:proofErr w:type="gramEnd"/>
      <w:r w:rsidRPr="00712EF3">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 w:history="1">
        <w:r w:rsidRPr="00712EF3">
          <w:rPr>
            <w:rFonts w:ascii="Times New Roman" w:hAnsi="Times New Roman" w:cs="Times New Roman"/>
            <w:sz w:val="28"/>
            <w:szCs w:val="28"/>
          </w:rPr>
          <w:t>законом</w:t>
        </w:r>
      </w:hyperlink>
      <w:r w:rsidRPr="00712EF3">
        <w:rPr>
          <w:rFonts w:ascii="Times New Roman" w:hAnsi="Times New Roman" w:cs="Times New Roman"/>
          <w:sz w:val="28"/>
          <w:szCs w:val="28"/>
        </w:rPr>
        <w:t xml:space="preserve"> от 24.07.2007 № 221-ФЗ «О государственном кадастре недвижимости»;</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proofErr w:type="gramStart"/>
      <w:r w:rsidRPr="00712EF3">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8" w:history="1">
        <w:r w:rsidRPr="00712EF3">
          <w:rPr>
            <w:rFonts w:ascii="Times New Roman" w:hAnsi="Times New Roman" w:cs="Times New Roman"/>
            <w:sz w:val="28"/>
            <w:szCs w:val="28"/>
          </w:rPr>
          <w:t>пунктом 2 статьи 39.3</w:t>
        </w:r>
      </w:hyperlink>
      <w:r w:rsidRPr="00712EF3">
        <w:rPr>
          <w:rFonts w:ascii="Times New Roman" w:hAnsi="Times New Roman" w:cs="Times New Roman"/>
          <w:sz w:val="28"/>
          <w:szCs w:val="28"/>
        </w:rPr>
        <w:t xml:space="preserve">, </w:t>
      </w:r>
      <w:hyperlink r:id="rId19" w:history="1">
        <w:r w:rsidRPr="00712EF3">
          <w:rPr>
            <w:rFonts w:ascii="Times New Roman" w:hAnsi="Times New Roman" w:cs="Times New Roman"/>
            <w:sz w:val="28"/>
            <w:szCs w:val="28"/>
          </w:rPr>
          <w:t>статьей 39.5</w:t>
        </w:r>
      </w:hyperlink>
      <w:r w:rsidRPr="00712EF3">
        <w:rPr>
          <w:rFonts w:ascii="Times New Roman" w:hAnsi="Times New Roman" w:cs="Times New Roman"/>
          <w:sz w:val="28"/>
          <w:szCs w:val="28"/>
        </w:rPr>
        <w:t xml:space="preserve">, </w:t>
      </w:r>
      <w:hyperlink r:id="rId20" w:history="1">
        <w:r w:rsidRPr="00712EF3">
          <w:rPr>
            <w:rFonts w:ascii="Times New Roman" w:hAnsi="Times New Roman" w:cs="Times New Roman"/>
            <w:sz w:val="28"/>
            <w:szCs w:val="28"/>
          </w:rPr>
          <w:t>пунктом 2 статьи 39.6</w:t>
        </w:r>
      </w:hyperlink>
      <w:r w:rsidRPr="00712EF3">
        <w:rPr>
          <w:rFonts w:ascii="Times New Roman" w:hAnsi="Times New Roman" w:cs="Times New Roman"/>
          <w:sz w:val="28"/>
          <w:szCs w:val="28"/>
        </w:rPr>
        <w:t xml:space="preserve"> или </w:t>
      </w:r>
      <w:hyperlink r:id="rId21" w:history="1">
        <w:r w:rsidRPr="00712EF3">
          <w:rPr>
            <w:rFonts w:ascii="Times New Roman" w:hAnsi="Times New Roman" w:cs="Times New Roman"/>
            <w:sz w:val="28"/>
            <w:szCs w:val="28"/>
          </w:rPr>
          <w:t>пунктом 2 статьи 39.10</w:t>
        </w:r>
      </w:hyperlink>
      <w:r w:rsidRPr="00712EF3">
        <w:rPr>
          <w:rFonts w:ascii="Times New Roman" w:hAnsi="Times New Roman" w:cs="Times New Roman"/>
          <w:sz w:val="28"/>
          <w:szCs w:val="28"/>
        </w:rPr>
        <w:t xml:space="preserve"> Земельного Кодекса Российской Федерации оснований;</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8) цель использования земельного участка;</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9) реквизиты решения об изъятии земельного участка для государственных или муниципальных ну</w:t>
      </w:r>
      <w:proofErr w:type="gramStart"/>
      <w:r w:rsidRPr="00712EF3">
        <w:rPr>
          <w:rFonts w:ascii="Times New Roman" w:hAnsi="Times New Roman" w:cs="Times New Roman"/>
          <w:sz w:val="28"/>
          <w:szCs w:val="28"/>
        </w:rPr>
        <w:t>жд в сл</w:t>
      </w:r>
      <w:proofErr w:type="gramEnd"/>
      <w:r w:rsidRPr="00712EF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12EF3">
        <w:rPr>
          <w:rFonts w:ascii="Times New Roman" w:hAnsi="Times New Roman" w:cs="Times New Roman"/>
          <w:sz w:val="28"/>
          <w:szCs w:val="28"/>
        </w:rPr>
        <w:t>указанными</w:t>
      </w:r>
      <w:proofErr w:type="gramEnd"/>
      <w:r w:rsidRPr="00712EF3">
        <w:rPr>
          <w:rFonts w:ascii="Times New Roman" w:hAnsi="Times New Roman" w:cs="Times New Roman"/>
          <w:sz w:val="28"/>
          <w:szCs w:val="28"/>
        </w:rPr>
        <w:t xml:space="preserve"> документом и (или) проектом;</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11) почтовый адрес и (или) адрес электронной почты для связи с заявителем.</w:t>
      </w:r>
    </w:p>
    <w:p w:rsidR="00712EF3" w:rsidRPr="00712EF3" w:rsidRDefault="00712EF3" w:rsidP="00721EFD">
      <w:pPr>
        <w:autoSpaceDE w:val="0"/>
        <w:autoSpaceDN w:val="0"/>
        <w:adjustRightInd w:val="0"/>
        <w:spacing w:after="0"/>
        <w:ind w:firstLine="567"/>
        <w:jc w:val="both"/>
        <w:outlineLvl w:val="1"/>
        <w:rPr>
          <w:rFonts w:ascii="Times New Roman" w:hAnsi="Times New Roman" w:cs="Times New Roman"/>
          <w:sz w:val="28"/>
          <w:szCs w:val="28"/>
        </w:rPr>
      </w:pPr>
      <w:r w:rsidRPr="00712EF3">
        <w:rPr>
          <w:rFonts w:ascii="Times New Roman" w:hAnsi="Times New Roman" w:cs="Times New Roman"/>
          <w:sz w:val="28"/>
          <w:szCs w:val="28"/>
        </w:rPr>
        <w:t>1</w:t>
      </w:r>
      <w:r w:rsidR="00721EFD">
        <w:rPr>
          <w:rFonts w:ascii="Times New Roman" w:hAnsi="Times New Roman" w:cs="Times New Roman"/>
          <w:sz w:val="28"/>
          <w:szCs w:val="28"/>
        </w:rPr>
        <w:t>6</w:t>
      </w:r>
      <w:r w:rsidRPr="00712EF3">
        <w:rPr>
          <w:rFonts w:ascii="Times New Roman" w:hAnsi="Times New Roman" w:cs="Times New Roman"/>
          <w:sz w:val="28"/>
          <w:szCs w:val="28"/>
        </w:rPr>
        <w:t xml:space="preserve">. Администрация возвращает заявление заявителю, если оно не соответствует требованиям пункта 14 Регламента, подано в иной уполномоченный орган или к заявлению не приложены </w:t>
      </w:r>
      <w:r w:rsidR="00721EFD">
        <w:rPr>
          <w:rFonts w:ascii="Times New Roman" w:hAnsi="Times New Roman" w:cs="Times New Roman"/>
          <w:sz w:val="28"/>
          <w:szCs w:val="28"/>
        </w:rPr>
        <w:t xml:space="preserve">соответствующие </w:t>
      </w:r>
      <w:r w:rsidRPr="00712EF3">
        <w:rPr>
          <w:rFonts w:ascii="Times New Roman" w:hAnsi="Times New Roman" w:cs="Times New Roman"/>
          <w:sz w:val="28"/>
          <w:szCs w:val="28"/>
        </w:rPr>
        <w:t>доку</w:t>
      </w:r>
      <w:r w:rsidR="00721EFD">
        <w:rPr>
          <w:rFonts w:ascii="Times New Roman" w:hAnsi="Times New Roman" w:cs="Times New Roman"/>
          <w:sz w:val="28"/>
          <w:szCs w:val="28"/>
        </w:rPr>
        <w:t>менты</w:t>
      </w:r>
      <w:hyperlink r:id="rId22" w:history="1"/>
      <w:r w:rsidRPr="00712EF3">
        <w:rPr>
          <w:rFonts w:ascii="Times New Roman" w:hAnsi="Times New Roman" w:cs="Times New Roman"/>
          <w:sz w:val="28"/>
          <w:szCs w:val="28"/>
        </w:rPr>
        <w:t xml:space="preserve">. </w:t>
      </w:r>
    </w:p>
    <w:p w:rsidR="00712EF3" w:rsidRPr="00712EF3" w:rsidRDefault="00712EF3" w:rsidP="00712EF3">
      <w:pPr>
        <w:autoSpaceDE w:val="0"/>
        <w:autoSpaceDN w:val="0"/>
        <w:adjustRightInd w:val="0"/>
        <w:spacing w:after="0"/>
        <w:ind w:firstLine="709"/>
        <w:jc w:val="both"/>
        <w:outlineLvl w:val="1"/>
        <w:rPr>
          <w:rFonts w:ascii="Times New Roman" w:hAnsi="Times New Roman" w:cs="Times New Roman"/>
          <w:sz w:val="28"/>
          <w:szCs w:val="28"/>
        </w:rPr>
      </w:pPr>
      <w:r w:rsidRPr="00712EF3">
        <w:rPr>
          <w:rFonts w:ascii="Times New Roman" w:hAnsi="Times New Roman" w:cs="Times New Roman"/>
          <w:sz w:val="28"/>
          <w:szCs w:val="28"/>
        </w:rPr>
        <w:t>При этом заявителю должны быть указаны причины возврата заявления о предварительном согласовании предоставления земельного участка.</w:t>
      </w:r>
    </w:p>
    <w:p w:rsidR="00712EF3" w:rsidRPr="00712EF3" w:rsidRDefault="00712EF3" w:rsidP="00712EF3">
      <w:pPr>
        <w:autoSpaceDE w:val="0"/>
        <w:autoSpaceDN w:val="0"/>
        <w:adjustRightInd w:val="0"/>
        <w:spacing w:after="0"/>
        <w:ind w:firstLine="709"/>
        <w:jc w:val="both"/>
        <w:outlineLvl w:val="1"/>
        <w:rPr>
          <w:rFonts w:ascii="Times New Roman" w:hAnsi="Times New Roman" w:cs="Times New Roman"/>
          <w:sz w:val="28"/>
          <w:szCs w:val="28"/>
        </w:rPr>
      </w:pPr>
      <w:r w:rsidRPr="00712EF3">
        <w:rPr>
          <w:rFonts w:ascii="Times New Roman" w:hAnsi="Times New Roman" w:cs="Times New Roman"/>
          <w:sz w:val="28"/>
          <w:szCs w:val="28"/>
        </w:rPr>
        <w:t xml:space="preserve">Решение о возврате документов принимается Администрацией в течение </w:t>
      </w:r>
      <w:r w:rsidR="00721EFD">
        <w:rPr>
          <w:rFonts w:ascii="Times New Roman" w:hAnsi="Times New Roman" w:cs="Times New Roman"/>
          <w:sz w:val="28"/>
          <w:szCs w:val="28"/>
        </w:rPr>
        <w:t>10</w:t>
      </w:r>
      <w:r w:rsidRPr="00712EF3">
        <w:rPr>
          <w:rFonts w:ascii="Times New Roman" w:hAnsi="Times New Roman" w:cs="Times New Roman"/>
          <w:sz w:val="28"/>
          <w:szCs w:val="28"/>
        </w:rPr>
        <w:t xml:space="preserve"> дней со дня поступления заявления о предварительном согласовании предоставления земельного участка.</w:t>
      </w:r>
    </w:p>
    <w:p w:rsidR="00712EF3" w:rsidRPr="00712EF3" w:rsidRDefault="00712EF3" w:rsidP="00721EFD">
      <w:pPr>
        <w:autoSpaceDE w:val="0"/>
        <w:autoSpaceDN w:val="0"/>
        <w:adjustRightInd w:val="0"/>
        <w:spacing w:after="0"/>
        <w:ind w:firstLine="567"/>
        <w:jc w:val="both"/>
        <w:rPr>
          <w:rFonts w:ascii="Times New Roman" w:hAnsi="Times New Roman" w:cs="Times New Roman"/>
          <w:sz w:val="28"/>
          <w:szCs w:val="28"/>
        </w:rPr>
      </w:pPr>
      <w:r w:rsidRPr="00712EF3">
        <w:rPr>
          <w:rFonts w:ascii="Times New Roman" w:hAnsi="Times New Roman" w:cs="Times New Roman"/>
          <w:sz w:val="28"/>
          <w:szCs w:val="28"/>
        </w:rPr>
        <w:t>1</w:t>
      </w:r>
      <w:r w:rsidR="00721EFD">
        <w:rPr>
          <w:rFonts w:ascii="Times New Roman" w:hAnsi="Times New Roman" w:cs="Times New Roman"/>
          <w:sz w:val="28"/>
          <w:szCs w:val="28"/>
        </w:rPr>
        <w:t>7</w:t>
      </w:r>
      <w:r w:rsidRPr="00712EF3">
        <w:rPr>
          <w:rFonts w:ascii="Times New Roman" w:hAnsi="Times New Roman" w:cs="Times New Roman"/>
          <w:sz w:val="28"/>
          <w:szCs w:val="28"/>
        </w:rPr>
        <w:t>.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свидетельство о государственной регистрации физического лица</w:t>
      </w:r>
      <w:r w:rsidRPr="00712EF3">
        <w:rPr>
          <w:rFonts w:ascii="Times New Roman" w:hAnsi="Times New Roman" w:cs="Times New Roman"/>
          <w:sz w:val="28"/>
          <w:szCs w:val="28"/>
        </w:rPr>
        <w:br/>
        <w:t xml:space="preserve">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w:t>
      </w:r>
      <w:r w:rsidRPr="00712EF3">
        <w:rPr>
          <w:rFonts w:ascii="Times New Roman" w:hAnsi="Times New Roman" w:cs="Times New Roman"/>
          <w:sz w:val="28"/>
          <w:szCs w:val="28"/>
        </w:rPr>
        <w:br/>
        <w:t xml:space="preserve">на земельный участок (органы Федеральной налоговой службы </w:t>
      </w:r>
      <w:r w:rsidRPr="00712EF3">
        <w:rPr>
          <w:rFonts w:ascii="Times New Roman" w:hAnsi="Times New Roman" w:cs="Times New Roman"/>
          <w:sz w:val="28"/>
          <w:szCs w:val="28"/>
        </w:rPr>
        <w:br/>
        <w:t>по Свердловской области);</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xml:space="preserve">- уведомление об отсутствии в Едином государственном реестре прав </w:t>
      </w:r>
      <w:r w:rsidRPr="00712EF3">
        <w:rPr>
          <w:rFonts w:ascii="Times New Roman" w:hAnsi="Times New Roman" w:cs="Times New Roman"/>
          <w:sz w:val="28"/>
          <w:szCs w:val="28"/>
        </w:rPr>
        <w:br/>
        <w:t>на недвижимое имущество и сделок с ним сведений о зарегистрированных правах на указанный земельный участок (Управление Федеральной службы государственной регистрации, кадастра и картографии по Свердловской области);</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кадастровая выписка о земельном участке (Управление Федеральной службы государственной регистрации, кадастра и картографии по Свердловской области);</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lastRenderedPageBreak/>
        <w:t xml:space="preserve">- информация, содержащаяся в материалах градостроительной деятельности (специалист Администрации, </w:t>
      </w:r>
      <w:proofErr w:type="gramStart"/>
      <w:r w:rsidRPr="00712EF3">
        <w:rPr>
          <w:rFonts w:ascii="Times New Roman" w:hAnsi="Times New Roman" w:cs="Times New Roman"/>
          <w:sz w:val="28"/>
          <w:szCs w:val="28"/>
        </w:rPr>
        <w:t>занимающимся</w:t>
      </w:r>
      <w:proofErr w:type="gramEnd"/>
      <w:r w:rsidRPr="00712EF3">
        <w:rPr>
          <w:rFonts w:ascii="Times New Roman" w:hAnsi="Times New Roman" w:cs="Times New Roman"/>
          <w:sz w:val="28"/>
          <w:szCs w:val="28"/>
        </w:rPr>
        <w:t xml:space="preserve"> вопросами архитектуры), в том числе:</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xml:space="preserve">- инженерно-топографический план соответствующей территории </w:t>
      </w:r>
      <w:r w:rsidRPr="00712EF3">
        <w:rPr>
          <w:rFonts w:ascii="Times New Roman" w:hAnsi="Times New Roman" w:cs="Times New Roman"/>
          <w:sz w:val="28"/>
          <w:szCs w:val="28"/>
        </w:rPr>
        <w:br/>
        <w:t xml:space="preserve">в масштабе 1:1000, ситуационный план размещения земельного участка </w:t>
      </w:r>
      <w:r w:rsidRPr="00712EF3">
        <w:rPr>
          <w:rFonts w:ascii="Times New Roman" w:hAnsi="Times New Roman" w:cs="Times New Roman"/>
          <w:sz w:val="28"/>
          <w:szCs w:val="28"/>
        </w:rPr>
        <w:br/>
        <w:t>на схеме Гаринского городского округа  в масштабе 1:2000;</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сведения из Правил землепользования и застройки Гаринского городского округа, с отображением информации о границах территориальных зон;</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w:t>
      </w:r>
      <w:proofErr w:type="spellStart"/>
      <w:r w:rsidRPr="00712EF3">
        <w:rPr>
          <w:rFonts w:ascii="Times New Roman" w:hAnsi="Times New Roman" w:cs="Times New Roman"/>
          <w:sz w:val="28"/>
          <w:szCs w:val="28"/>
        </w:rPr>
        <w:t>выкопировка</w:t>
      </w:r>
      <w:proofErr w:type="spellEnd"/>
      <w:r w:rsidRPr="00712EF3">
        <w:rPr>
          <w:rFonts w:ascii="Times New Roman" w:hAnsi="Times New Roman" w:cs="Times New Roman"/>
          <w:sz w:val="28"/>
          <w:szCs w:val="28"/>
        </w:rPr>
        <w:t xml:space="preserve"> из градостроительной документации по планировке соответствующей территории (проект планировки территории и проект межевания территории);</w:t>
      </w:r>
    </w:p>
    <w:p w:rsidR="00712EF3" w:rsidRPr="00712EF3" w:rsidRDefault="00712EF3" w:rsidP="00721EFD">
      <w:pPr>
        <w:autoSpaceDE w:val="0"/>
        <w:autoSpaceDN w:val="0"/>
        <w:adjustRightInd w:val="0"/>
        <w:spacing w:after="0"/>
        <w:ind w:firstLine="708"/>
        <w:jc w:val="both"/>
        <w:outlineLvl w:val="1"/>
        <w:rPr>
          <w:rFonts w:ascii="Times New Roman" w:hAnsi="Times New Roman" w:cs="Times New Roman"/>
          <w:sz w:val="28"/>
          <w:szCs w:val="28"/>
        </w:rPr>
      </w:pPr>
      <w:r w:rsidRPr="00712EF3">
        <w:rPr>
          <w:rFonts w:ascii="Times New Roman" w:hAnsi="Times New Roman" w:cs="Times New Roman"/>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1C66F2" w:rsidRPr="00534874" w:rsidRDefault="001C66F2" w:rsidP="001C66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534874">
        <w:rPr>
          <w:rFonts w:ascii="Times New Roman" w:hAnsi="Times New Roman" w:cs="Times New Roman"/>
          <w:sz w:val="28"/>
          <w:szCs w:val="28"/>
        </w:rPr>
        <w:t>.</w:t>
      </w:r>
      <w:r w:rsidR="00991B1E">
        <w:rPr>
          <w:rFonts w:ascii="Times New Roman" w:hAnsi="Times New Roman" w:cs="Times New Roman"/>
          <w:sz w:val="28"/>
          <w:szCs w:val="28"/>
        </w:rPr>
        <w:t xml:space="preserve"> </w:t>
      </w:r>
      <w:r w:rsidRPr="00534874">
        <w:rPr>
          <w:rFonts w:ascii="Times New Roman" w:hAnsi="Times New Roman" w:cs="Times New Roman"/>
          <w:sz w:val="28"/>
          <w:szCs w:val="28"/>
        </w:rPr>
        <w:t>Копии документов должны быть заверены в соответствии с требованиями действующего законодательства,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1C66F2" w:rsidRPr="005E6612" w:rsidRDefault="001C66F2" w:rsidP="001C66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5E6612">
        <w:rPr>
          <w:rFonts w:ascii="Times New Roman" w:hAnsi="Times New Roman" w:cs="Times New Roman"/>
          <w:sz w:val="28"/>
          <w:szCs w:val="28"/>
        </w:rPr>
        <w:t>. В случае</w:t>
      </w:r>
      <w:proofErr w:type="gramStart"/>
      <w:r w:rsidRPr="005E6612">
        <w:rPr>
          <w:rFonts w:ascii="Times New Roman" w:hAnsi="Times New Roman" w:cs="Times New Roman"/>
          <w:sz w:val="28"/>
          <w:szCs w:val="28"/>
        </w:rPr>
        <w:t>,</w:t>
      </w:r>
      <w:proofErr w:type="gramEnd"/>
      <w:r w:rsidRPr="005E6612">
        <w:rPr>
          <w:rFonts w:ascii="Times New Roman" w:hAnsi="Times New Roman" w:cs="Times New Roman"/>
          <w:sz w:val="28"/>
          <w:szCs w:val="28"/>
        </w:rPr>
        <w:t xml:space="preserve"> если заявление о предоставлении муниципальной услуги, предусмотренной настоящим Административным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 «Об организации предоставления государственных и муниципальных услуг».</w:t>
      </w:r>
    </w:p>
    <w:p w:rsidR="001C66F2" w:rsidRDefault="006F4254" w:rsidP="001C66F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6C1D6F">
        <w:rPr>
          <w:rFonts w:ascii="Times New Roman" w:hAnsi="Times New Roman" w:cs="Times New Roman"/>
          <w:sz w:val="28"/>
          <w:szCs w:val="28"/>
        </w:rPr>
        <w:t>Администрация</w:t>
      </w:r>
      <w:r>
        <w:rPr>
          <w:rFonts w:ascii="Times New Roman" w:hAnsi="Times New Roman" w:cs="Times New Roman"/>
          <w:sz w:val="28"/>
          <w:szCs w:val="28"/>
        </w:rPr>
        <w:t xml:space="preserve"> выдает постановление о предварительном согласовании предоставления земельного участка или  отказывает в выдаче такого документа с указанием причин отказа.</w:t>
      </w:r>
    </w:p>
    <w:p w:rsidR="006F4254" w:rsidRDefault="006F4254" w:rsidP="001C66F2">
      <w:pPr>
        <w:pStyle w:val="ConsPlusNormal"/>
        <w:widowControl w:val="0"/>
        <w:ind w:firstLine="709"/>
        <w:jc w:val="both"/>
        <w:rPr>
          <w:rFonts w:ascii="Times New Roman" w:hAnsi="Times New Roman" w:cs="Times New Roman"/>
          <w:sz w:val="28"/>
          <w:szCs w:val="28"/>
        </w:rPr>
      </w:pPr>
    </w:p>
    <w:p w:rsidR="006F4254" w:rsidRPr="00472EF7" w:rsidRDefault="006F4254" w:rsidP="006F4254">
      <w:pPr>
        <w:pStyle w:val="ConsPlusNormal"/>
        <w:ind w:firstLine="709"/>
        <w:jc w:val="center"/>
        <w:rPr>
          <w:rFonts w:ascii="Times New Roman" w:hAnsi="Times New Roman" w:cs="Times New Roman"/>
          <w:b/>
          <w:sz w:val="28"/>
          <w:szCs w:val="28"/>
        </w:rPr>
      </w:pPr>
      <w:r w:rsidRPr="00472EF7">
        <w:rPr>
          <w:rFonts w:ascii="Times New Roman" w:hAnsi="Times New Roman" w:cs="Times New Roman"/>
          <w:b/>
          <w:sz w:val="28"/>
          <w:szCs w:val="28"/>
        </w:rPr>
        <w:t>Указание на запрет требовать от заявителя</w:t>
      </w:r>
      <w:r>
        <w:rPr>
          <w:rFonts w:ascii="Times New Roman" w:hAnsi="Times New Roman" w:cs="Times New Roman"/>
          <w:b/>
          <w:sz w:val="28"/>
          <w:szCs w:val="28"/>
        </w:rPr>
        <w:t xml:space="preserve"> предоставления документов, информации или осуществления действий</w:t>
      </w:r>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534874">
        <w:rPr>
          <w:rFonts w:ascii="Times New Roman" w:hAnsi="Times New Roman" w:cs="Times New Roman"/>
          <w:sz w:val="28"/>
          <w:szCs w:val="28"/>
        </w:rPr>
        <w:t>Запрещено требовать от заявителя:</w:t>
      </w:r>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w:t>
      </w:r>
      <w:r w:rsidRPr="00534874">
        <w:rPr>
          <w:rFonts w:ascii="Times New Roman" w:hAnsi="Times New Roman" w:cs="Times New Roman"/>
          <w:sz w:val="28"/>
          <w:szCs w:val="28"/>
        </w:rPr>
        <w:lastRenderedPageBreak/>
        <w:t>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F4254" w:rsidRPr="00534874" w:rsidRDefault="006F4254" w:rsidP="006F425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34874">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534874">
          <w:rPr>
            <w:rFonts w:ascii="Times New Roman" w:hAnsi="Times New Roman" w:cs="Times New Roman"/>
            <w:sz w:val="28"/>
            <w:szCs w:val="28"/>
          </w:rPr>
          <w:t>части 1 статьи 9</w:t>
        </w:r>
      </w:hyperlink>
      <w:r w:rsidRPr="0053487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27.07.2010 № 210-ФЗ </w:t>
      </w:r>
      <w:r w:rsidRPr="00534874">
        <w:rPr>
          <w:rFonts w:ascii="Times New Roman" w:hAnsi="Times New Roman" w:cs="Times New Roman"/>
          <w:sz w:val="28"/>
          <w:szCs w:val="28"/>
        </w:rPr>
        <w:t>«Об организации предоставления государственных и муниципальных услуг»;</w:t>
      </w:r>
      <w:proofErr w:type="gramEnd"/>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F425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предоставления документов, подтверждающих внесение заявителем платы за предоставление муниципальной услуги.</w:t>
      </w:r>
    </w:p>
    <w:p w:rsidR="006F4254" w:rsidRDefault="006F4254" w:rsidP="001C66F2">
      <w:pPr>
        <w:pStyle w:val="ConsPlusNormal"/>
        <w:widowControl w:val="0"/>
        <w:ind w:firstLine="709"/>
        <w:jc w:val="both"/>
        <w:rPr>
          <w:rFonts w:ascii="Times New Roman" w:hAnsi="Times New Roman" w:cs="Times New Roman"/>
          <w:sz w:val="28"/>
          <w:szCs w:val="28"/>
        </w:rPr>
      </w:pPr>
    </w:p>
    <w:p w:rsidR="006F4254" w:rsidRPr="00B52E64" w:rsidRDefault="00B52E64" w:rsidP="00B52E64">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D57392">
        <w:rPr>
          <w:rFonts w:ascii="Times New Roman" w:hAnsi="Times New Roman" w:cs="Times New Roman"/>
          <w:b/>
          <w:sz w:val="28"/>
          <w:szCs w:val="28"/>
        </w:rPr>
        <w:t>Исчерпывающи</w:t>
      </w:r>
      <w:r>
        <w:rPr>
          <w:rFonts w:ascii="Times New Roman" w:hAnsi="Times New Roman" w:cs="Times New Roman"/>
          <w:b/>
          <w:sz w:val="28"/>
          <w:szCs w:val="28"/>
        </w:rPr>
        <w:t xml:space="preserve">й перечень оснований для отказа </w:t>
      </w:r>
      <w:r w:rsidRPr="00D57392">
        <w:rPr>
          <w:rFonts w:ascii="Times New Roman" w:hAnsi="Times New Roman" w:cs="Times New Roman"/>
          <w:b/>
          <w:sz w:val="28"/>
          <w:szCs w:val="28"/>
        </w:rPr>
        <w:t>в приеме документов,</w:t>
      </w:r>
      <w:r>
        <w:rPr>
          <w:rFonts w:ascii="Times New Roman" w:hAnsi="Times New Roman" w:cs="Times New Roman"/>
          <w:b/>
          <w:sz w:val="28"/>
          <w:szCs w:val="28"/>
        </w:rPr>
        <w:t xml:space="preserve"> необходимых для предоставления </w:t>
      </w:r>
      <w:r w:rsidRPr="00D57392">
        <w:rPr>
          <w:rFonts w:ascii="Times New Roman" w:hAnsi="Times New Roman" w:cs="Times New Roman"/>
          <w:b/>
          <w:sz w:val="28"/>
          <w:szCs w:val="28"/>
        </w:rPr>
        <w:t>муниципальной услуги</w:t>
      </w:r>
    </w:p>
    <w:p w:rsidR="00412F69" w:rsidRDefault="00B52E64" w:rsidP="00BA408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22. </w:t>
      </w:r>
      <w:r w:rsidR="00412F69" w:rsidRPr="00882236">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B52E64" w:rsidRDefault="00B52E64" w:rsidP="00BA408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52E64" w:rsidRPr="00D57392" w:rsidRDefault="00B52E64" w:rsidP="00B52E64">
      <w:pPr>
        <w:autoSpaceDE w:val="0"/>
        <w:autoSpaceDN w:val="0"/>
        <w:adjustRightInd w:val="0"/>
        <w:spacing w:after="0" w:line="240" w:lineRule="auto"/>
        <w:jc w:val="center"/>
        <w:rPr>
          <w:rFonts w:ascii="Times New Roman" w:hAnsi="Times New Roman" w:cs="Times New Roman"/>
          <w:b/>
          <w:sz w:val="28"/>
          <w:szCs w:val="28"/>
        </w:rPr>
      </w:pPr>
      <w:r w:rsidRPr="00D57392">
        <w:rPr>
          <w:rFonts w:ascii="Times New Roman" w:hAnsi="Times New Roman" w:cs="Times New Roman"/>
          <w:b/>
          <w:sz w:val="28"/>
          <w:szCs w:val="28"/>
        </w:rPr>
        <w:t>Исчерпывающий перечень оснований для приостановления</w:t>
      </w:r>
    </w:p>
    <w:p w:rsidR="00B52E64" w:rsidRPr="00B52E64" w:rsidRDefault="00B52E64" w:rsidP="00B52E64">
      <w:pPr>
        <w:autoSpaceDE w:val="0"/>
        <w:autoSpaceDN w:val="0"/>
        <w:adjustRightInd w:val="0"/>
        <w:spacing w:after="0" w:line="240" w:lineRule="auto"/>
        <w:ind w:firstLine="567"/>
        <w:jc w:val="center"/>
        <w:rPr>
          <w:rFonts w:ascii="Times New Roman" w:hAnsi="Times New Roman" w:cs="Times New Roman"/>
          <w:b/>
          <w:sz w:val="28"/>
          <w:szCs w:val="28"/>
        </w:rPr>
      </w:pPr>
      <w:r w:rsidRPr="00D57392">
        <w:rPr>
          <w:rFonts w:ascii="Times New Roman" w:hAnsi="Times New Roman" w:cs="Times New Roman"/>
          <w:b/>
          <w:sz w:val="28"/>
          <w:szCs w:val="28"/>
        </w:rPr>
        <w:t>или отказа в предоставлении муниципальной услуги</w:t>
      </w:r>
    </w:p>
    <w:p w:rsidR="00412F69" w:rsidRPr="00882236" w:rsidRDefault="00B52E64"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23</w:t>
      </w:r>
      <w:r w:rsidR="00412F69" w:rsidRPr="00882236">
        <w:rPr>
          <w:rFonts w:ascii="Times New Roman" w:hAnsi="Times New Roman" w:cs="Times New Roman"/>
          <w:spacing w:val="-2"/>
          <w:sz w:val="28"/>
          <w:szCs w:val="28"/>
        </w:rPr>
        <w:t>.</w:t>
      </w:r>
      <w:r w:rsidR="00412F69" w:rsidRPr="00882236">
        <w:rPr>
          <w:rFonts w:ascii="Times New Roman" w:hAnsi="Times New Roman" w:cs="Times New Roman"/>
          <w:sz w:val="28"/>
          <w:szCs w:val="28"/>
        </w:rPr>
        <w:t>Основание для приостановления предоставления муниципальной услуги:</w:t>
      </w:r>
    </w:p>
    <w:p w:rsidR="00412F69" w:rsidRPr="00882236" w:rsidRDefault="00412F69"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236">
        <w:rPr>
          <w:rFonts w:ascii="Times New Roman" w:hAnsi="Times New Roman" w:cs="Times New Roman"/>
          <w:sz w:val="28"/>
          <w:szCs w:val="28"/>
        </w:rPr>
        <w:t>в случае</w:t>
      </w:r>
      <w:proofErr w:type="gramStart"/>
      <w:r w:rsidRPr="00882236">
        <w:rPr>
          <w:rFonts w:ascii="Times New Roman" w:hAnsi="Times New Roman" w:cs="Times New Roman"/>
          <w:sz w:val="28"/>
          <w:szCs w:val="28"/>
        </w:rPr>
        <w:t>,</w:t>
      </w:r>
      <w:proofErr w:type="gramEnd"/>
      <w:r w:rsidRPr="00882236">
        <w:rPr>
          <w:rFonts w:ascii="Times New Roman" w:hAnsi="Times New Roman" w:cs="Times New Roman"/>
          <w:sz w:val="28"/>
          <w:szCs w:val="28"/>
        </w:rPr>
        <w:t xml:space="preserve"> если на дату поступления заявления о предварительном </w:t>
      </w:r>
      <w:r w:rsidRPr="00882236">
        <w:rPr>
          <w:rFonts w:ascii="Times New Roman" w:hAnsi="Times New Roman" w:cs="Times New Roman"/>
          <w:sz w:val="28"/>
          <w:szCs w:val="28"/>
        </w:rPr>
        <w:lastRenderedPageBreak/>
        <w:t xml:space="preserve">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rsidRPr="00882236">
        <w:rPr>
          <w:rFonts w:ascii="Times New Roman" w:hAnsi="Times New Roman" w:cs="Times New Roman"/>
          <w:color w:val="000000" w:themeColor="text1"/>
          <w:sz w:val="28"/>
          <w:szCs w:val="28"/>
        </w:rPr>
        <w:t xml:space="preserve">рассмотрении у </w:t>
      </w:r>
      <w:r w:rsidRPr="00882236">
        <w:rPr>
          <w:rFonts w:ascii="Times New Roman" w:hAnsi="Times New Roman" w:cs="Times New Roman"/>
          <w:sz w:val="28"/>
          <w:szCs w:val="28"/>
        </w:rPr>
        <w:t>органа местного самоуправления находится представленная ранее другим лицом схема р</w:t>
      </w:r>
      <w:r>
        <w:rPr>
          <w:rFonts w:ascii="Times New Roman" w:hAnsi="Times New Roman" w:cs="Times New Roman"/>
          <w:sz w:val="28"/>
          <w:szCs w:val="28"/>
        </w:rPr>
        <w:t xml:space="preserve">асположения земельного участка </w:t>
      </w:r>
      <w:r w:rsidRPr="00882236">
        <w:rPr>
          <w:rFonts w:ascii="Times New Roman" w:hAnsi="Times New Roman" w:cs="Times New Roman"/>
          <w:sz w:val="28"/>
          <w:szCs w:val="28"/>
        </w:rPr>
        <w:t>и местоположение земельных участков, образование которых предусмотрено этими схемами, частично или полностью совпадает.</w:t>
      </w:r>
    </w:p>
    <w:p w:rsidR="00412F69" w:rsidRPr="00882236" w:rsidRDefault="00B52E64"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12F69" w:rsidRPr="00882236">
        <w:rPr>
          <w:rFonts w:ascii="Times New Roman" w:hAnsi="Times New Roman" w:cs="Times New Roman"/>
          <w:sz w:val="28"/>
          <w:szCs w:val="28"/>
        </w:rPr>
        <w:t xml:space="preserve"> указанном случае </w:t>
      </w:r>
      <w:r w:rsidR="0098627B">
        <w:rPr>
          <w:rFonts w:ascii="Times New Roman" w:hAnsi="Times New Roman" w:cs="Times New Roman"/>
          <w:sz w:val="28"/>
          <w:szCs w:val="28"/>
        </w:rPr>
        <w:t>администрация</w:t>
      </w:r>
      <w:r w:rsidR="00412F69" w:rsidRPr="00882236">
        <w:rPr>
          <w:rFonts w:ascii="Times New Roman" w:hAnsi="Times New Roman" w:cs="Times New Roman"/>
          <w:sz w:val="28"/>
          <w:szCs w:val="28"/>
        </w:rPr>
        <w:t xml:space="preserve">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12F69" w:rsidRPr="00882236" w:rsidRDefault="00412F69"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236">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Pr="00882236">
        <w:rPr>
          <w:rFonts w:ascii="Times New Roman" w:hAnsi="Times New Roman" w:cs="Times New Roman"/>
          <w:sz w:val="28"/>
          <w:szCs w:val="28"/>
        </w:rPr>
        <w:b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2F69" w:rsidRPr="00882236" w:rsidRDefault="0086720F"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412F69" w:rsidRPr="00882236">
        <w:rPr>
          <w:rFonts w:ascii="Times New Roman" w:hAnsi="Times New Roman" w:cs="Times New Roman"/>
          <w:sz w:val="28"/>
          <w:szCs w:val="28"/>
        </w:rPr>
        <w:t>.</w:t>
      </w:r>
      <w:r w:rsidR="00B52E64">
        <w:rPr>
          <w:rFonts w:ascii="Times New Roman" w:hAnsi="Times New Roman" w:cs="Times New Roman"/>
          <w:sz w:val="28"/>
          <w:szCs w:val="28"/>
        </w:rPr>
        <w:t xml:space="preserve"> </w:t>
      </w:r>
      <w:r w:rsidR="00412F69" w:rsidRPr="00882236">
        <w:rPr>
          <w:rFonts w:ascii="Times New Roman" w:hAnsi="Times New Roman" w:cs="Times New Roman"/>
          <w:sz w:val="28"/>
          <w:szCs w:val="28"/>
        </w:rPr>
        <w:t>Основаниями для отказа в</w:t>
      </w:r>
      <w:r w:rsidR="00412F69" w:rsidRPr="00882236">
        <w:rPr>
          <w:rStyle w:val="a8"/>
          <w:rFonts w:ascii="Times New Roman" w:hAnsi="Times New Roman" w:cs="Times New Roman"/>
          <w:sz w:val="28"/>
          <w:szCs w:val="28"/>
        </w:rPr>
        <w:t xml:space="preserve"> пр</w:t>
      </w:r>
      <w:r w:rsidR="00412F69" w:rsidRPr="00882236">
        <w:rPr>
          <w:rFonts w:ascii="Times New Roman" w:hAnsi="Times New Roman" w:cs="Times New Roman"/>
          <w:sz w:val="28"/>
          <w:szCs w:val="28"/>
        </w:rPr>
        <w:t xml:space="preserve">едварительном согласовании предоставления земельного участка являются: </w:t>
      </w:r>
    </w:p>
    <w:p w:rsidR="00721EFD" w:rsidRPr="00721EFD" w:rsidRDefault="00721EFD" w:rsidP="00721EFD">
      <w:pPr>
        <w:autoSpaceDE w:val="0"/>
        <w:autoSpaceDN w:val="0"/>
        <w:adjustRightInd w:val="0"/>
        <w:spacing w:after="0"/>
        <w:ind w:firstLine="709"/>
        <w:jc w:val="both"/>
        <w:rPr>
          <w:rFonts w:ascii="Times New Roman" w:hAnsi="Times New Roman" w:cs="Times New Roman"/>
          <w:sz w:val="28"/>
          <w:szCs w:val="28"/>
        </w:rPr>
      </w:pPr>
      <w:r w:rsidRPr="00721EFD">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721EFD">
          <w:rPr>
            <w:rFonts w:ascii="Times New Roman" w:hAnsi="Times New Roman" w:cs="Times New Roman"/>
            <w:sz w:val="28"/>
            <w:szCs w:val="28"/>
          </w:rPr>
          <w:t>пункте 16 статьи 11.10</w:t>
        </w:r>
      </w:hyperlink>
      <w:r w:rsidRPr="00721EFD">
        <w:rPr>
          <w:rFonts w:ascii="Times New Roman" w:hAnsi="Times New Roman" w:cs="Times New Roman"/>
          <w:sz w:val="28"/>
          <w:szCs w:val="28"/>
        </w:rPr>
        <w:t xml:space="preserve"> Земельного кодекса Российской Федерации;</w:t>
      </w:r>
    </w:p>
    <w:p w:rsidR="00721EFD" w:rsidRPr="00721EFD" w:rsidRDefault="00721EFD" w:rsidP="00721EFD">
      <w:pPr>
        <w:autoSpaceDE w:val="0"/>
        <w:autoSpaceDN w:val="0"/>
        <w:adjustRightInd w:val="0"/>
        <w:spacing w:after="0"/>
        <w:ind w:firstLine="709"/>
        <w:jc w:val="both"/>
        <w:rPr>
          <w:rFonts w:ascii="Times New Roman" w:hAnsi="Times New Roman" w:cs="Times New Roman"/>
          <w:sz w:val="28"/>
          <w:szCs w:val="28"/>
        </w:rPr>
      </w:pPr>
      <w:r w:rsidRPr="00721EFD">
        <w:rPr>
          <w:rFonts w:ascii="Times New Roman" w:hAnsi="Times New Roman" w:cs="Times New Roman"/>
          <w:sz w:val="28"/>
          <w:szCs w:val="28"/>
        </w:rPr>
        <w:t>2) земельный участок, который предстоит образовать, не может быть предоставлен заявителю по следующим основаниям:</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721EFD">
        <w:rPr>
          <w:rFonts w:ascii="Times New Roman" w:hAnsi="Times New Roman" w:cs="Times New Roman"/>
          <w:sz w:val="28"/>
          <w:szCs w:val="28"/>
        </w:rPr>
        <w:t>охотхозяйственного</w:t>
      </w:r>
      <w:proofErr w:type="spellEnd"/>
      <w:r w:rsidRPr="00721EFD">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721EFD">
        <w:rPr>
          <w:rFonts w:ascii="Times New Roman" w:hAnsi="Times New Roman" w:cs="Times New Roman"/>
          <w:sz w:val="28"/>
          <w:szCs w:val="28"/>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721EFD">
        <w:rPr>
          <w:rFonts w:ascii="Times New Roman" w:hAnsi="Times New Roman" w:cs="Times New Roman"/>
          <w:sz w:val="28"/>
          <w:szCs w:val="28"/>
        </w:rPr>
        <w:lastRenderedPageBreak/>
        <w:t>организации либо этой некоммерческой организации, если земельный участок относится к имуществу общего пользования;</w:t>
      </w:r>
      <w:proofErr w:type="gramEnd"/>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721EFD">
          <w:rPr>
            <w:rFonts w:ascii="Times New Roman" w:hAnsi="Times New Roman" w:cs="Times New Roman"/>
            <w:sz w:val="28"/>
            <w:szCs w:val="28"/>
          </w:rPr>
          <w:t>пунктом 3 статьи 39.36</w:t>
        </w:r>
      </w:hyperlink>
      <w:r w:rsidRPr="00721EFD">
        <w:rPr>
          <w:rFonts w:ascii="Times New Roman" w:hAnsi="Times New Roman" w:cs="Times New Roman"/>
          <w:sz w:val="28"/>
          <w:szCs w:val="28"/>
        </w:rPr>
        <w:t xml:space="preserve"> Земельного кодекса Российской Федерации, и это не препятствует</w:t>
      </w:r>
      <w:proofErr w:type="gramEnd"/>
      <w:r w:rsidRPr="00721EFD">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721EFD">
        <w:rPr>
          <w:rFonts w:ascii="Times New Roman" w:hAnsi="Times New Roman" w:cs="Times New Roman"/>
          <w:sz w:val="28"/>
          <w:szCs w:val="28"/>
        </w:rPr>
        <w:t xml:space="preserve"> строительства;</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21EFD">
        <w:rPr>
          <w:rFonts w:ascii="Times New Roman" w:hAnsi="Times New Roman" w:cs="Times New Roman"/>
          <w:sz w:val="28"/>
          <w:szCs w:val="28"/>
        </w:rPr>
        <w:t xml:space="preserve"> целей резервирования;</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21EFD">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721EFD">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721EFD">
        <w:rPr>
          <w:rFonts w:ascii="Times New Roman" w:hAnsi="Times New Roman" w:cs="Times New Roman"/>
          <w:sz w:val="28"/>
          <w:szCs w:val="28"/>
        </w:rPr>
        <w:t>извещение</w:t>
      </w:r>
      <w:proofErr w:type="gramEnd"/>
      <w:r w:rsidRPr="00721EFD">
        <w:rPr>
          <w:rFonts w:ascii="Times New Roman" w:hAnsi="Times New Roman" w:cs="Times New Roman"/>
          <w:sz w:val="28"/>
          <w:szCs w:val="28"/>
        </w:rPr>
        <w:t xml:space="preserve"> о проведении которого размещено в соответствии с </w:t>
      </w:r>
      <w:hyperlink r:id="rId26" w:history="1">
        <w:r w:rsidRPr="00721EFD">
          <w:rPr>
            <w:rFonts w:ascii="Times New Roman" w:hAnsi="Times New Roman" w:cs="Times New Roman"/>
            <w:sz w:val="28"/>
            <w:szCs w:val="28"/>
          </w:rPr>
          <w:t>пунктом 19 статьи 39.11</w:t>
        </w:r>
      </w:hyperlink>
      <w:r w:rsidRPr="00721EFD">
        <w:rPr>
          <w:rFonts w:ascii="Times New Roman" w:hAnsi="Times New Roman" w:cs="Times New Roman"/>
          <w:sz w:val="28"/>
          <w:szCs w:val="28"/>
        </w:rPr>
        <w:t xml:space="preserve"> Земельного кодекса Российской Федерации;</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27" w:history="1">
        <w:r w:rsidRPr="00721EFD">
          <w:rPr>
            <w:rFonts w:ascii="Times New Roman" w:hAnsi="Times New Roman" w:cs="Times New Roman"/>
            <w:sz w:val="28"/>
            <w:szCs w:val="28"/>
          </w:rPr>
          <w:t>подпунктом 6 пункта 4 статьи 39.11</w:t>
        </w:r>
      </w:hyperlink>
      <w:r w:rsidRPr="00721EFD">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721EFD">
          <w:rPr>
            <w:rFonts w:ascii="Times New Roman" w:hAnsi="Times New Roman" w:cs="Times New Roman"/>
            <w:sz w:val="28"/>
            <w:szCs w:val="28"/>
          </w:rPr>
          <w:t>подпунктом 4 пункта 4 статьи 39.11</w:t>
        </w:r>
      </w:hyperlink>
      <w:r w:rsidRPr="00721EFD">
        <w:rPr>
          <w:rFonts w:ascii="Times New Roman" w:hAnsi="Times New Roman" w:cs="Times New Roman"/>
          <w:sz w:val="28"/>
          <w:szCs w:val="28"/>
        </w:rPr>
        <w:t xml:space="preserve"> Земельного кодекса Российской Федерации и Администрацией не</w:t>
      </w:r>
      <w:proofErr w:type="gramEnd"/>
      <w:r w:rsidRPr="00721EFD">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r:id="rId29" w:history="1">
        <w:r w:rsidRPr="00721EFD">
          <w:rPr>
            <w:rFonts w:ascii="Times New Roman" w:hAnsi="Times New Roman" w:cs="Times New Roman"/>
            <w:sz w:val="28"/>
            <w:szCs w:val="28"/>
          </w:rPr>
          <w:t>пунктом 8 статьи 39.11</w:t>
        </w:r>
      </w:hyperlink>
      <w:r w:rsidRPr="00721EFD">
        <w:rPr>
          <w:rFonts w:ascii="Times New Roman" w:hAnsi="Times New Roman" w:cs="Times New Roman"/>
          <w:sz w:val="28"/>
          <w:szCs w:val="28"/>
        </w:rPr>
        <w:t xml:space="preserve"> Земельного кодекса Российской Федерации;</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в отношении земельного участка, указанного в заявлен</w:t>
      </w:r>
      <w:proofErr w:type="gramStart"/>
      <w:r w:rsidRPr="00721EFD">
        <w:rPr>
          <w:rFonts w:ascii="Times New Roman" w:hAnsi="Times New Roman" w:cs="Times New Roman"/>
          <w:sz w:val="28"/>
          <w:szCs w:val="28"/>
        </w:rPr>
        <w:t>ии о е</w:t>
      </w:r>
      <w:proofErr w:type="gramEnd"/>
      <w:r w:rsidRPr="00721EFD">
        <w:rPr>
          <w:rFonts w:ascii="Times New Roman" w:hAnsi="Times New Roman" w:cs="Times New Roman"/>
          <w:sz w:val="28"/>
          <w:szCs w:val="28"/>
        </w:rPr>
        <w:t xml:space="preserve">го предоставлении, опубликовано и размещено в соответствии с </w:t>
      </w:r>
      <w:hyperlink r:id="rId30" w:history="1">
        <w:r w:rsidRPr="00721EFD">
          <w:rPr>
            <w:rFonts w:ascii="Times New Roman" w:hAnsi="Times New Roman" w:cs="Times New Roman"/>
            <w:sz w:val="28"/>
            <w:szCs w:val="28"/>
          </w:rPr>
          <w:t>подпунктом 1 пункта 1 статьи 39.18</w:t>
        </w:r>
      </w:hyperlink>
      <w:r w:rsidRPr="00721EFD">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lastRenderedPageBreak/>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721EFD">
          <w:rPr>
            <w:rFonts w:ascii="Times New Roman" w:hAnsi="Times New Roman" w:cs="Times New Roman"/>
            <w:sz w:val="28"/>
            <w:szCs w:val="28"/>
          </w:rPr>
          <w:t>подпунктом 10 пункта 2 статьи 39.10</w:t>
        </w:r>
      </w:hyperlink>
      <w:r w:rsidRPr="00721EFD">
        <w:rPr>
          <w:rFonts w:ascii="Times New Roman" w:hAnsi="Times New Roman" w:cs="Times New Roman"/>
          <w:sz w:val="28"/>
          <w:szCs w:val="28"/>
        </w:rPr>
        <w:t xml:space="preserve"> Земельного кодекса Российской Федерации;</w:t>
      </w:r>
      <w:proofErr w:type="gramEnd"/>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муниципальной программой Гаринского городского округа  и с заявлением о предоставлении земельного участка обратилось лицо, не уполномоченное на строительство этих здания, сооружения;</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предоставление земельного участка на заявленном виде прав не допускается;</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в отношении земельного участка, указанного в заявлен</w:t>
      </w:r>
      <w:proofErr w:type="gramStart"/>
      <w:r w:rsidRPr="00721EFD">
        <w:rPr>
          <w:rFonts w:ascii="Times New Roman" w:hAnsi="Times New Roman" w:cs="Times New Roman"/>
          <w:sz w:val="28"/>
          <w:szCs w:val="28"/>
        </w:rPr>
        <w:t>ии о е</w:t>
      </w:r>
      <w:proofErr w:type="gramEnd"/>
      <w:r w:rsidRPr="00721EFD">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21EFD">
        <w:rPr>
          <w:rFonts w:ascii="Times New Roman" w:hAnsi="Times New Roman" w:cs="Times New Roman"/>
          <w:sz w:val="28"/>
          <w:szCs w:val="28"/>
        </w:rPr>
        <w:t xml:space="preserve"> или реконструкции;</w:t>
      </w:r>
    </w:p>
    <w:p w:rsidR="00721EFD" w:rsidRPr="00721EFD" w:rsidRDefault="00721EFD" w:rsidP="00721EFD">
      <w:pPr>
        <w:autoSpaceDE w:val="0"/>
        <w:autoSpaceDN w:val="0"/>
        <w:adjustRightInd w:val="0"/>
        <w:spacing w:after="0"/>
        <w:ind w:firstLine="709"/>
        <w:jc w:val="both"/>
        <w:rPr>
          <w:rFonts w:ascii="Times New Roman" w:hAnsi="Times New Roman" w:cs="Times New Roman"/>
          <w:sz w:val="28"/>
          <w:szCs w:val="28"/>
        </w:rPr>
      </w:pPr>
      <w:r w:rsidRPr="00721EFD">
        <w:rPr>
          <w:rFonts w:ascii="Times New Roman" w:hAnsi="Times New Roman" w:cs="Times New Roman"/>
          <w:sz w:val="28"/>
          <w:szCs w:val="28"/>
        </w:rPr>
        <w:t xml:space="preserve"> 3) земельный участок, границы которого подлежат уточнению в соответствии с Федеральным </w:t>
      </w:r>
      <w:hyperlink r:id="rId32" w:history="1">
        <w:r w:rsidRPr="00721EFD">
          <w:rPr>
            <w:rFonts w:ascii="Times New Roman" w:hAnsi="Times New Roman" w:cs="Times New Roman"/>
            <w:sz w:val="28"/>
            <w:szCs w:val="28"/>
          </w:rPr>
          <w:t>законом</w:t>
        </w:r>
      </w:hyperlink>
      <w:r w:rsidRPr="00721EFD">
        <w:rPr>
          <w:rFonts w:ascii="Times New Roman" w:hAnsi="Times New Roman" w:cs="Times New Roman"/>
          <w:sz w:val="28"/>
          <w:szCs w:val="28"/>
        </w:rPr>
        <w:t xml:space="preserve"> «О государственном кадастре недвижимости», не может быть предоставлен заявителю по основаниям, </w:t>
      </w:r>
      <w:r w:rsidRPr="00721EFD">
        <w:rPr>
          <w:rFonts w:ascii="Times New Roman" w:hAnsi="Times New Roman" w:cs="Times New Roman"/>
          <w:sz w:val="28"/>
          <w:szCs w:val="28"/>
        </w:rPr>
        <w:lastRenderedPageBreak/>
        <w:t xml:space="preserve">указанным в </w:t>
      </w:r>
      <w:hyperlink r:id="rId33" w:history="1">
        <w:r w:rsidRPr="00721EFD">
          <w:rPr>
            <w:rFonts w:ascii="Times New Roman" w:hAnsi="Times New Roman" w:cs="Times New Roman"/>
            <w:sz w:val="28"/>
            <w:szCs w:val="28"/>
          </w:rPr>
          <w:t>подпунктах 1</w:t>
        </w:r>
      </w:hyperlink>
      <w:r w:rsidRPr="00721EFD">
        <w:rPr>
          <w:rFonts w:ascii="Times New Roman" w:hAnsi="Times New Roman" w:cs="Times New Roman"/>
          <w:sz w:val="28"/>
          <w:szCs w:val="28"/>
        </w:rPr>
        <w:t>–</w:t>
      </w:r>
      <w:hyperlink r:id="rId34" w:history="1">
        <w:r w:rsidRPr="00721EFD">
          <w:rPr>
            <w:rFonts w:ascii="Times New Roman" w:hAnsi="Times New Roman" w:cs="Times New Roman"/>
            <w:sz w:val="28"/>
            <w:szCs w:val="28"/>
          </w:rPr>
          <w:t>23 статьи 39.16</w:t>
        </w:r>
      </w:hyperlink>
      <w:r w:rsidRPr="00721EFD">
        <w:rPr>
          <w:rFonts w:ascii="Times New Roman" w:hAnsi="Times New Roman" w:cs="Times New Roman"/>
          <w:sz w:val="28"/>
          <w:szCs w:val="28"/>
        </w:rPr>
        <w:t xml:space="preserve"> Земельного кодекса Российской Федерации.</w:t>
      </w:r>
    </w:p>
    <w:p w:rsidR="00721EFD" w:rsidRPr="00721EFD" w:rsidRDefault="00721EFD" w:rsidP="00721EFD">
      <w:pPr>
        <w:spacing w:after="0"/>
        <w:ind w:firstLine="709"/>
        <w:jc w:val="both"/>
        <w:rPr>
          <w:rFonts w:ascii="Times New Roman" w:hAnsi="Times New Roman" w:cs="Times New Roman"/>
          <w:sz w:val="28"/>
          <w:szCs w:val="28"/>
        </w:rPr>
      </w:pPr>
      <w:r w:rsidRPr="00721EFD">
        <w:rPr>
          <w:rFonts w:ascii="Times New Roman" w:hAnsi="Times New Roman" w:cs="Times New Roman"/>
          <w:sz w:val="28"/>
          <w:szCs w:val="28"/>
        </w:rPr>
        <w:t>4) в иных случаях, предусмотренных действующим законодательством.</w:t>
      </w:r>
    </w:p>
    <w:p w:rsidR="00721EFD" w:rsidRPr="00721EFD" w:rsidRDefault="00721EFD" w:rsidP="00721EFD">
      <w:pPr>
        <w:autoSpaceDE w:val="0"/>
        <w:autoSpaceDN w:val="0"/>
        <w:adjustRightInd w:val="0"/>
        <w:spacing w:after="0"/>
        <w:ind w:firstLine="540"/>
        <w:jc w:val="both"/>
        <w:rPr>
          <w:rFonts w:ascii="Times New Roman" w:hAnsi="Times New Roman" w:cs="Times New Roman"/>
          <w:sz w:val="28"/>
          <w:szCs w:val="28"/>
        </w:rPr>
      </w:pPr>
      <w:r w:rsidRPr="00721EFD">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721EFD">
        <w:rPr>
          <w:rFonts w:ascii="Times New Roman" w:hAnsi="Times New Roman" w:cs="Times New Roman"/>
          <w:sz w:val="28"/>
          <w:szCs w:val="28"/>
        </w:rPr>
        <w:t>,</w:t>
      </w:r>
      <w:proofErr w:type="gramEnd"/>
      <w:r w:rsidRPr="00721EFD">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6720F" w:rsidRDefault="0086720F" w:rsidP="00721EFD">
      <w:pPr>
        <w:widowControl w:val="0"/>
        <w:autoSpaceDE w:val="0"/>
        <w:autoSpaceDN w:val="0"/>
        <w:adjustRightInd w:val="0"/>
        <w:spacing w:after="0" w:line="240" w:lineRule="auto"/>
        <w:contextualSpacing/>
        <w:jc w:val="both"/>
        <w:rPr>
          <w:rStyle w:val="blk"/>
          <w:rFonts w:ascii="Times New Roman" w:hAnsi="Times New Roman" w:cs="Times New Roman"/>
          <w:sz w:val="28"/>
          <w:szCs w:val="28"/>
        </w:rPr>
      </w:pPr>
    </w:p>
    <w:p w:rsidR="0086720F" w:rsidRPr="00D57392" w:rsidRDefault="0086720F" w:rsidP="0086720F">
      <w:pPr>
        <w:autoSpaceDE w:val="0"/>
        <w:autoSpaceDN w:val="0"/>
        <w:adjustRightInd w:val="0"/>
        <w:spacing w:after="0" w:line="240" w:lineRule="auto"/>
        <w:jc w:val="center"/>
        <w:rPr>
          <w:rFonts w:ascii="Times New Roman" w:hAnsi="Times New Roman" w:cs="Times New Roman"/>
          <w:b/>
          <w:sz w:val="28"/>
          <w:szCs w:val="28"/>
        </w:rPr>
      </w:pPr>
      <w:r w:rsidRPr="00D57392">
        <w:rPr>
          <w:rFonts w:ascii="Times New Roman" w:hAnsi="Times New Roman" w:cs="Times New Roman"/>
          <w:b/>
          <w:sz w:val="28"/>
          <w:szCs w:val="28"/>
        </w:rPr>
        <w:t>Перечень услуг, которые являются необходимыми</w:t>
      </w:r>
    </w:p>
    <w:p w:rsidR="0086720F" w:rsidRPr="00D57392" w:rsidRDefault="0086720F" w:rsidP="0086720F">
      <w:pPr>
        <w:autoSpaceDE w:val="0"/>
        <w:autoSpaceDN w:val="0"/>
        <w:adjustRightInd w:val="0"/>
        <w:spacing w:after="0" w:line="240" w:lineRule="auto"/>
        <w:ind w:firstLine="720"/>
        <w:jc w:val="center"/>
        <w:rPr>
          <w:rFonts w:ascii="Times New Roman" w:hAnsi="Times New Roman" w:cs="Times New Roman"/>
          <w:b/>
          <w:sz w:val="28"/>
          <w:szCs w:val="28"/>
        </w:rPr>
      </w:pPr>
      <w:r w:rsidRPr="00D57392">
        <w:rPr>
          <w:rFonts w:ascii="Times New Roman" w:hAnsi="Times New Roman" w:cs="Times New Roman"/>
          <w:b/>
          <w:sz w:val="28"/>
          <w:szCs w:val="28"/>
        </w:rPr>
        <w:t xml:space="preserve">и </w:t>
      </w:r>
      <w:proofErr w:type="gramStart"/>
      <w:r w:rsidRPr="00D57392">
        <w:rPr>
          <w:rFonts w:ascii="Times New Roman" w:hAnsi="Times New Roman" w:cs="Times New Roman"/>
          <w:b/>
          <w:sz w:val="28"/>
          <w:szCs w:val="28"/>
        </w:rPr>
        <w:t>обязательными</w:t>
      </w:r>
      <w:proofErr w:type="gramEnd"/>
      <w:r w:rsidRPr="00D57392">
        <w:rPr>
          <w:rFonts w:ascii="Times New Roman" w:hAnsi="Times New Roman" w:cs="Times New Roman"/>
          <w:b/>
          <w:sz w:val="28"/>
          <w:szCs w:val="28"/>
        </w:rPr>
        <w:t xml:space="preserve"> для предоставления муниципальной услуги,</w:t>
      </w:r>
    </w:p>
    <w:p w:rsidR="0086720F" w:rsidRPr="00D57392" w:rsidRDefault="0086720F" w:rsidP="0086720F">
      <w:pPr>
        <w:autoSpaceDE w:val="0"/>
        <w:autoSpaceDN w:val="0"/>
        <w:adjustRightInd w:val="0"/>
        <w:spacing w:after="0" w:line="240" w:lineRule="auto"/>
        <w:ind w:firstLine="720"/>
        <w:jc w:val="center"/>
        <w:rPr>
          <w:rFonts w:ascii="Times New Roman" w:hAnsi="Times New Roman" w:cs="Times New Roman"/>
          <w:b/>
          <w:sz w:val="28"/>
          <w:szCs w:val="28"/>
        </w:rPr>
      </w:pPr>
      <w:r w:rsidRPr="00D57392">
        <w:rPr>
          <w:rFonts w:ascii="Times New Roman" w:hAnsi="Times New Roman" w:cs="Times New Roman"/>
          <w:b/>
          <w:sz w:val="28"/>
          <w:szCs w:val="28"/>
        </w:rPr>
        <w:t>в том числе сведения о документе (документах), выдаваемом</w:t>
      </w:r>
    </w:p>
    <w:p w:rsidR="0086720F" w:rsidRPr="00D57392" w:rsidRDefault="0086720F" w:rsidP="0086720F">
      <w:pPr>
        <w:autoSpaceDE w:val="0"/>
        <w:autoSpaceDN w:val="0"/>
        <w:adjustRightInd w:val="0"/>
        <w:spacing w:after="0" w:line="240" w:lineRule="auto"/>
        <w:ind w:firstLine="720"/>
        <w:jc w:val="center"/>
        <w:rPr>
          <w:rFonts w:ascii="Times New Roman" w:hAnsi="Times New Roman" w:cs="Times New Roman"/>
          <w:b/>
          <w:sz w:val="28"/>
          <w:szCs w:val="28"/>
        </w:rPr>
      </w:pPr>
      <w:r w:rsidRPr="00D57392">
        <w:rPr>
          <w:rFonts w:ascii="Times New Roman" w:hAnsi="Times New Roman" w:cs="Times New Roman"/>
          <w:b/>
          <w:sz w:val="28"/>
          <w:szCs w:val="28"/>
        </w:rPr>
        <w:t>(</w:t>
      </w:r>
      <w:proofErr w:type="gramStart"/>
      <w:r w:rsidRPr="00D57392">
        <w:rPr>
          <w:rFonts w:ascii="Times New Roman" w:hAnsi="Times New Roman" w:cs="Times New Roman"/>
          <w:b/>
          <w:sz w:val="28"/>
          <w:szCs w:val="28"/>
        </w:rPr>
        <w:t>выдаваемых</w:t>
      </w:r>
      <w:proofErr w:type="gramEnd"/>
      <w:r w:rsidRPr="00D57392">
        <w:rPr>
          <w:rFonts w:ascii="Times New Roman" w:hAnsi="Times New Roman" w:cs="Times New Roman"/>
          <w:b/>
          <w:sz w:val="28"/>
          <w:szCs w:val="28"/>
        </w:rPr>
        <w:t>) организациями, участвующими в предоставлении</w:t>
      </w:r>
    </w:p>
    <w:p w:rsidR="0086720F" w:rsidRPr="00D57392" w:rsidRDefault="0086720F" w:rsidP="0086720F">
      <w:pPr>
        <w:autoSpaceDE w:val="0"/>
        <w:autoSpaceDN w:val="0"/>
        <w:adjustRightInd w:val="0"/>
        <w:spacing w:after="0" w:line="240" w:lineRule="auto"/>
        <w:ind w:firstLine="720"/>
        <w:jc w:val="center"/>
        <w:rPr>
          <w:rFonts w:ascii="Times New Roman" w:hAnsi="Times New Roman" w:cs="Times New Roman"/>
          <w:b/>
          <w:sz w:val="28"/>
          <w:szCs w:val="28"/>
        </w:rPr>
      </w:pPr>
      <w:r w:rsidRPr="00D57392">
        <w:rPr>
          <w:rFonts w:ascii="Times New Roman" w:hAnsi="Times New Roman" w:cs="Times New Roman"/>
          <w:b/>
          <w:sz w:val="28"/>
          <w:szCs w:val="28"/>
        </w:rPr>
        <w:t>муниципальной услуги</w:t>
      </w:r>
    </w:p>
    <w:p w:rsidR="00721EFD" w:rsidRPr="00721EFD" w:rsidRDefault="0086720F" w:rsidP="00721EFD">
      <w:pPr>
        <w:pStyle w:val="af2"/>
        <w:ind w:firstLine="567"/>
        <w:jc w:val="both"/>
        <w:rPr>
          <w:rFonts w:ascii="Times New Roman" w:hAnsi="Times New Roman"/>
          <w:sz w:val="28"/>
          <w:szCs w:val="28"/>
        </w:rPr>
      </w:pPr>
      <w:r w:rsidRPr="00721EFD">
        <w:rPr>
          <w:rFonts w:ascii="Times New Roman" w:hAnsi="Times New Roman"/>
          <w:sz w:val="28"/>
          <w:szCs w:val="28"/>
        </w:rPr>
        <w:t>25.</w:t>
      </w:r>
      <w:r w:rsidR="00721EFD">
        <w:t xml:space="preserve"> </w:t>
      </w:r>
      <w:r w:rsidR="00721EFD" w:rsidRPr="00721EFD">
        <w:rPr>
          <w:rFonts w:ascii="Times New Roman" w:hAnsi="Times New Roman"/>
          <w:sz w:val="28"/>
          <w:szCs w:val="28"/>
        </w:rPr>
        <w:t>Необходимыми и обязательными услугами для предоставления муниципальной услуги являются:</w:t>
      </w:r>
    </w:p>
    <w:p w:rsidR="00721EFD" w:rsidRPr="00721EFD" w:rsidRDefault="00721EFD" w:rsidP="00721EFD">
      <w:pPr>
        <w:pStyle w:val="af2"/>
        <w:ind w:firstLine="567"/>
        <w:jc w:val="both"/>
        <w:rPr>
          <w:rFonts w:ascii="Times New Roman" w:hAnsi="Times New Roman"/>
          <w:sz w:val="28"/>
          <w:szCs w:val="28"/>
        </w:rPr>
      </w:pPr>
      <w:r w:rsidRPr="00721EFD">
        <w:rPr>
          <w:rFonts w:ascii="Times New Roman" w:hAnsi="Times New Roman"/>
          <w:sz w:val="28"/>
          <w:szCs w:val="28"/>
        </w:rPr>
        <w:t>1) информация, содержащаяся в материалах градостроительной деятельности Гаринского городского округа, в том числе:</w:t>
      </w:r>
    </w:p>
    <w:p w:rsidR="00721EFD" w:rsidRPr="00721EFD" w:rsidRDefault="00721EFD" w:rsidP="00721EFD">
      <w:pPr>
        <w:pStyle w:val="af2"/>
        <w:ind w:firstLine="567"/>
        <w:jc w:val="both"/>
        <w:rPr>
          <w:rFonts w:ascii="Times New Roman" w:hAnsi="Times New Roman"/>
          <w:sz w:val="28"/>
          <w:szCs w:val="28"/>
        </w:rPr>
      </w:pPr>
      <w:r w:rsidRPr="00721EFD">
        <w:rPr>
          <w:rFonts w:ascii="Times New Roman" w:hAnsi="Times New Roman"/>
          <w:sz w:val="28"/>
          <w:szCs w:val="28"/>
        </w:rPr>
        <w:t xml:space="preserve">- инженерно-топографический план соответствующей территории </w:t>
      </w:r>
      <w:r w:rsidRPr="00721EFD">
        <w:rPr>
          <w:rFonts w:ascii="Times New Roman" w:hAnsi="Times New Roman"/>
          <w:sz w:val="28"/>
          <w:szCs w:val="28"/>
        </w:rPr>
        <w:br/>
        <w:t xml:space="preserve">в масштабе 1:1000, ситуационный план размещения земельного участка </w:t>
      </w:r>
      <w:r w:rsidRPr="00721EFD">
        <w:rPr>
          <w:rFonts w:ascii="Times New Roman" w:hAnsi="Times New Roman"/>
          <w:sz w:val="28"/>
          <w:szCs w:val="28"/>
        </w:rPr>
        <w:br/>
        <w:t>на схеме Гаринского городского округа  в масштабе 1:2000;</w:t>
      </w:r>
    </w:p>
    <w:p w:rsidR="00721EFD" w:rsidRPr="00721EFD" w:rsidRDefault="00721EFD" w:rsidP="00721EFD">
      <w:pPr>
        <w:pStyle w:val="af2"/>
        <w:ind w:firstLine="567"/>
        <w:jc w:val="both"/>
        <w:rPr>
          <w:rFonts w:ascii="Times New Roman" w:hAnsi="Times New Roman"/>
          <w:sz w:val="28"/>
          <w:szCs w:val="28"/>
        </w:rPr>
      </w:pPr>
      <w:r w:rsidRPr="00721EFD">
        <w:rPr>
          <w:rFonts w:ascii="Times New Roman" w:hAnsi="Times New Roman"/>
          <w:sz w:val="28"/>
          <w:szCs w:val="28"/>
        </w:rPr>
        <w:t>- сведения из Правил землепользования и застройки Гаринского городского округа, с отображением информации о границах территориальных зон;</w:t>
      </w:r>
    </w:p>
    <w:p w:rsidR="00721EFD" w:rsidRPr="00721EFD" w:rsidRDefault="00721EFD" w:rsidP="00721EFD">
      <w:pPr>
        <w:pStyle w:val="af2"/>
        <w:ind w:firstLine="567"/>
        <w:jc w:val="both"/>
        <w:rPr>
          <w:rFonts w:ascii="Times New Roman" w:hAnsi="Times New Roman"/>
          <w:sz w:val="28"/>
          <w:szCs w:val="28"/>
        </w:rPr>
      </w:pPr>
      <w:r w:rsidRPr="00721EFD">
        <w:rPr>
          <w:rFonts w:ascii="Times New Roman" w:hAnsi="Times New Roman"/>
          <w:sz w:val="28"/>
          <w:szCs w:val="28"/>
        </w:rPr>
        <w:t>- </w:t>
      </w:r>
      <w:proofErr w:type="spellStart"/>
      <w:r w:rsidRPr="00721EFD">
        <w:rPr>
          <w:rFonts w:ascii="Times New Roman" w:hAnsi="Times New Roman"/>
          <w:sz w:val="28"/>
          <w:szCs w:val="28"/>
        </w:rPr>
        <w:t>выкопировка</w:t>
      </w:r>
      <w:proofErr w:type="spellEnd"/>
      <w:r w:rsidRPr="00721EFD">
        <w:rPr>
          <w:rFonts w:ascii="Times New Roman" w:hAnsi="Times New Roman"/>
          <w:sz w:val="28"/>
          <w:szCs w:val="28"/>
        </w:rPr>
        <w:t xml:space="preserve"> из градостроительной документации по планировке соответствующей территории (проект планировки территории и проект межевания территории);</w:t>
      </w:r>
    </w:p>
    <w:p w:rsidR="00721EFD" w:rsidRPr="00721EFD" w:rsidRDefault="00721EFD" w:rsidP="00721EFD">
      <w:pPr>
        <w:pStyle w:val="af2"/>
        <w:ind w:firstLine="567"/>
        <w:jc w:val="both"/>
        <w:rPr>
          <w:rFonts w:ascii="Times New Roman" w:hAnsi="Times New Roman"/>
          <w:sz w:val="28"/>
          <w:szCs w:val="28"/>
        </w:rPr>
      </w:pPr>
      <w:r w:rsidRPr="00721EFD">
        <w:rPr>
          <w:rFonts w:ascii="Times New Roman" w:hAnsi="Times New Roman"/>
          <w:sz w:val="28"/>
          <w:szCs w:val="28"/>
        </w:rPr>
        <w:t>2) запрос сведений из Единого государственного реестра прав о наличии (отсутствии) зарегистрированных прав на испрашиваемый земельный участок (при необходимости);</w:t>
      </w:r>
    </w:p>
    <w:p w:rsidR="00721EFD" w:rsidRPr="00721EFD" w:rsidRDefault="00721EFD" w:rsidP="00721EFD">
      <w:pPr>
        <w:pStyle w:val="af2"/>
        <w:ind w:firstLine="567"/>
        <w:jc w:val="both"/>
        <w:rPr>
          <w:rFonts w:ascii="Times New Roman" w:hAnsi="Times New Roman"/>
          <w:sz w:val="28"/>
          <w:szCs w:val="28"/>
        </w:rPr>
      </w:pPr>
      <w:r w:rsidRPr="00721EFD">
        <w:rPr>
          <w:rFonts w:ascii="Times New Roman" w:hAnsi="Times New Roman"/>
          <w:sz w:val="28"/>
          <w:szCs w:val="28"/>
        </w:rPr>
        <w:t>3) запрос сведений из государственного кадастра недвижимости о наличии (отсутствии) поставленных на учет земельных участков в отношении испрашиваемой территории (при необходимости);</w:t>
      </w:r>
    </w:p>
    <w:p w:rsidR="00721EFD" w:rsidRPr="00721EFD" w:rsidRDefault="00721EFD" w:rsidP="00721EFD">
      <w:pPr>
        <w:pStyle w:val="af2"/>
        <w:ind w:firstLine="567"/>
        <w:jc w:val="both"/>
        <w:rPr>
          <w:rFonts w:ascii="Times New Roman" w:hAnsi="Times New Roman"/>
          <w:sz w:val="28"/>
          <w:szCs w:val="28"/>
        </w:rPr>
      </w:pPr>
      <w:r w:rsidRPr="00721EFD">
        <w:rPr>
          <w:rFonts w:ascii="Times New Roman" w:hAnsi="Times New Roman"/>
          <w:sz w:val="28"/>
          <w:szCs w:val="28"/>
        </w:rPr>
        <w:t>4) осуществление Администрацией процедуры выбора земельного участка и утверждение схемы расположения земельного участка на кадастровом плане или кадастровой карте соответствующей территории.</w:t>
      </w:r>
    </w:p>
    <w:p w:rsidR="0086720F" w:rsidRDefault="00721EFD" w:rsidP="00721EFD">
      <w:pPr>
        <w:pStyle w:val="af2"/>
        <w:jc w:val="both"/>
        <w:rPr>
          <w:rStyle w:val="blk"/>
          <w:rFonts w:ascii="Times New Roman" w:hAnsi="Times New Roman"/>
          <w:sz w:val="28"/>
          <w:szCs w:val="28"/>
        </w:rPr>
      </w:pPr>
      <w:r w:rsidRPr="00721EFD">
        <w:rPr>
          <w:rFonts w:ascii="Times New Roman" w:hAnsi="Times New Roman"/>
          <w:sz w:val="28"/>
          <w:szCs w:val="28"/>
        </w:rPr>
        <w:tab/>
      </w:r>
    </w:p>
    <w:p w:rsidR="0086720F" w:rsidRPr="00D57392" w:rsidRDefault="0086720F" w:rsidP="0086720F">
      <w:pPr>
        <w:autoSpaceDE w:val="0"/>
        <w:autoSpaceDN w:val="0"/>
        <w:adjustRightInd w:val="0"/>
        <w:spacing w:after="0" w:line="240" w:lineRule="auto"/>
        <w:ind w:firstLine="720"/>
        <w:jc w:val="center"/>
        <w:rPr>
          <w:rFonts w:ascii="Times New Roman" w:hAnsi="Times New Roman" w:cs="Times New Roman"/>
          <w:b/>
          <w:sz w:val="28"/>
          <w:szCs w:val="28"/>
        </w:rPr>
      </w:pPr>
      <w:r w:rsidRPr="00D57392">
        <w:rPr>
          <w:rFonts w:ascii="Times New Roman" w:hAnsi="Times New Roman" w:cs="Times New Roman"/>
          <w:b/>
          <w:sz w:val="28"/>
          <w:szCs w:val="28"/>
        </w:rPr>
        <w:t>Порядок, размер и осн</w:t>
      </w:r>
      <w:r>
        <w:rPr>
          <w:rFonts w:ascii="Times New Roman" w:hAnsi="Times New Roman" w:cs="Times New Roman"/>
          <w:b/>
          <w:sz w:val="28"/>
          <w:szCs w:val="28"/>
        </w:rPr>
        <w:t xml:space="preserve">ования взимания государственной </w:t>
      </w:r>
      <w:r w:rsidRPr="00D57392">
        <w:rPr>
          <w:rFonts w:ascii="Times New Roman" w:hAnsi="Times New Roman" w:cs="Times New Roman"/>
          <w:b/>
          <w:sz w:val="28"/>
          <w:szCs w:val="28"/>
        </w:rPr>
        <w:t>пошлины или иной пла</w:t>
      </w:r>
      <w:r>
        <w:rPr>
          <w:rFonts w:ascii="Times New Roman" w:hAnsi="Times New Roman" w:cs="Times New Roman"/>
          <w:b/>
          <w:sz w:val="28"/>
          <w:szCs w:val="28"/>
        </w:rPr>
        <w:t xml:space="preserve">ты, взимаемой за предоставление </w:t>
      </w:r>
      <w:r w:rsidRPr="00D57392">
        <w:rPr>
          <w:rFonts w:ascii="Times New Roman" w:hAnsi="Times New Roman" w:cs="Times New Roman"/>
          <w:b/>
          <w:sz w:val="28"/>
          <w:szCs w:val="28"/>
        </w:rPr>
        <w:t>муниципальной услуги</w:t>
      </w:r>
    </w:p>
    <w:p w:rsidR="0086720F" w:rsidRDefault="00154ECC" w:rsidP="00867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6720F" w:rsidRPr="0092639C">
        <w:rPr>
          <w:rFonts w:ascii="Times New Roman" w:hAnsi="Times New Roman" w:cs="Times New Roman"/>
          <w:sz w:val="28"/>
          <w:szCs w:val="28"/>
        </w:rPr>
        <w:t>.Муниципальная услуга</w:t>
      </w:r>
      <w:r w:rsidR="0086720F">
        <w:rPr>
          <w:rFonts w:ascii="Times New Roman" w:hAnsi="Times New Roman" w:cs="Times New Roman"/>
          <w:sz w:val="28"/>
          <w:szCs w:val="28"/>
        </w:rPr>
        <w:t xml:space="preserve"> предоставляется без взимания государственной пошлины или иной платы</w:t>
      </w:r>
      <w:r w:rsidR="0086720F" w:rsidRPr="0092639C">
        <w:rPr>
          <w:rFonts w:ascii="Times New Roman" w:hAnsi="Times New Roman" w:cs="Times New Roman"/>
          <w:sz w:val="28"/>
          <w:szCs w:val="28"/>
        </w:rPr>
        <w:t>.</w:t>
      </w:r>
    </w:p>
    <w:p w:rsidR="0086720F" w:rsidRDefault="0086720F" w:rsidP="0086720F">
      <w:pPr>
        <w:autoSpaceDE w:val="0"/>
        <w:autoSpaceDN w:val="0"/>
        <w:adjustRightInd w:val="0"/>
        <w:spacing w:after="0" w:line="240" w:lineRule="auto"/>
        <w:ind w:firstLine="709"/>
        <w:jc w:val="both"/>
        <w:rPr>
          <w:rFonts w:ascii="Times New Roman" w:hAnsi="Times New Roman" w:cs="Times New Roman"/>
          <w:sz w:val="28"/>
          <w:szCs w:val="28"/>
        </w:rPr>
      </w:pPr>
    </w:p>
    <w:p w:rsidR="0086720F" w:rsidRPr="00F30F6A" w:rsidRDefault="0086720F" w:rsidP="0086720F">
      <w:pPr>
        <w:spacing w:after="0"/>
        <w:jc w:val="center"/>
        <w:outlineLvl w:val="1"/>
        <w:rPr>
          <w:rFonts w:ascii="Times New Roman" w:eastAsia="Calibri" w:hAnsi="Times New Roman" w:cs="Times New Roman"/>
          <w:b/>
          <w:sz w:val="28"/>
          <w:szCs w:val="28"/>
        </w:rPr>
      </w:pPr>
      <w:r w:rsidRPr="00F30F6A">
        <w:rPr>
          <w:rFonts w:ascii="Times New Roman" w:eastAsia="Calibri" w:hAnsi="Times New Roman" w:cs="Times New Roman"/>
          <w:b/>
          <w:sz w:val="28"/>
          <w:szCs w:val="28"/>
        </w:rPr>
        <w:t xml:space="preserve">Порядок, размер и основания взимания платы за предоставление услуг, </w:t>
      </w:r>
    </w:p>
    <w:p w:rsidR="0086720F" w:rsidRPr="00F30F6A" w:rsidRDefault="0086720F" w:rsidP="0086720F">
      <w:pPr>
        <w:spacing w:after="0"/>
        <w:jc w:val="center"/>
        <w:outlineLvl w:val="1"/>
        <w:rPr>
          <w:rFonts w:ascii="Times New Roman" w:eastAsia="Calibri" w:hAnsi="Times New Roman" w:cs="Times New Roman"/>
          <w:b/>
          <w:sz w:val="28"/>
          <w:szCs w:val="28"/>
        </w:rPr>
      </w:pPr>
      <w:proofErr w:type="gramStart"/>
      <w:r w:rsidRPr="00F30F6A">
        <w:rPr>
          <w:rFonts w:ascii="Times New Roman" w:eastAsia="Calibri" w:hAnsi="Times New Roman" w:cs="Times New Roman"/>
          <w:b/>
          <w:sz w:val="28"/>
          <w:szCs w:val="28"/>
        </w:rPr>
        <w:t>которые</w:t>
      </w:r>
      <w:proofErr w:type="gramEnd"/>
      <w:r w:rsidRPr="00F30F6A">
        <w:rPr>
          <w:rFonts w:ascii="Times New Roman" w:eastAsia="Calibri" w:hAnsi="Times New Roman" w:cs="Times New Roman"/>
          <w:b/>
          <w:sz w:val="28"/>
          <w:szCs w:val="28"/>
        </w:rPr>
        <w:t xml:space="preserve"> являются необходимыми и обязательными </w:t>
      </w:r>
    </w:p>
    <w:p w:rsidR="0086720F" w:rsidRPr="00F30F6A" w:rsidRDefault="0086720F" w:rsidP="0086720F">
      <w:pPr>
        <w:spacing w:after="0"/>
        <w:jc w:val="center"/>
        <w:outlineLvl w:val="1"/>
        <w:rPr>
          <w:rFonts w:ascii="Times New Roman" w:eastAsia="Calibri" w:hAnsi="Times New Roman" w:cs="Times New Roman"/>
          <w:sz w:val="28"/>
          <w:szCs w:val="28"/>
        </w:rPr>
      </w:pPr>
      <w:r w:rsidRPr="00F30F6A">
        <w:rPr>
          <w:rFonts w:ascii="Times New Roman" w:eastAsia="Calibri" w:hAnsi="Times New Roman" w:cs="Times New Roman"/>
          <w:b/>
          <w:sz w:val="28"/>
          <w:szCs w:val="28"/>
        </w:rPr>
        <w:lastRenderedPageBreak/>
        <w:t>для предоставления муниципальной услуги</w:t>
      </w:r>
    </w:p>
    <w:p w:rsidR="0086720F" w:rsidRDefault="00154ECC" w:rsidP="00867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86720F">
        <w:rPr>
          <w:rFonts w:ascii="Times New Roman" w:hAnsi="Times New Roman" w:cs="Times New Roman"/>
          <w:sz w:val="28"/>
          <w:szCs w:val="28"/>
        </w:rPr>
        <w:t xml:space="preserve">. </w:t>
      </w:r>
      <w:r w:rsidR="0086720F" w:rsidRPr="00F30F6A">
        <w:rPr>
          <w:rFonts w:ascii="Times New Roman" w:hAnsi="Times New Roman" w:cs="Times New Roman"/>
          <w:sz w:val="28"/>
          <w:szCs w:val="28"/>
        </w:rPr>
        <w:t>При предоставлении муниципальной услуги плата с заявителя не взимается.</w:t>
      </w:r>
    </w:p>
    <w:p w:rsidR="0086720F" w:rsidRPr="0092639C" w:rsidRDefault="0086720F" w:rsidP="0086720F">
      <w:pPr>
        <w:pStyle w:val="ConsPlusNormal"/>
        <w:ind w:firstLine="709"/>
        <w:jc w:val="both"/>
        <w:rPr>
          <w:rFonts w:ascii="Times New Roman" w:hAnsi="Times New Roman" w:cs="Times New Roman"/>
          <w:sz w:val="28"/>
          <w:szCs w:val="28"/>
        </w:rPr>
      </w:pPr>
    </w:p>
    <w:p w:rsidR="0086720F" w:rsidRPr="00C35738" w:rsidRDefault="0086720F" w:rsidP="0086720F">
      <w:pPr>
        <w:autoSpaceDE w:val="0"/>
        <w:autoSpaceDN w:val="0"/>
        <w:adjustRightInd w:val="0"/>
        <w:spacing w:after="0" w:line="240" w:lineRule="auto"/>
        <w:ind w:firstLine="720"/>
        <w:jc w:val="center"/>
        <w:rPr>
          <w:rFonts w:ascii="Times New Roman" w:hAnsi="Times New Roman" w:cs="Times New Roman"/>
          <w:b/>
          <w:sz w:val="28"/>
          <w:szCs w:val="28"/>
        </w:rPr>
      </w:pPr>
      <w:r w:rsidRPr="00C35738">
        <w:rPr>
          <w:rFonts w:ascii="Times New Roman" w:hAnsi="Times New Roman" w:cs="Times New Roman"/>
          <w:b/>
          <w:sz w:val="28"/>
          <w:szCs w:val="28"/>
        </w:rPr>
        <w:t>Максимальный срок ожидания в очереди при подаче</w:t>
      </w:r>
      <w:r>
        <w:rPr>
          <w:rFonts w:ascii="Times New Roman" w:hAnsi="Times New Roman" w:cs="Times New Roman"/>
          <w:b/>
          <w:sz w:val="28"/>
          <w:szCs w:val="28"/>
        </w:rPr>
        <w:t xml:space="preserve"> </w:t>
      </w:r>
      <w:r w:rsidRPr="00C35738">
        <w:rPr>
          <w:rFonts w:ascii="Times New Roman" w:hAnsi="Times New Roman" w:cs="Times New Roman"/>
          <w:b/>
          <w:sz w:val="28"/>
          <w:szCs w:val="28"/>
        </w:rPr>
        <w:t>запроса о предоставлении муниципальной услуги, услуги,</w:t>
      </w:r>
      <w:r>
        <w:rPr>
          <w:rFonts w:ascii="Times New Roman" w:hAnsi="Times New Roman" w:cs="Times New Roman"/>
          <w:b/>
          <w:sz w:val="28"/>
          <w:szCs w:val="28"/>
        </w:rPr>
        <w:t xml:space="preserve"> </w:t>
      </w:r>
      <w:r w:rsidRPr="00C35738">
        <w:rPr>
          <w:rFonts w:ascii="Times New Roman" w:hAnsi="Times New Roman" w:cs="Times New Roman"/>
          <w:b/>
          <w:sz w:val="28"/>
          <w:szCs w:val="28"/>
        </w:rPr>
        <w:t>предоставляемой организацией, участвующей в предоставлении</w:t>
      </w:r>
      <w:r>
        <w:rPr>
          <w:rFonts w:ascii="Times New Roman" w:hAnsi="Times New Roman" w:cs="Times New Roman"/>
          <w:b/>
          <w:sz w:val="28"/>
          <w:szCs w:val="28"/>
        </w:rPr>
        <w:t xml:space="preserve"> </w:t>
      </w:r>
      <w:r w:rsidRPr="00C35738">
        <w:rPr>
          <w:rFonts w:ascii="Times New Roman" w:hAnsi="Times New Roman" w:cs="Times New Roman"/>
          <w:b/>
          <w:sz w:val="28"/>
          <w:szCs w:val="28"/>
        </w:rPr>
        <w:t>муниципальной усл</w:t>
      </w:r>
      <w:r>
        <w:rPr>
          <w:rFonts w:ascii="Times New Roman" w:hAnsi="Times New Roman" w:cs="Times New Roman"/>
          <w:b/>
          <w:sz w:val="28"/>
          <w:szCs w:val="28"/>
        </w:rPr>
        <w:t xml:space="preserve">уги, и при получении результата </w:t>
      </w:r>
      <w:r w:rsidRPr="00C35738">
        <w:rPr>
          <w:rFonts w:ascii="Times New Roman" w:hAnsi="Times New Roman" w:cs="Times New Roman"/>
          <w:b/>
          <w:sz w:val="28"/>
          <w:szCs w:val="28"/>
        </w:rPr>
        <w:t>предоставления таких услуг</w:t>
      </w:r>
    </w:p>
    <w:p w:rsidR="0086720F" w:rsidRPr="0092639C" w:rsidRDefault="00154ECC" w:rsidP="0086720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86720F" w:rsidRPr="0092639C">
        <w:rPr>
          <w:rFonts w:ascii="Times New Roman" w:hAnsi="Times New Roman" w:cs="Times New Roman"/>
          <w:sz w:val="28"/>
          <w:szCs w:val="28"/>
        </w:rPr>
        <w:t>.</w:t>
      </w:r>
      <w:r w:rsidR="0086720F">
        <w:rPr>
          <w:rFonts w:ascii="Times New Roman" w:hAnsi="Times New Roman" w:cs="Times New Roman"/>
          <w:sz w:val="28"/>
          <w:szCs w:val="28"/>
        </w:rPr>
        <w:t xml:space="preserve"> </w:t>
      </w:r>
      <w:r w:rsidR="0086720F" w:rsidRPr="0092639C">
        <w:rPr>
          <w:rFonts w:ascii="Times New Roman" w:hAnsi="Times New Roman" w:cs="Times New Roman"/>
          <w:sz w:val="28"/>
          <w:szCs w:val="28"/>
        </w:rPr>
        <w:t>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6720F" w:rsidRPr="0092639C" w:rsidRDefault="0086720F" w:rsidP="0086720F">
      <w:pPr>
        <w:autoSpaceDE w:val="0"/>
        <w:autoSpaceDN w:val="0"/>
        <w:adjustRightInd w:val="0"/>
        <w:spacing w:after="0" w:line="240" w:lineRule="auto"/>
        <w:ind w:firstLine="720"/>
        <w:jc w:val="both"/>
        <w:rPr>
          <w:rFonts w:ascii="Times New Roman" w:hAnsi="Times New Roman" w:cs="Times New Roman"/>
          <w:sz w:val="28"/>
          <w:szCs w:val="28"/>
        </w:rPr>
      </w:pPr>
    </w:p>
    <w:p w:rsidR="0086720F" w:rsidRPr="00C35738" w:rsidRDefault="0086720F" w:rsidP="0086720F">
      <w:pPr>
        <w:autoSpaceDE w:val="0"/>
        <w:autoSpaceDN w:val="0"/>
        <w:adjustRightInd w:val="0"/>
        <w:spacing w:after="0" w:line="240" w:lineRule="auto"/>
        <w:ind w:firstLine="720"/>
        <w:jc w:val="center"/>
        <w:rPr>
          <w:rFonts w:ascii="Times New Roman" w:hAnsi="Times New Roman" w:cs="Times New Roman"/>
          <w:b/>
          <w:sz w:val="28"/>
          <w:szCs w:val="28"/>
        </w:rPr>
      </w:pPr>
      <w:r w:rsidRPr="00C35738">
        <w:rPr>
          <w:rFonts w:ascii="Times New Roman" w:hAnsi="Times New Roman" w:cs="Times New Roman"/>
          <w:b/>
          <w:sz w:val="28"/>
          <w:szCs w:val="28"/>
        </w:rPr>
        <w:t>Срок и порядок регистрации запроса</w:t>
      </w:r>
      <w:r>
        <w:rPr>
          <w:rFonts w:ascii="Times New Roman" w:hAnsi="Times New Roman" w:cs="Times New Roman"/>
          <w:b/>
          <w:sz w:val="28"/>
          <w:szCs w:val="28"/>
        </w:rPr>
        <w:t xml:space="preserve"> </w:t>
      </w:r>
      <w:r w:rsidRPr="00C35738">
        <w:rPr>
          <w:rFonts w:ascii="Times New Roman" w:hAnsi="Times New Roman" w:cs="Times New Roman"/>
          <w:b/>
          <w:sz w:val="28"/>
          <w:szCs w:val="28"/>
        </w:rPr>
        <w:t>заявителя о предоставлении муниципальной услуги и услуги,</w:t>
      </w:r>
      <w:r>
        <w:rPr>
          <w:rFonts w:ascii="Times New Roman" w:hAnsi="Times New Roman" w:cs="Times New Roman"/>
          <w:b/>
          <w:sz w:val="28"/>
          <w:szCs w:val="28"/>
        </w:rPr>
        <w:t xml:space="preserve"> </w:t>
      </w:r>
      <w:r w:rsidRPr="00C35738">
        <w:rPr>
          <w:rFonts w:ascii="Times New Roman" w:hAnsi="Times New Roman" w:cs="Times New Roman"/>
          <w:b/>
          <w:sz w:val="28"/>
          <w:szCs w:val="28"/>
        </w:rPr>
        <w:t>предоставляемой организацией, участвующей в предоставлении</w:t>
      </w:r>
      <w:r>
        <w:rPr>
          <w:rFonts w:ascii="Times New Roman" w:hAnsi="Times New Roman" w:cs="Times New Roman"/>
          <w:b/>
          <w:sz w:val="28"/>
          <w:szCs w:val="28"/>
        </w:rPr>
        <w:t xml:space="preserve"> </w:t>
      </w:r>
      <w:r w:rsidRPr="00C35738">
        <w:rPr>
          <w:rFonts w:ascii="Times New Roman" w:hAnsi="Times New Roman" w:cs="Times New Roman"/>
          <w:b/>
          <w:sz w:val="28"/>
          <w:szCs w:val="28"/>
        </w:rPr>
        <w:t>муниципальной услуги, в том числе в электронной форме</w:t>
      </w:r>
    </w:p>
    <w:p w:rsidR="0086720F" w:rsidRPr="0092639C" w:rsidRDefault="00154ECC" w:rsidP="0086720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86720F" w:rsidRPr="0092639C">
        <w:rPr>
          <w:rFonts w:ascii="Times New Roman" w:hAnsi="Times New Roman" w:cs="Times New Roman"/>
          <w:sz w:val="28"/>
          <w:szCs w:val="28"/>
        </w:rPr>
        <w:t xml:space="preserve">.Основанием для начала предоставления муниципальной услуги является поступление, в том числе в электронной форме с использованием Единого портала, надлежащим образом оформленного </w:t>
      </w:r>
      <w:r w:rsidR="0086720F">
        <w:rPr>
          <w:rFonts w:ascii="Times New Roman" w:hAnsi="Times New Roman" w:cs="Times New Roman"/>
          <w:sz w:val="28"/>
          <w:szCs w:val="28"/>
        </w:rPr>
        <w:t>заявления</w:t>
      </w:r>
      <w:r w:rsidR="0086720F" w:rsidRPr="0092639C">
        <w:rPr>
          <w:rFonts w:ascii="Times New Roman" w:hAnsi="Times New Roman" w:cs="Times New Roman"/>
          <w:sz w:val="28"/>
          <w:szCs w:val="28"/>
        </w:rPr>
        <w:t xml:space="preserve"> о предоставлении муниципальной услуги и прилагаемых к нему документов, перечисленных в п</w:t>
      </w:r>
      <w:r w:rsidR="0098627B">
        <w:rPr>
          <w:rFonts w:ascii="Times New Roman" w:hAnsi="Times New Roman" w:cs="Times New Roman"/>
          <w:sz w:val="28"/>
          <w:szCs w:val="28"/>
        </w:rPr>
        <w:t>.14</w:t>
      </w:r>
      <w:r w:rsidR="0086720F" w:rsidRPr="0092639C">
        <w:rPr>
          <w:rFonts w:ascii="Times New Roman" w:hAnsi="Times New Roman" w:cs="Times New Roman"/>
          <w:sz w:val="28"/>
          <w:szCs w:val="28"/>
        </w:rPr>
        <w:t xml:space="preserve"> настоящего Административного регламента.</w:t>
      </w:r>
    </w:p>
    <w:p w:rsidR="0086720F" w:rsidRPr="0092639C" w:rsidRDefault="00154ECC" w:rsidP="0086720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6720F" w:rsidRPr="0092639C">
        <w:rPr>
          <w:rFonts w:ascii="Times New Roman" w:hAnsi="Times New Roman" w:cs="Times New Roman"/>
          <w:sz w:val="28"/>
          <w:szCs w:val="28"/>
        </w:rPr>
        <w:t>.</w:t>
      </w:r>
      <w:r w:rsidR="0086720F">
        <w:rPr>
          <w:rFonts w:ascii="Times New Roman" w:hAnsi="Times New Roman" w:cs="Times New Roman"/>
          <w:sz w:val="28"/>
          <w:szCs w:val="28"/>
        </w:rPr>
        <w:t xml:space="preserve"> Заявление</w:t>
      </w:r>
      <w:r w:rsidR="0086720F" w:rsidRPr="0092639C">
        <w:rPr>
          <w:rFonts w:ascii="Times New Roman" w:hAnsi="Times New Roman" w:cs="Times New Roman"/>
          <w:sz w:val="28"/>
          <w:szCs w:val="28"/>
        </w:rPr>
        <w:t xml:space="preserve"> о предоставлении муниципальной услуги и прилагаемые к нему документы принимаются и регистрируются в </w:t>
      </w:r>
      <w:r w:rsidR="0086720F">
        <w:rPr>
          <w:rFonts w:ascii="Times New Roman" w:hAnsi="Times New Roman" w:cs="Times New Roman"/>
          <w:sz w:val="28"/>
          <w:szCs w:val="28"/>
        </w:rPr>
        <w:t>администрации Гаринского городского округа</w:t>
      </w:r>
      <w:r w:rsidR="0098627B">
        <w:rPr>
          <w:rFonts w:ascii="Times New Roman" w:hAnsi="Times New Roman" w:cs="Times New Roman"/>
          <w:sz w:val="28"/>
          <w:szCs w:val="28"/>
        </w:rPr>
        <w:t>,</w:t>
      </w:r>
      <w:r w:rsidR="0086720F" w:rsidRPr="0092639C">
        <w:rPr>
          <w:rFonts w:ascii="Times New Roman" w:hAnsi="Times New Roman" w:cs="Times New Roman"/>
          <w:sz w:val="28"/>
          <w:szCs w:val="28"/>
        </w:rPr>
        <w:t xml:space="preserve"> в соответствии с правилами делопроизводства в течение рабочего дня с момента поступления </w:t>
      </w:r>
      <w:r w:rsidR="0086720F">
        <w:rPr>
          <w:rFonts w:ascii="Times New Roman" w:hAnsi="Times New Roman" w:cs="Times New Roman"/>
          <w:sz w:val="28"/>
          <w:szCs w:val="28"/>
        </w:rPr>
        <w:t>заявления</w:t>
      </w:r>
      <w:r w:rsidR="0086720F" w:rsidRPr="0092639C">
        <w:rPr>
          <w:rFonts w:ascii="Times New Roman" w:hAnsi="Times New Roman" w:cs="Times New Roman"/>
          <w:sz w:val="28"/>
          <w:szCs w:val="28"/>
        </w:rPr>
        <w:t xml:space="preserve"> о предоставлении муниципальной услуги и прилагаемых к нему документов.</w:t>
      </w:r>
    </w:p>
    <w:p w:rsidR="0086720F" w:rsidRDefault="00154ECC" w:rsidP="0086720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0086720F">
        <w:rPr>
          <w:rFonts w:ascii="Times New Roman" w:hAnsi="Times New Roman" w:cs="Times New Roman"/>
          <w:sz w:val="28"/>
          <w:szCs w:val="28"/>
        </w:rPr>
        <w:t xml:space="preserve">. Зарегистрированное заявление </w:t>
      </w:r>
      <w:r w:rsidR="0086720F" w:rsidRPr="0092639C">
        <w:rPr>
          <w:rFonts w:ascii="Times New Roman" w:hAnsi="Times New Roman" w:cs="Times New Roman"/>
          <w:sz w:val="28"/>
          <w:szCs w:val="28"/>
        </w:rPr>
        <w:t xml:space="preserve">о предоставлении муниципальной услуги и прилагаемые к нему документы направляются </w:t>
      </w:r>
      <w:r w:rsidR="0086720F">
        <w:rPr>
          <w:rFonts w:ascii="Times New Roman" w:hAnsi="Times New Roman" w:cs="Times New Roman"/>
          <w:sz w:val="28"/>
          <w:szCs w:val="28"/>
        </w:rPr>
        <w:t>специалисту отдела</w:t>
      </w:r>
      <w:r w:rsidR="0086720F" w:rsidRPr="0092639C">
        <w:rPr>
          <w:rFonts w:ascii="Times New Roman" w:hAnsi="Times New Roman" w:cs="Times New Roman"/>
          <w:sz w:val="28"/>
          <w:szCs w:val="28"/>
        </w:rPr>
        <w:t xml:space="preserve">, ответственному за предоставление муниципальной услуги (далее – </w:t>
      </w:r>
      <w:r w:rsidR="0098627B">
        <w:rPr>
          <w:rFonts w:ascii="Times New Roman" w:hAnsi="Times New Roman" w:cs="Times New Roman"/>
          <w:sz w:val="28"/>
          <w:szCs w:val="28"/>
        </w:rPr>
        <w:t>специалист</w:t>
      </w:r>
      <w:r w:rsidR="0086720F" w:rsidRPr="0092639C">
        <w:rPr>
          <w:rFonts w:ascii="Times New Roman" w:hAnsi="Times New Roman" w:cs="Times New Roman"/>
          <w:sz w:val="28"/>
          <w:szCs w:val="28"/>
        </w:rPr>
        <w:t xml:space="preserve">), не позднее дня, следующего за днем поступления </w:t>
      </w:r>
      <w:r w:rsidR="0086720F">
        <w:rPr>
          <w:rFonts w:ascii="Times New Roman" w:hAnsi="Times New Roman" w:cs="Times New Roman"/>
          <w:sz w:val="28"/>
          <w:szCs w:val="28"/>
        </w:rPr>
        <w:t>заявления</w:t>
      </w:r>
      <w:r w:rsidR="0086720F" w:rsidRPr="0092639C">
        <w:rPr>
          <w:rFonts w:ascii="Times New Roman" w:hAnsi="Times New Roman" w:cs="Times New Roman"/>
          <w:sz w:val="28"/>
          <w:szCs w:val="28"/>
        </w:rPr>
        <w:t xml:space="preserve"> о предоставлении муниципальной услуги и прилагаемых к нему документов</w:t>
      </w:r>
      <w:r w:rsidR="0086720F">
        <w:rPr>
          <w:rFonts w:ascii="Times New Roman" w:hAnsi="Times New Roman" w:cs="Times New Roman"/>
          <w:sz w:val="28"/>
          <w:szCs w:val="28"/>
        </w:rPr>
        <w:t>.</w:t>
      </w:r>
      <w:r w:rsidR="0086720F" w:rsidRPr="0092639C">
        <w:rPr>
          <w:rFonts w:ascii="Times New Roman" w:hAnsi="Times New Roman" w:cs="Times New Roman"/>
          <w:sz w:val="28"/>
          <w:szCs w:val="28"/>
        </w:rPr>
        <w:t xml:space="preserve"> </w:t>
      </w:r>
      <w:r w:rsidR="0086720F">
        <w:rPr>
          <w:rFonts w:ascii="Times New Roman" w:hAnsi="Times New Roman" w:cs="Times New Roman"/>
          <w:sz w:val="28"/>
          <w:szCs w:val="28"/>
        </w:rPr>
        <w:t xml:space="preserve"> </w:t>
      </w:r>
    </w:p>
    <w:p w:rsidR="0086720F" w:rsidRDefault="0086720F" w:rsidP="0086720F">
      <w:pPr>
        <w:autoSpaceDE w:val="0"/>
        <w:autoSpaceDN w:val="0"/>
        <w:adjustRightInd w:val="0"/>
        <w:spacing w:after="0" w:line="240" w:lineRule="auto"/>
        <w:ind w:firstLine="720"/>
        <w:jc w:val="both"/>
        <w:rPr>
          <w:rFonts w:ascii="Times New Roman" w:hAnsi="Times New Roman" w:cs="Times New Roman"/>
          <w:sz w:val="28"/>
          <w:szCs w:val="28"/>
        </w:rPr>
      </w:pPr>
    </w:p>
    <w:p w:rsidR="0086720F" w:rsidRPr="00C15D34" w:rsidRDefault="0086720F" w:rsidP="0086720F">
      <w:pPr>
        <w:spacing w:after="0"/>
        <w:jc w:val="center"/>
        <w:rPr>
          <w:rFonts w:ascii="Times New Roman" w:eastAsia="Calibri" w:hAnsi="Times New Roman" w:cs="Times New Roman"/>
          <w:b/>
          <w:sz w:val="28"/>
          <w:szCs w:val="28"/>
        </w:rPr>
      </w:pPr>
      <w:proofErr w:type="gramStart"/>
      <w:r w:rsidRPr="00C15D34">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15D34">
        <w:rPr>
          <w:rFonts w:ascii="Times New Roman" w:eastAsia="Calibri" w:hAnsi="Times New Roman" w:cs="Times New Roman"/>
          <w:b/>
          <w:sz w:val="28"/>
          <w:szCs w:val="28"/>
        </w:rPr>
        <w:t xml:space="preserve"> законодательством Российской Федерации и законодательством Свердловской области</w:t>
      </w:r>
    </w:p>
    <w:p w:rsidR="0086720F" w:rsidRPr="00C15D34" w:rsidRDefault="0086720F" w:rsidP="0086720F">
      <w:pPr>
        <w:tabs>
          <w:tab w:val="center" w:pos="4960"/>
          <w:tab w:val="left" w:pos="8145"/>
        </w:tabs>
        <w:spacing w:after="0"/>
        <w:rPr>
          <w:rFonts w:ascii="Times New Roman" w:eastAsia="Calibri" w:hAnsi="Times New Roman" w:cs="Times New Roman"/>
          <w:b/>
          <w:sz w:val="28"/>
          <w:szCs w:val="28"/>
        </w:rPr>
      </w:pPr>
      <w:r>
        <w:rPr>
          <w:rFonts w:ascii="Times New Roman" w:eastAsia="Calibri" w:hAnsi="Times New Roman" w:cs="Times New Roman"/>
          <w:b/>
          <w:sz w:val="28"/>
          <w:szCs w:val="28"/>
        </w:rPr>
        <w:tab/>
      </w:r>
      <w:r w:rsidRPr="00C15D34">
        <w:rPr>
          <w:rFonts w:ascii="Times New Roman" w:eastAsia="Calibri" w:hAnsi="Times New Roman" w:cs="Times New Roman"/>
          <w:b/>
          <w:sz w:val="28"/>
          <w:szCs w:val="28"/>
        </w:rPr>
        <w:t>о социальной защите инвалидов</w:t>
      </w:r>
      <w:r>
        <w:rPr>
          <w:rFonts w:ascii="Times New Roman" w:eastAsia="Calibri" w:hAnsi="Times New Roman" w:cs="Times New Roman"/>
          <w:b/>
          <w:sz w:val="28"/>
          <w:szCs w:val="28"/>
        </w:rPr>
        <w:tab/>
      </w:r>
    </w:p>
    <w:p w:rsidR="0086720F" w:rsidRPr="00C15D34" w:rsidRDefault="00154ECC" w:rsidP="0086720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86720F" w:rsidRPr="00C15D34">
        <w:rPr>
          <w:rFonts w:ascii="Times New Roman" w:eastAsia="Calibri" w:hAnsi="Times New Roman" w:cs="Times New Roman"/>
          <w:sz w:val="28"/>
          <w:szCs w:val="28"/>
        </w:rPr>
        <w:t>. В помещениях, в которых предоставляется муниципальная услуга, обеспечивается:</w:t>
      </w:r>
    </w:p>
    <w:p w:rsidR="0086720F" w:rsidRPr="00C15D34" w:rsidRDefault="0086720F" w:rsidP="0086720F">
      <w:pPr>
        <w:widowControl w:val="0"/>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 xml:space="preserve">1) соответствие санитарно-эпидемиологическим правилам и нормативам, </w:t>
      </w:r>
      <w:r w:rsidRPr="00C15D34">
        <w:rPr>
          <w:rFonts w:ascii="Times New Roman" w:hAnsi="Times New Roman" w:cs="Times New Roman"/>
          <w:sz w:val="28"/>
          <w:szCs w:val="28"/>
        </w:rPr>
        <w:lastRenderedPageBreak/>
        <w:t xml:space="preserve">правилам противопожарной безопасности; </w:t>
      </w:r>
    </w:p>
    <w:p w:rsidR="0086720F" w:rsidRPr="00C15D34" w:rsidRDefault="0086720F" w:rsidP="0086720F">
      <w:pPr>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86720F" w:rsidRPr="00C15D34" w:rsidRDefault="0086720F" w:rsidP="0086720F">
      <w:pPr>
        <w:spacing w:after="0" w:line="240" w:lineRule="auto"/>
        <w:ind w:right="-711" w:firstLine="709"/>
        <w:jc w:val="both"/>
        <w:rPr>
          <w:rFonts w:ascii="Times New Roman" w:hAnsi="Times New Roman" w:cs="Times New Roman"/>
          <w:bCs/>
          <w:sz w:val="28"/>
          <w:szCs w:val="28"/>
        </w:rPr>
      </w:pPr>
      <w:r w:rsidRPr="00C15D34">
        <w:rPr>
          <w:rFonts w:ascii="Times New Roman" w:hAnsi="Times New Roman" w:cs="Times New Roman"/>
          <w:bCs/>
          <w:sz w:val="28"/>
          <w:szCs w:val="28"/>
        </w:rPr>
        <w:t>- возможность беспрепятственного входа в объекты и выхода из них;</w:t>
      </w:r>
    </w:p>
    <w:p w:rsidR="0086720F" w:rsidRPr="00C15D34" w:rsidRDefault="0086720F" w:rsidP="0086720F">
      <w:pPr>
        <w:spacing w:after="0" w:line="240" w:lineRule="auto"/>
        <w:ind w:firstLine="709"/>
        <w:jc w:val="both"/>
        <w:rPr>
          <w:rFonts w:ascii="Times New Roman" w:hAnsi="Times New Roman" w:cs="Times New Roman"/>
          <w:bCs/>
          <w:sz w:val="28"/>
          <w:szCs w:val="28"/>
        </w:rPr>
      </w:pPr>
      <w:r w:rsidRPr="00C15D34">
        <w:rPr>
          <w:rFonts w:ascii="Times New Roman" w:hAnsi="Times New Roman" w:cs="Times New Roman"/>
          <w:bCs/>
          <w:sz w:val="28"/>
          <w:szCs w:val="28"/>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15D34">
        <w:rPr>
          <w:rFonts w:ascii="Times New Roman" w:hAnsi="Times New Roman" w:cs="Times New Roman"/>
          <w:bCs/>
          <w:sz w:val="28"/>
          <w:szCs w:val="28"/>
        </w:rPr>
        <w:t>ассистивных</w:t>
      </w:r>
      <w:proofErr w:type="spellEnd"/>
      <w:r w:rsidRPr="00C15D34">
        <w:rPr>
          <w:rFonts w:ascii="Times New Roman" w:hAnsi="Times New Roman" w:cs="Times New Roman"/>
          <w:bCs/>
          <w:sz w:val="28"/>
          <w:szCs w:val="28"/>
        </w:rPr>
        <w:t xml:space="preserve"> и вспомогательных технологий, а также сменного кресла-коляски;</w:t>
      </w:r>
    </w:p>
    <w:p w:rsidR="0086720F" w:rsidRPr="00C15D34" w:rsidRDefault="0086720F" w:rsidP="0086720F">
      <w:pPr>
        <w:widowControl w:val="0"/>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3) помещения должны иметь места для ожидания, информирования, приема заявителей.</w:t>
      </w:r>
    </w:p>
    <w:p w:rsidR="0086720F" w:rsidRPr="00C15D34" w:rsidRDefault="0086720F" w:rsidP="0086720F">
      <w:pPr>
        <w:widowControl w:val="0"/>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Места ожидания обеспечиваются стульями, кресельными секциями, скамьями (</w:t>
      </w:r>
      <w:proofErr w:type="spellStart"/>
      <w:r w:rsidRPr="00C15D34">
        <w:rPr>
          <w:rFonts w:ascii="Times New Roman" w:hAnsi="Times New Roman" w:cs="Times New Roman"/>
          <w:sz w:val="28"/>
          <w:szCs w:val="28"/>
        </w:rPr>
        <w:t>банкетками</w:t>
      </w:r>
      <w:proofErr w:type="spellEnd"/>
      <w:r w:rsidRPr="00C15D34">
        <w:rPr>
          <w:rFonts w:ascii="Times New Roman" w:hAnsi="Times New Roman" w:cs="Times New Roman"/>
          <w:sz w:val="28"/>
          <w:szCs w:val="28"/>
        </w:rPr>
        <w:t>);</w:t>
      </w:r>
    </w:p>
    <w:p w:rsidR="0086720F" w:rsidRPr="00C15D34" w:rsidRDefault="0086720F" w:rsidP="0086720F">
      <w:pPr>
        <w:widowControl w:val="0"/>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 xml:space="preserve">4) помещения должны иметь туалет со свободным доступом к нему </w:t>
      </w:r>
      <w:r w:rsidRPr="00C15D34">
        <w:rPr>
          <w:rFonts w:ascii="Times New Roman" w:hAnsi="Times New Roman" w:cs="Times New Roman"/>
          <w:sz w:val="28"/>
          <w:szCs w:val="28"/>
        </w:rPr>
        <w:br/>
        <w:t>в рабочее время;</w:t>
      </w:r>
    </w:p>
    <w:p w:rsidR="0086720F" w:rsidRPr="00C15D34" w:rsidRDefault="0086720F" w:rsidP="0086720F">
      <w:pPr>
        <w:widowControl w:val="0"/>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 xml:space="preserve">5) места информирования, предназначенные для ознакомления граждан </w:t>
      </w:r>
      <w:r w:rsidRPr="00C15D34">
        <w:rPr>
          <w:rFonts w:ascii="Times New Roman" w:hAnsi="Times New Roman" w:cs="Times New Roman"/>
          <w:sz w:val="28"/>
          <w:szCs w:val="28"/>
        </w:rPr>
        <w:br/>
        <w:t>с информационными материалами, оборудуются:</w:t>
      </w:r>
    </w:p>
    <w:p w:rsidR="0086720F" w:rsidRPr="00C15D34" w:rsidRDefault="0086720F" w:rsidP="0086720F">
      <w:pPr>
        <w:widowControl w:val="0"/>
        <w:tabs>
          <w:tab w:val="left" w:pos="6990"/>
        </w:tabs>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 xml:space="preserve">- информационными стендами; </w:t>
      </w:r>
      <w:r w:rsidRPr="00C15D34">
        <w:rPr>
          <w:rFonts w:ascii="Times New Roman" w:hAnsi="Times New Roman" w:cs="Times New Roman"/>
          <w:sz w:val="28"/>
          <w:szCs w:val="28"/>
        </w:rPr>
        <w:tab/>
      </w:r>
    </w:p>
    <w:p w:rsidR="0086720F" w:rsidRPr="00C15D34" w:rsidRDefault="0086720F" w:rsidP="0086720F">
      <w:pPr>
        <w:widowControl w:val="0"/>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 столами (стойками) с канцелярскими принадлежностями для оформления документов, стульями.</w:t>
      </w:r>
    </w:p>
    <w:p w:rsidR="0086720F" w:rsidRPr="00C15D34" w:rsidRDefault="0086720F" w:rsidP="0086720F">
      <w:pPr>
        <w:widowControl w:val="0"/>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На информационных стендах в помещениях, предназначенных для приема граждан, размещается информация, указанная в пункте 5 регламента.</w:t>
      </w:r>
    </w:p>
    <w:p w:rsidR="0086720F" w:rsidRPr="00C15D34" w:rsidRDefault="0086720F" w:rsidP="0086720F">
      <w:pPr>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 xml:space="preserve">Оформление визуальной, текстовой и мультимедийной информации </w:t>
      </w:r>
      <w:r w:rsidRPr="00C15D34">
        <w:rPr>
          <w:rFonts w:ascii="Times New Roman" w:hAnsi="Times New Roman" w:cs="Times New Roman"/>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6720F" w:rsidRDefault="0086720F" w:rsidP="0086720F">
      <w:pPr>
        <w:autoSpaceDE w:val="0"/>
        <w:autoSpaceDN w:val="0"/>
        <w:adjustRightInd w:val="0"/>
        <w:spacing w:after="0" w:line="240" w:lineRule="auto"/>
        <w:jc w:val="both"/>
        <w:rPr>
          <w:rFonts w:ascii="Times New Roman" w:hAnsi="Times New Roman" w:cs="Times New Roman"/>
          <w:sz w:val="28"/>
          <w:szCs w:val="28"/>
        </w:rPr>
      </w:pPr>
    </w:p>
    <w:p w:rsidR="0086720F" w:rsidRPr="00C5594E" w:rsidRDefault="0086720F" w:rsidP="0086720F">
      <w:pPr>
        <w:pStyle w:val="af2"/>
        <w:widowControl w:val="0"/>
        <w:ind w:firstLine="709"/>
        <w:jc w:val="center"/>
        <w:rPr>
          <w:rFonts w:ascii="Times New Roman" w:hAnsi="Times New Roman"/>
          <w:b/>
          <w:sz w:val="28"/>
          <w:szCs w:val="28"/>
        </w:rPr>
      </w:pPr>
      <w:r w:rsidRPr="00C5594E">
        <w:rPr>
          <w:rFonts w:ascii="Times New Roman" w:hAnsi="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720F" w:rsidRPr="00534874" w:rsidRDefault="00154ECC" w:rsidP="00867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86720F">
        <w:rPr>
          <w:rFonts w:ascii="Times New Roman" w:hAnsi="Times New Roman" w:cs="Times New Roman"/>
          <w:sz w:val="28"/>
          <w:szCs w:val="28"/>
        </w:rPr>
        <w:t xml:space="preserve">. </w:t>
      </w:r>
      <w:r w:rsidR="0086720F" w:rsidRPr="00534874">
        <w:rPr>
          <w:rFonts w:ascii="Times New Roman" w:hAnsi="Times New Roman" w:cs="Times New Roman"/>
          <w:sz w:val="28"/>
          <w:szCs w:val="28"/>
        </w:rPr>
        <w:t xml:space="preserve">Показателями доступности </w:t>
      </w:r>
      <w:r w:rsidR="0086720F">
        <w:rPr>
          <w:rFonts w:ascii="Times New Roman" w:hAnsi="Times New Roman" w:cs="Times New Roman"/>
          <w:sz w:val="28"/>
          <w:szCs w:val="28"/>
        </w:rPr>
        <w:t xml:space="preserve">предоставления </w:t>
      </w:r>
      <w:r w:rsidR="0086720F" w:rsidRPr="00534874">
        <w:rPr>
          <w:rFonts w:ascii="Times New Roman" w:hAnsi="Times New Roman" w:cs="Times New Roman"/>
          <w:sz w:val="28"/>
          <w:szCs w:val="28"/>
        </w:rPr>
        <w:t>муниципальной услуги являются:</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информированность заявителя о получении муниципальной услуги (содержание, порядок и условия ее получения);</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 xml:space="preserve">возможность получения услуги через сеть Интернет (http:www gosuslugi.ru); </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комфортность ожидания при предоставлении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lastRenderedPageBreak/>
        <w:t>бесплатность получения муниципальной услуги;</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транспортная и пешеходная доступность отдела, осуществляющего предоставление муниципальной услуги;</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судебном порядке;</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создание условий инвалидам для беспрепятственного доступа к муниципальным услугам наравне с другими гражданами;</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обеспечение допуска к месту предоставления муниципальной услуги собаки-проводника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оказание специалистами, предоставляющими муниципальные услуги населению  иной необходимой инвалидам помощи в преодолении барьеров, мешающих получению ими услуг наравне с другими гражданами.</w:t>
      </w:r>
    </w:p>
    <w:p w:rsidR="0086720F" w:rsidRPr="00534874" w:rsidRDefault="00154ECC" w:rsidP="0086720F">
      <w:pPr>
        <w:pStyle w:val="af2"/>
        <w:widowControl w:val="0"/>
        <w:ind w:firstLine="709"/>
        <w:rPr>
          <w:rFonts w:ascii="Times New Roman" w:hAnsi="Times New Roman"/>
          <w:sz w:val="28"/>
          <w:szCs w:val="28"/>
        </w:rPr>
      </w:pPr>
      <w:r>
        <w:rPr>
          <w:rFonts w:ascii="Times New Roman" w:hAnsi="Times New Roman"/>
          <w:sz w:val="28"/>
          <w:szCs w:val="28"/>
        </w:rPr>
        <w:t>34</w:t>
      </w:r>
      <w:r w:rsidR="0086720F">
        <w:rPr>
          <w:rFonts w:ascii="Times New Roman" w:hAnsi="Times New Roman"/>
          <w:sz w:val="28"/>
          <w:szCs w:val="28"/>
        </w:rPr>
        <w:t xml:space="preserve">. </w:t>
      </w:r>
      <w:r w:rsidR="0086720F" w:rsidRPr="00534874">
        <w:rPr>
          <w:rFonts w:ascii="Times New Roman" w:hAnsi="Times New Roman"/>
          <w:sz w:val="28"/>
          <w:szCs w:val="28"/>
        </w:rPr>
        <w:t>Показателями качества муниципальной услуги являются:</w:t>
      </w:r>
    </w:p>
    <w:p w:rsidR="0086720F" w:rsidRPr="00534874" w:rsidRDefault="0086720F" w:rsidP="0086720F">
      <w:pPr>
        <w:pStyle w:val="af2"/>
        <w:widowControl w:val="0"/>
        <w:ind w:firstLine="709"/>
        <w:rPr>
          <w:rFonts w:ascii="Times New Roman" w:hAnsi="Times New Roman"/>
          <w:sz w:val="28"/>
          <w:szCs w:val="28"/>
        </w:rPr>
      </w:pPr>
      <w:r w:rsidRPr="00534874">
        <w:rPr>
          <w:rFonts w:ascii="Times New Roman" w:hAnsi="Times New Roman"/>
          <w:sz w:val="28"/>
          <w:szCs w:val="28"/>
        </w:rPr>
        <w:t>соблюдение сроков предоставления муниципальной услуги;</w:t>
      </w:r>
    </w:p>
    <w:p w:rsidR="0086720F" w:rsidRPr="00534874" w:rsidRDefault="0086720F" w:rsidP="0086720F">
      <w:pPr>
        <w:pStyle w:val="af2"/>
        <w:widowControl w:val="0"/>
        <w:ind w:firstLine="709"/>
        <w:rPr>
          <w:rFonts w:ascii="Times New Roman" w:hAnsi="Times New Roman"/>
          <w:sz w:val="28"/>
          <w:szCs w:val="28"/>
        </w:rPr>
      </w:pPr>
      <w:r w:rsidRPr="00534874">
        <w:rPr>
          <w:rFonts w:ascii="Times New Roman" w:hAnsi="Times New Roman"/>
          <w:sz w:val="28"/>
          <w:szCs w:val="28"/>
        </w:rPr>
        <w:t>отсутствие поданных в установленном порядке жалоб заявителей.</w:t>
      </w:r>
    </w:p>
    <w:p w:rsidR="0086720F" w:rsidRDefault="00154ECC" w:rsidP="00867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86720F">
        <w:rPr>
          <w:rFonts w:ascii="Times New Roman" w:hAnsi="Times New Roman" w:cs="Times New Roman"/>
          <w:sz w:val="28"/>
          <w:szCs w:val="28"/>
        </w:rPr>
        <w:t xml:space="preserve">. </w:t>
      </w:r>
      <w:r w:rsidR="0086720F" w:rsidRPr="00534874">
        <w:rPr>
          <w:rFonts w:ascii="Times New Roman" w:hAnsi="Times New Roman" w:cs="Times New Roman"/>
          <w:sz w:val="28"/>
          <w:szCs w:val="28"/>
        </w:rPr>
        <w:t>Общая продолжительн</w:t>
      </w:r>
      <w:r w:rsidR="0086720F">
        <w:rPr>
          <w:rFonts w:ascii="Times New Roman" w:hAnsi="Times New Roman" w:cs="Times New Roman"/>
          <w:sz w:val="28"/>
          <w:szCs w:val="28"/>
        </w:rPr>
        <w:t xml:space="preserve">ость взаимодействия заявителя со специалистом </w:t>
      </w:r>
      <w:r w:rsidR="0086720F" w:rsidRPr="00534874">
        <w:rPr>
          <w:rFonts w:ascii="Times New Roman" w:hAnsi="Times New Roman" w:cs="Times New Roman"/>
          <w:sz w:val="28"/>
          <w:szCs w:val="28"/>
        </w:rPr>
        <w:t>при получении результата предоставления муниципальной услуги не должна превышать 15 минут.</w:t>
      </w:r>
    </w:p>
    <w:p w:rsidR="0086720F" w:rsidRPr="00534874" w:rsidRDefault="0086720F" w:rsidP="00154ECC">
      <w:pPr>
        <w:pStyle w:val="ConsPlusNormal"/>
        <w:ind w:firstLine="0"/>
        <w:jc w:val="both"/>
        <w:rPr>
          <w:rFonts w:ascii="Times New Roman" w:hAnsi="Times New Roman" w:cs="Times New Roman"/>
          <w:sz w:val="28"/>
          <w:szCs w:val="28"/>
        </w:rPr>
      </w:pPr>
    </w:p>
    <w:p w:rsidR="0086720F" w:rsidRPr="008C1286" w:rsidRDefault="0086720F" w:rsidP="0086720F">
      <w:pPr>
        <w:pStyle w:val="af2"/>
        <w:widowControl w:val="0"/>
        <w:ind w:firstLine="709"/>
        <w:jc w:val="center"/>
        <w:rPr>
          <w:rFonts w:ascii="Times New Roman" w:hAnsi="Times New Roman"/>
          <w:b/>
          <w:sz w:val="28"/>
          <w:szCs w:val="28"/>
        </w:rPr>
      </w:pPr>
      <w:r w:rsidRPr="008C1286">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20F" w:rsidRPr="008C1286" w:rsidRDefault="00154ECC" w:rsidP="0086720F">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36</w:t>
      </w:r>
      <w:r w:rsidR="0086720F" w:rsidRPr="008C1286">
        <w:rPr>
          <w:rFonts w:ascii="Times New Roman" w:hAnsi="Times New Roman" w:cs="Times New Roman"/>
          <w:sz w:val="28"/>
          <w:szCs w:val="28"/>
        </w:rPr>
        <w:t xml:space="preserve">. </w:t>
      </w:r>
      <w:r w:rsidR="0086720F" w:rsidRPr="008C1286">
        <w:rPr>
          <w:rFonts w:ascii="Times New Roman" w:hAnsi="Times New Roman" w:cs="Times New Roman"/>
          <w:color w:val="000000"/>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простой электронной подписью (далее - ЭП) в соответствии с требованиями Федерального </w:t>
      </w:r>
      <w:hyperlink r:id="rId35" w:history="1">
        <w:r w:rsidR="0086720F" w:rsidRPr="008C1286">
          <w:rPr>
            <w:rFonts w:ascii="Times New Roman" w:hAnsi="Times New Roman" w:cs="Times New Roman"/>
            <w:color w:val="000000"/>
            <w:sz w:val="28"/>
            <w:szCs w:val="28"/>
          </w:rPr>
          <w:t>закона</w:t>
        </w:r>
      </w:hyperlink>
      <w:r w:rsidR="0086720F" w:rsidRPr="008C1286">
        <w:rPr>
          <w:rFonts w:ascii="Times New Roman" w:hAnsi="Times New Roman" w:cs="Times New Roman"/>
          <w:color w:val="000000"/>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86720F" w:rsidRPr="008C1286" w:rsidRDefault="0086720F" w:rsidP="0086720F">
      <w:pPr>
        <w:widowControl w:val="0"/>
        <w:spacing w:after="0"/>
        <w:ind w:firstLine="567"/>
        <w:jc w:val="both"/>
        <w:rPr>
          <w:rFonts w:ascii="Times New Roman" w:hAnsi="Times New Roman" w:cs="Times New Roman"/>
          <w:color w:val="000000"/>
          <w:sz w:val="28"/>
          <w:szCs w:val="28"/>
        </w:rPr>
      </w:pPr>
      <w:r w:rsidRPr="008C1286">
        <w:rPr>
          <w:rFonts w:ascii="Times New Roman" w:hAnsi="Times New Roman" w:cs="Times New Roman"/>
          <w:color w:val="000000"/>
          <w:sz w:val="28"/>
          <w:szCs w:val="28"/>
        </w:rPr>
        <w:t>Для использования простой ЭП заявитель должен быть зарегистрирован в единой системе идентификац</w:t>
      </w:r>
      <w:proofErr w:type="gramStart"/>
      <w:r w:rsidRPr="008C1286">
        <w:rPr>
          <w:rFonts w:ascii="Times New Roman" w:hAnsi="Times New Roman" w:cs="Times New Roman"/>
          <w:color w:val="000000"/>
          <w:sz w:val="28"/>
          <w:szCs w:val="28"/>
        </w:rPr>
        <w:t>ии и ау</w:t>
      </w:r>
      <w:proofErr w:type="gramEnd"/>
      <w:r w:rsidRPr="008C1286">
        <w:rPr>
          <w:rFonts w:ascii="Times New Roman" w:hAnsi="Times New Roman" w:cs="Times New Roman"/>
          <w:color w:val="000000"/>
          <w:sz w:val="28"/>
          <w:szCs w:val="28"/>
        </w:rPr>
        <w:t>тентификации.</w:t>
      </w:r>
    </w:p>
    <w:p w:rsidR="0086720F" w:rsidRPr="008C1286" w:rsidRDefault="0086720F" w:rsidP="0086720F">
      <w:pPr>
        <w:widowControl w:val="0"/>
        <w:spacing w:after="0"/>
        <w:ind w:firstLine="567"/>
        <w:jc w:val="both"/>
        <w:rPr>
          <w:rFonts w:ascii="Times New Roman" w:hAnsi="Times New Roman" w:cs="Times New Roman"/>
          <w:iCs/>
          <w:color w:val="000000"/>
          <w:sz w:val="28"/>
          <w:szCs w:val="28"/>
        </w:rPr>
      </w:pPr>
      <w:proofErr w:type="gramStart"/>
      <w:r w:rsidRPr="008C1286">
        <w:rPr>
          <w:rFonts w:ascii="Times New Roman" w:hAnsi="Times New Roman" w:cs="Times New Roman"/>
          <w:iCs/>
          <w:color w:val="000000"/>
          <w:sz w:val="28"/>
          <w:szCs w:val="28"/>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w:t>
      </w:r>
      <w:r w:rsidRPr="008C1286">
        <w:rPr>
          <w:rFonts w:ascii="Times New Roman" w:hAnsi="Times New Roman" w:cs="Times New Roman"/>
          <w:iCs/>
          <w:color w:val="000000"/>
          <w:sz w:val="28"/>
          <w:szCs w:val="28"/>
        </w:rPr>
        <w:lastRenderedPageBreak/>
        <w:t>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8C1286">
        <w:rPr>
          <w:rFonts w:ascii="Times New Roman" w:hAnsi="Times New Roman" w:cs="Times New Roman"/>
          <w:iCs/>
          <w:color w:val="000000"/>
          <w:sz w:val="28"/>
          <w:szCs w:val="28"/>
        </w:rPr>
        <w:t xml:space="preserve"> электронной форме.</w:t>
      </w:r>
    </w:p>
    <w:p w:rsidR="0086720F" w:rsidRPr="008C1286" w:rsidRDefault="0086720F" w:rsidP="0086720F">
      <w:pPr>
        <w:widowControl w:val="0"/>
        <w:spacing w:after="0"/>
        <w:ind w:firstLine="567"/>
        <w:jc w:val="both"/>
        <w:rPr>
          <w:rFonts w:ascii="Times New Roman" w:hAnsi="Times New Roman" w:cs="Times New Roman"/>
          <w:color w:val="000000"/>
          <w:sz w:val="28"/>
          <w:szCs w:val="28"/>
        </w:rPr>
      </w:pPr>
      <w:r w:rsidRPr="008C1286">
        <w:rPr>
          <w:rFonts w:ascii="Times New Roman" w:hAnsi="Times New Roman" w:cs="Times New Roman"/>
          <w:color w:val="000000"/>
          <w:sz w:val="28"/>
          <w:szCs w:val="28"/>
        </w:rPr>
        <w:t xml:space="preserve">Если в соответствии с </w:t>
      </w:r>
      <w:proofErr w:type="gramStart"/>
      <w:r w:rsidRPr="008C1286">
        <w:rPr>
          <w:rFonts w:ascii="Times New Roman" w:hAnsi="Times New Roman" w:cs="Times New Roman"/>
          <w:color w:val="000000"/>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8C1286">
        <w:rPr>
          <w:rFonts w:ascii="Times New Roman" w:hAnsi="Times New Roman" w:cs="Times New Roman"/>
          <w:color w:val="000000"/>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6720F" w:rsidRPr="008C1286" w:rsidRDefault="0086720F" w:rsidP="0086720F">
      <w:pPr>
        <w:widowControl w:val="0"/>
        <w:spacing w:after="0"/>
        <w:ind w:firstLine="567"/>
        <w:jc w:val="both"/>
        <w:rPr>
          <w:rFonts w:ascii="Times New Roman" w:hAnsi="Times New Roman" w:cs="Times New Roman"/>
          <w:color w:val="000000"/>
          <w:sz w:val="28"/>
          <w:szCs w:val="28"/>
        </w:rPr>
      </w:pPr>
      <w:r w:rsidRPr="008C1286">
        <w:rPr>
          <w:rFonts w:ascii="Times New Roman" w:hAnsi="Times New Roman" w:cs="Times New Roman"/>
          <w:color w:val="000000"/>
          <w:sz w:val="28"/>
          <w:szCs w:val="28"/>
        </w:rPr>
        <w:t xml:space="preserve">Заявление и документы, необходимые для </w:t>
      </w:r>
      <w:proofErr w:type="gramStart"/>
      <w:r w:rsidRPr="008C1286">
        <w:rPr>
          <w:rFonts w:ascii="Times New Roman" w:hAnsi="Times New Roman" w:cs="Times New Roman"/>
          <w:color w:val="000000"/>
          <w:sz w:val="28"/>
          <w:szCs w:val="28"/>
        </w:rPr>
        <w:t>получения муниципальной услуги, представляемые в форме электронных документов подписываются</w:t>
      </w:r>
      <w:proofErr w:type="gramEnd"/>
      <w:r w:rsidRPr="008C1286">
        <w:rPr>
          <w:rFonts w:ascii="Times New Roman" w:hAnsi="Times New Roman" w:cs="Times New Roman"/>
          <w:color w:val="000000"/>
          <w:sz w:val="28"/>
          <w:szCs w:val="28"/>
        </w:rPr>
        <w:t>:</w:t>
      </w:r>
    </w:p>
    <w:p w:rsidR="0086720F" w:rsidRPr="008C1286" w:rsidRDefault="0086720F" w:rsidP="0086720F">
      <w:pPr>
        <w:widowControl w:val="0"/>
        <w:tabs>
          <w:tab w:val="left" w:pos="6465"/>
        </w:tabs>
        <w:spacing w:after="0"/>
        <w:ind w:firstLine="567"/>
        <w:jc w:val="both"/>
        <w:rPr>
          <w:rFonts w:ascii="Times New Roman" w:hAnsi="Times New Roman" w:cs="Times New Roman"/>
          <w:color w:val="000000"/>
          <w:sz w:val="28"/>
          <w:szCs w:val="28"/>
        </w:rPr>
      </w:pPr>
      <w:r w:rsidRPr="008C1286">
        <w:rPr>
          <w:rFonts w:ascii="Times New Roman" w:hAnsi="Times New Roman" w:cs="Times New Roman"/>
          <w:color w:val="000000"/>
          <w:sz w:val="28"/>
          <w:szCs w:val="28"/>
        </w:rPr>
        <w:t>- заявление - простой ЭП;</w:t>
      </w:r>
      <w:r w:rsidRPr="008C1286">
        <w:rPr>
          <w:rFonts w:ascii="Times New Roman" w:hAnsi="Times New Roman" w:cs="Times New Roman"/>
          <w:color w:val="000000"/>
          <w:sz w:val="28"/>
          <w:szCs w:val="28"/>
        </w:rPr>
        <w:tab/>
      </w:r>
    </w:p>
    <w:p w:rsidR="0086720F" w:rsidRPr="008C1286" w:rsidRDefault="0086720F" w:rsidP="0086720F">
      <w:pPr>
        <w:widowControl w:val="0"/>
        <w:spacing w:after="0"/>
        <w:ind w:firstLine="567"/>
        <w:jc w:val="both"/>
        <w:rPr>
          <w:rFonts w:ascii="Times New Roman" w:hAnsi="Times New Roman" w:cs="Times New Roman"/>
          <w:color w:val="000000"/>
          <w:sz w:val="28"/>
          <w:szCs w:val="28"/>
        </w:rPr>
      </w:pPr>
      <w:r w:rsidRPr="008C1286">
        <w:rPr>
          <w:rFonts w:ascii="Times New Roman" w:hAnsi="Times New Roman" w:cs="Times New Roman"/>
          <w:color w:val="000000"/>
          <w:sz w:val="28"/>
          <w:szCs w:val="28"/>
        </w:rPr>
        <w:t>- копии документов, не требующих предоставления оригиналов или нотариального заверения, - простой ЭП;</w:t>
      </w:r>
    </w:p>
    <w:p w:rsidR="0086720F" w:rsidRPr="008C1286" w:rsidRDefault="0086720F" w:rsidP="0086720F">
      <w:pPr>
        <w:widowControl w:val="0"/>
        <w:spacing w:after="0"/>
        <w:ind w:firstLine="567"/>
        <w:jc w:val="both"/>
        <w:rPr>
          <w:rFonts w:ascii="Times New Roman" w:hAnsi="Times New Roman" w:cs="Times New Roman"/>
          <w:color w:val="000000"/>
          <w:sz w:val="28"/>
          <w:szCs w:val="28"/>
        </w:rPr>
      </w:pPr>
      <w:r w:rsidRPr="008C1286">
        <w:rPr>
          <w:rFonts w:ascii="Times New Roman" w:hAnsi="Times New Roman" w:cs="Times New Roman"/>
          <w:color w:val="000000"/>
          <w:sz w:val="28"/>
          <w:szCs w:val="28"/>
        </w:rPr>
        <w:t>- документы, выданные органами или организациями</w:t>
      </w:r>
      <w:r w:rsidRPr="008C1286">
        <w:rPr>
          <w:rFonts w:ascii="Times New Roman" w:hAnsi="Times New Roman" w:cs="Times New Roman"/>
          <w:i/>
          <w:iCs/>
          <w:color w:val="000000"/>
          <w:sz w:val="28"/>
          <w:szCs w:val="28"/>
        </w:rPr>
        <w:t>,</w:t>
      </w:r>
      <w:r w:rsidRPr="008C1286">
        <w:rPr>
          <w:rFonts w:ascii="Times New Roman" w:hAnsi="Times New Roman" w:cs="Times New Roman"/>
          <w:color w:val="000000"/>
          <w:sz w:val="28"/>
          <w:szCs w:val="28"/>
        </w:rPr>
        <w:t xml:space="preserve"> - усиленной квалифицированной ЭП таких органов или организаций;</w:t>
      </w:r>
    </w:p>
    <w:p w:rsidR="0086720F" w:rsidRPr="008C1286" w:rsidRDefault="0086720F" w:rsidP="0086720F">
      <w:pPr>
        <w:widowControl w:val="0"/>
        <w:spacing w:after="0"/>
        <w:ind w:firstLine="567"/>
        <w:jc w:val="both"/>
        <w:rPr>
          <w:rFonts w:ascii="Times New Roman" w:hAnsi="Times New Roman" w:cs="Times New Roman"/>
          <w:color w:val="000000"/>
          <w:sz w:val="28"/>
          <w:szCs w:val="28"/>
        </w:rPr>
      </w:pPr>
      <w:r w:rsidRPr="008C1286">
        <w:rPr>
          <w:rFonts w:ascii="Times New Roman" w:hAnsi="Times New Roman" w:cs="Times New Roman"/>
          <w:color w:val="000000"/>
          <w:sz w:val="28"/>
          <w:szCs w:val="28"/>
        </w:rPr>
        <w:t>- копии документов, требующих предоставления оригиналов или нотариального заверения, - усиленной квалифицированной ЭП нотариуса.</w:t>
      </w:r>
    </w:p>
    <w:p w:rsidR="0086720F" w:rsidRPr="008C1286" w:rsidRDefault="0086720F" w:rsidP="0086720F">
      <w:pPr>
        <w:spacing w:after="0"/>
        <w:ind w:firstLine="567"/>
        <w:jc w:val="both"/>
        <w:rPr>
          <w:rFonts w:ascii="Times New Roman" w:hAnsi="Times New Roman" w:cs="Times New Roman"/>
          <w:color w:val="000000"/>
          <w:sz w:val="28"/>
          <w:szCs w:val="28"/>
        </w:rPr>
      </w:pPr>
      <w:proofErr w:type="gramStart"/>
      <w:r w:rsidRPr="008C1286">
        <w:rPr>
          <w:rFonts w:ascii="Times New Roman" w:hAnsi="Times New Roman" w:cs="Times New Roman"/>
          <w:color w:val="000000"/>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86720F" w:rsidRDefault="0086720F" w:rsidP="0086720F">
      <w:pPr>
        <w:pStyle w:val="ConsPlusNormal"/>
        <w:jc w:val="both"/>
        <w:rPr>
          <w:rFonts w:ascii="Times New Roman" w:hAnsi="Times New Roman" w:cs="Times New Roman"/>
          <w:sz w:val="28"/>
          <w:szCs w:val="28"/>
        </w:rPr>
      </w:pPr>
    </w:p>
    <w:p w:rsidR="00412F69" w:rsidRPr="004711C4" w:rsidRDefault="004711C4" w:rsidP="004711C4">
      <w:pPr>
        <w:pStyle w:val="ConsPlusTitle"/>
        <w:ind w:firstLine="709"/>
        <w:jc w:val="center"/>
        <w:outlineLvl w:val="1"/>
        <w:rPr>
          <w:rFonts w:ascii="Times New Roman" w:hAnsi="Times New Roman" w:cs="Times New Roman"/>
          <w:sz w:val="28"/>
          <w:szCs w:val="28"/>
        </w:rPr>
      </w:pPr>
      <w:r w:rsidRPr="008C1286">
        <w:rPr>
          <w:rFonts w:ascii="Times New Roman" w:hAnsi="Times New Roman" w:cs="Times New Roman"/>
          <w:sz w:val="28"/>
          <w:szCs w:val="28"/>
        </w:rPr>
        <w:t xml:space="preserve">Раздел </w:t>
      </w:r>
      <w:r w:rsidRPr="008C1286">
        <w:rPr>
          <w:rFonts w:ascii="Times New Roman" w:hAnsi="Times New Roman" w:cs="Times New Roman"/>
          <w:sz w:val="28"/>
          <w:szCs w:val="28"/>
          <w:lang w:val="en-US"/>
        </w:rPr>
        <w:t>III</w:t>
      </w:r>
      <w:r w:rsidRPr="008C1286">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Times New Roman" w:hAnsi="Times New Roman" w:cs="Times New Roman"/>
          <w:sz w:val="28"/>
          <w:szCs w:val="28"/>
        </w:rPr>
        <w:t>, а также особенности выполнения административных процедур в МФЦ</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37</w:t>
      </w:r>
      <w:r w:rsidRPr="009C477F">
        <w:rPr>
          <w:rFonts w:ascii="Times New Roman" w:hAnsi="Times New Roman" w:cs="Times New Roman"/>
          <w:sz w:val="28"/>
          <w:szCs w:val="28"/>
        </w:rPr>
        <w:t>. Муниципальная услуга включает в себя следующие административные процедуры:</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 прием и регистрация документов;</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2) проведение экспертизы документов;</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муниципальных услуг;</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highlight w:val="yellow"/>
        </w:rPr>
      </w:pPr>
      <w:r w:rsidRPr="009C477F">
        <w:rPr>
          <w:rFonts w:ascii="Times New Roman" w:hAnsi="Times New Roman" w:cs="Times New Roman"/>
          <w:sz w:val="28"/>
          <w:szCs w:val="28"/>
        </w:rPr>
        <w:t>4) подготовка схемы расположения земельного участка в форме электронного документа</w:t>
      </w:r>
      <w:r w:rsidR="0098627B">
        <w:rPr>
          <w:rFonts w:ascii="Times New Roman" w:hAnsi="Times New Roman" w:cs="Times New Roman"/>
          <w:sz w:val="28"/>
          <w:szCs w:val="28"/>
        </w:rPr>
        <w:t>;</w:t>
      </w:r>
      <w:r w:rsidRPr="009C477F">
        <w:rPr>
          <w:rFonts w:ascii="Times New Roman" w:hAnsi="Times New Roman" w:cs="Times New Roman"/>
          <w:sz w:val="28"/>
          <w:szCs w:val="28"/>
        </w:rPr>
        <w:t xml:space="preserve"> </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lastRenderedPageBreak/>
        <w:t>5) принятие решения о предварительном согласовании предоставления земельного участка с приложением схемы расположения земельного участка (если испрашиваемый земельный участок предстоит образовать в соответствии со схемой расположения земельного участка);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6) подготовка и согласование проекта постановления главы Гаринского городского округа о предварительном согласовании предоставления земельного участка или письменного отказа в предоставлении муниципальной услуги;</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7) выдача заявителю постановления главы Гаринского городского округа  о предварительном согласовании предоставления земельного участка с приложением схемы расположения земельного участка (если испрашиваемый земельный участок предстоит образовать в соответствии со схемой расположения земельного участка) или письменного отказа в предоставлении муниципальной услуги</w:t>
      </w:r>
      <w:r>
        <w:rPr>
          <w:rFonts w:ascii="Times New Roman" w:hAnsi="Times New Roman" w:cs="Times New Roman"/>
          <w:sz w:val="28"/>
          <w:szCs w:val="28"/>
        </w:rPr>
        <w:t>;</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38</w:t>
      </w:r>
      <w:r w:rsidRPr="009C477F">
        <w:rPr>
          <w:rFonts w:ascii="Times New Roman" w:hAnsi="Times New Roman" w:cs="Times New Roman"/>
          <w:sz w:val="28"/>
          <w:szCs w:val="28"/>
        </w:rPr>
        <w:t>. Основанием для начала административной процедуры является получение специалистом Администрации запроса на получение муниципальной услуги.</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Поступивший запрос о предоставлении муниципальной услуги с документами принимается специалистом Администрации, ответственным за прием заявлений и регистрируется в книге регистрации входящей корреспонденции в день поступления.</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 xml:space="preserve">Максимальное время, затраченное на административную процедуру, </w:t>
      </w:r>
      <w:r w:rsidRPr="009C477F">
        <w:rPr>
          <w:rFonts w:ascii="Times New Roman" w:hAnsi="Times New Roman" w:cs="Times New Roman"/>
          <w:sz w:val="28"/>
          <w:szCs w:val="28"/>
        </w:rPr>
        <w:br/>
        <w:t>не должно превышать одного рабочего дня.</w:t>
      </w:r>
    </w:p>
    <w:p w:rsidR="009C477F" w:rsidRPr="009C477F" w:rsidRDefault="009C477F" w:rsidP="00010B22">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Результатом административного процедуры является поступление зарегистрированного запроса на получение муниципальной услуги на рассмотрение специалисту Администрации, ответственного за предоставление муниципальной услуги.</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3</w:t>
      </w:r>
      <w:r w:rsidR="00010B22">
        <w:rPr>
          <w:rFonts w:ascii="Times New Roman" w:hAnsi="Times New Roman" w:cs="Times New Roman"/>
          <w:sz w:val="28"/>
          <w:szCs w:val="28"/>
        </w:rPr>
        <w:t>9</w:t>
      </w:r>
      <w:r w:rsidRPr="009C477F">
        <w:rPr>
          <w:rFonts w:ascii="Times New Roman" w:hAnsi="Times New Roman" w:cs="Times New Roman"/>
          <w:sz w:val="28"/>
          <w:szCs w:val="28"/>
        </w:rPr>
        <w:t>. Основанием для начала административной процедуры является поступление к специалисту Администрации, ответственному за предоставление муниципальной услуги (далее – Специалист) зарегистрированного запроса на предоставление муниципальной услуги с документами.</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Специалист:</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 xml:space="preserve">– проводит экспертизу запроса на предоставление муниципальной услуги </w:t>
      </w:r>
      <w:r w:rsidRPr="009C477F">
        <w:rPr>
          <w:rFonts w:ascii="Times New Roman" w:hAnsi="Times New Roman" w:cs="Times New Roman"/>
          <w:sz w:val="28"/>
          <w:szCs w:val="28"/>
        </w:rPr>
        <w:br/>
        <w:t xml:space="preserve">и приложенных к нему документов; </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 в случае необходимости направляет межведомственные запросы в органы (организации), участвующие в предоставлении муниципальной услуги;</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 xml:space="preserve">– принимает решение о подготовке ответа заявителю или об отказе </w:t>
      </w:r>
      <w:r w:rsidRPr="009C477F">
        <w:rPr>
          <w:rFonts w:ascii="Times New Roman" w:hAnsi="Times New Roman" w:cs="Times New Roman"/>
          <w:sz w:val="28"/>
          <w:szCs w:val="28"/>
        </w:rPr>
        <w:br/>
        <w:t xml:space="preserve">в предоставлении муниципальной услуги. </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 xml:space="preserve">Решение о подготовке ответа заявителю принимается в случае отсутствия оснований для приостановления, возврата или отказа в предоставлении </w:t>
      </w:r>
      <w:r w:rsidR="0098627B">
        <w:rPr>
          <w:rFonts w:ascii="Times New Roman" w:hAnsi="Times New Roman" w:cs="Times New Roman"/>
          <w:sz w:val="28"/>
          <w:szCs w:val="28"/>
        </w:rPr>
        <w:t xml:space="preserve">муниципальной </w:t>
      </w:r>
      <w:r w:rsidRPr="009C477F">
        <w:rPr>
          <w:rFonts w:ascii="Times New Roman" w:hAnsi="Times New Roman" w:cs="Times New Roman"/>
          <w:sz w:val="28"/>
          <w:szCs w:val="28"/>
        </w:rPr>
        <w:t>услуги</w:t>
      </w:r>
      <w:r w:rsidR="0098627B">
        <w:rPr>
          <w:rFonts w:ascii="Times New Roman" w:hAnsi="Times New Roman" w:cs="Times New Roman"/>
          <w:sz w:val="28"/>
          <w:szCs w:val="28"/>
        </w:rPr>
        <w:t xml:space="preserve">.  </w:t>
      </w:r>
    </w:p>
    <w:p w:rsidR="009C477F" w:rsidRPr="009C477F" w:rsidRDefault="009C477F" w:rsidP="00010B22">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lastRenderedPageBreak/>
        <w:t xml:space="preserve">Максимальное время, затраченное на административную процедуру, </w:t>
      </w:r>
      <w:r w:rsidRPr="009C477F">
        <w:rPr>
          <w:rFonts w:ascii="Times New Roman" w:hAnsi="Times New Roman" w:cs="Times New Roman"/>
          <w:sz w:val="28"/>
          <w:szCs w:val="28"/>
        </w:rPr>
        <w:br/>
        <w:t>не должно превышать пяти календарных дней, в случае направления межведомственных запросов в органы (организации), участвующие в предоставлении муниципальной ус</w:t>
      </w:r>
      <w:r w:rsidR="00010B22">
        <w:rPr>
          <w:rFonts w:ascii="Times New Roman" w:hAnsi="Times New Roman" w:cs="Times New Roman"/>
          <w:sz w:val="28"/>
          <w:szCs w:val="28"/>
        </w:rPr>
        <w:t>луги – десяти календарных дней.</w:t>
      </w:r>
    </w:p>
    <w:p w:rsidR="009C477F" w:rsidRPr="009C477F" w:rsidRDefault="00010B22" w:rsidP="009C477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40</w:t>
      </w:r>
      <w:r w:rsidR="009C477F" w:rsidRPr="009C477F">
        <w:rPr>
          <w:rFonts w:ascii="Times New Roman" w:hAnsi="Times New Roman" w:cs="Times New Roman"/>
          <w:sz w:val="28"/>
          <w:szCs w:val="28"/>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зарегистрированного запроса на предоставление муниципальной услуги Специалистом.</w:t>
      </w:r>
    </w:p>
    <w:p w:rsidR="009C477F" w:rsidRPr="009C477F" w:rsidRDefault="00010B22" w:rsidP="009C477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41</w:t>
      </w:r>
      <w:r w:rsidR="009C477F" w:rsidRPr="009C477F">
        <w:rPr>
          <w:rFonts w:ascii="Times New Roman" w:hAnsi="Times New Roman" w:cs="Times New Roman"/>
          <w:sz w:val="28"/>
          <w:szCs w:val="28"/>
        </w:rPr>
        <w:t>.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1</w:t>
      </w:r>
      <w:r w:rsidR="0098627B">
        <w:rPr>
          <w:rFonts w:ascii="Times New Roman" w:hAnsi="Times New Roman" w:cs="Times New Roman"/>
          <w:sz w:val="28"/>
          <w:szCs w:val="28"/>
        </w:rPr>
        <w:t>7</w:t>
      </w:r>
      <w:r w:rsidR="009C477F" w:rsidRPr="009C477F">
        <w:rPr>
          <w:rFonts w:ascii="Times New Roman" w:hAnsi="Times New Roman" w:cs="Times New Roman"/>
          <w:sz w:val="28"/>
          <w:szCs w:val="28"/>
        </w:rPr>
        <w:t xml:space="preserve"> настоящего Регламента.</w:t>
      </w:r>
    </w:p>
    <w:p w:rsidR="009C477F" w:rsidRPr="009C477F" w:rsidRDefault="009C477F" w:rsidP="009C477F">
      <w:pPr>
        <w:autoSpaceDE w:val="0"/>
        <w:autoSpaceDN w:val="0"/>
        <w:adjustRightInd w:val="0"/>
        <w:spacing w:after="0"/>
        <w:ind w:firstLine="540"/>
        <w:jc w:val="both"/>
        <w:rPr>
          <w:rFonts w:ascii="Times New Roman" w:hAnsi="Times New Roman" w:cs="Times New Roman"/>
          <w:sz w:val="28"/>
          <w:szCs w:val="28"/>
        </w:rPr>
      </w:pPr>
      <w:r w:rsidRPr="009C477F">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36" w:history="1">
        <w:r w:rsidRPr="009C477F">
          <w:rPr>
            <w:rFonts w:ascii="Times New Roman" w:hAnsi="Times New Roman" w:cs="Times New Roman"/>
            <w:sz w:val="28"/>
            <w:szCs w:val="28"/>
          </w:rPr>
          <w:t>усиленной квалифицированной электронной подписью</w:t>
        </w:r>
      </w:hyperlink>
      <w:r w:rsidRPr="009C477F">
        <w:rPr>
          <w:rFonts w:ascii="Times New Roman" w:hAnsi="Times New Roman" w:cs="Times New Roman"/>
          <w:sz w:val="28"/>
          <w:szCs w:val="28"/>
        </w:rPr>
        <w:t>, по каналам системы межведомственного электронного взаимодействия (далее – СМЭВ).</w:t>
      </w:r>
    </w:p>
    <w:p w:rsidR="009C477F" w:rsidRPr="009C477F" w:rsidRDefault="009C477F" w:rsidP="009C477F">
      <w:pPr>
        <w:autoSpaceDE w:val="0"/>
        <w:autoSpaceDN w:val="0"/>
        <w:adjustRightInd w:val="0"/>
        <w:spacing w:after="0"/>
        <w:ind w:firstLine="540"/>
        <w:jc w:val="both"/>
        <w:rPr>
          <w:rFonts w:ascii="Times New Roman" w:hAnsi="Times New Roman" w:cs="Times New Roman"/>
          <w:sz w:val="28"/>
          <w:szCs w:val="28"/>
        </w:rPr>
      </w:pPr>
      <w:r w:rsidRPr="009C477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sidRPr="009C477F">
        <w:rPr>
          <w:rFonts w:ascii="Times New Roman" w:hAnsi="Times New Roman" w:cs="Times New Roman"/>
          <w:sz w:val="28"/>
          <w:szCs w:val="28"/>
        </w:rPr>
        <w:br/>
        <w:t>по факсу с одновременным его направлением по почте или курьерской доставкой.</w:t>
      </w:r>
    </w:p>
    <w:p w:rsidR="009C477F" w:rsidRPr="009C477F" w:rsidRDefault="00010B22" w:rsidP="009C477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42</w:t>
      </w:r>
      <w:r w:rsidR="009C477F" w:rsidRPr="009C477F">
        <w:rPr>
          <w:rFonts w:ascii="Times New Roman" w:hAnsi="Times New Roman" w:cs="Times New Roman"/>
          <w:sz w:val="28"/>
          <w:szCs w:val="28"/>
        </w:rPr>
        <w:t xml:space="preserve">. Межведомственный запрос формируется в соответствии с требованиями </w:t>
      </w:r>
      <w:hyperlink r:id="rId37" w:history="1">
        <w:r w:rsidR="009C477F" w:rsidRPr="009C477F">
          <w:rPr>
            <w:rFonts w:ascii="Times New Roman" w:hAnsi="Times New Roman" w:cs="Times New Roman"/>
            <w:sz w:val="28"/>
            <w:szCs w:val="28"/>
          </w:rPr>
          <w:t>статьи 7.2</w:t>
        </w:r>
      </w:hyperlink>
      <w:r w:rsidR="009C477F" w:rsidRPr="009C477F">
        <w:rPr>
          <w:rFonts w:ascii="Times New Roman" w:hAnsi="Times New Roman" w:cs="Times New Roman"/>
          <w:sz w:val="28"/>
          <w:szCs w:val="28"/>
        </w:rPr>
        <w:t xml:space="preserve"> Федерального закона № 210-ФЗ и подписывается главой Гаринского городского округа  либо заместителем главы администрации Гаринского городского округа, либо уполномоченным должностным лицом.</w:t>
      </w:r>
    </w:p>
    <w:p w:rsidR="009C477F" w:rsidRPr="009C477F" w:rsidRDefault="00010B22"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43</w:t>
      </w:r>
      <w:r w:rsidR="009C477F" w:rsidRPr="009C477F">
        <w:rPr>
          <w:rFonts w:ascii="Times New Roman" w:hAnsi="Times New Roman" w:cs="Times New Roman"/>
          <w:sz w:val="28"/>
          <w:szCs w:val="28"/>
        </w:rPr>
        <w:t xml:space="preserve">. Максимальный срок для выполнения административных действий, предусмотренных настоящим подразделом, не должен превышать пяти рабочих дня </w:t>
      </w:r>
      <w:proofErr w:type="gramStart"/>
      <w:r w:rsidR="009C477F" w:rsidRPr="009C477F">
        <w:rPr>
          <w:rFonts w:ascii="Times New Roman" w:hAnsi="Times New Roman" w:cs="Times New Roman"/>
          <w:sz w:val="28"/>
          <w:szCs w:val="28"/>
        </w:rPr>
        <w:t>с даты поступления</w:t>
      </w:r>
      <w:proofErr w:type="gramEnd"/>
      <w:r w:rsidR="009C477F" w:rsidRPr="009C477F">
        <w:rPr>
          <w:rFonts w:ascii="Times New Roman" w:hAnsi="Times New Roman" w:cs="Times New Roman"/>
          <w:sz w:val="28"/>
          <w:szCs w:val="28"/>
        </w:rPr>
        <w:t xml:space="preserve"> зарегистрированного запроса на предоставление муниципальной услуги Специалисту.</w:t>
      </w:r>
    </w:p>
    <w:p w:rsidR="009C477F" w:rsidRPr="009C477F" w:rsidRDefault="009C477F" w:rsidP="009C477F">
      <w:pPr>
        <w:spacing w:beforeLines="20" w:before="48" w:afterLines="20" w:after="48"/>
        <w:ind w:firstLine="709"/>
        <w:jc w:val="both"/>
        <w:rPr>
          <w:rFonts w:ascii="Times New Roman" w:hAnsi="Times New Roman" w:cs="Times New Roman"/>
          <w:sz w:val="28"/>
          <w:szCs w:val="28"/>
        </w:rPr>
      </w:pPr>
      <w:r w:rsidRPr="009C477F">
        <w:rPr>
          <w:rFonts w:ascii="Times New Roman" w:hAnsi="Times New Roman" w:cs="Times New Roman"/>
          <w:sz w:val="28"/>
          <w:szCs w:val="28"/>
        </w:rPr>
        <w:t>В случае получения Администрацией отказа государственных органов в предоставлении документов, необходимых для предоставления государственной услуги, способом фиксации административной процедуры является согласование и подписание в адрес заявителя письма об отказе в предоставлении государственной услуги с информированием о возможности повторно представить заявление с приложением необходимого комплекта документов.</w:t>
      </w:r>
    </w:p>
    <w:p w:rsidR="009C477F" w:rsidRPr="009C477F" w:rsidRDefault="00010B22" w:rsidP="00010B22">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44</w:t>
      </w:r>
      <w:r w:rsidR="009C477F" w:rsidRPr="009C477F">
        <w:rPr>
          <w:rFonts w:ascii="Times New Roman" w:hAnsi="Times New Roman" w:cs="Times New Roman"/>
          <w:sz w:val="28"/>
          <w:szCs w:val="28"/>
        </w:rPr>
        <w:t>. В случае</w:t>
      </w:r>
      <w:proofErr w:type="gramStart"/>
      <w:r w:rsidR="009C477F" w:rsidRPr="009C477F">
        <w:rPr>
          <w:rFonts w:ascii="Times New Roman" w:hAnsi="Times New Roman" w:cs="Times New Roman"/>
          <w:sz w:val="28"/>
          <w:szCs w:val="28"/>
        </w:rPr>
        <w:t>,</w:t>
      </w:r>
      <w:proofErr w:type="gramEnd"/>
      <w:r w:rsidR="009C477F" w:rsidRPr="009C477F">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w:t>
      </w:r>
      <w:r w:rsidR="009C477F" w:rsidRPr="009C477F">
        <w:rPr>
          <w:rFonts w:ascii="Times New Roman" w:hAnsi="Times New Roman" w:cs="Times New Roman"/>
          <w:sz w:val="28"/>
          <w:szCs w:val="28"/>
        </w:rPr>
        <w:lastRenderedPageBreak/>
        <w:t xml:space="preserve">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009C477F" w:rsidRPr="009C477F">
        <w:rPr>
          <w:rFonts w:ascii="Times New Roman" w:hAnsi="Times New Roman" w:cs="Times New Roman"/>
          <w:sz w:val="28"/>
          <w:szCs w:val="28"/>
        </w:rPr>
        <w:t>носителе</w:t>
      </w:r>
      <w:proofErr w:type="gramEnd"/>
      <w:r w:rsidR="009C477F" w:rsidRPr="009C477F">
        <w:rPr>
          <w:rFonts w:ascii="Times New Roman" w:hAnsi="Times New Roman" w:cs="Times New Roman"/>
          <w:sz w:val="28"/>
          <w:szCs w:val="28"/>
        </w:rPr>
        <w:t>.</w:t>
      </w:r>
    </w:p>
    <w:p w:rsidR="009C477F" w:rsidRPr="00010B22" w:rsidRDefault="009C477F" w:rsidP="00010B22">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 xml:space="preserve">Взимание платы </w:t>
      </w:r>
      <w:proofErr w:type="gramStart"/>
      <w:r w:rsidRPr="009C477F">
        <w:rPr>
          <w:rFonts w:ascii="Times New Roman" w:hAnsi="Times New Roman" w:cs="Times New Roman"/>
          <w:sz w:val="28"/>
          <w:szCs w:val="28"/>
        </w:rPr>
        <w:t>с Администрации в случае подготовки в соответствии с настоящим пунктом схемы расположения земельного участка в форме</w:t>
      </w:r>
      <w:proofErr w:type="gramEnd"/>
      <w:r w:rsidRPr="009C477F">
        <w:rPr>
          <w:rFonts w:ascii="Times New Roman" w:hAnsi="Times New Roman" w:cs="Times New Roman"/>
          <w:sz w:val="28"/>
          <w:szCs w:val="28"/>
        </w:rPr>
        <w:t xml:space="preserve">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w:t>
      </w:r>
      <w:r w:rsidR="00010B22">
        <w:rPr>
          <w:rFonts w:ascii="Times New Roman" w:hAnsi="Times New Roman" w:cs="Times New Roman"/>
          <w:sz w:val="28"/>
          <w:szCs w:val="28"/>
        </w:rPr>
        <w:t>и «Интернет» не осуществляется.</w:t>
      </w:r>
    </w:p>
    <w:p w:rsidR="009C477F" w:rsidRPr="009C477F" w:rsidRDefault="00010B22" w:rsidP="009C477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45</w:t>
      </w:r>
      <w:r w:rsidR="009C477F" w:rsidRPr="009C477F">
        <w:rPr>
          <w:rFonts w:ascii="Times New Roman" w:hAnsi="Times New Roman" w:cs="Times New Roman"/>
          <w:sz w:val="28"/>
          <w:szCs w:val="28"/>
        </w:rPr>
        <w:t>. Основанием для начала процедуры по принятию решения</w:t>
      </w:r>
      <w:r w:rsidR="009C477F" w:rsidRPr="009C477F">
        <w:rPr>
          <w:rFonts w:ascii="Times New Roman" w:hAnsi="Times New Roman" w:cs="Times New Roman"/>
          <w:sz w:val="28"/>
          <w:szCs w:val="28"/>
        </w:rPr>
        <w:br/>
        <w:t xml:space="preserve">о предварительном согласовании предоставления земельного участка является отсутствие оснований для возврата заявления, приостановления или отказа в предварительном согласовании предоставления земельного участка. </w:t>
      </w:r>
    </w:p>
    <w:p w:rsidR="009C477F" w:rsidRPr="009C477F" w:rsidRDefault="00010B22"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46</w:t>
      </w:r>
      <w:r w:rsidR="009C477F" w:rsidRPr="009C477F">
        <w:rPr>
          <w:rFonts w:ascii="Times New Roman" w:hAnsi="Times New Roman" w:cs="Times New Roman"/>
          <w:sz w:val="28"/>
          <w:szCs w:val="28"/>
        </w:rPr>
        <w:t>. В случае</w:t>
      </w:r>
      <w:proofErr w:type="gramStart"/>
      <w:r w:rsidR="009C477F" w:rsidRPr="009C477F">
        <w:rPr>
          <w:rFonts w:ascii="Times New Roman" w:hAnsi="Times New Roman" w:cs="Times New Roman"/>
          <w:sz w:val="28"/>
          <w:szCs w:val="28"/>
        </w:rPr>
        <w:t>,</w:t>
      </w:r>
      <w:proofErr w:type="gramEnd"/>
      <w:r w:rsidR="009C477F" w:rsidRPr="009C477F">
        <w:rPr>
          <w:rFonts w:ascii="Times New Roman" w:hAnsi="Times New Roman" w:cs="Times New Roman"/>
          <w:sz w:val="28"/>
          <w:szCs w:val="28"/>
        </w:rP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3) адрес земельного участка или при отсутствии адреса иное описание местоположения такого земельного участка;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proofErr w:type="gramStart"/>
      <w:r w:rsidRPr="009C477F">
        <w:rPr>
          <w:rFonts w:ascii="Times New Roman" w:hAnsi="Times New Roman" w:cs="Times New Roman"/>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w:t>
      </w:r>
      <w:r w:rsidRPr="009C477F">
        <w:rPr>
          <w:rFonts w:ascii="Times New Roman" w:hAnsi="Times New Roman" w:cs="Times New Roman"/>
          <w:sz w:val="28"/>
          <w:szCs w:val="28"/>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7) наименование органа государственной власти, если заявителем является орган государственной власти;</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8) наименование органа местного самоуправления, если заявителем является орган местного самоуправления;</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11) категория земель, к которой относится испрашиваемый земельный участок;</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40. </w:t>
      </w:r>
      <w:proofErr w:type="gramStart"/>
      <w:r w:rsidRPr="009C477F">
        <w:rPr>
          <w:rFonts w:ascii="Times New Roman" w:hAnsi="Times New Roman" w:cs="Times New Roman"/>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2) не соответствует категории земель, из которых такой земельный участок подлежит образованию;</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C477F" w:rsidRPr="009C477F" w:rsidRDefault="0098627B"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47</w:t>
      </w:r>
      <w:r w:rsidR="009C477F" w:rsidRPr="009C477F">
        <w:rPr>
          <w:rFonts w:ascii="Times New Roman" w:hAnsi="Times New Roman" w:cs="Times New Roman"/>
          <w:sz w:val="28"/>
          <w:szCs w:val="28"/>
        </w:rPr>
        <w:t>. В случае</w:t>
      </w:r>
      <w:proofErr w:type="gramStart"/>
      <w:r w:rsidR="009C477F" w:rsidRPr="009C477F">
        <w:rPr>
          <w:rFonts w:ascii="Times New Roman" w:hAnsi="Times New Roman" w:cs="Times New Roman"/>
          <w:sz w:val="28"/>
          <w:szCs w:val="28"/>
        </w:rPr>
        <w:t>,</w:t>
      </w:r>
      <w:proofErr w:type="gramEnd"/>
      <w:r w:rsidR="009C477F" w:rsidRPr="009C477F">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4</w:t>
      </w:r>
      <w:r w:rsidR="0098627B">
        <w:rPr>
          <w:rFonts w:ascii="Times New Roman" w:hAnsi="Times New Roman" w:cs="Times New Roman"/>
          <w:sz w:val="28"/>
          <w:szCs w:val="28"/>
        </w:rPr>
        <w:t>8</w:t>
      </w:r>
      <w:r w:rsidRPr="009C477F">
        <w:rPr>
          <w:rFonts w:ascii="Times New Roman" w:hAnsi="Times New Roman" w:cs="Times New Roman"/>
          <w:sz w:val="28"/>
          <w:szCs w:val="28"/>
        </w:rPr>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4</w:t>
      </w:r>
      <w:r w:rsidR="0098627B">
        <w:rPr>
          <w:rFonts w:ascii="Times New Roman" w:hAnsi="Times New Roman" w:cs="Times New Roman"/>
          <w:sz w:val="28"/>
          <w:szCs w:val="28"/>
        </w:rPr>
        <w:t>9</w:t>
      </w:r>
      <w:r w:rsidRPr="009C477F">
        <w:rPr>
          <w:rFonts w:ascii="Times New Roman" w:hAnsi="Times New Roman" w:cs="Times New Roman"/>
          <w:sz w:val="28"/>
          <w:szCs w:val="28"/>
        </w:rPr>
        <w:t>. В случае</w:t>
      </w:r>
      <w:proofErr w:type="gramStart"/>
      <w:r w:rsidRPr="009C477F">
        <w:rPr>
          <w:rFonts w:ascii="Times New Roman" w:hAnsi="Times New Roman" w:cs="Times New Roman"/>
          <w:sz w:val="28"/>
          <w:szCs w:val="28"/>
        </w:rPr>
        <w:t>,</w:t>
      </w:r>
      <w:proofErr w:type="gramEnd"/>
      <w:r w:rsidRPr="009C477F">
        <w:rPr>
          <w:rFonts w:ascii="Times New Roman" w:hAnsi="Times New Roman" w:cs="Times New Roman"/>
          <w:sz w:val="28"/>
          <w:szCs w:val="28"/>
        </w:rPr>
        <w:t xml:space="preserve"> если границы испрашиваемого земельного участка подлежат уточнению в соответствии с Федеральным </w:t>
      </w:r>
      <w:hyperlink r:id="rId38" w:history="1">
        <w:r w:rsidRPr="009C477F">
          <w:rPr>
            <w:rFonts w:ascii="Times New Roman" w:hAnsi="Times New Roman" w:cs="Times New Roman"/>
            <w:sz w:val="28"/>
            <w:szCs w:val="28"/>
          </w:rPr>
          <w:t>законом</w:t>
        </w:r>
      </w:hyperlink>
      <w:r w:rsidRPr="009C477F">
        <w:rPr>
          <w:rFonts w:ascii="Times New Roman" w:hAnsi="Times New Roman" w:cs="Times New Roman"/>
          <w:sz w:val="28"/>
          <w:szCs w:val="28"/>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3) кадастровый номер и площадь испрашиваемого земельного участка;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4) в качестве условия предоставления заявителю испрашиваемого земельного участка уточнение его границ;</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C477F" w:rsidRPr="009C477F" w:rsidRDefault="0098627B"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50</w:t>
      </w:r>
      <w:r w:rsidR="009C477F" w:rsidRPr="009C477F">
        <w:rPr>
          <w:rFonts w:ascii="Times New Roman" w:hAnsi="Times New Roman" w:cs="Times New Roman"/>
          <w:sz w:val="28"/>
          <w:szCs w:val="28"/>
        </w:rPr>
        <w:t>. Срок действия решения о предварительном согласовании предоставления земельного участка составляет два года.</w:t>
      </w:r>
    </w:p>
    <w:p w:rsidR="009C477F" w:rsidRPr="009C477F" w:rsidRDefault="0098627B"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51</w:t>
      </w:r>
      <w:r w:rsidR="009C477F" w:rsidRPr="009C477F">
        <w:rPr>
          <w:rFonts w:ascii="Times New Roman" w:hAnsi="Times New Roman" w:cs="Times New Roman"/>
          <w:sz w:val="28"/>
          <w:szCs w:val="28"/>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C477F" w:rsidRPr="009C477F" w:rsidRDefault="0098627B"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52</w:t>
      </w:r>
      <w:r w:rsidR="009C477F" w:rsidRPr="009C477F">
        <w:rPr>
          <w:rFonts w:ascii="Times New Roman" w:hAnsi="Times New Roman" w:cs="Times New Roman"/>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39" w:history="1">
        <w:r w:rsidR="009C477F" w:rsidRPr="009C477F">
          <w:rPr>
            <w:rFonts w:ascii="Times New Roman" w:hAnsi="Times New Roman" w:cs="Times New Roman"/>
            <w:sz w:val="28"/>
            <w:szCs w:val="28"/>
          </w:rPr>
          <w:t>статьей 39.17</w:t>
        </w:r>
      </w:hyperlink>
      <w:r w:rsidR="009C477F" w:rsidRPr="009C477F">
        <w:rPr>
          <w:rFonts w:ascii="Times New Roman" w:hAnsi="Times New Roman" w:cs="Times New Roman"/>
          <w:sz w:val="28"/>
          <w:szCs w:val="28"/>
        </w:rPr>
        <w:t xml:space="preserve"> Земельного кодекса Российской Федерации.</w:t>
      </w:r>
    </w:p>
    <w:p w:rsidR="009C477F" w:rsidRPr="00010B22" w:rsidRDefault="003C49B7" w:rsidP="00010B2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9C477F" w:rsidRPr="009C477F">
        <w:rPr>
          <w:rFonts w:ascii="Times New Roman" w:hAnsi="Times New Roman" w:cs="Times New Roman"/>
          <w:sz w:val="28"/>
          <w:szCs w:val="28"/>
        </w:rPr>
        <w:t>. Результатом процедуры является принятие решения о предварительном согласовании предоставления земельного участка или об отказе в предоставлении муниципальной</w:t>
      </w:r>
      <w:r w:rsidR="00010B22">
        <w:rPr>
          <w:rFonts w:ascii="Times New Roman" w:hAnsi="Times New Roman" w:cs="Times New Roman"/>
          <w:sz w:val="28"/>
          <w:szCs w:val="28"/>
        </w:rPr>
        <w:t xml:space="preserve"> услуги.</w:t>
      </w:r>
    </w:p>
    <w:p w:rsidR="009C477F" w:rsidRPr="009C477F" w:rsidRDefault="003C49B7" w:rsidP="009C477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54</w:t>
      </w:r>
      <w:r w:rsidR="009C477F" w:rsidRPr="009C477F">
        <w:rPr>
          <w:rFonts w:ascii="Times New Roman" w:hAnsi="Times New Roman" w:cs="Times New Roman"/>
          <w:sz w:val="28"/>
          <w:szCs w:val="28"/>
        </w:rPr>
        <w:t>. Основанием для начала процедуры по подготовке проекта постановления главы Гаринского городского округа  о предварительном согласовании предоставления земельного участка или о подготовке письма об отказе в предоставлении муниципальной услуги является принятое решение о предварительном согласовании предоставления земельного участка либо об отказе в предоставлении муниципальной услуги.</w:t>
      </w:r>
    </w:p>
    <w:p w:rsidR="009C477F" w:rsidRPr="009C477F" w:rsidRDefault="003C49B7" w:rsidP="009C477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55</w:t>
      </w:r>
      <w:r w:rsidR="009C477F" w:rsidRPr="009C477F">
        <w:rPr>
          <w:rFonts w:ascii="Times New Roman" w:hAnsi="Times New Roman" w:cs="Times New Roman"/>
          <w:sz w:val="28"/>
          <w:szCs w:val="28"/>
        </w:rPr>
        <w:t>. Подготовка проекта постановления главы Гаринского городского округа  о предварительном согласовании предоставления земельного участка осуществляется в соответствии с Земельным кодексом Российской Федерации.</w:t>
      </w:r>
    </w:p>
    <w:p w:rsidR="009C477F" w:rsidRPr="009C477F" w:rsidRDefault="003C49B7" w:rsidP="009C477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56</w:t>
      </w:r>
      <w:r w:rsidR="009C477F" w:rsidRPr="009C477F">
        <w:rPr>
          <w:rFonts w:ascii="Times New Roman" w:hAnsi="Times New Roman" w:cs="Times New Roman"/>
          <w:sz w:val="28"/>
          <w:szCs w:val="28"/>
        </w:rPr>
        <w:t>. Проект постановления главы Гаринского городского округа  или проект письма направляется на подпись главе Гаринского городского округа либо должностному лицу уполномоченному главой Гаринского городского округа.</w:t>
      </w:r>
    </w:p>
    <w:p w:rsidR="009C477F" w:rsidRPr="009C477F" w:rsidRDefault="003C49B7"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57</w:t>
      </w:r>
      <w:r w:rsidR="009C477F" w:rsidRPr="009C477F">
        <w:rPr>
          <w:rFonts w:ascii="Times New Roman" w:hAnsi="Times New Roman" w:cs="Times New Roman"/>
          <w:sz w:val="28"/>
          <w:szCs w:val="28"/>
        </w:rPr>
        <w:t>. Результатом предоставления административной процедуры является подписание постановления главы Гаринского городского округа  о предварительном согласовании предоставления земельного участка или письма об отказе в предоставлении муниципальной услуги.</w:t>
      </w:r>
    </w:p>
    <w:p w:rsidR="009C477F" w:rsidRPr="009C477F" w:rsidRDefault="009C477F" w:rsidP="00010B22">
      <w:pPr>
        <w:widowControl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5</w:t>
      </w:r>
      <w:r w:rsidR="003C49B7">
        <w:rPr>
          <w:rFonts w:ascii="Times New Roman" w:hAnsi="Times New Roman" w:cs="Times New Roman"/>
          <w:sz w:val="28"/>
          <w:szCs w:val="28"/>
        </w:rPr>
        <w:t>8</w:t>
      </w:r>
      <w:r w:rsidRPr="009C477F">
        <w:rPr>
          <w:rFonts w:ascii="Times New Roman" w:hAnsi="Times New Roman" w:cs="Times New Roman"/>
          <w:sz w:val="28"/>
          <w:szCs w:val="28"/>
        </w:rPr>
        <w:t>. Постановление главы Гаринского городского округа  о предварительном согласовании предоставления земельного участка может быть выдано заявителю лично или его уполномоченному представителю.</w:t>
      </w:r>
    </w:p>
    <w:p w:rsidR="009C477F" w:rsidRPr="009C477F" w:rsidRDefault="009C477F" w:rsidP="009C477F">
      <w:pPr>
        <w:widowControl w:val="0"/>
        <w:spacing w:after="0"/>
        <w:ind w:right="-1" w:firstLine="709"/>
        <w:jc w:val="both"/>
        <w:rPr>
          <w:rFonts w:ascii="Times New Roman" w:hAnsi="Times New Roman" w:cs="Times New Roman"/>
          <w:sz w:val="28"/>
          <w:szCs w:val="28"/>
        </w:rPr>
      </w:pPr>
      <w:r w:rsidRPr="009C477F">
        <w:rPr>
          <w:rFonts w:ascii="Times New Roman" w:hAnsi="Times New Roman" w:cs="Times New Roman"/>
          <w:sz w:val="28"/>
          <w:szCs w:val="28"/>
        </w:rPr>
        <w:t>Выдача постановления главы Гаринского городского округа  о предварительном согласовании предоставления земельного участка осуществляется специалистом Администрации в приемные дни и часы работы Администрации.</w:t>
      </w:r>
    </w:p>
    <w:p w:rsidR="009C477F" w:rsidRPr="00010B22" w:rsidRDefault="009C477F" w:rsidP="00010B22">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 xml:space="preserve">Постановление главы Гаринского городского округа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0" w:history="1">
        <w:r w:rsidRPr="009C477F">
          <w:rPr>
            <w:rFonts w:ascii="Times New Roman" w:hAnsi="Times New Roman" w:cs="Times New Roman"/>
            <w:sz w:val="28"/>
            <w:szCs w:val="28"/>
          </w:rPr>
          <w:t>статьей 39.17</w:t>
        </w:r>
      </w:hyperlink>
      <w:r w:rsidRPr="009C477F">
        <w:rPr>
          <w:rFonts w:ascii="Times New Roman" w:hAnsi="Times New Roman" w:cs="Times New Roman"/>
          <w:sz w:val="28"/>
          <w:szCs w:val="28"/>
        </w:rPr>
        <w:t xml:space="preserve"> Земельного кодекса Российской Фе</w:t>
      </w:r>
      <w:r w:rsidR="00010B22">
        <w:rPr>
          <w:rFonts w:ascii="Times New Roman" w:hAnsi="Times New Roman" w:cs="Times New Roman"/>
          <w:sz w:val="28"/>
          <w:szCs w:val="28"/>
        </w:rPr>
        <w:t>дерации.</w:t>
      </w:r>
    </w:p>
    <w:p w:rsidR="009C477F" w:rsidRDefault="009C477F" w:rsidP="00342C76">
      <w:pPr>
        <w:pStyle w:val="ConsPlusNormal"/>
        <w:ind w:firstLine="709"/>
        <w:jc w:val="center"/>
        <w:rPr>
          <w:rFonts w:ascii="Times New Roman" w:hAnsi="Times New Roman" w:cs="Times New Roman"/>
          <w:b/>
          <w:sz w:val="28"/>
          <w:szCs w:val="28"/>
        </w:rPr>
      </w:pPr>
    </w:p>
    <w:p w:rsidR="00342C76" w:rsidRPr="00193DC2" w:rsidRDefault="00342C76" w:rsidP="00342C7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Порядок исправления</w:t>
      </w:r>
      <w:r w:rsidRPr="00193DC2">
        <w:rPr>
          <w:rFonts w:ascii="Times New Roman" w:hAnsi="Times New Roman" w:cs="Times New Roman"/>
          <w:b/>
          <w:sz w:val="28"/>
          <w:szCs w:val="28"/>
        </w:rPr>
        <w:t xml:space="preserve"> допущенных опечаток и (или) ошибок в выданных в результате предоставления </w:t>
      </w:r>
      <w:r>
        <w:rPr>
          <w:rFonts w:ascii="Times New Roman" w:hAnsi="Times New Roman" w:cs="Times New Roman"/>
          <w:b/>
          <w:sz w:val="28"/>
          <w:szCs w:val="28"/>
        </w:rPr>
        <w:t>муниципальной услуги документах</w:t>
      </w:r>
    </w:p>
    <w:p w:rsidR="00342C76" w:rsidRPr="00193DC2" w:rsidRDefault="003C49B7" w:rsidP="00342C76">
      <w:pPr>
        <w:spacing w:after="0"/>
        <w:ind w:firstLine="53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59</w:t>
      </w:r>
      <w:r w:rsidR="00342C76" w:rsidRPr="00193DC2">
        <w:rPr>
          <w:rFonts w:ascii="Times New Roman" w:hAnsi="Times New Roman" w:cs="Times New Roman"/>
          <w:bCs/>
          <w:color w:val="000000"/>
          <w:sz w:val="28"/>
          <w:szCs w:val="28"/>
        </w:rPr>
        <w:t xml:space="preserve">. </w:t>
      </w:r>
      <w:proofErr w:type="gramStart"/>
      <w:r w:rsidR="00342C76" w:rsidRPr="00193DC2">
        <w:rPr>
          <w:rFonts w:ascii="Times New Roman" w:hAnsi="Times New Roman" w:cs="Times New Roman"/>
          <w:bCs/>
          <w:color w:val="000000"/>
          <w:sz w:val="28"/>
          <w:szCs w:val="28"/>
        </w:rPr>
        <w:t>Основанием для  начала выполнения административной процедуры является обращение (заявление)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администрации.</w:t>
      </w:r>
      <w:proofErr w:type="gramEnd"/>
    </w:p>
    <w:p w:rsidR="00342C76" w:rsidRPr="00193DC2" w:rsidRDefault="003C49B7" w:rsidP="00342C76">
      <w:pPr>
        <w:spacing w:after="0"/>
        <w:ind w:firstLine="54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60</w:t>
      </w:r>
      <w:r w:rsidR="00342C76" w:rsidRPr="00193DC2">
        <w:rPr>
          <w:rFonts w:ascii="Times New Roman" w:hAnsi="Times New Roman" w:cs="Times New Roman"/>
          <w:bCs/>
          <w:color w:val="000000"/>
          <w:sz w:val="28"/>
          <w:szCs w:val="28"/>
        </w:rPr>
        <w:t>.</w:t>
      </w:r>
      <w:r w:rsidR="00342C76">
        <w:rPr>
          <w:rFonts w:ascii="Times New Roman" w:hAnsi="Times New Roman" w:cs="Times New Roman"/>
          <w:bCs/>
          <w:color w:val="000000"/>
          <w:sz w:val="28"/>
          <w:szCs w:val="28"/>
        </w:rPr>
        <w:t xml:space="preserve"> </w:t>
      </w:r>
      <w:r w:rsidR="00342C76" w:rsidRPr="00193DC2">
        <w:rPr>
          <w:rFonts w:ascii="Times New Roman" w:hAnsi="Times New Roman" w:cs="Times New Roman"/>
          <w:bCs/>
          <w:color w:val="000000"/>
          <w:sz w:val="28"/>
          <w:szCs w:val="28"/>
        </w:rPr>
        <w:t xml:space="preserve"> </w:t>
      </w:r>
      <w:proofErr w:type="gramStart"/>
      <w:r w:rsidR="00342C76" w:rsidRPr="00193DC2">
        <w:rPr>
          <w:rFonts w:ascii="Times New Roman" w:hAnsi="Times New Roman" w:cs="Times New Roman"/>
          <w:bCs/>
          <w:color w:val="000000"/>
          <w:sz w:val="28"/>
          <w:szCs w:val="28"/>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w:t>
      </w:r>
      <w:r w:rsidR="00342C76" w:rsidRPr="00193DC2">
        <w:rPr>
          <w:rFonts w:ascii="Times New Roman" w:hAnsi="Times New Roman" w:cs="Times New Roman"/>
          <w:bCs/>
          <w:color w:val="000000"/>
          <w:sz w:val="28"/>
          <w:szCs w:val="28"/>
        </w:rPr>
        <w:lastRenderedPageBreak/>
        <w:t>заявлению документации, а также использованным при подготовке  результата муниципальной услуги нормативным документам.</w:t>
      </w:r>
      <w:proofErr w:type="gramEnd"/>
    </w:p>
    <w:p w:rsidR="00342C76" w:rsidRPr="00193DC2" w:rsidRDefault="003C49B7" w:rsidP="00342C76">
      <w:pPr>
        <w:spacing w:after="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00342C76" w:rsidRPr="00193DC2">
        <w:rPr>
          <w:rFonts w:ascii="Times New Roman" w:hAnsi="Times New Roman" w:cs="Times New Roman"/>
          <w:color w:val="00000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42C76" w:rsidRPr="00193DC2" w:rsidRDefault="003C49B7" w:rsidP="00342C76">
      <w:pPr>
        <w:spacing w:after="0"/>
        <w:ind w:firstLine="54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62</w:t>
      </w:r>
      <w:r w:rsidR="00342C76" w:rsidRPr="00193DC2">
        <w:rPr>
          <w:rFonts w:ascii="Times New Roman" w:hAnsi="Times New Roman" w:cs="Times New Roman"/>
          <w:bCs/>
          <w:color w:val="000000"/>
          <w:sz w:val="28"/>
          <w:szCs w:val="28"/>
        </w:rPr>
        <w:t xml:space="preserve">. </w:t>
      </w:r>
      <w:proofErr w:type="gramStart"/>
      <w:r w:rsidR="00342C76" w:rsidRPr="00193DC2">
        <w:rPr>
          <w:rFonts w:ascii="Times New Roman" w:hAnsi="Times New Roman" w:cs="Times New Roman"/>
          <w:bCs/>
          <w:color w:val="000000"/>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342C76" w:rsidRPr="00193DC2" w:rsidRDefault="003C49B7" w:rsidP="00342C76">
      <w:pPr>
        <w:spacing w:after="0"/>
        <w:ind w:firstLine="540"/>
        <w:jc w:val="both"/>
        <w:rPr>
          <w:rFonts w:ascii="Times New Roman" w:hAnsi="Times New Roman" w:cs="Times New Roman"/>
          <w:color w:val="000000"/>
          <w:sz w:val="28"/>
          <w:szCs w:val="28"/>
        </w:rPr>
      </w:pPr>
      <w:r>
        <w:rPr>
          <w:rFonts w:ascii="Times New Roman" w:hAnsi="Times New Roman" w:cs="Times New Roman"/>
          <w:bCs/>
          <w:color w:val="000000"/>
          <w:sz w:val="28"/>
          <w:szCs w:val="28"/>
        </w:rPr>
        <w:t>63</w:t>
      </w:r>
      <w:r w:rsidR="00342C76" w:rsidRPr="00193DC2">
        <w:rPr>
          <w:rFonts w:ascii="Times New Roman" w:hAnsi="Times New Roman" w:cs="Times New Roman"/>
          <w:bCs/>
          <w:color w:val="000000"/>
          <w:sz w:val="28"/>
          <w:szCs w:val="28"/>
        </w:rPr>
        <w:t xml:space="preserve">. </w:t>
      </w:r>
      <w:r w:rsidR="00342C76" w:rsidRPr="00193DC2">
        <w:rPr>
          <w:rFonts w:ascii="Times New Roman" w:hAnsi="Times New Roman" w:cs="Times New Roman"/>
          <w:color w:val="000000"/>
          <w:sz w:val="28"/>
          <w:szCs w:val="28"/>
        </w:rPr>
        <w:t>Способ фиксации результата выполнения административной процедуры  – регистрация в Журнале регистрации заявлений.</w:t>
      </w:r>
    </w:p>
    <w:p w:rsidR="00342C76" w:rsidRDefault="003C49B7" w:rsidP="00342C76">
      <w:pPr>
        <w:spacing w:after="0"/>
        <w:ind w:firstLine="54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64</w:t>
      </w:r>
      <w:r w:rsidR="00342C76" w:rsidRPr="00193DC2">
        <w:rPr>
          <w:rFonts w:ascii="Times New Roman" w:hAnsi="Times New Roman" w:cs="Times New Roman"/>
          <w:bCs/>
          <w:color w:val="000000"/>
          <w:sz w:val="28"/>
          <w:szCs w:val="28"/>
        </w:rPr>
        <w:t xml:space="preserve">. Срок  выдачи результата  не должен превышать </w:t>
      </w:r>
      <w:r w:rsidR="00342C76">
        <w:rPr>
          <w:rFonts w:ascii="Times New Roman" w:hAnsi="Times New Roman" w:cs="Times New Roman"/>
          <w:bCs/>
          <w:color w:val="000000"/>
          <w:sz w:val="28"/>
          <w:szCs w:val="28"/>
        </w:rPr>
        <w:t xml:space="preserve">5 </w:t>
      </w:r>
      <w:r w:rsidR="00342C76" w:rsidRPr="00193DC2">
        <w:rPr>
          <w:rFonts w:ascii="Times New Roman" w:hAnsi="Times New Roman" w:cs="Times New Roman"/>
          <w:bCs/>
          <w:color w:val="000000"/>
          <w:sz w:val="28"/>
          <w:szCs w:val="28"/>
        </w:rPr>
        <w:t xml:space="preserve">календарных дней </w:t>
      </w:r>
      <w:proofErr w:type="gramStart"/>
      <w:r w:rsidR="00342C76" w:rsidRPr="00193DC2">
        <w:rPr>
          <w:rFonts w:ascii="Times New Roman" w:hAnsi="Times New Roman" w:cs="Times New Roman"/>
          <w:bCs/>
          <w:color w:val="000000"/>
          <w:sz w:val="28"/>
          <w:szCs w:val="28"/>
        </w:rPr>
        <w:t>с даты   регистрации</w:t>
      </w:r>
      <w:proofErr w:type="gramEnd"/>
      <w:r w:rsidR="00342C76" w:rsidRPr="00193DC2">
        <w:rPr>
          <w:rFonts w:ascii="Times New Roman" w:hAnsi="Times New Roman" w:cs="Times New Roman"/>
          <w:bCs/>
          <w:color w:val="000000"/>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342C76" w:rsidRPr="00193DC2" w:rsidRDefault="00342C76" w:rsidP="00342C76">
      <w:pPr>
        <w:spacing w:after="0"/>
        <w:jc w:val="both"/>
        <w:rPr>
          <w:rFonts w:ascii="Times New Roman" w:hAnsi="Times New Roman" w:cs="Times New Roman"/>
          <w:bCs/>
          <w:color w:val="000000"/>
          <w:sz w:val="28"/>
          <w:szCs w:val="28"/>
        </w:rPr>
      </w:pPr>
    </w:p>
    <w:p w:rsidR="00342C76" w:rsidRDefault="00342C76" w:rsidP="00342C76">
      <w:pPr>
        <w:pStyle w:val="ConsPlusTitle"/>
        <w:ind w:firstLine="709"/>
        <w:jc w:val="center"/>
        <w:outlineLvl w:val="1"/>
        <w:rPr>
          <w:rFonts w:ascii="Times New Roman" w:hAnsi="Times New Roman" w:cs="Times New Roman"/>
          <w:sz w:val="28"/>
          <w:szCs w:val="28"/>
        </w:rPr>
      </w:pPr>
      <w:r w:rsidRPr="00EE04AF">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sidRPr="00EE04AF">
        <w:rPr>
          <w:rFonts w:ascii="Times New Roman" w:hAnsi="Times New Roman" w:cs="Times New Roman"/>
          <w:sz w:val="28"/>
          <w:szCs w:val="28"/>
        </w:rPr>
        <w:t xml:space="preserve">. Формы </w:t>
      </w:r>
      <w:proofErr w:type="gramStart"/>
      <w:r w:rsidRPr="00EE04AF">
        <w:rPr>
          <w:rFonts w:ascii="Times New Roman" w:hAnsi="Times New Roman" w:cs="Times New Roman"/>
          <w:sz w:val="28"/>
          <w:szCs w:val="28"/>
        </w:rPr>
        <w:t>контроля за</w:t>
      </w:r>
      <w:proofErr w:type="gramEnd"/>
      <w:r w:rsidRPr="00EE04AF">
        <w:rPr>
          <w:rFonts w:ascii="Times New Roman" w:hAnsi="Times New Roman" w:cs="Times New Roman"/>
          <w:sz w:val="28"/>
          <w:szCs w:val="28"/>
        </w:rPr>
        <w:t xml:space="preserve"> </w:t>
      </w:r>
      <w:r>
        <w:rPr>
          <w:rFonts w:ascii="Times New Roman" w:hAnsi="Times New Roman" w:cs="Times New Roman"/>
          <w:sz w:val="28"/>
          <w:szCs w:val="28"/>
        </w:rPr>
        <w:t>предоставлением муниципальной услуги</w:t>
      </w:r>
    </w:p>
    <w:p w:rsidR="00342C76" w:rsidRPr="00EE04AF" w:rsidRDefault="00342C76" w:rsidP="00342C76">
      <w:pPr>
        <w:pStyle w:val="ConsPlusTitle"/>
        <w:ind w:firstLine="709"/>
        <w:jc w:val="center"/>
        <w:outlineLvl w:val="1"/>
        <w:rPr>
          <w:rFonts w:ascii="Times New Roman" w:hAnsi="Times New Roman" w:cs="Times New Roman"/>
          <w:sz w:val="28"/>
          <w:szCs w:val="28"/>
        </w:rPr>
      </w:pPr>
    </w:p>
    <w:p w:rsidR="00342C76" w:rsidRPr="00EE04AF" w:rsidRDefault="00342C76" w:rsidP="00342C76">
      <w:pPr>
        <w:widowControl w:val="0"/>
        <w:spacing w:after="0"/>
        <w:jc w:val="center"/>
        <w:rPr>
          <w:rFonts w:ascii="Times New Roman" w:hAnsi="Times New Roman" w:cs="Times New Roman"/>
          <w:b/>
          <w:bCs/>
          <w:color w:val="000000"/>
          <w:sz w:val="28"/>
          <w:szCs w:val="28"/>
        </w:rPr>
      </w:pPr>
      <w:r w:rsidRPr="00EE04AF">
        <w:rPr>
          <w:rFonts w:ascii="Times New Roman" w:hAnsi="Times New Roman" w:cs="Times New Roman"/>
          <w:b/>
          <w:bCs/>
          <w:color w:val="000000"/>
          <w:sz w:val="28"/>
          <w:szCs w:val="28"/>
        </w:rPr>
        <w:t xml:space="preserve">Порядок осуществления текущего </w:t>
      </w:r>
      <w:proofErr w:type="gramStart"/>
      <w:r w:rsidRPr="00EE04AF">
        <w:rPr>
          <w:rFonts w:ascii="Times New Roman" w:hAnsi="Times New Roman" w:cs="Times New Roman"/>
          <w:b/>
          <w:bCs/>
          <w:color w:val="000000"/>
          <w:sz w:val="28"/>
          <w:szCs w:val="28"/>
        </w:rPr>
        <w:t>контроля за</w:t>
      </w:r>
      <w:proofErr w:type="gramEnd"/>
      <w:r w:rsidRPr="00EE04AF">
        <w:rPr>
          <w:rFonts w:ascii="Times New Roman" w:hAnsi="Times New Roman" w:cs="Times New Roman"/>
          <w:b/>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2C76" w:rsidRPr="00EE04AF" w:rsidRDefault="003C49B7" w:rsidP="00342C76">
      <w:pPr>
        <w:widowControl w:val="0"/>
        <w:spacing w:after="0"/>
        <w:ind w:firstLine="704"/>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00342C76" w:rsidRPr="00EE04AF">
        <w:rPr>
          <w:rFonts w:ascii="Times New Roman" w:hAnsi="Times New Roman" w:cs="Times New Roman"/>
          <w:color w:val="000000"/>
          <w:sz w:val="28"/>
          <w:szCs w:val="28"/>
        </w:rPr>
        <w:t xml:space="preserve">. Текущий </w:t>
      </w:r>
      <w:proofErr w:type="gramStart"/>
      <w:r w:rsidR="00342C76" w:rsidRPr="00EE04AF">
        <w:rPr>
          <w:rFonts w:ascii="Times New Roman" w:hAnsi="Times New Roman" w:cs="Times New Roman"/>
          <w:color w:val="000000"/>
          <w:sz w:val="28"/>
          <w:szCs w:val="28"/>
        </w:rPr>
        <w:t>контроль за</w:t>
      </w:r>
      <w:proofErr w:type="gramEnd"/>
      <w:r w:rsidR="00342C76" w:rsidRPr="00EE04AF">
        <w:rPr>
          <w:rFonts w:ascii="Times New Roman" w:hAnsi="Times New Roman" w:cs="Times New Roman"/>
          <w:color w:val="000000"/>
          <w:sz w:val="28"/>
          <w:szCs w:val="28"/>
        </w:rP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42C76" w:rsidRPr="00EE04AF" w:rsidRDefault="00342C76" w:rsidP="00342C76">
      <w:pPr>
        <w:widowControl w:val="0"/>
        <w:tabs>
          <w:tab w:val="left" w:pos="8085"/>
        </w:tabs>
        <w:spacing w:after="0"/>
        <w:ind w:firstLine="704"/>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 глава Гаринского городского округа;</w:t>
      </w:r>
      <w:r w:rsidRPr="00EE04AF">
        <w:rPr>
          <w:rFonts w:ascii="Times New Roman" w:hAnsi="Times New Roman" w:cs="Times New Roman"/>
          <w:color w:val="000000"/>
          <w:sz w:val="28"/>
          <w:szCs w:val="28"/>
        </w:rPr>
        <w:tab/>
      </w:r>
    </w:p>
    <w:p w:rsidR="00342C76" w:rsidRPr="00EE04AF" w:rsidRDefault="00342C76" w:rsidP="00342C76">
      <w:pPr>
        <w:widowControl w:val="0"/>
        <w:spacing w:after="0"/>
        <w:ind w:firstLine="704"/>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 заместитель главы администрации Гаринского городского округа.</w:t>
      </w:r>
    </w:p>
    <w:p w:rsidR="00342C76" w:rsidRPr="00EE04AF" w:rsidRDefault="003C49B7" w:rsidP="00342C76">
      <w:pPr>
        <w:tabs>
          <w:tab w:val="left" w:pos="709"/>
        </w:tabs>
        <w:suppressAutoHyphens/>
        <w:spacing w:after="0"/>
        <w:ind w:firstLine="567"/>
        <w:jc w:val="both"/>
        <w:rPr>
          <w:rFonts w:ascii="Times New Roman" w:hAnsi="Times New Roman" w:cs="Times New Roman"/>
          <w:color w:val="000000"/>
          <w:kern w:val="2"/>
          <w:sz w:val="28"/>
          <w:szCs w:val="28"/>
          <w:lang w:eastAsia="zh-CN"/>
        </w:rPr>
      </w:pPr>
      <w:r>
        <w:rPr>
          <w:rFonts w:ascii="Times New Roman" w:hAnsi="Times New Roman" w:cs="Times New Roman"/>
          <w:color w:val="000000"/>
          <w:kern w:val="2"/>
          <w:sz w:val="28"/>
          <w:szCs w:val="28"/>
          <w:lang w:eastAsia="zh-CN"/>
        </w:rPr>
        <w:t>66</w:t>
      </w:r>
      <w:r w:rsidR="00342C76" w:rsidRPr="00EE04AF">
        <w:rPr>
          <w:rFonts w:ascii="Times New Roman" w:hAnsi="Times New Roman" w:cs="Times New Roman"/>
          <w:color w:val="000000"/>
          <w:kern w:val="2"/>
          <w:sz w:val="28"/>
          <w:szCs w:val="28"/>
          <w:lang w:eastAsia="zh-CN"/>
        </w:rPr>
        <w:t>. Периодичность осуществления текущего контроля устанавливается распоряжением главы администрации Гаринского городского округа.</w:t>
      </w:r>
    </w:p>
    <w:p w:rsidR="00342C76" w:rsidRPr="00EE04AF" w:rsidRDefault="00342C76" w:rsidP="00342C76">
      <w:pPr>
        <w:widowControl w:val="0"/>
        <w:spacing w:after="0"/>
        <w:jc w:val="both"/>
        <w:rPr>
          <w:rFonts w:ascii="Times New Roman" w:hAnsi="Times New Roman" w:cs="Times New Roman"/>
          <w:color w:val="000000"/>
          <w:sz w:val="28"/>
          <w:szCs w:val="28"/>
        </w:rPr>
      </w:pPr>
    </w:p>
    <w:p w:rsidR="00342C76" w:rsidRPr="00EE04AF" w:rsidRDefault="00342C76" w:rsidP="00342C76">
      <w:pPr>
        <w:widowControl w:val="0"/>
        <w:spacing w:after="0"/>
        <w:jc w:val="center"/>
        <w:rPr>
          <w:rFonts w:ascii="Times New Roman" w:hAnsi="Times New Roman" w:cs="Times New Roman"/>
          <w:b/>
          <w:bCs/>
          <w:color w:val="000000"/>
          <w:sz w:val="28"/>
          <w:szCs w:val="28"/>
        </w:rPr>
      </w:pPr>
      <w:r w:rsidRPr="00EE04AF">
        <w:rPr>
          <w:rFonts w:ascii="Times New Roman" w:hAnsi="Times New Roman" w:cs="Times New Roman"/>
          <w:b/>
          <w:bCs/>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04AF">
        <w:rPr>
          <w:rFonts w:ascii="Times New Roman" w:hAnsi="Times New Roman" w:cs="Times New Roman"/>
          <w:b/>
          <w:bCs/>
          <w:color w:val="000000"/>
          <w:sz w:val="28"/>
          <w:szCs w:val="28"/>
        </w:rPr>
        <w:t>контроля за</w:t>
      </w:r>
      <w:proofErr w:type="gramEnd"/>
      <w:r w:rsidRPr="00EE04AF">
        <w:rPr>
          <w:rFonts w:ascii="Times New Roman" w:hAnsi="Times New Roman" w:cs="Times New Roman"/>
          <w:b/>
          <w:bCs/>
          <w:color w:val="000000"/>
          <w:sz w:val="28"/>
          <w:szCs w:val="28"/>
        </w:rPr>
        <w:t xml:space="preserve"> полнотой и качеством предоставления </w:t>
      </w:r>
    </w:p>
    <w:p w:rsidR="00342C76" w:rsidRPr="00EE04AF" w:rsidRDefault="00342C76" w:rsidP="00342C76">
      <w:pPr>
        <w:widowControl w:val="0"/>
        <w:spacing w:after="0"/>
        <w:jc w:val="center"/>
        <w:rPr>
          <w:rFonts w:ascii="Times New Roman" w:hAnsi="Times New Roman" w:cs="Times New Roman"/>
          <w:b/>
          <w:bCs/>
          <w:color w:val="000000"/>
          <w:sz w:val="28"/>
          <w:szCs w:val="28"/>
        </w:rPr>
      </w:pPr>
      <w:r w:rsidRPr="00EE04AF">
        <w:rPr>
          <w:rFonts w:ascii="Times New Roman" w:hAnsi="Times New Roman" w:cs="Times New Roman"/>
          <w:b/>
          <w:bCs/>
          <w:color w:val="000000"/>
          <w:sz w:val="28"/>
          <w:szCs w:val="28"/>
        </w:rPr>
        <w:t>муниципальной услуги</w:t>
      </w:r>
    </w:p>
    <w:p w:rsidR="00342C76" w:rsidRPr="00EE04AF" w:rsidRDefault="003C49B7" w:rsidP="00342C76">
      <w:pPr>
        <w:widowControl w:val="0"/>
        <w:spacing w:after="0"/>
        <w:ind w:firstLine="704"/>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00342C76" w:rsidRPr="00EE04AF">
        <w:rPr>
          <w:rFonts w:ascii="Times New Roman" w:hAnsi="Times New Roman" w:cs="Times New Roman"/>
          <w:color w:val="000000"/>
          <w:sz w:val="28"/>
          <w:szCs w:val="28"/>
        </w:rPr>
        <w:t xml:space="preserve">. </w:t>
      </w:r>
      <w:proofErr w:type="gramStart"/>
      <w:r w:rsidR="00342C76" w:rsidRPr="00EE04AF">
        <w:rPr>
          <w:rFonts w:ascii="Times New Roman" w:hAnsi="Times New Roman" w:cs="Times New Roman"/>
          <w:color w:val="000000"/>
          <w:sz w:val="28"/>
          <w:szCs w:val="28"/>
        </w:rPr>
        <w:t>Контроль</w:t>
      </w:r>
      <w:r w:rsidR="00342C76" w:rsidRPr="00EE04AF">
        <w:rPr>
          <w:rFonts w:ascii="Times New Roman" w:hAnsi="Times New Roman" w:cs="Times New Roman"/>
          <w:b/>
          <w:bCs/>
          <w:color w:val="000000"/>
          <w:sz w:val="28"/>
          <w:szCs w:val="28"/>
        </w:rPr>
        <w:t xml:space="preserve"> </w:t>
      </w:r>
      <w:r w:rsidR="00342C76" w:rsidRPr="00EE04AF">
        <w:rPr>
          <w:rFonts w:ascii="Times New Roman" w:hAnsi="Times New Roman" w:cs="Times New Roman"/>
          <w:color w:val="000000"/>
          <w:sz w:val="28"/>
          <w:szCs w:val="28"/>
        </w:rPr>
        <w:t>за</w:t>
      </w:r>
      <w:proofErr w:type="gramEnd"/>
      <w:r w:rsidR="00342C76" w:rsidRPr="00EE04AF">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42C76" w:rsidRPr="00EE04AF" w:rsidRDefault="003C49B7" w:rsidP="00342C76">
      <w:pPr>
        <w:widowControl w:val="0"/>
        <w:spacing w:after="0"/>
        <w:ind w:firstLine="70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68</w:t>
      </w:r>
      <w:r w:rsidR="00342C76" w:rsidRPr="00EE04AF">
        <w:rPr>
          <w:rFonts w:ascii="Times New Roman" w:hAnsi="Times New Roman" w:cs="Times New Roman"/>
          <w:bCs/>
          <w:color w:val="000000"/>
          <w:sz w:val="28"/>
          <w:szCs w:val="28"/>
        </w:rPr>
        <w:t>. Порядок и периодичность проведения плановых проверок выполнения администрацией положений настоящего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42C76" w:rsidRPr="00EE04AF" w:rsidRDefault="003C49B7" w:rsidP="00342C76">
      <w:pPr>
        <w:widowControl w:val="0"/>
        <w:spacing w:after="0"/>
        <w:ind w:firstLine="70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69</w:t>
      </w:r>
      <w:r w:rsidR="00342C76" w:rsidRPr="00EE04AF">
        <w:rPr>
          <w:rFonts w:ascii="Times New Roman" w:hAnsi="Times New Roman" w:cs="Times New Roman"/>
          <w:bCs/>
          <w:color w:val="000000"/>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 </w:t>
      </w:r>
    </w:p>
    <w:p w:rsidR="00342C76" w:rsidRPr="00EE04AF" w:rsidRDefault="00342C76" w:rsidP="00342C76">
      <w:pPr>
        <w:widowControl w:val="0"/>
        <w:spacing w:after="0"/>
        <w:ind w:firstLine="703"/>
        <w:jc w:val="both"/>
        <w:rPr>
          <w:rFonts w:ascii="Times New Roman" w:hAnsi="Times New Roman" w:cs="Times New Roman"/>
          <w:bCs/>
          <w:color w:val="000000"/>
          <w:sz w:val="28"/>
          <w:szCs w:val="28"/>
        </w:rPr>
      </w:pPr>
      <w:r w:rsidRPr="00EE04AF">
        <w:rPr>
          <w:rFonts w:ascii="Times New Roman" w:hAnsi="Times New Roman" w:cs="Times New Roman"/>
          <w:bCs/>
          <w:color w:val="000000"/>
          <w:sz w:val="28"/>
          <w:szCs w:val="28"/>
        </w:rPr>
        <w:tab/>
      </w:r>
      <w:r w:rsidR="003C49B7">
        <w:rPr>
          <w:rFonts w:ascii="Times New Roman" w:hAnsi="Times New Roman" w:cs="Times New Roman"/>
          <w:bCs/>
          <w:color w:val="000000"/>
          <w:sz w:val="28"/>
          <w:szCs w:val="28"/>
        </w:rPr>
        <w:t>70</w:t>
      </w:r>
      <w:r w:rsidRPr="00EE04AF">
        <w:rPr>
          <w:rFonts w:ascii="Times New Roman" w:hAnsi="Times New Roman" w:cs="Times New Roman"/>
          <w:bCs/>
          <w:color w:val="000000"/>
          <w:sz w:val="28"/>
          <w:szCs w:val="28"/>
        </w:rPr>
        <w:t>.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42C76" w:rsidRDefault="00342C76" w:rsidP="00342C76">
      <w:pPr>
        <w:widowControl w:val="0"/>
        <w:spacing w:after="0"/>
        <w:ind w:firstLine="703"/>
        <w:jc w:val="both"/>
        <w:rPr>
          <w:rFonts w:ascii="Times New Roman" w:hAnsi="Times New Roman" w:cs="Times New Roman"/>
          <w:bCs/>
          <w:color w:val="000000"/>
          <w:sz w:val="28"/>
          <w:szCs w:val="28"/>
        </w:rPr>
      </w:pPr>
      <w:r w:rsidRPr="00EE04AF">
        <w:rPr>
          <w:rFonts w:ascii="Times New Roman" w:hAnsi="Times New Roman" w:cs="Times New Roman"/>
          <w:bCs/>
          <w:color w:val="000000"/>
          <w:sz w:val="28"/>
          <w:szCs w:val="28"/>
        </w:rPr>
        <w:tab/>
      </w:r>
      <w:r w:rsidR="003C49B7">
        <w:rPr>
          <w:rFonts w:ascii="Times New Roman" w:hAnsi="Times New Roman" w:cs="Times New Roman"/>
          <w:bCs/>
          <w:color w:val="000000"/>
          <w:sz w:val="28"/>
          <w:szCs w:val="28"/>
        </w:rPr>
        <w:t>71</w:t>
      </w:r>
      <w:r w:rsidRPr="00EE04AF">
        <w:rPr>
          <w:rFonts w:ascii="Times New Roman" w:hAnsi="Times New Roman" w:cs="Times New Roman"/>
          <w:bCs/>
          <w:color w:val="000000"/>
          <w:sz w:val="28"/>
          <w:szCs w:val="28"/>
        </w:rPr>
        <w:t>.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42C76" w:rsidRPr="003C6101" w:rsidRDefault="00342C76" w:rsidP="00342C76">
      <w:pPr>
        <w:widowControl w:val="0"/>
        <w:spacing w:after="0"/>
        <w:jc w:val="both"/>
        <w:rPr>
          <w:rFonts w:ascii="Times New Roman" w:hAnsi="Times New Roman" w:cs="Times New Roman"/>
          <w:bCs/>
          <w:color w:val="000000"/>
          <w:sz w:val="28"/>
          <w:szCs w:val="28"/>
        </w:rPr>
      </w:pPr>
    </w:p>
    <w:p w:rsidR="00342C76" w:rsidRPr="00EE04AF" w:rsidRDefault="00342C76" w:rsidP="00342C76">
      <w:pPr>
        <w:widowControl w:val="0"/>
        <w:spacing w:after="0"/>
        <w:ind w:firstLine="704"/>
        <w:jc w:val="center"/>
        <w:rPr>
          <w:rFonts w:ascii="Times New Roman" w:hAnsi="Times New Roman" w:cs="Times New Roman"/>
          <w:b/>
          <w:bCs/>
          <w:color w:val="000000"/>
          <w:sz w:val="28"/>
          <w:szCs w:val="28"/>
        </w:rPr>
      </w:pPr>
      <w:r w:rsidRPr="00EE04AF">
        <w:rPr>
          <w:rFonts w:ascii="Times New Roman" w:hAnsi="Times New Roman" w:cs="Times New Roman"/>
          <w:b/>
          <w:bCs/>
          <w:color w:val="000000"/>
          <w:sz w:val="28"/>
          <w:szCs w:val="28"/>
        </w:rPr>
        <w:t xml:space="preserve">Ответственность должностных лиц </w:t>
      </w:r>
      <w:r w:rsidRPr="00EE04AF">
        <w:rPr>
          <w:rFonts w:ascii="Times New Roman" w:hAnsi="Times New Roman" w:cs="Times New Roman"/>
          <w:b/>
          <w:bCs/>
          <w:color w:val="000000"/>
          <w:kern w:val="2"/>
          <w:sz w:val="28"/>
          <w:szCs w:val="28"/>
          <w:lang w:eastAsia="zh-CN"/>
        </w:rPr>
        <w:t xml:space="preserve">органа местного самоуправления,  предоставляющего  муниципальную услугу,   </w:t>
      </w:r>
      <w:r w:rsidRPr="00EE04AF">
        <w:rPr>
          <w:rFonts w:ascii="Times New Roman" w:hAnsi="Times New Roman" w:cs="Times New Roman"/>
          <w:b/>
          <w:bCs/>
          <w:color w:val="000000"/>
          <w:sz w:val="28"/>
          <w:szCs w:val="28"/>
        </w:rPr>
        <w:t xml:space="preserve">за решения и действия (бездействие), принимаемые (осуществляемые) ими в ходе предоставления </w:t>
      </w:r>
    </w:p>
    <w:p w:rsidR="00342C76" w:rsidRPr="00EE04AF" w:rsidRDefault="00342C76" w:rsidP="00342C76">
      <w:pPr>
        <w:widowControl w:val="0"/>
        <w:spacing w:after="0"/>
        <w:ind w:firstLine="704"/>
        <w:jc w:val="center"/>
        <w:rPr>
          <w:rFonts w:ascii="Times New Roman" w:hAnsi="Times New Roman" w:cs="Times New Roman"/>
          <w:b/>
          <w:bCs/>
          <w:color w:val="000000"/>
          <w:sz w:val="28"/>
          <w:szCs w:val="28"/>
        </w:rPr>
      </w:pPr>
      <w:r w:rsidRPr="00EE04AF">
        <w:rPr>
          <w:rFonts w:ascii="Times New Roman" w:hAnsi="Times New Roman" w:cs="Times New Roman"/>
          <w:b/>
          <w:bCs/>
          <w:color w:val="000000"/>
          <w:sz w:val="28"/>
          <w:szCs w:val="28"/>
        </w:rPr>
        <w:t>муниципальной услуги</w:t>
      </w:r>
    </w:p>
    <w:p w:rsidR="00342C76" w:rsidRPr="00EE04AF" w:rsidRDefault="003C49B7" w:rsidP="00342C76">
      <w:pPr>
        <w:pStyle w:val="af2"/>
        <w:ind w:firstLine="567"/>
        <w:jc w:val="both"/>
        <w:rPr>
          <w:rFonts w:ascii="Times New Roman" w:hAnsi="Times New Roman"/>
          <w:color w:val="000000"/>
          <w:sz w:val="28"/>
          <w:szCs w:val="28"/>
          <w:lang w:eastAsia="zh-CN"/>
        </w:rPr>
      </w:pPr>
      <w:r>
        <w:rPr>
          <w:rFonts w:ascii="Times New Roman" w:hAnsi="Times New Roman"/>
          <w:color w:val="000000"/>
          <w:sz w:val="28"/>
          <w:szCs w:val="28"/>
          <w:lang w:eastAsia="zh-CN"/>
        </w:rPr>
        <w:t>72</w:t>
      </w:r>
      <w:r w:rsidR="00342C76" w:rsidRPr="00EE04AF">
        <w:rPr>
          <w:rFonts w:ascii="Times New Roman" w:hAnsi="Times New Roman"/>
          <w:color w:val="000000"/>
          <w:sz w:val="28"/>
          <w:szCs w:val="28"/>
          <w:lang w:eastAsia="zh-CN"/>
        </w:rPr>
        <w:t xml:space="preserve">.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Свердловской области.    </w:t>
      </w:r>
    </w:p>
    <w:p w:rsidR="00342C76" w:rsidRPr="00EE04AF" w:rsidRDefault="003C49B7" w:rsidP="00342C76">
      <w:pPr>
        <w:pStyle w:val="af2"/>
        <w:ind w:firstLine="567"/>
        <w:jc w:val="both"/>
        <w:rPr>
          <w:rFonts w:ascii="Times New Roman" w:hAnsi="Times New Roman"/>
          <w:color w:val="000000"/>
          <w:sz w:val="28"/>
          <w:szCs w:val="28"/>
          <w:lang w:eastAsia="zh-CN"/>
        </w:rPr>
      </w:pPr>
      <w:r>
        <w:rPr>
          <w:rFonts w:ascii="Times New Roman" w:hAnsi="Times New Roman"/>
          <w:color w:val="000000"/>
          <w:sz w:val="28"/>
          <w:szCs w:val="28"/>
          <w:lang w:eastAsia="zh-CN"/>
        </w:rPr>
        <w:t>73</w:t>
      </w:r>
      <w:r w:rsidR="00342C76" w:rsidRPr="00EE04AF">
        <w:rPr>
          <w:rFonts w:ascii="Times New Roman" w:hAnsi="Times New Roman"/>
          <w:color w:val="000000"/>
          <w:sz w:val="28"/>
          <w:szCs w:val="28"/>
          <w:lang w:eastAsia="zh-CN"/>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42C76" w:rsidRPr="00EE04AF" w:rsidRDefault="00342C76" w:rsidP="00342C76">
      <w:pPr>
        <w:spacing w:after="0"/>
        <w:ind w:firstLine="540"/>
        <w:jc w:val="both"/>
        <w:rPr>
          <w:rFonts w:ascii="Times New Roman" w:hAnsi="Times New Roman" w:cs="Times New Roman"/>
          <w:color w:val="000000"/>
          <w:kern w:val="2"/>
          <w:sz w:val="28"/>
          <w:szCs w:val="28"/>
          <w:lang w:eastAsia="zh-CN"/>
        </w:rPr>
      </w:pPr>
      <w:r w:rsidRPr="00EE04AF">
        <w:rPr>
          <w:rFonts w:ascii="Times New Roman" w:hAnsi="Times New Roman" w:cs="Times New Roman"/>
          <w:color w:val="000000"/>
          <w:kern w:val="2"/>
          <w:sz w:val="28"/>
          <w:szCs w:val="28"/>
          <w:lang w:eastAsia="zh-CN"/>
        </w:rPr>
        <w:t xml:space="preserve"> </w:t>
      </w:r>
    </w:p>
    <w:p w:rsidR="00342C76" w:rsidRPr="00EE04AF" w:rsidRDefault="00342C76" w:rsidP="00342C76">
      <w:pPr>
        <w:spacing w:after="0"/>
        <w:ind w:firstLine="540"/>
        <w:jc w:val="center"/>
        <w:rPr>
          <w:rFonts w:ascii="Times New Roman" w:hAnsi="Times New Roman" w:cs="Times New Roman"/>
          <w:b/>
          <w:bCs/>
          <w:color w:val="000000"/>
          <w:sz w:val="28"/>
          <w:szCs w:val="28"/>
        </w:rPr>
      </w:pPr>
      <w:r w:rsidRPr="00EE04AF">
        <w:rPr>
          <w:rFonts w:ascii="Times New Roman" w:hAnsi="Times New Roman" w:cs="Times New Roman"/>
          <w:b/>
          <w:bCs/>
          <w:color w:val="000000"/>
          <w:sz w:val="28"/>
          <w:szCs w:val="28"/>
        </w:rPr>
        <w:t xml:space="preserve">Положения, характеризующие требования к порядку и формам </w:t>
      </w:r>
      <w:proofErr w:type="gramStart"/>
      <w:r w:rsidRPr="00EE04AF">
        <w:rPr>
          <w:rFonts w:ascii="Times New Roman" w:hAnsi="Times New Roman" w:cs="Times New Roman"/>
          <w:b/>
          <w:bCs/>
          <w:color w:val="000000"/>
          <w:sz w:val="28"/>
          <w:szCs w:val="28"/>
        </w:rPr>
        <w:t>контроля за</w:t>
      </w:r>
      <w:proofErr w:type="gramEnd"/>
      <w:r w:rsidRPr="00EE04AF">
        <w:rPr>
          <w:rFonts w:ascii="Times New Roman" w:hAnsi="Times New Roman" w:cs="Times New Roman"/>
          <w:b/>
          <w:bCs/>
          <w:color w:val="000000"/>
          <w:sz w:val="28"/>
          <w:szCs w:val="28"/>
        </w:rPr>
        <w:t xml:space="preserve"> предоставлением муниципальной услуги, в том числе со стороны граждан, </w:t>
      </w:r>
    </w:p>
    <w:p w:rsidR="00342C76" w:rsidRPr="00EE04AF" w:rsidRDefault="00342C76" w:rsidP="00342C76">
      <w:pPr>
        <w:spacing w:after="0"/>
        <w:ind w:firstLine="540"/>
        <w:jc w:val="center"/>
        <w:rPr>
          <w:rFonts w:ascii="Times New Roman" w:hAnsi="Times New Roman" w:cs="Times New Roman"/>
          <w:color w:val="000000"/>
          <w:sz w:val="28"/>
          <w:szCs w:val="28"/>
        </w:rPr>
      </w:pPr>
      <w:r w:rsidRPr="00EE04AF">
        <w:rPr>
          <w:rFonts w:ascii="Times New Roman" w:hAnsi="Times New Roman" w:cs="Times New Roman"/>
          <w:b/>
          <w:bCs/>
          <w:color w:val="000000"/>
          <w:sz w:val="28"/>
          <w:szCs w:val="28"/>
        </w:rPr>
        <w:t>их объединений и организаций</w:t>
      </w:r>
    </w:p>
    <w:p w:rsidR="00342C76" w:rsidRPr="00EE04AF" w:rsidRDefault="003C49B7" w:rsidP="00342C76">
      <w:pPr>
        <w:tabs>
          <w:tab w:val="left" w:pos="709"/>
        </w:tabs>
        <w:suppressAutoHyphens/>
        <w:spacing w:after="0"/>
        <w:ind w:firstLine="567"/>
        <w:jc w:val="both"/>
        <w:rPr>
          <w:rFonts w:ascii="Times New Roman" w:hAnsi="Times New Roman" w:cs="Times New Roman"/>
          <w:bCs/>
          <w:color w:val="000000"/>
          <w:kern w:val="2"/>
          <w:sz w:val="28"/>
          <w:szCs w:val="28"/>
          <w:lang w:eastAsia="zh-CN"/>
        </w:rPr>
      </w:pPr>
      <w:r>
        <w:rPr>
          <w:rFonts w:ascii="Times New Roman" w:hAnsi="Times New Roman" w:cs="Times New Roman"/>
          <w:bCs/>
          <w:color w:val="000000"/>
          <w:kern w:val="2"/>
          <w:sz w:val="28"/>
          <w:szCs w:val="28"/>
          <w:lang w:eastAsia="zh-CN"/>
        </w:rPr>
        <w:t>74</w:t>
      </w:r>
      <w:r w:rsidR="00342C76" w:rsidRPr="00EE04AF">
        <w:rPr>
          <w:rFonts w:ascii="Times New Roman" w:hAnsi="Times New Roman" w:cs="Times New Roman"/>
          <w:bCs/>
          <w:color w:val="000000"/>
          <w:kern w:val="2"/>
          <w:sz w:val="28"/>
          <w:szCs w:val="28"/>
          <w:lang w:eastAsia="zh-CN"/>
        </w:rPr>
        <w:t xml:space="preserve">. </w:t>
      </w:r>
      <w:proofErr w:type="gramStart"/>
      <w:r w:rsidR="00342C76" w:rsidRPr="00EE04AF">
        <w:rPr>
          <w:rFonts w:ascii="Times New Roman" w:hAnsi="Times New Roman" w:cs="Times New Roman"/>
          <w:bCs/>
          <w:color w:val="000000"/>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регламента, законодательных</w:t>
      </w:r>
      <w:proofErr w:type="gramEnd"/>
      <w:r w:rsidR="00342C76" w:rsidRPr="00EE04AF">
        <w:rPr>
          <w:rFonts w:ascii="Times New Roman" w:hAnsi="Times New Roman" w:cs="Times New Roman"/>
          <w:bCs/>
          <w:color w:val="000000"/>
          <w:kern w:val="2"/>
          <w:sz w:val="28"/>
          <w:szCs w:val="28"/>
          <w:lang w:eastAsia="zh-CN"/>
        </w:rPr>
        <w:t xml:space="preserve"> и иных нормативных правовых актов.</w:t>
      </w:r>
    </w:p>
    <w:p w:rsidR="00342C76" w:rsidRPr="00EE04AF" w:rsidRDefault="00342C76" w:rsidP="00342C76">
      <w:pPr>
        <w:pStyle w:val="ConsPlusTitle"/>
        <w:outlineLvl w:val="1"/>
        <w:rPr>
          <w:rFonts w:ascii="Times New Roman" w:hAnsi="Times New Roman" w:cs="Times New Roman"/>
          <w:sz w:val="28"/>
          <w:szCs w:val="28"/>
        </w:rPr>
      </w:pPr>
    </w:p>
    <w:p w:rsidR="00342C76" w:rsidRPr="00EE04AF" w:rsidRDefault="00342C76" w:rsidP="00342C76">
      <w:pPr>
        <w:pStyle w:val="ConsPlusTitle"/>
        <w:jc w:val="center"/>
        <w:outlineLvl w:val="1"/>
        <w:rPr>
          <w:rFonts w:ascii="Times New Roman" w:hAnsi="Times New Roman" w:cs="Times New Roman"/>
          <w:sz w:val="28"/>
          <w:szCs w:val="28"/>
        </w:rPr>
      </w:pPr>
      <w:r w:rsidRPr="00EE04AF">
        <w:rPr>
          <w:rFonts w:ascii="Times New Roman" w:hAnsi="Times New Roman" w:cs="Times New Roman"/>
          <w:sz w:val="28"/>
          <w:szCs w:val="28"/>
        </w:rPr>
        <w:t xml:space="preserve">Раздел V. </w:t>
      </w:r>
      <w:r>
        <w:rPr>
          <w:rFonts w:ascii="Times New Roman" w:hAnsi="Times New Roman" w:cs="Times New Roman"/>
          <w:sz w:val="28"/>
          <w:szCs w:val="28"/>
        </w:rPr>
        <w:t xml:space="preserve">Досудебный (внесудебный) порядок обжалования заявителем решений и действий (бездействий)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  </w:t>
      </w:r>
    </w:p>
    <w:p w:rsidR="00342C76" w:rsidRPr="00EE04AF" w:rsidRDefault="00342C76" w:rsidP="00342C76">
      <w:pPr>
        <w:pStyle w:val="ConsPlusTitle"/>
        <w:jc w:val="center"/>
        <w:rPr>
          <w:rFonts w:ascii="Times New Roman" w:hAnsi="Times New Roman" w:cs="Times New Roman"/>
          <w:sz w:val="28"/>
          <w:szCs w:val="28"/>
        </w:rPr>
      </w:pPr>
    </w:p>
    <w:p w:rsidR="00342C76" w:rsidRPr="00EE04AF" w:rsidRDefault="00342C76" w:rsidP="00342C76">
      <w:pPr>
        <w:widowControl w:val="0"/>
        <w:spacing w:after="0"/>
        <w:ind w:firstLine="540"/>
        <w:jc w:val="center"/>
        <w:outlineLvl w:val="0"/>
        <w:rPr>
          <w:rFonts w:ascii="Times New Roman" w:hAnsi="Times New Roman" w:cs="Times New Roman"/>
          <w:b/>
          <w:color w:val="000000"/>
          <w:sz w:val="28"/>
          <w:szCs w:val="28"/>
        </w:rPr>
      </w:pPr>
      <w:proofErr w:type="gramStart"/>
      <w:r w:rsidRPr="00EE04AF">
        <w:rPr>
          <w:rFonts w:ascii="Times New Roman" w:hAnsi="Times New Roman" w:cs="Times New Roman"/>
          <w:b/>
          <w:color w:val="000000"/>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roofErr w:type="gramEnd"/>
    </w:p>
    <w:p w:rsidR="00342C76" w:rsidRPr="00EE04AF" w:rsidRDefault="00342C76" w:rsidP="00342C76">
      <w:pPr>
        <w:widowControl w:val="0"/>
        <w:tabs>
          <w:tab w:val="center" w:pos="4806"/>
          <w:tab w:val="left" w:pos="8325"/>
        </w:tabs>
        <w:spacing w:after="0"/>
        <w:ind w:firstLine="540"/>
        <w:outlineLvl w:val="0"/>
        <w:rPr>
          <w:rFonts w:ascii="Times New Roman" w:hAnsi="Times New Roman" w:cs="Times New Roman"/>
          <w:b/>
          <w:bCs/>
          <w:color w:val="000000"/>
          <w:kern w:val="2"/>
          <w:sz w:val="28"/>
          <w:szCs w:val="28"/>
          <w:lang w:eastAsia="zh-CN"/>
        </w:rPr>
      </w:pPr>
      <w:r w:rsidRPr="00EE04AF">
        <w:rPr>
          <w:rFonts w:ascii="Times New Roman" w:hAnsi="Times New Roman" w:cs="Times New Roman"/>
          <w:b/>
          <w:color w:val="000000"/>
          <w:sz w:val="28"/>
          <w:szCs w:val="28"/>
        </w:rPr>
        <w:tab/>
        <w:t>(далее - жалоба)</w:t>
      </w:r>
      <w:r w:rsidRPr="00EE04AF">
        <w:rPr>
          <w:rFonts w:ascii="Times New Roman" w:hAnsi="Times New Roman" w:cs="Times New Roman"/>
          <w:b/>
          <w:color w:val="000000"/>
          <w:sz w:val="28"/>
          <w:szCs w:val="28"/>
        </w:rPr>
        <w:tab/>
      </w:r>
    </w:p>
    <w:p w:rsidR="00342C76" w:rsidRPr="00EE04AF" w:rsidRDefault="003C49B7" w:rsidP="00342C76">
      <w:pPr>
        <w:widowControl w:val="0"/>
        <w:spacing w:after="0"/>
        <w:ind w:firstLine="54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75</w:t>
      </w:r>
      <w:r w:rsidR="00342C76" w:rsidRPr="00EE04AF">
        <w:rPr>
          <w:rFonts w:ascii="Times New Roman" w:hAnsi="Times New Roman" w:cs="Times New Roman"/>
          <w:color w:val="000000"/>
          <w:sz w:val="28"/>
          <w:szCs w:val="28"/>
        </w:rPr>
        <w:t>. Заявитель вправе обжаловать решения и действия (бездействие), принятые в ходе предоставления муниципальной услуги органом местного самоуправления, предоставляющим муниципальную услугу, его должностных лиц, а также решения и действия (бездействие) работников МФЦ в до</w:t>
      </w:r>
      <w:r w:rsidR="00342C76">
        <w:rPr>
          <w:rFonts w:ascii="Times New Roman" w:hAnsi="Times New Roman" w:cs="Times New Roman"/>
          <w:color w:val="000000"/>
          <w:sz w:val="28"/>
          <w:szCs w:val="28"/>
        </w:rPr>
        <w:t xml:space="preserve">судебном (внесудебном) порядке </w:t>
      </w:r>
      <w:r w:rsidR="00342C76" w:rsidRPr="00EE04AF">
        <w:rPr>
          <w:rFonts w:ascii="Times New Roman" w:hAnsi="Times New Roman" w:cs="Times New Roman"/>
          <w:color w:val="000000"/>
          <w:sz w:val="28"/>
          <w:szCs w:val="28"/>
        </w:rPr>
        <w:t>в случаях, предусмотренных Федеральным законом от 27.07.2010 № 210-ФЗ.</w:t>
      </w:r>
    </w:p>
    <w:p w:rsidR="00342C76" w:rsidRPr="00EE04AF" w:rsidRDefault="00342C76" w:rsidP="00342C76">
      <w:pPr>
        <w:spacing w:after="0"/>
        <w:ind w:firstLine="567"/>
        <w:jc w:val="both"/>
        <w:rPr>
          <w:rFonts w:ascii="Times New Roman" w:hAnsi="Times New Roman" w:cs="Times New Roman"/>
          <w:color w:val="000000"/>
          <w:sz w:val="28"/>
          <w:szCs w:val="28"/>
        </w:rPr>
      </w:pPr>
      <w:r w:rsidRPr="00EE04AF">
        <w:rPr>
          <w:rFonts w:ascii="Times New Roman" w:hAnsi="Times New Roman" w:cs="Times New Roman"/>
          <w:bCs/>
          <w:color w:val="000000"/>
          <w:kern w:val="1"/>
          <w:sz w:val="28"/>
          <w:szCs w:val="28"/>
        </w:rPr>
        <w:t xml:space="preserve">Заявитель имеет право направить жалобу, </w:t>
      </w:r>
      <w:r w:rsidRPr="00EE04AF">
        <w:rPr>
          <w:rFonts w:ascii="Times New Roman" w:hAnsi="Times New Roman" w:cs="Times New Roman"/>
          <w:color w:val="000000"/>
          <w:kern w:val="1"/>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EE04AF">
        <w:rPr>
          <w:rFonts w:ascii="Times New Roman" w:hAnsi="Times New Roman" w:cs="Times New Roman"/>
          <w:bCs/>
          <w:color w:val="000000"/>
          <w:sz w:val="28"/>
          <w:szCs w:val="28"/>
          <w:lang w:eastAsia="ar-SA"/>
        </w:rPr>
        <w:t xml:space="preserve"> </w:t>
      </w:r>
      <w:hyperlink r:id="rId41" w:history="1">
        <w:r w:rsidRPr="00EE04AF">
          <w:rPr>
            <w:rFonts w:ascii="Times New Roman" w:hAnsi="Times New Roman" w:cs="Times New Roman"/>
            <w:bCs/>
            <w:color w:val="000000"/>
            <w:sz w:val="28"/>
            <w:szCs w:val="28"/>
            <w:u w:val="single"/>
            <w:lang w:eastAsia="ar-SA"/>
          </w:rPr>
          <w:t>https://www.gosuslugi.ru/</w:t>
        </w:r>
      </w:hyperlink>
      <w:r w:rsidRPr="00EE04AF">
        <w:rPr>
          <w:rFonts w:ascii="Times New Roman" w:hAnsi="Times New Roman" w:cs="Times New Roman"/>
          <w:color w:val="000000"/>
          <w:sz w:val="28"/>
          <w:szCs w:val="28"/>
        </w:rPr>
        <w:t xml:space="preserve">.   </w:t>
      </w:r>
    </w:p>
    <w:p w:rsidR="00342C76" w:rsidRPr="00EE04AF" w:rsidRDefault="00342C76" w:rsidP="00342C76">
      <w:pPr>
        <w:spacing w:after="0"/>
        <w:jc w:val="both"/>
        <w:rPr>
          <w:rFonts w:ascii="Times New Roman" w:hAnsi="Times New Roman" w:cs="Times New Roman"/>
          <w:color w:val="000000"/>
          <w:sz w:val="28"/>
          <w:szCs w:val="28"/>
        </w:rPr>
      </w:pPr>
    </w:p>
    <w:p w:rsidR="00342C76" w:rsidRPr="00EE04AF" w:rsidRDefault="00342C76" w:rsidP="00342C76">
      <w:pPr>
        <w:spacing w:after="0"/>
        <w:jc w:val="center"/>
        <w:rPr>
          <w:rFonts w:ascii="Times New Roman" w:hAnsi="Times New Roman" w:cs="Times New Roman"/>
          <w:b/>
          <w:color w:val="000000"/>
          <w:sz w:val="28"/>
          <w:szCs w:val="28"/>
        </w:rPr>
      </w:pPr>
      <w:r w:rsidRPr="00EE04AF">
        <w:rPr>
          <w:rFonts w:ascii="Times New Roman" w:hAnsi="Times New Roman" w:cs="Times New Roman"/>
          <w:b/>
          <w:bCs/>
          <w:color w:val="000000"/>
          <w:sz w:val="28"/>
          <w:szCs w:val="28"/>
        </w:rPr>
        <w:t>Органы  местного самоуправления</w:t>
      </w:r>
      <w:r w:rsidRPr="00EE04AF">
        <w:rPr>
          <w:rFonts w:ascii="Times New Roman" w:hAnsi="Times New Roman" w:cs="Times New Roman"/>
          <w:b/>
          <w:color w:val="000000"/>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342C76" w:rsidRPr="00EE04AF" w:rsidRDefault="003C49B7" w:rsidP="00342C76">
      <w:pPr>
        <w:spacing w:after="0"/>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00342C76" w:rsidRPr="00EE04AF">
        <w:rPr>
          <w:rFonts w:ascii="Times New Roman" w:hAnsi="Times New Roman" w:cs="Times New Roman"/>
          <w:color w:val="000000"/>
          <w:sz w:val="28"/>
          <w:szCs w:val="28"/>
        </w:rPr>
        <w:t xml:space="preserve">. В случае обжалования решений и действий (бездействия) органа местного самоуправления, предоставляющего муниципальную услугу, его должностных лиц жалоба подается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МФЦ. </w:t>
      </w:r>
    </w:p>
    <w:p w:rsidR="00342C76" w:rsidRPr="00EE04AF" w:rsidRDefault="00342C76" w:rsidP="00342C76">
      <w:pPr>
        <w:spacing w:after="0"/>
        <w:ind w:firstLine="567"/>
        <w:contextualSpacing/>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Жалобу на решения и действия (бездействие) органа местного самоуправления,  предоставляющего муниципальную услугу, его должностных лиц, также возможно подать на имя главы Гаринского городск</w:t>
      </w:r>
      <w:r>
        <w:rPr>
          <w:rFonts w:ascii="Times New Roman" w:hAnsi="Times New Roman" w:cs="Times New Roman"/>
          <w:color w:val="000000"/>
          <w:sz w:val="28"/>
          <w:szCs w:val="28"/>
        </w:rPr>
        <w:t xml:space="preserve">ого округа, в письменной форме </w:t>
      </w:r>
      <w:r w:rsidRPr="00EE04AF">
        <w:rPr>
          <w:rFonts w:ascii="Times New Roman" w:hAnsi="Times New Roman" w:cs="Times New Roman"/>
          <w:color w:val="000000"/>
          <w:sz w:val="28"/>
          <w:szCs w:val="28"/>
        </w:rPr>
        <w:t xml:space="preserve">на бумажном носителе, в том числе при личном приеме заявителя, в электронной форме, по почте или через МФЦ. </w:t>
      </w:r>
    </w:p>
    <w:p w:rsidR="00342C76" w:rsidRPr="00EE04AF" w:rsidRDefault="003C49B7" w:rsidP="00342C76">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77</w:t>
      </w:r>
      <w:r w:rsidR="00342C76" w:rsidRPr="00EE04AF">
        <w:rPr>
          <w:rFonts w:ascii="Times New Roman" w:hAnsi="Times New Roman" w:cs="Times New Roman"/>
          <w:color w:val="000000"/>
          <w:sz w:val="28"/>
          <w:szCs w:val="28"/>
        </w:rPr>
        <w:t xml:space="preserve">.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342C76" w:rsidRDefault="00342C76" w:rsidP="00342C76">
      <w:pPr>
        <w:spacing w:after="0"/>
        <w:ind w:firstLine="567"/>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 xml:space="preserve">Жалобу на решения и действия (бездействие) МФЦ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w:t>
      </w:r>
      <w:r w:rsidRPr="00EE04AF">
        <w:rPr>
          <w:rFonts w:ascii="Times New Roman" w:hAnsi="Times New Roman" w:cs="Times New Roman"/>
          <w:color w:val="000000"/>
          <w:sz w:val="28"/>
          <w:szCs w:val="28"/>
        </w:rPr>
        <w:lastRenderedPageBreak/>
        <w:t>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342C76" w:rsidRPr="00EE04AF" w:rsidRDefault="00342C76" w:rsidP="00342C76">
      <w:pPr>
        <w:spacing w:after="0"/>
        <w:ind w:firstLine="567"/>
        <w:jc w:val="both"/>
        <w:rPr>
          <w:rFonts w:ascii="Times New Roman" w:hAnsi="Times New Roman" w:cs="Times New Roman"/>
          <w:color w:val="000000"/>
          <w:sz w:val="28"/>
          <w:szCs w:val="28"/>
        </w:rPr>
      </w:pPr>
    </w:p>
    <w:p w:rsidR="00342C76" w:rsidRPr="00EE04AF" w:rsidRDefault="00342C76" w:rsidP="00342C76">
      <w:pPr>
        <w:widowControl w:val="0"/>
        <w:spacing w:after="0"/>
        <w:ind w:firstLine="540"/>
        <w:jc w:val="center"/>
        <w:outlineLvl w:val="0"/>
        <w:rPr>
          <w:rFonts w:ascii="Times New Roman" w:hAnsi="Times New Roman" w:cs="Times New Roman"/>
          <w:b/>
          <w:color w:val="000000"/>
          <w:sz w:val="28"/>
          <w:szCs w:val="28"/>
        </w:rPr>
      </w:pPr>
      <w:r w:rsidRPr="00EE04AF">
        <w:rPr>
          <w:rFonts w:ascii="Times New Roman" w:hAnsi="Times New Roman" w:cs="Times New Roman"/>
          <w:b/>
          <w:color w:val="000000"/>
          <w:sz w:val="28"/>
          <w:szCs w:val="28"/>
        </w:rPr>
        <w:t>Способы информирования заявителей о порядке подачи и рассмотрения жалобы, в том числе с использованием Единого портала</w:t>
      </w:r>
    </w:p>
    <w:p w:rsidR="00342C76" w:rsidRPr="00EE04AF" w:rsidRDefault="003C49B7" w:rsidP="00342C76">
      <w:pPr>
        <w:spacing w:after="0"/>
        <w:ind w:right="-71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78</w:t>
      </w:r>
      <w:r w:rsidR="00342C76" w:rsidRPr="00EE04AF">
        <w:rPr>
          <w:rFonts w:ascii="Times New Roman" w:hAnsi="Times New Roman" w:cs="Times New Roman"/>
          <w:color w:val="000000"/>
          <w:sz w:val="28"/>
          <w:szCs w:val="28"/>
        </w:rPr>
        <w:t>. Администрация, МФЦ, обеспечивают:</w:t>
      </w:r>
    </w:p>
    <w:p w:rsidR="00342C76" w:rsidRPr="00EE04AF" w:rsidRDefault="00342C76" w:rsidP="00342C76">
      <w:pPr>
        <w:spacing w:after="0"/>
        <w:ind w:firstLine="567"/>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решений и действий (бездействия) МФЦ, его должностных лиц и работников посредством размещения информации:</w:t>
      </w:r>
    </w:p>
    <w:p w:rsidR="00342C76" w:rsidRPr="00EE04AF" w:rsidRDefault="00342C76" w:rsidP="00342C76">
      <w:pPr>
        <w:spacing w:after="0"/>
        <w:ind w:firstLine="567"/>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 на стендах в местах предоставления муниципальных услуг;</w:t>
      </w:r>
    </w:p>
    <w:p w:rsidR="00342C76" w:rsidRPr="00EE04AF" w:rsidRDefault="00342C76" w:rsidP="00342C76">
      <w:pPr>
        <w:spacing w:after="0"/>
        <w:ind w:firstLine="567"/>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 на официальных сайтах органов, предоставляющих муниципальные услуги, МФЦ (</w:t>
      </w:r>
      <w:hyperlink r:id="rId42" w:history="1">
        <w:r w:rsidRPr="00EE04AF">
          <w:rPr>
            <w:rFonts w:ascii="Times New Roman" w:hAnsi="Times New Roman" w:cs="Times New Roman"/>
            <w:color w:val="000000"/>
            <w:sz w:val="28"/>
            <w:szCs w:val="28"/>
          </w:rPr>
          <w:t>http://mfc66.ru/</w:t>
        </w:r>
      </w:hyperlink>
      <w:r w:rsidRPr="00EE04AF">
        <w:rPr>
          <w:rFonts w:ascii="Times New Roman" w:hAnsi="Times New Roman" w:cs="Times New Roman"/>
          <w:color w:val="000000"/>
          <w:sz w:val="28"/>
          <w:szCs w:val="28"/>
        </w:rPr>
        <w:t>);</w:t>
      </w:r>
    </w:p>
    <w:p w:rsidR="00342C76" w:rsidRPr="00EE04AF" w:rsidRDefault="00342C76" w:rsidP="00342C76">
      <w:pPr>
        <w:spacing w:after="0"/>
        <w:ind w:firstLine="567"/>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 на Едином портале в разделе «Дополнительная информация» соответствующей государственной услуги;</w:t>
      </w:r>
    </w:p>
    <w:p w:rsidR="00342C76" w:rsidRPr="00EE04AF" w:rsidRDefault="00342C76" w:rsidP="00342C76">
      <w:pPr>
        <w:spacing w:after="0"/>
        <w:ind w:firstLine="567"/>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решений и действий (бездействия) МФЦ и работников, в том числе по телефону, электронной почте, при личном приеме.</w:t>
      </w:r>
    </w:p>
    <w:p w:rsidR="00342C76" w:rsidRPr="00EE04AF" w:rsidRDefault="00342C76" w:rsidP="00342C76">
      <w:pPr>
        <w:widowControl w:val="0"/>
        <w:spacing w:after="0"/>
        <w:ind w:firstLine="567"/>
        <w:jc w:val="both"/>
        <w:rPr>
          <w:rFonts w:ascii="Times New Roman" w:hAnsi="Times New Roman" w:cs="Times New Roman"/>
          <w:color w:val="000000"/>
          <w:kern w:val="2"/>
          <w:sz w:val="28"/>
          <w:szCs w:val="28"/>
        </w:rPr>
      </w:pPr>
      <w:proofErr w:type="gramStart"/>
      <w:r w:rsidRPr="00EE04AF">
        <w:rPr>
          <w:rFonts w:ascii="Times New Roman" w:hAnsi="Times New Roman" w:cs="Times New Roman"/>
          <w:color w:val="000000"/>
          <w:sz w:val="28"/>
          <w:szCs w:val="28"/>
        </w:rPr>
        <w:t xml:space="preserve">Информирование  заявителей о порядке  </w:t>
      </w:r>
      <w:r w:rsidRPr="00EE04AF">
        <w:rPr>
          <w:rFonts w:ascii="Times New Roman" w:hAnsi="Times New Roman" w:cs="Times New Roman"/>
          <w:color w:val="000000"/>
          <w:kern w:val="2"/>
          <w:sz w:val="28"/>
          <w:szCs w:val="28"/>
        </w:rPr>
        <w:t xml:space="preserve">подачи  и рассмотрения жалобы </w:t>
      </w:r>
      <w:r w:rsidRPr="00EE04AF">
        <w:rPr>
          <w:rFonts w:ascii="Times New Roman" w:hAnsi="Times New Roman" w:cs="Times New Roman"/>
          <w:color w:val="000000"/>
          <w:sz w:val="28"/>
          <w:szCs w:val="28"/>
        </w:rPr>
        <w:t xml:space="preserve">осуществляется посредством размещения информации на стендах в местах предоставления </w:t>
      </w:r>
      <w:r w:rsidRPr="00EE04AF">
        <w:rPr>
          <w:rFonts w:ascii="Times New Roman" w:hAnsi="Times New Roman" w:cs="Times New Roman"/>
          <w:bCs/>
          <w:color w:val="000000"/>
          <w:sz w:val="28"/>
          <w:szCs w:val="28"/>
        </w:rPr>
        <w:t>муниципальной</w:t>
      </w:r>
      <w:r w:rsidRPr="00EE04AF">
        <w:rPr>
          <w:rFonts w:ascii="Times New Roman" w:hAnsi="Times New Roman" w:cs="Times New Roman"/>
          <w:color w:val="000000"/>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Гаринского городского округа, предоставляющей </w:t>
      </w:r>
      <w:r w:rsidRPr="00EE04AF">
        <w:rPr>
          <w:rFonts w:ascii="Times New Roman" w:hAnsi="Times New Roman" w:cs="Times New Roman"/>
          <w:bCs/>
          <w:color w:val="000000"/>
          <w:sz w:val="28"/>
          <w:szCs w:val="28"/>
        </w:rPr>
        <w:t>муниципальную</w:t>
      </w:r>
      <w:r w:rsidRPr="00EE04AF">
        <w:rPr>
          <w:rFonts w:ascii="Times New Roman" w:hAnsi="Times New Roman" w:cs="Times New Roman"/>
          <w:color w:val="000000"/>
          <w:sz w:val="28"/>
          <w:szCs w:val="28"/>
        </w:rPr>
        <w:t xml:space="preserve"> услугу  </w:t>
      </w:r>
      <w:r w:rsidRPr="00EE04AF">
        <w:rPr>
          <w:rFonts w:ascii="Times New Roman" w:hAnsi="Times New Roman" w:cs="Times New Roman"/>
          <w:color w:val="000000"/>
          <w:kern w:val="2"/>
          <w:sz w:val="28"/>
          <w:szCs w:val="28"/>
        </w:rPr>
        <w:t xml:space="preserve">осуществляется, в том числе по телефону, электронной почте,  при личном приёме. </w:t>
      </w:r>
      <w:proofErr w:type="gramEnd"/>
    </w:p>
    <w:p w:rsidR="00342C76" w:rsidRPr="00EE04AF" w:rsidRDefault="00342C76" w:rsidP="00342C76">
      <w:pPr>
        <w:widowControl w:val="0"/>
        <w:spacing w:after="0"/>
        <w:jc w:val="both"/>
        <w:rPr>
          <w:rFonts w:ascii="Times New Roman" w:hAnsi="Times New Roman" w:cs="Times New Roman"/>
          <w:b/>
          <w:color w:val="000000"/>
          <w:sz w:val="28"/>
          <w:szCs w:val="28"/>
        </w:rPr>
      </w:pPr>
    </w:p>
    <w:p w:rsidR="00342C76" w:rsidRPr="00EE04AF" w:rsidRDefault="00342C76" w:rsidP="00342C76">
      <w:pPr>
        <w:widowControl w:val="0"/>
        <w:spacing w:after="0"/>
        <w:ind w:firstLine="540"/>
        <w:jc w:val="center"/>
        <w:rPr>
          <w:rFonts w:ascii="Times New Roman" w:hAnsi="Times New Roman" w:cs="Times New Roman"/>
          <w:b/>
          <w:color w:val="000000"/>
          <w:sz w:val="28"/>
          <w:szCs w:val="28"/>
        </w:rPr>
      </w:pPr>
      <w:r w:rsidRPr="00EE04AF">
        <w:rPr>
          <w:rFonts w:ascii="Times New Roman" w:hAnsi="Times New Roman" w:cs="Times New Roman"/>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а также решений и действий (бездействия) МФЦ, работников МФЦ</w:t>
      </w:r>
    </w:p>
    <w:p w:rsidR="00342C76" w:rsidRPr="00EE04AF" w:rsidRDefault="003C49B7" w:rsidP="00342C76">
      <w:pPr>
        <w:widowControl w:val="0"/>
        <w:spacing w:after="0"/>
        <w:ind w:firstLine="567"/>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79</w:t>
      </w:r>
      <w:r w:rsidR="00342C76" w:rsidRPr="00EE04AF">
        <w:rPr>
          <w:rFonts w:ascii="Times New Roman" w:hAnsi="Times New Roman" w:cs="Times New Roman"/>
          <w:color w:val="000000"/>
          <w:sz w:val="28"/>
          <w:szCs w:val="28"/>
        </w:rPr>
        <w:t xml:space="preserve">.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42C76" w:rsidRPr="00EE04AF" w:rsidRDefault="00342C76" w:rsidP="00342C76">
      <w:pPr>
        <w:widowControl w:val="0"/>
        <w:spacing w:after="0"/>
        <w:ind w:firstLine="567"/>
        <w:jc w:val="both"/>
        <w:outlineLvl w:val="0"/>
        <w:rPr>
          <w:rFonts w:ascii="Times New Roman" w:hAnsi="Times New Roman" w:cs="Times New Roman"/>
          <w:color w:val="000000"/>
          <w:sz w:val="28"/>
          <w:szCs w:val="28"/>
        </w:rPr>
      </w:pPr>
      <w:r w:rsidRPr="00EE04AF">
        <w:rPr>
          <w:rFonts w:ascii="Times New Roman" w:hAnsi="Times New Roman" w:cs="Times New Roman"/>
          <w:color w:val="000000"/>
          <w:sz w:val="28"/>
          <w:szCs w:val="28"/>
        </w:rPr>
        <w:t>1)  Федеральным законом  от 27.07.2010 № 210-ФЗ  «Об организации предоставления государственных и муниципальных услуг»;</w:t>
      </w:r>
    </w:p>
    <w:p w:rsidR="00342C76" w:rsidRPr="00EE04AF" w:rsidRDefault="00342C76" w:rsidP="00342C76">
      <w:pPr>
        <w:numPr>
          <w:ilvl w:val="0"/>
          <w:numId w:val="5"/>
        </w:numPr>
        <w:spacing w:after="0" w:line="240" w:lineRule="auto"/>
        <w:ind w:left="0" w:firstLine="567"/>
        <w:jc w:val="both"/>
        <w:rPr>
          <w:rFonts w:ascii="Times New Roman" w:hAnsi="Times New Roman" w:cs="Times New Roman"/>
          <w:sz w:val="28"/>
          <w:szCs w:val="28"/>
        </w:rPr>
      </w:pPr>
      <w:proofErr w:type="gramStart"/>
      <w:r w:rsidRPr="00EE04AF">
        <w:rPr>
          <w:rFonts w:ascii="Times New Roman" w:hAnsi="Times New Roman" w:cs="Times New Roman"/>
          <w:sz w:val="28"/>
          <w:szCs w:val="28"/>
        </w:rPr>
        <w:t xml:space="preserve">Постановлением Правительства Свердловской области от 22.11.2018      № 828-ПП «Об утверждении Положения об особенностях подачи и рассмотрения </w:t>
      </w:r>
      <w:r w:rsidRPr="00EE04AF">
        <w:rPr>
          <w:rFonts w:ascii="Times New Roman" w:hAnsi="Times New Roman" w:cs="Times New Roman"/>
          <w:sz w:val="28"/>
          <w:szCs w:val="28"/>
        </w:rPr>
        <w:lastRenderedPageBreak/>
        <w:t>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EE04AF">
        <w:rPr>
          <w:rFonts w:ascii="Times New Roman" w:hAnsi="Times New Roman" w:cs="Times New Roman"/>
          <w:sz w:val="28"/>
          <w:szCs w:val="28"/>
        </w:rPr>
        <w:t xml:space="preserve"> его работников».</w:t>
      </w:r>
    </w:p>
    <w:p w:rsidR="00342C76" w:rsidRPr="00EE04AF" w:rsidRDefault="003C49B7" w:rsidP="00342C76">
      <w:pPr>
        <w:spacing w:after="0"/>
        <w:ind w:firstLine="567"/>
        <w:jc w:val="both"/>
        <w:rPr>
          <w:rFonts w:ascii="Times New Roman" w:hAnsi="Times New Roman" w:cs="Times New Roman"/>
          <w:sz w:val="28"/>
          <w:szCs w:val="28"/>
        </w:rPr>
      </w:pPr>
      <w:r>
        <w:rPr>
          <w:rFonts w:ascii="Times New Roman" w:hAnsi="Times New Roman" w:cs="Times New Roman"/>
          <w:sz w:val="28"/>
          <w:szCs w:val="28"/>
        </w:rPr>
        <w:t>80</w:t>
      </w:r>
      <w:r w:rsidR="00342C76" w:rsidRPr="00EE04AF">
        <w:rPr>
          <w:rFonts w:ascii="Times New Roman" w:hAnsi="Times New Roman" w:cs="Times New Roman"/>
          <w:sz w:val="28"/>
          <w:szCs w:val="28"/>
        </w:rPr>
        <w:t xml:space="preserve">. Полная информация о порядке подачи и рассмотрении жалобы </w:t>
      </w:r>
      <w:r w:rsidR="00342C76" w:rsidRPr="00EE04AF">
        <w:rPr>
          <w:rFonts w:ascii="Times New Roman" w:hAnsi="Times New Roman" w:cs="Times New Roman"/>
          <w:sz w:val="28"/>
          <w:szCs w:val="28"/>
        </w:rPr>
        <w:br/>
        <w:t xml:space="preserve">на решения и действия (бездействие) администрации, предоставляющей муниципальную услугу, его должностных лиц и государственных гражданских служащих, а также решения и действия (бездействие) МФЦ размещена в разделе «Дополнительная информация» на Едином портале соответствующей муниципальной услуги по адресу: </w:t>
      </w:r>
      <w:hyperlink r:id="rId43" w:history="1">
        <w:r w:rsidR="00342C76" w:rsidRPr="00EE04AF">
          <w:rPr>
            <w:rStyle w:val="a3"/>
            <w:rFonts w:ascii="Times New Roman" w:hAnsi="Times New Roman"/>
            <w:sz w:val="28"/>
            <w:szCs w:val="28"/>
          </w:rPr>
          <w:t>https://www.gosuslugi.ru</w:t>
        </w:r>
      </w:hyperlink>
      <w:r w:rsidR="00342C76" w:rsidRPr="00EE04AF">
        <w:rPr>
          <w:rFonts w:ascii="Times New Roman" w:hAnsi="Times New Roman" w:cs="Times New Roman"/>
          <w:sz w:val="28"/>
          <w:szCs w:val="28"/>
        </w:rPr>
        <w:t>.</w:t>
      </w:r>
    </w:p>
    <w:p w:rsidR="00342C76" w:rsidRDefault="00342C76"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C49B7">
      <w:pPr>
        <w:widowControl w:val="0"/>
        <w:autoSpaceDE w:val="0"/>
        <w:autoSpaceDN w:val="0"/>
        <w:adjustRightInd w:val="0"/>
        <w:spacing w:after="0"/>
        <w:rPr>
          <w:rFonts w:ascii="Times New Roman" w:hAnsi="Times New Roman" w:cs="Times New Roman"/>
          <w:sz w:val="28"/>
          <w:szCs w:val="28"/>
        </w:rPr>
      </w:pPr>
    </w:p>
    <w:p w:rsidR="00086A4D" w:rsidRDefault="00086A4D" w:rsidP="003C49B7">
      <w:pPr>
        <w:widowControl w:val="0"/>
        <w:autoSpaceDE w:val="0"/>
        <w:autoSpaceDN w:val="0"/>
        <w:adjustRightInd w:val="0"/>
        <w:spacing w:after="0"/>
        <w:rPr>
          <w:rFonts w:ascii="Times New Roman" w:hAnsi="Times New Roman" w:cs="Times New Roman"/>
          <w:sz w:val="28"/>
          <w:szCs w:val="28"/>
        </w:rPr>
      </w:pPr>
      <w:bookmarkStart w:id="0" w:name="_GoBack"/>
      <w:bookmarkEnd w:id="0"/>
    </w:p>
    <w:p w:rsidR="006C1D6F" w:rsidRPr="003C49B7" w:rsidRDefault="006C1D6F" w:rsidP="003C49B7">
      <w:pPr>
        <w:widowControl w:val="0"/>
        <w:autoSpaceDE w:val="0"/>
        <w:autoSpaceDN w:val="0"/>
        <w:adjustRightInd w:val="0"/>
        <w:spacing w:after="0"/>
        <w:jc w:val="right"/>
        <w:rPr>
          <w:rFonts w:ascii="Times New Roman" w:hAnsi="Times New Roman" w:cs="Times New Roman"/>
          <w:sz w:val="20"/>
          <w:szCs w:val="20"/>
        </w:rPr>
      </w:pPr>
      <w:r w:rsidRPr="003C49B7">
        <w:rPr>
          <w:rFonts w:ascii="Times New Roman" w:hAnsi="Times New Roman" w:cs="Times New Roman"/>
          <w:sz w:val="20"/>
          <w:szCs w:val="20"/>
        </w:rPr>
        <w:lastRenderedPageBreak/>
        <w:t>Приложение № 1</w:t>
      </w:r>
    </w:p>
    <w:p w:rsidR="006C1D6F" w:rsidRPr="003C49B7" w:rsidRDefault="006C1D6F" w:rsidP="003C49B7">
      <w:pPr>
        <w:widowControl w:val="0"/>
        <w:autoSpaceDE w:val="0"/>
        <w:autoSpaceDN w:val="0"/>
        <w:adjustRightInd w:val="0"/>
        <w:spacing w:after="0"/>
        <w:ind w:left="4678"/>
        <w:jc w:val="right"/>
        <w:rPr>
          <w:rFonts w:ascii="Times New Roman" w:hAnsi="Times New Roman" w:cs="Times New Roman"/>
          <w:bCs/>
          <w:sz w:val="20"/>
          <w:szCs w:val="20"/>
        </w:rPr>
      </w:pPr>
      <w:r w:rsidRPr="003C49B7">
        <w:rPr>
          <w:rFonts w:ascii="Times New Roman" w:hAnsi="Times New Roman" w:cs="Times New Roman"/>
          <w:sz w:val="20"/>
          <w:szCs w:val="20"/>
        </w:rPr>
        <w:t xml:space="preserve">к Административному регламенту </w:t>
      </w:r>
    </w:p>
    <w:p w:rsidR="003C49B7" w:rsidRDefault="003C49B7" w:rsidP="003C49B7">
      <w:pPr>
        <w:widowControl w:val="0"/>
        <w:autoSpaceDE w:val="0"/>
        <w:autoSpaceDN w:val="0"/>
        <w:adjustRightInd w:val="0"/>
        <w:spacing w:after="0"/>
        <w:ind w:left="4678"/>
        <w:jc w:val="both"/>
        <w:rPr>
          <w:rFonts w:ascii="Times New Roman" w:hAnsi="Times New Roman" w:cs="Times New Roman"/>
          <w:bCs/>
          <w:sz w:val="28"/>
          <w:szCs w:val="28"/>
        </w:rPr>
      </w:pPr>
    </w:p>
    <w:p w:rsidR="003C49B7" w:rsidRPr="003C49B7" w:rsidRDefault="003C49B7" w:rsidP="003C49B7">
      <w:pPr>
        <w:widowControl w:val="0"/>
        <w:autoSpaceDE w:val="0"/>
        <w:autoSpaceDN w:val="0"/>
        <w:adjustRightInd w:val="0"/>
        <w:spacing w:after="0"/>
        <w:ind w:left="4678"/>
        <w:jc w:val="both"/>
        <w:rPr>
          <w:rFonts w:ascii="Times New Roman" w:hAnsi="Times New Roman" w:cs="Times New Roman"/>
          <w:bCs/>
          <w:sz w:val="28"/>
          <w:szCs w:val="28"/>
        </w:rPr>
      </w:pPr>
    </w:p>
    <w:p w:rsidR="006C1D6F" w:rsidRPr="003C49B7" w:rsidRDefault="006C1D6F" w:rsidP="003C49B7">
      <w:pPr>
        <w:spacing w:after="0"/>
        <w:ind w:left="4678"/>
        <w:jc w:val="right"/>
        <w:rPr>
          <w:rFonts w:ascii="Times New Roman" w:hAnsi="Times New Roman" w:cs="Times New Roman"/>
          <w:sz w:val="28"/>
          <w:szCs w:val="28"/>
        </w:rPr>
      </w:pPr>
      <w:r w:rsidRPr="003C49B7">
        <w:rPr>
          <w:rFonts w:ascii="Times New Roman" w:hAnsi="Times New Roman" w:cs="Times New Roman"/>
          <w:sz w:val="28"/>
          <w:szCs w:val="28"/>
        </w:rPr>
        <w:t xml:space="preserve">Главе Гаринского городского округа </w:t>
      </w: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_____________________________________</w:t>
      </w: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w:t>
      </w:r>
      <w:proofErr w:type="gramStart"/>
      <w:r w:rsidRPr="003C49B7">
        <w:rPr>
          <w:rFonts w:ascii="Times New Roman" w:hAnsi="Times New Roman" w:cs="Times New Roman"/>
          <w:sz w:val="28"/>
          <w:szCs w:val="28"/>
        </w:rPr>
        <w:t>(фамилия, имя, отчество заявителя</w:t>
      </w:r>
      <w:proofErr w:type="gramEnd"/>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_____________________________________</w:t>
      </w: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или наименование организации)</w:t>
      </w: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_____________________________________</w:t>
      </w: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_____________________________________</w:t>
      </w: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телефон: ____________________________</w:t>
      </w:r>
    </w:p>
    <w:p w:rsidR="006C1D6F" w:rsidRPr="003C49B7" w:rsidRDefault="006C1D6F" w:rsidP="003C49B7">
      <w:pPr>
        <w:widowControl w:val="0"/>
        <w:autoSpaceDE w:val="0"/>
        <w:autoSpaceDN w:val="0"/>
        <w:adjustRightInd w:val="0"/>
        <w:spacing w:after="0"/>
        <w:ind w:firstLine="540"/>
        <w:jc w:val="right"/>
        <w:rPr>
          <w:rFonts w:ascii="Times New Roman" w:hAnsi="Times New Roman" w:cs="Times New Roman"/>
          <w:sz w:val="28"/>
          <w:szCs w:val="28"/>
        </w:rPr>
      </w:pPr>
    </w:p>
    <w:p w:rsidR="006C1D6F" w:rsidRPr="003C49B7" w:rsidRDefault="006C1D6F" w:rsidP="003C49B7">
      <w:pPr>
        <w:widowControl w:val="0"/>
        <w:autoSpaceDE w:val="0"/>
        <w:autoSpaceDN w:val="0"/>
        <w:adjustRightInd w:val="0"/>
        <w:spacing w:after="0"/>
        <w:jc w:val="center"/>
        <w:rPr>
          <w:rFonts w:ascii="Times New Roman" w:hAnsi="Times New Roman" w:cs="Times New Roman"/>
          <w:b/>
          <w:sz w:val="28"/>
          <w:szCs w:val="28"/>
        </w:rPr>
      </w:pPr>
      <w:r w:rsidRPr="003C49B7">
        <w:rPr>
          <w:rFonts w:ascii="Times New Roman" w:hAnsi="Times New Roman" w:cs="Times New Roman"/>
          <w:b/>
          <w:sz w:val="28"/>
          <w:szCs w:val="28"/>
        </w:rPr>
        <w:t>ЗАЯВЛЕНИЕ</w:t>
      </w:r>
    </w:p>
    <w:p w:rsidR="006C1D6F" w:rsidRPr="003C49B7" w:rsidRDefault="006C1D6F" w:rsidP="003C49B7">
      <w:pPr>
        <w:widowControl w:val="0"/>
        <w:autoSpaceDE w:val="0"/>
        <w:autoSpaceDN w:val="0"/>
        <w:adjustRightInd w:val="0"/>
        <w:spacing w:after="0"/>
        <w:jc w:val="center"/>
        <w:rPr>
          <w:rFonts w:ascii="Times New Roman" w:hAnsi="Times New Roman" w:cs="Times New Roman"/>
          <w:b/>
          <w:sz w:val="28"/>
          <w:szCs w:val="28"/>
        </w:rPr>
      </w:pPr>
      <w:r w:rsidRPr="003C49B7">
        <w:rPr>
          <w:rFonts w:ascii="Times New Roman" w:hAnsi="Times New Roman" w:cs="Times New Roman"/>
          <w:b/>
          <w:sz w:val="28"/>
          <w:szCs w:val="28"/>
        </w:rPr>
        <w:t>о предварительном согласовании предоставления земельного участка</w:t>
      </w:r>
    </w:p>
    <w:p w:rsidR="006C1D6F" w:rsidRPr="003C49B7" w:rsidRDefault="006C1D6F" w:rsidP="003C49B7">
      <w:pPr>
        <w:widowControl w:val="0"/>
        <w:autoSpaceDE w:val="0"/>
        <w:autoSpaceDN w:val="0"/>
        <w:adjustRightInd w:val="0"/>
        <w:spacing w:after="0"/>
        <w:ind w:firstLine="540"/>
        <w:jc w:val="both"/>
        <w:rPr>
          <w:rFonts w:ascii="Times New Roman" w:hAnsi="Times New Roman" w:cs="Times New Roman"/>
          <w:sz w:val="28"/>
          <w:szCs w:val="28"/>
        </w:rPr>
      </w:pPr>
    </w:p>
    <w:p w:rsidR="006C1D6F" w:rsidRPr="003C49B7" w:rsidRDefault="006C1D6F" w:rsidP="003C49B7">
      <w:pPr>
        <w:pStyle w:val="ConsPlusNonformat"/>
        <w:jc w:val="both"/>
        <w:rPr>
          <w:rFonts w:ascii="Times New Roman" w:hAnsi="Times New Roman" w:cs="Times New Roman"/>
          <w:sz w:val="28"/>
          <w:szCs w:val="28"/>
        </w:rPr>
      </w:pPr>
      <w:r w:rsidRPr="003C49B7">
        <w:rPr>
          <w:rFonts w:ascii="Times New Roman" w:hAnsi="Times New Roman" w:cs="Times New Roman"/>
          <w:sz w:val="28"/>
          <w:szCs w:val="28"/>
        </w:rPr>
        <w:t xml:space="preserve">    Прошу предварительно согласовать предоставление земельного участка</w:t>
      </w:r>
    </w:p>
    <w:p w:rsidR="006C1D6F" w:rsidRPr="003C49B7" w:rsidRDefault="006C1D6F" w:rsidP="003C49B7">
      <w:pPr>
        <w:pStyle w:val="ConsPlusNonformat"/>
        <w:jc w:val="both"/>
        <w:rPr>
          <w:rFonts w:ascii="Times New Roman" w:hAnsi="Times New Roman" w:cs="Times New Roman"/>
          <w:sz w:val="28"/>
          <w:szCs w:val="28"/>
        </w:rPr>
      </w:pPr>
      <w:r w:rsidRPr="003C49B7">
        <w:rPr>
          <w:rFonts w:ascii="Times New Roman" w:hAnsi="Times New Roman" w:cs="Times New Roman"/>
          <w:sz w:val="28"/>
          <w:szCs w:val="28"/>
        </w:rPr>
        <w:t>__________________________________________________________________</w:t>
      </w:r>
    </w:p>
    <w:p w:rsidR="006C1D6F" w:rsidRPr="003C49B7" w:rsidRDefault="006C1D6F" w:rsidP="003C49B7">
      <w:pPr>
        <w:pStyle w:val="ConsPlusNonformat"/>
        <w:jc w:val="both"/>
        <w:rPr>
          <w:rFonts w:ascii="Times New Roman" w:hAnsi="Times New Roman" w:cs="Times New Roman"/>
          <w:sz w:val="24"/>
          <w:szCs w:val="24"/>
        </w:rPr>
      </w:pPr>
      <w:r w:rsidRPr="003C49B7">
        <w:rPr>
          <w:rFonts w:ascii="Times New Roman" w:hAnsi="Times New Roman" w:cs="Times New Roman"/>
          <w:sz w:val="24"/>
          <w:szCs w:val="24"/>
        </w:rPr>
        <w:t xml:space="preserve">      </w:t>
      </w:r>
      <w:proofErr w:type="gramStart"/>
      <w:r w:rsidRPr="003C49B7">
        <w:rPr>
          <w:rFonts w:ascii="Times New Roman" w:hAnsi="Times New Roman" w:cs="Times New Roman"/>
          <w:sz w:val="24"/>
          <w:szCs w:val="24"/>
        </w:rPr>
        <w:t>(указать назначение объекта и предполагаемое месторасположение  земельного участка,</w:t>
      </w:r>
      <w:proofErr w:type="gramEnd"/>
    </w:p>
    <w:p w:rsidR="006C1D6F" w:rsidRPr="003C49B7" w:rsidRDefault="006C1D6F" w:rsidP="003C49B7">
      <w:pPr>
        <w:pStyle w:val="ConsPlusNonformat"/>
        <w:jc w:val="both"/>
        <w:rPr>
          <w:rFonts w:ascii="Times New Roman" w:hAnsi="Times New Roman" w:cs="Times New Roman"/>
          <w:sz w:val="28"/>
          <w:szCs w:val="28"/>
        </w:rPr>
      </w:pPr>
      <w:r w:rsidRPr="003C49B7">
        <w:rPr>
          <w:rFonts w:ascii="Times New Roman" w:hAnsi="Times New Roman" w:cs="Times New Roman"/>
          <w:sz w:val="28"/>
          <w:szCs w:val="28"/>
        </w:rPr>
        <w:t>__________________________________________________________________</w:t>
      </w:r>
    </w:p>
    <w:p w:rsidR="006C1D6F" w:rsidRPr="003C49B7" w:rsidRDefault="006C1D6F" w:rsidP="003C49B7">
      <w:pPr>
        <w:pStyle w:val="ConsPlusNonformat"/>
        <w:jc w:val="center"/>
        <w:rPr>
          <w:rFonts w:ascii="Times New Roman" w:hAnsi="Times New Roman" w:cs="Times New Roman"/>
          <w:sz w:val="24"/>
          <w:szCs w:val="24"/>
        </w:rPr>
      </w:pPr>
      <w:r w:rsidRPr="003C49B7">
        <w:rPr>
          <w:rFonts w:ascii="Times New Roman" w:hAnsi="Times New Roman" w:cs="Times New Roman"/>
          <w:sz w:val="24"/>
          <w:szCs w:val="24"/>
        </w:rPr>
        <w:t>примерный размер земельного участка, испрашиваемое право)</w:t>
      </w:r>
    </w:p>
    <w:p w:rsidR="006C1D6F" w:rsidRPr="003C49B7" w:rsidRDefault="006C1D6F" w:rsidP="003C49B7">
      <w:pPr>
        <w:pStyle w:val="ConsPlusNonformat"/>
        <w:jc w:val="both"/>
        <w:rPr>
          <w:rFonts w:ascii="Times New Roman" w:hAnsi="Times New Roman" w:cs="Times New Roman"/>
          <w:sz w:val="28"/>
          <w:szCs w:val="28"/>
        </w:rPr>
      </w:pPr>
      <w:r w:rsidRPr="003C49B7">
        <w:rPr>
          <w:rFonts w:ascii="Times New Roman" w:hAnsi="Times New Roman" w:cs="Times New Roman"/>
          <w:sz w:val="28"/>
          <w:szCs w:val="28"/>
        </w:rPr>
        <w:t>__________________________________________________________________</w:t>
      </w:r>
    </w:p>
    <w:p w:rsidR="006C1D6F" w:rsidRPr="003C49B7" w:rsidRDefault="006C1D6F" w:rsidP="003C49B7">
      <w:pPr>
        <w:pStyle w:val="ConsPlusNonformat"/>
        <w:jc w:val="both"/>
        <w:rPr>
          <w:rFonts w:ascii="Times New Roman" w:hAnsi="Times New Roman" w:cs="Times New Roman"/>
          <w:sz w:val="28"/>
          <w:szCs w:val="28"/>
        </w:rPr>
      </w:pPr>
      <w:r w:rsidRPr="003C49B7">
        <w:rPr>
          <w:rFonts w:ascii="Times New Roman" w:hAnsi="Times New Roman" w:cs="Times New Roman"/>
          <w:sz w:val="28"/>
          <w:szCs w:val="28"/>
        </w:rPr>
        <w:t>__________________________________________________________________</w:t>
      </w:r>
    </w:p>
    <w:p w:rsidR="006C1D6F" w:rsidRPr="003C49B7" w:rsidRDefault="006C1D6F" w:rsidP="003C49B7">
      <w:pPr>
        <w:pStyle w:val="ConsPlusNonformat"/>
        <w:jc w:val="both"/>
        <w:rPr>
          <w:rFonts w:ascii="Times New Roman" w:hAnsi="Times New Roman" w:cs="Times New Roman"/>
          <w:sz w:val="28"/>
          <w:szCs w:val="28"/>
        </w:rPr>
      </w:pPr>
      <w:r w:rsidRPr="003C49B7">
        <w:rPr>
          <w:rFonts w:ascii="Times New Roman" w:hAnsi="Times New Roman" w:cs="Times New Roman"/>
          <w:sz w:val="28"/>
          <w:szCs w:val="28"/>
        </w:rPr>
        <w:t>__________________________________________________________________</w:t>
      </w:r>
    </w:p>
    <w:p w:rsidR="006C1D6F" w:rsidRPr="003C49B7" w:rsidRDefault="006C1D6F" w:rsidP="003C49B7">
      <w:pPr>
        <w:widowControl w:val="0"/>
        <w:autoSpaceDE w:val="0"/>
        <w:autoSpaceDN w:val="0"/>
        <w:adjustRightInd w:val="0"/>
        <w:spacing w:after="0"/>
        <w:ind w:left="540"/>
        <w:jc w:val="both"/>
        <w:rPr>
          <w:rFonts w:ascii="Times New Roman" w:hAnsi="Times New Roman" w:cs="Times New Roman"/>
          <w:sz w:val="28"/>
          <w:szCs w:val="28"/>
        </w:rPr>
      </w:pPr>
    </w:p>
    <w:p w:rsidR="006C1D6F" w:rsidRPr="003C49B7" w:rsidRDefault="006C1D6F" w:rsidP="003C49B7">
      <w:pPr>
        <w:widowControl w:val="0"/>
        <w:autoSpaceDE w:val="0"/>
        <w:autoSpaceDN w:val="0"/>
        <w:adjustRightInd w:val="0"/>
        <w:spacing w:after="0"/>
        <w:ind w:firstLine="284"/>
        <w:jc w:val="both"/>
        <w:rPr>
          <w:rFonts w:ascii="Times New Roman" w:hAnsi="Times New Roman" w:cs="Times New Roman"/>
          <w:sz w:val="28"/>
          <w:szCs w:val="28"/>
        </w:rPr>
      </w:pPr>
      <w:r w:rsidRPr="003C49B7">
        <w:rPr>
          <w:rFonts w:ascii="Times New Roman" w:hAnsi="Times New Roman" w:cs="Times New Roman"/>
          <w:sz w:val="28"/>
          <w:szCs w:val="28"/>
        </w:rPr>
        <w:t xml:space="preserve">Мне разъяснено, что в соответствии с Федеральным </w:t>
      </w:r>
      <w:hyperlink r:id="rId44" w:history="1">
        <w:r w:rsidRPr="003C49B7">
          <w:rPr>
            <w:rFonts w:ascii="Times New Roman" w:hAnsi="Times New Roman" w:cs="Times New Roman"/>
            <w:sz w:val="28"/>
            <w:szCs w:val="28"/>
          </w:rPr>
          <w:t>законом</w:t>
        </w:r>
      </w:hyperlink>
      <w:r w:rsidRPr="003C49B7">
        <w:rPr>
          <w:rFonts w:ascii="Times New Roman" w:hAnsi="Times New Roman" w:cs="Times New Roman"/>
          <w:sz w:val="28"/>
          <w:szCs w:val="28"/>
        </w:rPr>
        <w:t xml:space="preserve"> от 27.07.2010 </w:t>
      </w:r>
      <w:r w:rsidRPr="003C49B7">
        <w:rPr>
          <w:rFonts w:ascii="Times New Roman" w:hAnsi="Times New Roman" w:cs="Times New Roman"/>
          <w:sz w:val="28"/>
          <w:szCs w:val="28"/>
        </w:rPr>
        <w:br/>
        <w:t xml:space="preserve">№ 210-ФЗ «Об организации предоставления государственных и муниципальных услуг» документы, указанные в </w:t>
      </w:r>
      <w:hyperlink r:id="rId45" w:history="1">
        <w:r w:rsidRPr="003C49B7">
          <w:rPr>
            <w:rFonts w:ascii="Times New Roman" w:hAnsi="Times New Roman" w:cs="Times New Roman"/>
            <w:sz w:val="28"/>
            <w:szCs w:val="28"/>
          </w:rPr>
          <w:t xml:space="preserve">пункте </w:t>
        </w:r>
      </w:hyperlink>
      <w:r w:rsidR="003C49B7">
        <w:rPr>
          <w:rFonts w:ascii="Times New Roman" w:hAnsi="Times New Roman" w:cs="Times New Roman"/>
          <w:sz w:val="28"/>
          <w:szCs w:val="28"/>
        </w:rPr>
        <w:t>21</w:t>
      </w:r>
      <w:r w:rsidRPr="003C49B7">
        <w:rPr>
          <w:rFonts w:ascii="Times New Roman" w:hAnsi="Times New Roman" w:cs="Times New Roman"/>
          <w:sz w:val="28"/>
          <w:szCs w:val="28"/>
        </w:rPr>
        <w:t xml:space="preserve"> Административного регламента, </w:t>
      </w:r>
      <w:r w:rsidRPr="003C49B7">
        <w:rPr>
          <w:rFonts w:ascii="Times New Roman" w:hAnsi="Times New Roman" w:cs="Times New Roman"/>
          <w:sz w:val="28"/>
          <w:szCs w:val="28"/>
        </w:rPr>
        <w:br/>
        <w:t>не обязательны к представлению и могут быть получены Администрацией  самостоятельно. Вышеуказанные документы приобщаются мною по собственной инициативе.</w:t>
      </w:r>
    </w:p>
    <w:p w:rsidR="006C1D6F" w:rsidRPr="003C49B7" w:rsidRDefault="006C1D6F" w:rsidP="003C49B7">
      <w:pPr>
        <w:widowControl w:val="0"/>
        <w:autoSpaceDE w:val="0"/>
        <w:autoSpaceDN w:val="0"/>
        <w:adjustRightInd w:val="0"/>
        <w:spacing w:after="0"/>
        <w:ind w:left="540"/>
        <w:jc w:val="both"/>
        <w:rPr>
          <w:rFonts w:ascii="Times New Roman" w:hAnsi="Times New Roman" w:cs="Times New Roman"/>
          <w:sz w:val="28"/>
          <w:szCs w:val="28"/>
        </w:rPr>
      </w:pP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_______________ ________________________________</w:t>
      </w:r>
    </w:p>
    <w:p w:rsidR="006C1D6F" w:rsidRPr="003C49B7" w:rsidRDefault="003C49B7" w:rsidP="003C49B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C1D6F" w:rsidRPr="003C49B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6C1D6F" w:rsidRPr="003C49B7">
        <w:rPr>
          <w:rFonts w:ascii="Times New Roman" w:hAnsi="Times New Roman" w:cs="Times New Roman"/>
          <w:sz w:val="28"/>
          <w:szCs w:val="28"/>
        </w:rPr>
        <w:t>(расшифровка подписи)</w:t>
      </w:r>
    </w:p>
    <w:p w:rsidR="006C1D6F" w:rsidRPr="003C49B7" w:rsidRDefault="006C1D6F" w:rsidP="003C49B7">
      <w:pPr>
        <w:pStyle w:val="ConsPlusNonformat"/>
        <w:jc w:val="right"/>
        <w:rPr>
          <w:rFonts w:ascii="Times New Roman" w:hAnsi="Times New Roman" w:cs="Times New Roman"/>
          <w:sz w:val="28"/>
          <w:szCs w:val="28"/>
        </w:rPr>
      </w:pP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________________________________</w:t>
      </w:r>
    </w:p>
    <w:p w:rsidR="006C1D6F" w:rsidRPr="003C49B7" w:rsidRDefault="003C49B7" w:rsidP="003C49B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C1D6F" w:rsidRPr="003C49B7">
        <w:rPr>
          <w:rFonts w:ascii="Times New Roman" w:hAnsi="Times New Roman" w:cs="Times New Roman"/>
          <w:sz w:val="28"/>
          <w:szCs w:val="28"/>
        </w:rPr>
        <w:t>(дата)</w:t>
      </w:r>
    </w:p>
    <w:p w:rsidR="006C1D6F" w:rsidRDefault="006C1D6F" w:rsidP="003C49B7">
      <w:pPr>
        <w:widowControl w:val="0"/>
        <w:autoSpaceDE w:val="0"/>
        <w:autoSpaceDN w:val="0"/>
        <w:adjustRightInd w:val="0"/>
        <w:ind w:left="4678"/>
        <w:jc w:val="right"/>
        <w:rPr>
          <w:sz w:val="20"/>
        </w:rPr>
      </w:pPr>
    </w:p>
    <w:p w:rsidR="006C1D6F" w:rsidRDefault="006C1D6F" w:rsidP="006C1D6F">
      <w:pPr>
        <w:widowControl w:val="0"/>
        <w:autoSpaceDE w:val="0"/>
        <w:autoSpaceDN w:val="0"/>
        <w:adjustRightInd w:val="0"/>
        <w:ind w:left="4678"/>
        <w:jc w:val="both"/>
        <w:rPr>
          <w:sz w:val="20"/>
        </w:rPr>
      </w:pPr>
    </w:p>
    <w:p w:rsidR="006C1D6F" w:rsidRDefault="006C1D6F" w:rsidP="006C1D6F">
      <w:pPr>
        <w:widowControl w:val="0"/>
        <w:autoSpaceDE w:val="0"/>
        <w:autoSpaceDN w:val="0"/>
        <w:adjustRightInd w:val="0"/>
        <w:ind w:left="4678"/>
        <w:jc w:val="both"/>
        <w:rPr>
          <w:sz w:val="20"/>
        </w:rPr>
      </w:pPr>
    </w:p>
    <w:p w:rsidR="00342C76" w:rsidRPr="006C1D6F" w:rsidRDefault="00342C76" w:rsidP="006C1D6F">
      <w:pPr>
        <w:widowControl w:val="0"/>
        <w:autoSpaceDE w:val="0"/>
        <w:autoSpaceDN w:val="0"/>
        <w:adjustRightInd w:val="0"/>
        <w:spacing w:after="0" w:line="240" w:lineRule="auto"/>
        <w:ind w:firstLine="709"/>
        <w:jc w:val="both"/>
        <w:rPr>
          <w:rFonts w:ascii="Times New Roman" w:hAnsi="Times New Roman" w:cs="Times New Roman"/>
          <w:sz w:val="28"/>
          <w:szCs w:val="28"/>
        </w:rPr>
      </w:pPr>
    </w:p>
    <w:sectPr w:rsidR="00342C76" w:rsidRPr="006C1D6F" w:rsidSect="006C1D6F">
      <w:headerReference w:type="default" r:id="rId46"/>
      <w:pgSz w:w="11906" w:h="16838"/>
      <w:pgMar w:top="709"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67" w:rsidRDefault="00D60967" w:rsidP="00950128">
      <w:pPr>
        <w:spacing w:after="0" w:line="240" w:lineRule="auto"/>
      </w:pPr>
      <w:r>
        <w:separator/>
      </w:r>
    </w:p>
  </w:endnote>
  <w:endnote w:type="continuationSeparator" w:id="0">
    <w:p w:rsidR="00D60967" w:rsidRDefault="00D60967" w:rsidP="009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67" w:rsidRDefault="00D60967" w:rsidP="00950128">
      <w:pPr>
        <w:spacing w:after="0" w:line="240" w:lineRule="auto"/>
      </w:pPr>
      <w:r>
        <w:separator/>
      </w:r>
    </w:p>
  </w:footnote>
  <w:footnote w:type="continuationSeparator" w:id="0">
    <w:p w:rsidR="00D60967" w:rsidRDefault="00D60967" w:rsidP="00950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B6" w:rsidRDefault="008E53B6" w:rsidP="00785ACF">
    <w:pPr>
      <w:pStyle w:val="ae"/>
    </w:pPr>
  </w:p>
  <w:p w:rsidR="008E53B6" w:rsidRDefault="008E53B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00FD0"/>
    <w:multiLevelType w:val="hybridMultilevel"/>
    <w:tmpl w:val="C4DCC7EE"/>
    <w:lvl w:ilvl="0" w:tplc="60E6C972">
      <w:start w:val="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828614F"/>
    <w:multiLevelType w:val="hybridMultilevel"/>
    <w:tmpl w:val="95DC940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F5793D"/>
    <w:multiLevelType w:val="hybridMultilevel"/>
    <w:tmpl w:val="9B0CA2C6"/>
    <w:lvl w:ilvl="0" w:tplc="F2567AFC">
      <w:start w:val="8"/>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39640D4"/>
    <w:multiLevelType w:val="hybridMultilevel"/>
    <w:tmpl w:val="13BC68C2"/>
    <w:lvl w:ilvl="0" w:tplc="D6D2D00C">
      <w:start w:val="2"/>
      <w:numFmt w:val="decimal"/>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4">
    <w:nsid w:val="7C17455C"/>
    <w:multiLevelType w:val="multilevel"/>
    <w:tmpl w:val="57606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69"/>
    <w:rsid w:val="00010B22"/>
    <w:rsid w:val="00086A4D"/>
    <w:rsid w:val="000C24C2"/>
    <w:rsid w:val="00154ECC"/>
    <w:rsid w:val="001C66F2"/>
    <w:rsid w:val="00274BE9"/>
    <w:rsid w:val="00342C76"/>
    <w:rsid w:val="0037424D"/>
    <w:rsid w:val="00395D0B"/>
    <w:rsid w:val="003C49B7"/>
    <w:rsid w:val="003D514F"/>
    <w:rsid w:val="00403BBE"/>
    <w:rsid w:val="0041102C"/>
    <w:rsid w:val="00412F69"/>
    <w:rsid w:val="004339D0"/>
    <w:rsid w:val="004711C4"/>
    <w:rsid w:val="004F2218"/>
    <w:rsid w:val="005021C4"/>
    <w:rsid w:val="005033D8"/>
    <w:rsid w:val="006035FE"/>
    <w:rsid w:val="0064110F"/>
    <w:rsid w:val="00666B89"/>
    <w:rsid w:val="00696E91"/>
    <w:rsid w:val="006C1D6F"/>
    <w:rsid w:val="006F4254"/>
    <w:rsid w:val="00712EF3"/>
    <w:rsid w:val="00721EFD"/>
    <w:rsid w:val="00764C5D"/>
    <w:rsid w:val="00785ACF"/>
    <w:rsid w:val="007A4E3F"/>
    <w:rsid w:val="007B76B8"/>
    <w:rsid w:val="00845356"/>
    <w:rsid w:val="0086720F"/>
    <w:rsid w:val="008C569C"/>
    <w:rsid w:val="008E53B6"/>
    <w:rsid w:val="00942467"/>
    <w:rsid w:val="00950128"/>
    <w:rsid w:val="00962D98"/>
    <w:rsid w:val="0098627B"/>
    <w:rsid w:val="00991B1E"/>
    <w:rsid w:val="009B1C3C"/>
    <w:rsid w:val="009C477F"/>
    <w:rsid w:val="00A15485"/>
    <w:rsid w:val="00A43D00"/>
    <w:rsid w:val="00A64AB8"/>
    <w:rsid w:val="00A81479"/>
    <w:rsid w:val="00AA703B"/>
    <w:rsid w:val="00AB00D4"/>
    <w:rsid w:val="00B52E64"/>
    <w:rsid w:val="00B964C5"/>
    <w:rsid w:val="00BA4088"/>
    <w:rsid w:val="00C5635C"/>
    <w:rsid w:val="00CE434F"/>
    <w:rsid w:val="00D60967"/>
    <w:rsid w:val="00DD390D"/>
    <w:rsid w:val="00E3440F"/>
    <w:rsid w:val="00E5356C"/>
    <w:rsid w:val="00E65B03"/>
    <w:rsid w:val="00E7469F"/>
    <w:rsid w:val="00E77426"/>
    <w:rsid w:val="00EB6042"/>
    <w:rsid w:val="00EC40AC"/>
    <w:rsid w:val="00F27735"/>
    <w:rsid w:val="00FA0EB3"/>
    <w:rsid w:val="00FD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6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2F69"/>
    <w:rPr>
      <w:color w:val="0000FF"/>
      <w:u w:val="single"/>
    </w:rPr>
  </w:style>
  <w:style w:type="paragraph" w:styleId="a4">
    <w:name w:val="Normal (Web)"/>
    <w:basedOn w:val="a"/>
    <w:uiPriority w:val="99"/>
    <w:unhideWhenUsed/>
    <w:rsid w:val="00412F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annotation text"/>
    <w:basedOn w:val="a"/>
    <w:link w:val="a6"/>
    <w:uiPriority w:val="99"/>
    <w:semiHidden/>
    <w:unhideWhenUsed/>
    <w:rsid w:val="00412F69"/>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semiHidden/>
    <w:rsid w:val="00412F69"/>
    <w:rPr>
      <w:rFonts w:ascii="Times New Roman" w:eastAsia="Times New Roman" w:hAnsi="Times New Roman" w:cs="Times New Roman"/>
      <w:sz w:val="20"/>
      <w:szCs w:val="20"/>
      <w:lang w:eastAsia="ru-RU"/>
    </w:rPr>
  </w:style>
  <w:style w:type="paragraph" w:customStyle="1" w:styleId="ConsPlusNormal">
    <w:name w:val="ConsPlusNormal"/>
    <w:basedOn w:val="a"/>
    <w:link w:val="ConsPlusNormal0"/>
    <w:rsid w:val="00412F69"/>
    <w:pPr>
      <w:autoSpaceDE w:val="0"/>
      <w:autoSpaceDN w:val="0"/>
      <w:spacing w:after="0" w:line="240" w:lineRule="auto"/>
      <w:ind w:firstLine="720"/>
    </w:pPr>
    <w:rPr>
      <w:rFonts w:ascii="Arial" w:eastAsia="Calibri" w:hAnsi="Arial" w:cs="Arial"/>
      <w:sz w:val="20"/>
      <w:szCs w:val="20"/>
    </w:rPr>
  </w:style>
  <w:style w:type="character" w:customStyle="1" w:styleId="a7">
    <w:name w:val="Основной текст_"/>
    <w:link w:val="10"/>
    <w:locked/>
    <w:rsid w:val="00412F69"/>
    <w:rPr>
      <w:sz w:val="26"/>
      <w:shd w:val="clear" w:color="auto" w:fill="FFFFFF"/>
    </w:rPr>
  </w:style>
  <w:style w:type="paragraph" w:customStyle="1" w:styleId="10">
    <w:name w:val="Основной текст10"/>
    <w:basedOn w:val="a"/>
    <w:link w:val="a7"/>
    <w:rsid w:val="00412F69"/>
    <w:pPr>
      <w:shd w:val="clear" w:color="auto" w:fill="FFFFFF"/>
      <w:spacing w:after="600" w:line="320" w:lineRule="exact"/>
      <w:ind w:left="40" w:right="23" w:firstLine="680"/>
      <w:jc w:val="both"/>
    </w:pPr>
    <w:rPr>
      <w:rFonts w:eastAsiaTheme="minorHAnsi"/>
      <w:sz w:val="26"/>
      <w:lang w:eastAsia="en-US"/>
    </w:rPr>
  </w:style>
  <w:style w:type="paragraph" w:customStyle="1" w:styleId="ConsPlusNonformat">
    <w:name w:val="ConsPlusNonformat"/>
    <w:uiPriority w:val="99"/>
    <w:rsid w:val="00412F6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annotation reference"/>
    <w:basedOn w:val="a0"/>
    <w:uiPriority w:val="99"/>
    <w:semiHidden/>
    <w:unhideWhenUsed/>
    <w:rsid w:val="00412F69"/>
    <w:rPr>
      <w:sz w:val="16"/>
      <w:szCs w:val="16"/>
    </w:rPr>
  </w:style>
  <w:style w:type="character" w:customStyle="1" w:styleId="blk">
    <w:name w:val="blk"/>
    <w:basedOn w:val="a0"/>
    <w:rsid w:val="00412F69"/>
  </w:style>
  <w:style w:type="paragraph" w:styleId="a9">
    <w:name w:val="List Paragraph"/>
    <w:basedOn w:val="a"/>
    <w:qFormat/>
    <w:rsid w:val="00412F69"/>
    <w:pPr>
      <w:ind w:left="720"/>
      <w:contextualSpacing/>
    </w:pPr>
  </w:style>
  <w:style w:type="paragraph" w:styleId="aa">
    <w:name w:val="annotation subject"/>
    <w:basedOn w:val="a5"/>
    <w:next w:val="a5"/>
    <w:link w:val="ab"/>
    <w:uiPriority w:val="99"/>
    <w:semiHidden/>
    <w:unhideWhenUsed/>
    <w:rsid w:val="00412F69"/>
    <w:pPr>
      <w:spacing w:after="200"/>
    </w:pPr>
    <w:rPr>
      <w:rFonts w:asciiTheme="minorHAnsi" w:eastAsiaTheme="minorEastAsia" w:hAnsiTheme="minorHAnsi" w:cstheme="minorBidi"/>
      <w:b/>
      <w:bCs/>
    </w:rPr>
  </w:style>
  <w:style w:type="character" w:customStyle="1" w:styleId="ab">
    <w:name w:val="Тема примечания Знак"/>
    <w:basedOn w:val="a6"/>
    <w:link w:val="aa"/>
    <w:uiPriority w:val="99"/>
    <w:semiHidden/>
    <w:rsid w:val="00412F69"/>
    <w:rPr>
      <w:rFonts w:ascii="Times New Roman" w:eastAsiaTheme="minorEastAsia" w:hAnsi="Times New Roman" w:cs="Times New Roman"/>
      <w:b/>
      <w:bCs/>
      <w:sz w:val="20"/>
      <w:szCs w:val="20"/>
      <w:lang w:eastAsia="ru-RU"/>
    </w:rPr>
  </w:style>
  <w:style w:type="paragraph" w:styleId="ac">
    <w:name w:val="Balloon Text"/>
    <w:basedOn w:val="a"/>
    <w:link w:val="ad"/>
    <w:uiPriority w:val="99"/>
    <w:semiHidden/>
    <w:unhideWhenUsed/>
    <w:rsid w:val="00412F6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12F69"/>
    <w:rPr>
      <w:rFonts w:ascii="Segoe UI" w:eastAsiaTheme="minorEastAsia" w:hAnsi="Segoe UI" w:cs="Segoe UI"/>
      <w:sz w:val="18"/>
      <w:szCs w:val="18"/>
      <w:lang w:eastAsia="ru-RU"/>
    </w:rPr>
  </w:style>
  <w:style w:type="paragraph" w:styleId="ae">
    <w:name w:val="header"/>
    <w:basedOn w:val="a"/>
    <w:link w:val="af"/>
    <w:uiPriority w:val="99"/>
    <w:unhideWhenUsed/>
    <w:rsid w:val="00412F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12F69"/>
    <w:rPr>
      <w:rFonts w:eastAsiaTheme="minorEastAsia"/>
      <w:lang w:eastAsia="ru-RU"/>
    </w:rPr>
  </w:style>
  <w:style w:type="paragraph" w:styleId="af0">
    <w:name w:val="footer"/>
    <w:basedOn w:val="a"/>
    <w:link w:val="af1"/>
    <w:uiPriority w:val="99"/>
    <w:unhideWhenUsed/>
    <w:rsid w:val="00412F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12F69"/>
    <w:rPr>
      <w:rFonts w:eastAsiaTheme="minorEastAsia"/>
      <w:lang w:eastAsia="ru-RU"/>
    </w:rPr>
  </w:style>
  <w:style w:type="paragraph" w:customStyle="1" w:styleId="ConsPlusTitle">
    <w:name w:val="ConsPlusTitle"/>
    <w:rsid w:val="00785A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 Spacing"/>
    <w:link w:val="af3"/>
    <w:uiPriority w:val="1"/>
    <w:qFormat/>
    <w:rsid w:val="00785ACF"/>
    <w:pPr>
      <w:spacing w:after="0" w:line="240" w:lineRule="auto"/>
    </w:pPr>
    <w:rPr>
      <w:rFonts w:ascii="Calibri" w:eastAsia="Times New Roman" w:hAnsi="Calibri" w:cs="Times New Roman"/>
      <w:lang w:eastAsia="ru-RU"/>
    </w:rPr>
  </w:style>
  <w:style w:type="paragraph" w:customStyle="1" w:styleId="ConsPlusTitlePage">
    <w:name w:val="ConsPlusTitlePage"/>
    <w:rsid w:val="00785AC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3">
    <w:name w:val="Без интервала Знак"/>
    <w:link w:val="af2"/>
    <w:uiPriority w:val="1"/>
    <w:rsid w:val="00785ACF"/>
    <w:rPr>
      <w:rFonts w:ascii="Calibri" w:eastAsia="Times New Roman" w:hAnsi="Calibri" w:cs="Times New Roman"/>
      <w:lang w:eastAsia="ru-RU"/>
    </w:rPr>
  </w:style>
  <w:style w:type="character" w:customStyle="1" w:styleId="ConsPlusNormal0">
    <w:name w:val="ConsPlusNormal Знак"/>
    <w:link w:val="ConsPlusNormal"/>
    <w:locked/>
    <w:rsid w:val="00785ACF"/>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6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2F69"/>
    <w:rPr>
      <w:color w:val="0000FF"/>
      <w:u w:val="single"/>
    </w:rPr>
  </w:style>
  <w:style w:type="paragraph" w:styleId="a4">
    <w:name w:val="Normal (Web)"/>
    <w:basedOn w:val="a"/>
    <w:uiPriority w:val="99"/>
    <w:unhideWhenUsed/>
    <w:rsid w:val="00412F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annotation text"/>
    <w:basedOn w:val="a"/>
    <w:link w:val="a6"/>
    <w:uiPriority w:val="99"/>
    <w:semiHidden/>
    <w:unhideWhenUsed/>
    <w:rsid w:val="00412F69"/>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semiHidden/>
    <w:rsid w:val="00412F69"/>
    <w:rPr>
      <w:rFonts w:ascii="Times New Roman" w:eastAsia="Times New Roman" w:hAnsi="Times New Roman" w:cs="Times New Roman"/>
      <w:sz w:val="20"/>
      <w:szCs w:val="20"/>
      <w:lang w:eastAsia="ru-RU"/>
    </w:rPr>
  </w:style>
  <w:style w:type="paragraph" w:customStyle="1" w:styleId="ConsPlusNormal">
    <w:name w:val="ConsPlusNormal"/>
    <w:basedOn w:val="a"/>
    <w:link w:val="ConsPlusNormal0"/>
    <w:rsid w:val="00412F69"/>
    <w:pPr>
      <w:autoSpaceDE w:val="0"/>
      <w:autoSpaceDN w:val="0"/>
      <w:spacing w:after="0" w:line="240" w:lineRule="auto"/>
      <w:ind w:firstLine="720"/>
    </w:pPr>
    <w:rPr>
      <w:rFonts w:ascii="Arial" w:eastAsia="Calibri" w:hAnsi="Arial" w:cs="Arial"/>
      <w:sz w:val="20"/>
      <w:szCs w:val="20"/>
    </w:rPr>
  </w:style>
  <w:style w:type="character" w:customStyle="1" w:styleId="a7">
    <w:name w:val="Основной текст_"/>
    <w:link w:val="10"/>
    <w:locked/>
    <w:rsid w:val="00412F69"/>
    <w:rPr>
      <w:sz w:val="26"/>
      <w:shd w:val="clear" w:color="auto" w:fill="FFFFFF"/>
    </w:rPr>
  </w:style>
  <w:style w:type="paragraph" w:customStyle="1" w:styleId="10">
    <w:name w:val="Основной текст10"/>
    <w:basedOn w:val="a"/>
    <w:link w:val="a7"/>
    <w:rsid w:val="00412F69"/>
    <w:pPr>
      <w:shd w:val="clear" w:color="auto" w:fill="FFFFFF"/>
      <w:spacing w:after="600" w:line="320" w:lineRule="exact"/>
      <w:ind w:left="40" w:right="23" w:firstLine="680"/>
      <w:jc w:val="both"/>
    </w:pPr>
    <w:rPr>
      <w:rFonts w:eastAsiaTheme="minorHAnsi"/>
      <w:sz w:val="26"/>
      <w:lang w:eastAsia="en-US"/>
    </w:rPr>
  </w:style>
  <w:style w:type="paragraph" w:customStyle="1" w:styleId="ConsPlusNonformat">
    <w:name w:val="ConsPlusNonformat"/>
    <w:uiPriority w:val="99"/>
    <w:rsid w:val="00412F6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annotation reference"/>
    <w:basedOn w:val="a0"/>
    <w:uiPriority w:val="99"/>
    <w:semiHidden/>
    <w:unhideWhenUsed/>
    <w:rsid w:val="00412F69"/>
    <w:rPr>
      <w:sz w:val="16"/>
      <w:szCs w:val="16"/>
    </w:rPr>
  </w:style>
  <w:style w:type="character" w:customStyle="1" w:styleId="blk">
    <w:name w:val="blk"/>
    <w:basedOn w:val="a0"/>
    <w:rsid w:val="00412F69"/>
  </w:style>
  <w:style w:type="paragraph" w:styleId="a9">
    <w:name w:val="List Paragraph"/>
    <w:basedOn w:val="a"/>
    <w:qFormat/>
    <w:rsid w:val="00412F69"/>
    <w:pPr>
      <w:ind w:left="720"/>
      <w:contextualSpacing/>
    </w:pPr>
  </w:style>
  <w:style w:type="paragraph" w:styleId="aa">
    <w:name w:val="annotation subject"/>
    <w:basedOn w:val="a5"/>
    <w:next w:val="a5"/>
    <w:link w:val="ab"/>
    <w:uiPriority w:val="99"/>
    <w:semiHidden/>
    <w:unhideWhenUsed/>
    <w:rsid w:val="00412F69"/>
    <w:pPr>
      <w:spacing w:after="200"/>
    </w:pPr>
    <w:rPr>
      <w:rFonts w:asciiTheme="minorHAnsi" w:eastAsiaTheme="minorEastAsia" w:hAnsiTheme="minorHAnsi" w:cstheme="minorBidi"/>
      <w:b/>
      <w:bCs/>
    </w:rPr>
  </w:style>
  <w:style w:type="character" w:customStyle="1" w:styleId="ab">
    <w:name w:val="Тема примечания Знак"/>
    <w:basedOn w:val="a6"/>
    <w:link w:val="aa"/>
    <w:uiPriority w:val="99"/>
    <w:semiHidden/>
    <w:rsid w:val="00412F69"/>
    <w:rPr>
      <w:rFonts w:ascii="Times New Roman" w:eastAsiaTheme="minorEastAsia" w:hAnsi="Times New Roman" w:cs="Times New Roman"/>
      <w:b/>
      <w:bCs/>
      <w:sz w:val="20"/>
      <w:szCs w:val="20"/>
      <w:lang w:eastAsia="ru-RU"/>
    </w:rPr>
  </w:style>
  <w:style w:type="paragraph" w:styleId="ac">
    <w:name w:val="Balloon Text"/>
    <w:basedOn w:val="a"/>
    <w:link w:val="ad"/>
    <w:uiPriority w:val="99"/>
    <w:semiHidden/>
    <w:unhideWhenUsed/>
    <w:rsid w:val="00412F6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12F69"/>
    <w:rPr>
      <w:rFonts w:ascii="Segoe UI" w:eastAsiaTheme="minorEastAsia" w:hAnsi="Segoe UI" w:cs="Segoe UI"/>
      <w:sz w:val="18"/>
      <w:szCs w:val="18"/>
      <w:lang w:eastAsia="ru-RU"/>
    </w:rPr>
  </w:style>
  <w:style w:type="paragraph" w:styleId="ae">
    <w:name w:val="header"/>
    <w:basedOn w:val="a"/>
    <w:link w:val="af"/>
    <w:uiPriority w:val="99"/>
    <w:unhideWhenUsed/>
    <w:rsid w:val="00412F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12F69"/>
    <w:rPr>
      <w:rFonts w:eastAsiaTheme="minorEastAsia"/>
      <w:lang w:eastAsia="ru-RU"/>
    </w:rPr>
  </w:style>
  <w:style w:type="paragraph" w:styleId="af0">
    <w:name w:val="footer"/>
    <w:basedOn w:val="a"/>
    <w:link w:val="af1"/>
    <w:uiPriority w:val="99"/>
    <w:unhideWhenUsed/>
    <w:rsid w:val="00412F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12F69"/>
    <w:rPr>
      <w:rFonts w:eastAsiaTheme="minorEastAsia"/>
      <w:lang w:eastAsia="ru-RU"/>
    </w:rPr>
  </w:style>
  <w:style w:type="paragraph" w:customStyle="1" w:styleId="ConsPlusTitle">
    <w:name w:val="ConsPlusTitle"/>
    <w:rsid w:val="00785A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 Spacing"/>
    <w:link w:val="af3"/>
    <w:uiPriority w:val="1"/>
    <w:qFormat/>
    <w:rsid w:val="00785ACF"/>
    <w:pPr>
      <w:spacing w:after="0" w:line="240" w:lineRule="auto"/>
    </w:pPr>
    <w:rPr>
      <w:rFonts w:ascii="Calibri" w:eastAsia="Times New Roman" w:hAnsi="Calibri" w:cs="Times New Roman"/>
      <w:lang w:eastAsia="ru-RU"/>
    </w:rPr>
  </w:style>
  <w:style w:type="paragraph" w:customStyle="1" w:styleId="ConsPlusTitlePage">
    <w:name w:val="ConsPlusTitlePage"/>
    <w:rsid w:val="00785AC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3">
    <w:name w:val="Без интервала Знак"/>
    <w:link w:val="af2"/>
    <w:uiPriority w:val="1"/>
    <w:rsid w:val="00785ACF"/>
    <w:rPr>
      <w:rFonts w:ascii="Calibri" w:eastAsia="Times New Roman" w:hAnsi="Calibri" w:cs="Times New Roman"/>
      <w:lang w:eastAsia="ru-RU"/>
    </w:rPr>
  </w:style>
  <w:style w:type="character" w:customStyle="1" w:styleId="ConsPlusNormal0">
    <w:name w:val="ConsPlusNormal Знак"/>
    <w:link w:val="ConsPlusNormal"/>
    <w:locked/>
    <w:rsid w:val="00785ACF"/>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EF70CD72043993C2E3930052873EAE76BA7E7B3934D059A1E746B9BCC66DE970A856FFF550W1lBG" TargetMode="External"/><Relationship Id="rId26" Type="http://schemas.openxmlformats.org/officeDocument/2006/relationships/hyperlink" Target="consultantplus://offline/ref=5AF4731B4C5D4F46AE72F69836775142DD9BCEAA6D85332476BC06E3B63FC166469531B99444C8H" TargetMode="External"/><Relationship Id="rId39" Type="http://schemas.openxmlformats.org/officeDocument/2006/relationships/hyperlink" Target="consultantplus://offline/ref=1C08629224702A2A245866AB8688B4444DCE844F4D16B995D95D909C396957DDC21EB2308AoBI3K" TargetMode="External"/><Relationship Id="rId3" Type="http://schemas.openxmlformats.org/officeDocument/2006/relationships/styles" Target="styles.xml"/><Relationship Id="rId21" Type="http://schemas.openxmlformats.org/officeDocument/2006/relationships/hyperlink" Target="consultantplus://offline/ref=EF70CD72043993C2E3930052873EAE76BA7E7B3934D059A1E746B9BCC66DE970A856FFF454W1lBG" TargetMode="External"/><Relationship Id="rId34" Type="http://schemas.openxmlformats.org/officeDocument/2006/relationships/hyperlink" Target="consultantplus://offline/ref=B35BAAD54DB3A73535A0989919E3856F3E6A878420AAB03876044D5567BE6D21450402D282YA74G" TargetMode="External"/><Relationship Id="rId42" Type="http://schemas.openxmlformats.org/officeDocument/2006/relationships/hyperlink" Target="http://mfc66.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1A07355092D64C2B11D6721555F1E47D2BB1B32E089C9F2974A68DD5937FB369177D4D7BFE8F16941B2EC7E4F4A64E95D04B756BFBB6F48rB1DF" TargetMode="External"/><Relationship Id="rId17" Type="http://schemas.openxmlformats.org/officeDocument/2006/relationships/hyperlink" Target="consultantplus://offline/ref=EF70CD72043993C2E3930052873EAE76BA7E7B3F32DA59A1E746B9BCC6W6lDG" TargetMode="External"/><Relationship Id="rId25" Type="http://schemas.openxmlformats.org/officeDocument/2006/relationships/hyperlink" Target="consultantplus://offline/ref=5AF4731B4C5D4F46AE72F69836775142DD9BCEAA6D85332476BC06E3B63FC166469531BE91434DC0H" TargetMode="External"/><Relationship Id="rId33" Type="http://schemas.openxmlformats.org/officeDocument/2006/relationships/hyperlink" Target="consultantplus://offline/ref=B35BAAD54DB3A73535A0989919E3856F3E6A878420AAB03876044D5567BE6D21450402D280YA72G" TargetMode="External"/><Relationship Id="rId38" Type="http://schemas.openxmlformats.org/officeDocument/2006/relationships/hyperlink" Target="consultantplus://offline/ref=1C08629224702A2A245866AB8688B4444DCE84494B1CB995D95D909C39o6I9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suslugi.ru" TargetMode="External"/><Relationship Id="rId20" Type="http://schemas.openxmlformats.org/officeDocument/2006/relationships/hyperlink" Target="consultantplus://offline/ref=EF70CD72043993C2E3930052873EAE76BA7E7B3934D059A1E746B9BCC66DE970A856FFF555W1l9G" TargetMode="External"/><Relationship Id="rId29" Type="http://schemas.openxmlformats.org/officeDocument/2006/relationships/hyperlink" Target="consultantplus://offline/ref=5AF4731B4C5D4F46AE72F69836775142DD9BCEAA6D85332476BC06E3B63FC166469531B99344CAH" TargetMode="External"/><Relationship Id="rId41"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A07355092D64C2B11D6721555F1E47D2BB1E37E48EC9F2974A68DD5937FB3683778CDBBEEDEF6042A7BA2F0Ar116F" TargetMode="External"/><Relationship Id="rId24" Type="http://schemas.openxmlformats.org/officeDocument/2006/relationships/hyperlink" Target="consultantplus://offline/ref=B35BAAD54DB3A73535A0989919E3856F3E6A878420AAB03876044D5567BE6D21450402D987YA79G" TargetMode="External"/><Relationship Id="rId32" Type="http://schemas.openxmlformats.org/officeDocument/2006/relationships/hyperlink" Target="consultantplus://offline/ref=B35BAAD54DB3A73535A0989919E3856F3E6A878226A0B03876044D5567YB7EG" TargetMode="External"/><Relationship Id="rId37" Type="http://schemas.openxmlformats.org/officeDocument/2006/relationships/hyperlink" Target="consultantplus://offline/ref=570971C2B94708539BD06035C224A13ABFBD4DBF048FF081026CE26E82FD0D783367A91EqFr3I" TargetMode="External"/><Relationship Id="rId40" Type="http://schemas.openxmlformats.org/officeDocument/2006/relationships/hyperlink" Target="consultantplus://offline/ref=8F21C32D9BE16E2F139E5CA043F854BEF5E51421E7E73C12E085A280168D4F087B12089594CDUCK" TargetMode="External"/><Relationship Id="rId45" Type="http://schemas.openxmlformats.org/officeDocument/2006/relationships/hyperlink" Target="consultantplus://offline/ref=63A1AD6BD635AB60969361333BE1F7A7D28CDC15142BD122B5091AB0E0F8A5A9E04DEB1B090F93653F9C143Ag6H5O" TargetMode="External"/><Relationship Id="rId5" Type="http://schemas.openxmlformats.org/officeDocument/2006/relationships/settings" Target="settings.xml"/><Relationship Id="rId15" Type="http://schemas.openxmlformats.org/officeDocument/2006/relationships/hyperlink" Target="https://www.admgari-sever.ru/" TargetMode="External"/><Relationship Id="rId23" Type="http://schemas.openxmlformats.org/officeDocument/2006/relationships/hyperlink" Target="consultantplus://offline/ref=76BE43051B68D73C6FC71F624271ACB8E48FAA47CF9360DFF49F9F7E40C1453442861C2033310C0F66402AD441BCCA478B0D8961E01C3D4Be5g9F" TargetMode="External"/><Relationship Id="rId28" Type="http://schemas.openxmlformats.org/officeDocument/2006/relationships/hyperlink" Target="consultantplus://offline/ref=5AF4731B4C5D4F46AE72F69836775142DD9BCEAA6D85332476BC06E3B63FC166469531B99044CBH" TargetMode="External"/><Relationship Id="rId36" Type="http://schemas.openxmlformats.org/officeDocument/2006/relationships/hyperlink" Target="consultantplus://offline/ref=570971C2B94708539BD06035C224A13ABFBC43B90F88F081026CE26E82FD0D783367A917F5CD55C0qEr0I" TargetMode="External"/><Relationship Id="rId10" Type="http://schemas.openxmlformats.org/officeDocument/2006/relationships/hyperlink" Target="consultantplus://offline/ref=C1A07355092D64C2B11D6721555F1E47D2B81F35E48CC9F2974A68DD5937FB369177D4D4B6E0F36B11E8FC7A061E6CF6581DA953A1B8r616F" TargetMode="External"/><Relationship Id="rId19" Type="http://schemas.openxmlformats.org/officeDocument/2006/relationships/hyperlink" Target="consultantplus://offline/ref=EF70CD72043993C2E3930052873EAE76BA7E7B3934D059A1E746B9BCC66DE970A856FFF556W1lBG" TargetMode="External"/><Relationship Id="rId31" Type="http://schemas.openxmlformats.org/officeDocument/2006/relationships/hyperlink" Target="consultantplus://offline/ref=5B0E9AE2998AAE7EA0BBCBAD9C51B329D92AAB5DB68018DA7958A89F5E6B560D5851EE3B22H7J8I" TargetMode="External"/><Relationship Id="rId44" Type="http://schemas.openxmlformats.org/officeDocument/2006/relationships/hyperlink" Target="consultantplus://offline/ref=63A1AD6BD635AB6096937F3E2D8DA9ADD2848011132CD974E0551CE7BFgAH8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dmgari-sever.ru/" TargetMode="External"/><Relationship Id="rId22" Type="http://schemas.openxmlformats.org/officeDocument/2006/relationships/hyperlink" Target="consultantplus://offline/ref=80FC2944AF2D0C7B6E1104A4FFD1A396A46A29B0169E622AC08BB77CC3495EC023DB5AC4C9eDS2I" TargetMode="External"/><Relationship Id="rId27" Type="http://schemas.openxmlformats.org/officeDocument/2006/relationships/hyperlink" Target="consultantplus://offline/ref=5AF4731B4C5D4F46AE72F69836775142DD9BCEAA6D85332476BC06E3B63FC166469531B99044C9H" TargetMode="External"/><Relationship Id="rId30" Type="http://schemas.openxmlformats.org/officeDocument/2006/relationships/hyperlink" Target="consultantplus://offline/ref=5AF4731B4C5D4F46AE72F69836775142DD9BCEAA6D85332476BC06E3B63FC166469531B79744CAH" TargetMode="External"/><Relationship Id="rId35" Type="http://schemas.openxmlformats.org/officeDocument/2006/relationships/hyperlink" Target="consultantplus://offline/ref=93D3C9F0AB856CA4C87440E4115F05D75FB77CCE3CB920E2ABA9B98557S2Q6L" TargetMode="External"/><Relationship Id="rId43" Type="http://schemas.openxmlformats.org/officeDocument/2006/relationships/hyperlink" Target="https://www.gosuslugi.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7EE03-201C-480F-87D1-B8E2EB6E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11239</Words>
  <Characters>64064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zaiceva</dc:creator>
  <cp:lastModifiedBy>Uzver</cp:lastModifiedBy>
  <cp:revision>34</cp:revision>
  <cp:lastPrinted>2019-06-06T04:37:00Z</cp:lastPrinted>
  <dcterms:created xsi:type="dcterms:W3CDTF">2019-07-16T12:30:00Z</dcterms:created>
  <dcterms:modified xsi:type="dcterms:W3CDTF">2019-08-05T06:42:00Z</dcterms:modified>
</cp:coreProperties>
</file>