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ГАРИНСКИЙ ГОРОДСКОЙ ОКРУГ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ГАРИНСКОГО ГОРОДСКОГО ОКРУГА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B7B9F">
        <w:rPr>
          <w:b/>
          <w:sz w:val="28"/>
          <w:szCs w:val="28"/>
        </w:rPr>
        <w:t xml:space="preserve">шестой </w:t>
      </w:r>
      <w:r>
        <w:rPr>
          <w:b/>
          <w:sz w:val="28"/>
          <w:szCs w:val="28"/>
        </w:rPr>
        <w:t>созыв)</w:t>
      </w:r>
    </w:p>
    <w:p w:rsidR="000E6C6D" w:rsidRDefault="000E6C6D" w:rsidP="000E6C6D">
      <w:pPr>
        <w:jc w:val="center"/>
        <w:rPr>
          <w:b/>
          <w:sz w:val="28"/>
          <w:szCs w:val="28"/>
        </w:rPr>
      </w:pPr>
    </w:p>
    <w:p w:rsidR="000E6C6D" w:rsidRPr="003D01AD" w:rsidRDefault="000E6C6D" w:rsidP="000E6C6D">
      <w:pPr>
        <w:jc w:val="center"/>
        <w:rPr>
          <w:b/>
          <w:sz w:val="16"/>
          <w:szCs w:val="16"/>
        </w:rPr>
      </w:pPr>
    </w:p>
    <w:p w:rsidR="000E6C6D" w:rsidRPr="00DD36C8" w:rsidRDefault="000E6C6D" w:rsidP="00DD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6C6D" w:rsidRDefault="00DD36C8" w:rsidP="000E6C6D">
      <w:pPr>
        <w:rPr>
          <w:sz w:val="28"/>
          <w:szCs w:val="28"/>
        </w:rPr>
      </w:pPr>
      <w:r>
        <w:rPr>
          <w:sz w:val="28"/>
          <w:szCs w:val="28"/>
        </w:rPr>
        <w:t>от 19 апреля 2018 года</w:t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E6C6D">
        <w:rPr>
          <w:sz w:val="28"/>
          <w:szCs w:val="28"/>
        </w:rPr>
        <w:t xml:space="preserve"> </w:t>
      </w:r>
      <w:r w:rsidR="003E14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3E140D">
        <w:rPr>
          <w:sz w:val="28"/>
          <w:szCs w:val="28"/>
        </w:rPr>
        <w:t xml:space="preserve">              </w:t>
      </w:r>
      <w:r w:rsidR="000E6C6D" w:rsidRPr="00DE6B43">
        <w:rPr>
          <w:sz w:val="28"/>
          <w:szCs w:val="28"/>
        </w:rPr>
        <w:t>№</w:t>
      </w:r>
      <w:r>
        <w:rPr>
          <w:sz w:val="28"/>
          <w:szCs w:val="28"/>
        </w:rPr>
        <w:t xml:space="preserve"> 76/13</w:t>
      </w:r>
    </w:p>
    <w:p w:rsidR="00DD36C8" w:rsidRPr="00DE6B43" w:rsidRDefault="00DD36C8" w:rsidP="000E6C6D">
      <w:pPr>
        <w:rPr>
          <w:sz w:val="28"/>
          <w:szCs w:val="28"/>
        </w:rPr>
      </w:pPr>
    </w:p>
    <w:p w:rsidR="000E6C6D" w:rsidRPr="00DE6B43" w:rsidRDefault="000E6C6D" w:rsidP="000E6C6D">
      <w:pPr>
        <w:jc w:val="center"/>
        <w:rPr>
          <w:sz w:val="28"/>
          <w:szCs w:val="28"/>
        </w:rPr>
      </w:pPr>
      <w:proofErr w:type="spellStart"/>
      <w:r w:rsidRPr="00DE6B43">
        <w:rPr>
          <w:sz w:val="28"/>
          <w:szCs w:val="28"/>
        </w:rPr>
        <w:t>р.п</w:t>
      </w:r>
      <w:proofErr w:type="spellEnd"/>
      <w:r w:rsidRPr="00DE6B43">
        <w:rPr>
          <w:sz w:val="28"/>
          <w:szCs w:val="28"/>
        </w:rPr>
        <w:t>. Гари</w:t>
      </w:r>
    </w:p>
    <w:p w:rsidR="000E6C6D" w:rsidRPr="00DE6B43" w:rsidRDefault="000E6C6D" w:rsidP="000E6C6D">
      <w:pPr>
        <w:jc w:val="center"/>
        <w:rPr>
          <w:sz w:val="28"/>
          <w:szCs w:val="28"/>
        </w:rPr>
      </w:pPr>
    </w:p>
    <w:p w:rsidR="000E6C6D" w:rsidRPr="00DE6B43" w:rsidRDefault="000E6C6D" w:rsidP="000E6C6D">
      <w:pPr>
        <w:rPr>
          <w:sz w:val="28"/>
          <w:szCs w:val="28"/>
        </w:rPr>
      </w:pPr>
    </w:p>
    <w:p w:rsidR="000E6C6D" w:rsidRPr="00DE6B43" w:rsidRDefault="00BC52F7" w:rsidP="000E6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CB7B9F">
        <w:rPr>
          <w:b/>
          <w:sz w:val="28"/>
          <w:szCs w:val="28"/>
        </w:rPr>
        <w:t xml:space="preserve"> А</w:t>
      </w:r>
      <w:r w:rsidR="000E6C6D" w:rsidRPr="00CB7B9F">
        <w:rPr>
          <w:b/>
          <w:sz w:val="28"/>
          <w:szCs w:val="28"/>
        </w:rPr>
        <w:t>дминистрации Гаринского городского округа</w:t>
      </w:r>
    </w:p>
    <w:p w:rsidR="000E6C6D" w:rsidRPr="009A26BA" w:rsidRDefault="000E6C6D" w:rsidP="000E6C6D">
      <w:pPr>
        <w:rPr>
          <w:sz w:val="28"/>
          <w:szCs w:val="28"/>
        </w:rPr>
      </w:pPr>
    </w:p>
    <w:p w:rsidR="000E6C6D" w:rsidRPr="003D01AD" w:rsidRDefault="000E6C6D" w:rsidP="000E6C6D">
      <w:pPr>
        <w:rPr>
          <w:sz w:val="16"/>
          <w:szCs w:val="16"/>
        </w:rPr>
      </w:pPr>
    </w:p>
    <w:p w:rsidR="000E6C6D" w:rsidRPr="008721C6" w:rsidRDefault="00152E1E" w:rsidP="000E6C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работы Администрации Гаринского городского округа, в соответствии со </w:t>
      </w:r>
      <w:r w:rsidR="000E6C6D">
        <w:rPr>
          <w:sz w:val="28"/>
          <w:szCs w:val="28"/>
        </w:rPr>
        <w:t xml:space="preserve"> ст</w:t>
      </w:r>
      <w:r w:rsidR="00A42EBF">
        <w:rPr>
          <w:sz w:val="28"/>
          <w:szCs w:val="28"/>
        </w:rPr>
        <w:t>ать</w:t>
      </w:r>
      <w:r>
        <w:rPr>
          <w:sz w:val="28"/>
          <w:szCs w:val="28"/>
        </w:rPr>
        <w:t>ей</w:t>
      </w:r>
      <w:r w:rsidR="004749C8">
        <w:rPr>
          <w:sz w:val="28"/>
          <w:szCs w:val="28"/>
        </w:rPr>
        <w:t xml:space="preserve"> </w:t>
      </w:r>
      <w:r w:rsidR="000E6C6D">
        <w:rPr>
          <w:sz w:val="28"/>
          <w:szCs w:val="28"/>
        </w:rPr>
        <w:t xml:space="preserve">30 Устава Гаринского городского </w:t>
      </w:r>
      <w:r w:rsidR="000E6C6D" w:rsidRPr="008721C6">
        <w:rPr>
          <w:sz w:val="28"/>
          <w:szCs w:val="28"/>
        </w:rPr>
        <w:t xml:space="preserve">округа, </w:t>
      </w:r>
      <w:r w:rsidR="00CB7B9F" w:rsidRPr="008721C6">
        <w:rPr>
          <w:sz w:val="28"/>
          <w:szCs w:val="28"/>
        </w:rPr>
        <w:t xml:space="preserve"> руководствуясь статьей 23 Устава Гаринского городского округа, </w:t>
      </w:r>
      <w:r w:rsidR="000E6C6D" w:rsidRPr="008721C6">
        <w:rPr>
          <w:sz w:val="28"/>
          <w:szCs w:val="28"/>
        </w:rPr>
        <w:t>Дума Гаринского городского округа</w:t>
      </w:r>
    </w:p>
    <w:p w:rsidR="000E6C6D" w:rsidRPr="008721C6" w:rsidRDefault="000E6C6D" w:rsidP="00CB7B9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0E6C6D" w:rsidRPr="008721C6" w:rsidRDefault="00C71A34" w:rsidP="00C71A34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 xml:space="preserve">         1.</w:t>
      </w:r>
      <w:r w:rsidR="000E6C6D" w:rsidRPr="008721C6">
        <w:rPr>
          <w:sz w:val="28"/>
          <w:szCs w:val="28"/>
        </w:rPr>
        <w:t xml:space="preserve">Утвердить </w:t>
      </w:r>
      <w:r w:rsidR="00A42EBF">
        <w:rPr>
          <w:sz w:val="28"/>
          <w:szCs w:val="28"/>
        </w:rPr>
        <w:t>структуру</w:t>
      </w:r>
      <w:r w:rsidR="00CB7B9F" w:rsidRPr="008721C6">
        <w:rPr>
          <w:sz w:val="28"/>
          <w:szCs w:val="28"/>
        </w:rPr>
        <w:t xml:space="preserve"> А</w:t>
      </w:r>
      <w:r w:rsidR="000E6C6D" w:rsidRPr="008721C6">
        <w:rPr>
          <w:sz w:val="28"/>
          <w:szCs w:val="28"/>
        </w:rPr>
        <w:t>дми</w:t>
      </w:r>
      <w:r w:rsidRPr="008721C6">
        <w:rPr>
          <w:sz w:val="28"/>
          <w:szCs w:val="28"/>
        </w:rPr>
        <w:t xml:space="preserve">нистрации Гаринского городского </w:t>
      </w:r>
      <w:r w:rsidR="000E6C6D" w:rsidRPr="008721C6">
        <w:rPr>
          <w:sz w:val="28"/>
          <w:szCs w:val="28"/>
        </w:rPr>
        <w:t>округа</w:t>
      </w:r>
      <w:r w:rsidR="00DD36C8">
        <w:rPr>
          <w:sz w:val="28"/>
          <w:szCs w:val="28"/>
        </w:rPr>
        <w:t xml:space="preserve"> (прилагается)</w:t>
      </w:r>
      <w:r w:rsidR="000E6C6D" w:rsidRPr="008721C6">
        <w:rPr>
          <w:sz w:val="28"/>
          <w:szCs w:val="28"/>
        </w:rPr>
        <w:t>.</w:t>
      </w:r>
    </w:p>
    <w:p w:rsidR="000E6C6D" w:rsidRPr="008721C6" w:rsidRDefault="00C71A34" w:rsidP="00C71A34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 xml:space="preserve">         2. </w:t>
      </w:r>
      <w:r w:rsidR="000E6C6D" w:rsidRPr="008721C6">
        <w:rPr>
          <w:sz w:val="28"/>
          <w:szCs w:val="28"/>
        </w:rPr>
        <w:t xml:space="preserve">Признать утратившим силу Решение </w:t>
      </w:r>
      <w:r w:rsidR="00B7618B" w:rsidRPr="008721C6">
        <w:rPr>
          <w:sz w:val="28"/>
          <w:szCs w:val="28"/>
        </w:rPr>
        <w:t>Ду</w:t>
      </w:r>
      <w:r w:rsidR="00CB7B9F" w:rsidRPr="008721C6">
        <w:rPr>
          <w:sz w:val="28"/>
          <w:szCs w:val="28"/>
        </w:rPr>
        <w:t>мы Гаринского городского округа</w:t>
      </w:r>
      <w:r w:rsidR="000E6C6D" w:rsidRPr="008721C6">
        <w:rPr>
          <w:sz w:val="28"/>
          <w:szCs w:val="28"/>
        </w:rPr>
        <w:t xml:space="preserve"> от </w:t>
      </w:r>
      <w:r w:rsidR="00A42EBF">
        <w:rPr>
          <w:sz w:val="28"/>
          <w:szCs w:val="28"/>
        </w:rPr>
        <w:t>21.12.2017</w:t>
      </w:r>
      <w:r w:rsidR="000E6C6D" w:rsidRPr="008721C6">
        <w:rPr>
          <w:sz w:val="28"/>
          <w:szCs w:val="28"/>
        </w:rPr>
        <w:t xml:space="preserve"> года </w:t>
      </w:r>
      <w:r w:rsidR="00CB7B9F" w:rsidRPr="008721C6">
        <w:rPr>
          <w:sz w:val="28"/>
          <w:szCs w:val="28"/>
        </w:rPr>
        <w:t xml:space="preserve">№ </w:t>
      </w:r>
      <w:r w:rsidR="00A42EBF">
        <w:rPr>
          <w:sz w:val="28"/>
          <w:szCs w:val="28"/>
        </w:rPr>
        <w:t>39/7</w:t>
      </w:r>
      <w:r w:rsidR="00CB7B9F" w:rsidRPr="008721C6">
        <w:rPr>
          <w:sz w:val="28"/>
          <w:szCs w:val="28"/>
        </w:rPr>
        <w:t xml:space="preserve"> </w:t>
      </w:r>
      <w:r w:rsidR="000E6C6D" w:rsidRPr="008721C6">
        <w:rPr>
          <w:sz w:val="28"/>
          <w:szCs w:val="28"/>
        </w:rPr>
        <w:t>«</w:t>
      </w:r>
      <w:r w:rsidR="00A42EBF">
        <w:rPr>
          <w:sz w:val="28"/>
          <w:szCs w:val="28"/>
        </w:rPr>
        <w:t>Об утверждении структуры</w:t>
      </w:r>
      <w:r w:rsidR="00CB7B9F" w:rsidRPr="008721C6">
        <w:rPr>
          <w:sz w:val="28"/>
          <w:szCs w:val="28"/>
        </w:rPr>
        <w:t xml:space="preserve"> А</w:t>
      </w:r>
      <w:r w:rsidR="000E6C6D" w:rsidRPr="008721C6">
        <w:rPr>
          <w:sz w:val="28"/>
          <w:szCs w:val="28"/>
        </w:rPr>
        <w:t>дминистрации Гаринского городского округа».</w:t>
      </w:r>
    </w:p>
    <w:p w:rsidR="000E6C6D" w:rsidRPr="008721C6" w:rsidRDefault="000E6C6D" w:rsidP="000E6C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1C6">
        <w:rPr>
          <w:sz w:val="28"/>
          <w:szCs w:val="28"/>
        </w:rPr>
        <w:t xml:space="preserve">3. </w:t>
      </w:r>
      <w:r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официальном сайте  Гаринского городского округа.</w:t>
      </w:r>
    </w:p>
    <w:p w:rsidR="00CB7B9F" w:rsidRPr="008721C6" w:rsidRDefault="00CB7B9F" w:rsidP="00CB7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1C6">
        <w:rPr>
          <w:rFonts w:eastAsia="Calibri"/>
          <w:sz w:val="28"/>
          <w:szCs w:val="28"/>
          <w:lang w:eastAsia="en-US"/>
        </w:rPr>
        <w:t>4. Настоящее Решения вступает в силу с момента опубликования.</w:t>
      </w:r>
    </w:p>
    <w:p w:rsidR="00CB7B9F" w:rsidRPr="008721C6" w:rsidRDefault="00CB7B9F" w:rsidP="00CB7B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1C6">
        <w:rPr>
          <w:rFonts w:eastAsia="Calibri"/>
          <w:sz w:val="28"/>
          <w:szCs w:val="28"/>
          <w:lang w:eastAsia="en-US"/>
        </w:rPr>
        <w:t>5.Контроль за исполнением настоящего Решения возложить на</w:t>
      </w:r>
      <w:r w:rsidR="00BC52F7">
        <w:rPr>
          <w:rFonts w:eastAsia="Calibri"/>
          <w:sz w:val="28"/>
          <w:szCs w:val="28"/>
          <w:lang w:eastAsia="en-US"/>
        </w:rPr>
        <w:t xml:space="preserve"> комиссию по местному самоуправлению правопорядку и правовому регулированию Думы Гаринского городского округа.</w:t>
      </w:r>
    </w:p>
    <w:p w:rsidR="00CB7B9F" w:rsidRPr="008721C6" w:rsidRDefault="00CB7B9F" w:rsidP="00CB7B9F">
      <w:pPr>
        <w:ind w:firstLine="708"/>
        <w:jc w:val="both"/>
        <w:rPr>
          <w:sz w:val="28"/>
          <w:szCs w:val="28"/>
        </w:rPr>
      </w:pPr>
    </w:p>
    <w:p w:rsidR="008721C6" w:rsidRDefault="008721C6" w:rsidP="00CB7B9F">
      <w:pPr>
        <w:jc w:val="both"/>
        <w:rPr>
          <w:sz w:val="28"/>
          <w:szCs w:val="28"/>
        </w:rPr>
      </w:pPr>
    </w:p>
    <w:p w:rsidR="008721C6" w:rsidRDefault="008721C6" w:rsidP="00CB7B9F">
      <w:pPr>
        <w:jc w:val="both"/>
        <w:rPr>
          <w:sz w:val="28"/>
          <w:szCs w:val="28"/>
        </w:rPr>
      </w:pPr>
    </w:p>
    <w:p w:rsidR="008721C6" w:rsidRDefault="008721C6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CB7B9F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  <w:t>Т.В. Каргаева</w:t>
      </w:r>
    </w:p>
    <w:p w:rsidR="00DD36C8" w:rsidRPr="008721C6" w:rsidRDefault="00DD36C8" w:rsidP="00CB7B9F">
      <w:pPr>
        <w:jc w:val="both"/>
        <w:rPr>
          <w:sz w:val="28"/>
          <w:szCs w:val="28"/>
        </w:rPr>
      </w:pPr>
      <w:bookmarkStart w:id="0" w:name="_GoBack"/>
      <w:bookmarkEnd w:id="0"/>
    </w:p>
    <w:p w:rsidR="00CB7B9F" w:rsidRPr="008721C6" w:rsidRDefault="00CB7B9F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C15635" w:rsidRDefault="00CB7B9F" w:rsidP="00FE388B">
      <w:pPr>
        <w:jc w:val="both"/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  <w:t>С.Е. Величко</w:t>
      </w:r>
    </w:p>
    <w:sectPr w:rsidR="00C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E3" w:rsidRDefault="00ED5AE3" w:rsidP="00CB7B9F">
      <w:r>
        <w:separator/>
      </w:r>
    </w:p>
  </w:endnote>
  <w:endnote w:type="continuationSeparator" w:id="0">
    <w:p w:rsidR="00ED5AE3" w:rsidRDefault="00ED5AE3" w:rsidP="00C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E3" w:rsidRDefault="00ED5AE3" w:rsidP="00CB7B9F">
      <w:r>
        <w:separator/>
      </w:r>
    </w:p>
  </w:footnote>
  <w:footnote w:type="continuationSeparator" w:id="0">
    <w:p w:rsidR="00ED5AE3" w:rsidRDefault="00ED5AE3" w:rsidP="00C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BB1"/>
    <w:multiLevelType w:val="hybridMultilevel"/>
    <w:tmpl w:val="DCB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191"/>
    <w:multiLevelType w:val="hybridMultilevel"/>
    <w:tmpl w:val="F236BF6E"/>
    <w:lvl w:ilvl="0" w:tplc="5F10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80EFC"/>
    <w:multiLevelType w:val="hybridMultilevel"/>
    <w:tmpl w:val="D9E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8FE"/>
    <w:multiLevelType w:val="hybridMultilevel"/>
    <w:tmpl w:val="AA76F7C4"/>
    <w:lvl w:ilvl="0" w:tplc="9094FF9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D055C7"/>
    <w:multiLevelType w:val="hybridMultilevel"/>
    <w:tmpl w:val="E0E42034"/>
    <w:lvl w:ilvl="0" w:tplc="89D8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D"/>
    <w:rsid w:val="000017D9"/>
    <w:rsid w:val="00015E46"/>
    <w:rsid w:val="00021B21"/>
    <w:rsid w:val="00046734"/>
    <w:rsid w:val="0007748C"/>
    <w:rsid w:val="000B04C2"/>
    <w:rsid w:val="000E6C6D"/>
    <w:rsid w:val="00101A2A"/>
    <w:rsid w:val="001023BA"/>
    <w:rsid w:val="00110148"/>
    <w:rsid w:val="00114A99"/>
    <w:rsid w:val="00152E1E"/>
    <w:rsid w:val="001A161B"/>
    <w:rsid w:val="001A5532"/>
    <w:rsid w:val="00290856"/>
    <w:rsid w:val="00332816"/>
    <w:rsid w:val="0036499C"/>
    <w:rsid w:val="00374E95"/>
    <w:rsid w:val="00391A5A"/>
    <w:rsid w:val="003E140D"/>
    <w:rsid w:val="003F23A2"/>
    <w:rsid w:val="004627C8"/>
    <w:rsid w:val="004749C8"/>
    <w:rsid w:val="004B5097"/>
    <w:rsid w:val="004D172B"/>
    <w:rsid w:val="00504B9D"/>
    <w:rsid w:val="00534FA6"/>
    <w:rsid w:val="005700CE"/>
    <w:rsid w:val="00596EFD"/>
    <w:rsid w:val="005B7A93"/>
    <w:rsid w:val="005C0200"/>
    <w:rsid w:val="00674F89"/>
    <w:rsid w:val="007718A5"/>
    <w:rsid w:val="007734FF"/>
    <w:rsid w:val="00790540"/>
    <w:rsid w:val="007D2860"/>
    <w:rsid w:val="007D4013"/>
    <w:rsid w:val="00830D0B"/>
    <w:rsid w:val="008721C6"/>
    <w:rsid w:val="00894B2F"/>
    <w:rsid w:val="008C507B"/>
    <w:rsid w:val="00977708"/>
    <w:rsid w:val="00A42EBF"/>
    <w:rsid w:val="00A924DD"/>
    <w:rsid w:val="00AA652B"/>
    <w:rsid w:val="00AE55C0"/>
    <w:rsid w:val="00AF6558"/>
    <w:rsid w:val="00B13664"/>
    <w:rsid w:val="00B366EC"/>
    <w:rsid w:val="00B7618B"/>
    <w:rsid w:val="00BC52F7"/>
    <w:rsid w:val="00C15635"/>
    <w:rsid w:val="00C34EAD"/>
    <w:rsid w:val="00C71A34"/>
    <w:rsid w:val="00CB2747"/>
    <w:rsid w:val="00CB7B9F"/>
    <w:rsid w:val="00D8362D"/>
    <w:rsid w:val="00DC25BF"/>
    <w:rsid w:val="00DD36C8"/>
    <w:rsid w:val="00EC5208"/>
    <w:rsid w:val="00ED5AE3"/>
    <w:rsid w:val="00F83DCC"/>
    <w:rsid w:val="00FB70F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3075-8FCA-47D8-8F3F-D40116C9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5"/>
    <w:pPr>
      <w:ind w:left="720"/>
      <w:contextualSpacing/>
    </w:pPr>
  </w:style>
  <w:style w:type="character" w:styleId="a4">
    <w:name w:val="Hyperlink"/>
    <w:uiPriority w:val="99"/>
    <w:unhideWhenUsed/>
    <w:rsid w:val="001023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B9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7AF1-5283-4D42-AD16-F5DF6CAB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Евгения</cp:lastModifiedBy>
  <cp:revision>8</cp:revision>
  <cp:lastPrinted>2015-12-22T07:08:00Z</cp:lastPrinted>
  <dcterms:created xsi:type="dcterms:W3CDTF">2018-04-12T12:17:00Z</dcterms:created>
  <dcterms:modified xsi:type="dcterms:W3CDTF">2018-04-24T04:06:00Z</dcterms:modified>
</cp:coreProperties>
</file>