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B6" w:rsidRDefault="005322B6" w:rsidP="005322B6">
      <w:pPr>
        <w:pStyle w:val="ConsPlusTitle"/>
        <w:widowControl/>
        <w:jc w:val="center"/>
      </w:pPr>
    </w:p>
    <w:p w:rsidR="005322B6" w:rsidRDefault="00C54598" w:rsidP="00C54598">
      <w:pPr>
        <w:tabs>
          <w:tab w:val="left" w:pos="6435"/>
          <w:tab w:val="center" w:pos="7285"/>
        </w:tabs>
        <w:autoSpaceDE w:val="0"/>
        <w:autoSpaceDN w:val="0"/>
        <w:adjustRightInd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="005322B6">
        <w:rPr>
          <w:b/>
          <w:sz w:val="26"/>
          <w:szCs w:val="26"/>
          <w:lang w:eastAsia="ru-RU"/>
        </w:rPr>
        <w:t>Сведения</w:t>
      </w:r>
    </w:p>
    <w:p w:rsidR="005322B6" w:rsidRDefault="005322B6" w:rsidP="005322B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доходах, об имуществе и обязательствах имущественного характера руководител</w:t>
      </w:r>
      <w:r w:rsidR="004E465C">
        <w:rPr>
          <w:b/>
          <w:sz w:val="26"/>
          <w:szCs w:val="26"/>
          <w:lang w:eastAsia="ru-RU"/>
        </w:rPr>
        <w:t xml:space="preserve">ей </w:t>
      </w:r>
      <w:r>
        <w:rPr>
          <w:b/>
          <w:sz w:val="26"/>
          <w:szCs w:val="26"/>
          <w:lang w:eastAsia="ru-RU"/>
        </w:rPr>
        <w:t xml:space="preserve"> муниципальн</w:t>
      </w:r>
      <w:r w:rsidR="00C54598">
        <w:rPr>
          <w:b/>
          <w:sz w:val="26"/>
          <w:szCs w:val="26"/>
          <w:lang w:eastAsia="ru-RU"/>
        </w:rPr>
        <w:t>ых  учреждений</w:t>
      </w:r>
      <w:r w:rsidR="004E465C">
        <w:rPr>
          <w:b/>
          <w:sz w:val="26"/>
          <w:szCs w:val="26"/>
          <w:lang w:eastAsia="ru-RU"/>
        </w:rPr>
        <w:t xml:space="preserve"> </w:t>
      </w:r>
      <w:proofErr w:type="spellStart"/>
      <w:r w:rsidR="004E465C">
        <w:rPr>
          <w:b/>
          <w:sz w:val="26"/>
          <w:szCs w:val="26"/>
          <w:lang w:eastAsia="ru-RU"/>
        </w:rPr>
        <w:t>Гаринского</w:t>
      </w:r>
      <w:proofErr w:type="spellEnd"/>
      <w:r w:rsidR="004E465C">
        <w:rPr>
          <w:b/>
          <w:sz w:val="26"/>
          <w:szCs w:val="26"/>
          <w:lang w:eastAsia="ru-RU"/>
        </w:rPr>
        <w:t xml:space="preserve"> городского округа</w:t>
      </w:r>
      <w:r>
        <w:rPr>
          <w:b/>
          <w:sz w:val="28"/>
          <w:szCs w:val="28"/>
          <w:lang w:eastAsia="ru-RU"/>
        </w:rPr>
        <w:t>,</w:t>
      </w:r>
      <w:r w:rsidR="004E465C">
        <w:rPr>
          <w:b/>
          <w:sz w:val="28"/>
          <w:szCs w:val="28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по 31 декабря 20</w:t>
      </w:r>
      <w:r w:rsidR="004E465C">
        <w:rPr>
          <w:b/>
          <w:sz w:val="26"/>
          <w:szCs w:val="26"/>
          <w:lang w:eastAsia="ru-RU"/>
        </w:rPr>
        <w:t>1</w:t>
      </w:r>
      <w:r w:rsidR="00C54598">
        <w:rPr>
          <w:b/>
          <w:sz w:val="26"/>
          <w:szCs w:val="26"/>
          <w:lang w:eastAsia="ru-RU"/>
        </w:rPr>
        <w:t>5</w:t>
      </w:r>
      <w:r>
        <w:rPr>
          <w:b/>
          <w:sz w:val="26"/>
          <w:szCs w:val="26"/>
          <w:lang w:eastAsia="ru-RU"/>
        </w:rPr>
        <w:t xml:space="preserve"> г.</w:t>
      </w:r>
    </w:p>
    <w:p w:rsidR="005322B6" w:rsidRDefault="005322B6" w:rsidP="005322B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134"/>
        <w:gridCol w:w="1701"/>
        <w:gridCol w:w="960"/>
        <w:gridCol w:w="1199"/>
        <w:gridCol w:w="1385"/>
        <w:gridCol w:w="992"/>
        <w:gridCol w:w="1527"/>
        <w:gridCol w:w="1166"/>
        <w:gridCol w:w="1701"/>
      </w:tblGrid>
      <w:tr w:rsidR="00C6091D" w:rsidTr="00BE3C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060777" w:rsidRDefault="00C6091D" w:rsidP="004E46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060777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60777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 w:rsidP="004E46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Фамилия, инициалы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C6091D" w:rsidTr="00BE3C4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sz w:val="20"/>
                <w:szCs w:val="20"/>
                <w:lang w:eastAsia="ru-RU"/>
              </w:rPr>
            </w:pPr>
          </w:p>
        </w:tc>
      </w:tr>
      <w:tr w:rsidR="00C6091D" w:rsidRPr="00C54598" w:rsidTr="00BE3C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395D42" w:rsidRDefault="00C6091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395D42">
              <w:rPr>
                <w:b/>
                <w:sz w:val="20"/>
                <w:szCs w:val="20"/>
                <w:lang w:eastAsia="ru-RU"/>
              </w:rPr>
              <w:t>Елисеев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директор МКУ ЕДДС </w:t>
            </w:r>
            <w:proofErr w:type="spellStart"/>
            <w:r>
              <w:rPr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0607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Рено-</w:t>
            </w:r>
            <w:proofErr w:type="spellStart"/>
            <w:r w:rsidRPr="00395D42">
              <w:rPr>
                <w:sz w:val="20"/>
                <w:szCs w:val="20"/>
                <w:lang w:eastAsia="ru-RU"/>
              </w:rPr>
              <w:t>Логан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1 225 701,85</w:t>
            </w:r>
          </w:p>
        </w:tc>
      </w:tr>
      <w:tr w:rsidR="00C6091D" w:rsidRPr="00C54598" w:rsidTr="00BE3C4C">
        <w:trPr>
          <w:trHeight w:val="5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1D" w:rsidRPr="00395D42" w:rsidRDefault="00C6091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64650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9C4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9C4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9C4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6091D" w:rsidRPr="00C54598" w:rsidTr="00BE3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EA7497" w:rsidRDefault="00C6091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EA7497">
              <w:rPr>
                <w:b/>
                <w:sz w:val="20"/>
                <w:szCs w:val="20"/>
                <w:lang w:eastAsia="ru-RU"/>
              </w:rPr>
              <w:t>Шимова</w:t>
            </w:r>
            <w:proofErr w:type="spellEnd"/>
            <w:r w:rsidRPr="00EA7497">
              <w:rPr>
                <w:b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директор МКУК КДЦ </w:t>
            </w:r>
            <w:proofErr w:type="spellStart"/>
            <w:r>
              <w:rPr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долевая</w:t>
            </w:r>
            <w:r>
              <w:rPr>
                <w:sz w:val="20"/>
                <w:szCs w:val="20"/>
                <w:lang w:eastAsia="ru-RU"/>
              </w:rPr>
              <w:t xml:space="preserve"> (1/3)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квартира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дом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55,0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42,0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600,0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0607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УАЗ-31514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919 626,84</w:t>
            </w:r>
          </w:p>
        </w:tc>
      </w:tr>
      <w:tr w:rsidR="00C6091D" w:rsidRPr="00C54598" w:rsidTr="00BE3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EA7497" w:rsidRDefault="00C609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долевая</w:t>
            </w:r>
            <w:r>
              <w:rPr>
                <w:sz w:val="20"/>
                <w:szCs w:val="20"/>
                <w:lang w:eastAsia="ru-RU"/>
              </w:rPr>
              <w:t xml:space="preserve"> (1/3)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квартира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дом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55,0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42,0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600,0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0607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1) моторная лодка Казанка</w:t>
            </w:r>
          </w:p>
          <w:p w:rsidR="00C6091D" w:rsidRPr="00EA7497" w:rsidRDefault="00C6091D" w:rsidP="000607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2) мотор лодочный Меркурий-15</w:t>
            </w:r>
          </w:p>
          <w:p w:rsidR="00C6091D" w:rsidRPr="00EA7497" w:rsidRDefault="00C6091D" w:rsidP="000607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679 860,73</w:t>
            </w:r>
          </w:p>
        </w:tc>
      </w:tr>
    </w:tbl>
    <w:p w:rsidR="00EA5F81" w:rsidRPr="00C54598" w:rsidRDefault="00EA5F81">
      <w:pPr>
        <w:rPr>
          <w:color w:val="FF0000"/>
        </w:rPr>
      </w:pPr>
    </w:p>
    <w:sectPr w:rsidR="00EA5F81" w:rsidRPr="00C54598" w:rsidSect="00997F2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B6"/>
    <w:rsid w:val="00060777"/>
    <w:rsid w:val="00395D42"/>
    <w:rsid w:val="004E465C"/>
    <w:rsid w:val="0051449A"/>
    <w:rsid w:val="005322B6"/>
    <w:rsid w:val="0053740D"/>
    <w:rsid w:val="0064650D"/>
    <w:rsid w:val="008142F3"/>
    <w:rsid w:val="008F5EB1"/>
    <w:rsid w:val="00997F2D"/>
    <w:rsid w:val="00AB7125"/>
    <w:rsid w:val="00BE3C4C"/>
    <w:rsid w:val="00C54598"/>
    <w:rsid w:val="00C6091D"/>
    <w:rsid w:val="00DD177A"/>
    <w:rsid w:val="00EA5F81"/>
    <w:rsid w:val="00EA7497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532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2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532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2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A026-6F6E-4F84-8E63-D05C16B2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17</cp:revision>
  <cp:lastPrinted>2015-05-14T11:28:00Z</cp:lastPrinted>
  <dcterms:created xsi:type="dcterms:W3CDTF">2015-05-14T11:08:00Z</dcterms:created>
  <dcterms:modified xsi:type="dcterms:W3CDTF">2017-02-06T12:21:00Z</dcterms:modified>
</cp:coreProperties>
</file>