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F0" w:rsidRDefault="004624F0" w:rsidP="004624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B77D0">
        <w:rPr>
          <w:rStyle w:val="a4"/>
          <w:noProof/>
          <w:sz w:val="28"/>
          <w:szCs w:val="28"/>
        </w:rPr>
        <w:drawing>
          <wp:inline distT="0" distB="0" distL="0" distR="0" wp14:anchorId="5C07B981" wp14:editId="2F646FFE">
            <wp:extent cx="2990850" cy="2257425"/>
            <wp:effectExtent l="0" t="0" r="0" b="9525"/>
            <wp:docPr id="2" name="Рисунок 2" descr="C:\Users\Krasnova_SN\Desktop\Разное Краснова\СМИ\9929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Разное Краснова\СМИ\99290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F0" w:rsidRDefault="004624F0" w:rsidP="004624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24F0" w:rsidRDefault="004624F0" w:rsidP="00462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ОБРАТНАЯ СВЯЗЬ</w:t>
      </w:r>
    </w:p>
    <w:p w:rsidR="004624F0" w:rsidRPr="0088219B" w:rsidRDefault="004624F0" w:rsidP="004624F0">
      <w:pPr>
        <w:jc w:val="center"/>
        <w:rPr>
          <w:b/>
          <w:sz w:val="28"/>
          <w:szCs w:val="28"/>
        </w:rPr>
      </w:pPr>
      <w:r w:rsidRPr="0088219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Итоги работы с обращениями граждан </w:t>
      </w:r>
      <w:r w:rsidRPr="0088219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первое полугодие 2022 </w:t>
      </w:r>
      <w:r w:rsidRPr="0088219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88219B">
        <w:rPr>
          <w:b/>
          <w:sz w:val="28"/>
          <w:szCs w:val="28"/>
        </w:rPr>
        <w:t>»</w:t>
      </w:r>
    </w:p>
    <w:p w:rsidR="004624F0" w:rsidRPr="00217FD6" w:rsidRDefault="004624F0" w:rsidP="00462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tab/>
      </w:r>
      <w:r w:rsidRPr="00217FD6">
        <w:rPr>
          <w:rFonts w:ascii="Times New Roman" w:hAnsi="Times New Roman" w:cs="Times New Roman"/>
          <w:sz w:val="24"/>
          <w:szCs w:val="24"/>
        </w:rPr>
        <w:t xml:space="preserve">За первое полугодие 2022 г. в Серовский отдел Управления </w:t>
      </w:r>
      <w:proofErr w:type="spellStart"/>
      <w:r w:rsidRPr="00217FD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17FD6">
        <w:rPr>
          <w:rFonts w:ascii="Times New Roman" w:hAnsi="Times New Roman" w:cs="Times New Roman"/>
          <w:sz w:val="24"/>
          <w:szCs w:val="24"/>
        </w:rPr>
        <w:t xml:space="preserve"> по Свердловской области поступило </w:t>
      </w:r>
      <w:r w:rsidRPr="00217FD6">
        <w:rPr>
          <w:rFonts w:ascii="Times New Roman" w:hAnsi="Times New Roman" w:cs="Times New Roman"/>
          <w:b/>
          <w:sz w:val="24"/>
          <w:szCs w:val="24"/>
        </w:rPr>
        <w:t>127</w:t>
      </w:r>
      <w:r w:rsidRPr="00217FD6">
        <w:rPr>
          <w:rFonts w:ascii="Times New Roman" w:hAnsi="Times New Roman" w:cs="Times New Roman"/>
          <w:sz w:val="24"/>
          <w:szCs w:val="24"/>
        </w:rPr>
        <w:t xml:space="preserve"> обращение, что </w:t>
      </w:r>
      <w:proofErr w:type="gramStart"/>
      <w:r w:rsidRPr="00217FD6">
        <w:rPr>
          <w:rFonts w:ascii="Times New Roman" w:hAnsi="Times New Roman" w:cs="Times New Roman"/>
          <w:sz w:val="24"/>
          <w:szCs w:val="24"/>
        </w:rPr>
        <w:t>на  20</w:t>
      </w:r>
      <w:proofErr w:type="gramEnd"/>
      <w:r w:rsidRPr="00217FD6">
        <w:rPr>
          <w:rFonts w:ascii="Times New Roman" w:hAnsi="Times New Roman" w:cs="Times New Roman"/>
          <w:sz w:val="24"/>
          <w:szCs w:val="24"/>
        </w:rPr>
        <w:t>% меньше, чем в аналогичном периоде 2021 году (160 обращен</w:t>
      </w:r>
      <w:bookmarkStart w:id="0" w:name="_GoBack"/>
      <w:bookmarkEnd w:id="0"/>
      <w:r w:rsidRPr="00217FD6">
        <w:rPr>
          <w:rFonts w:ascii="Times New Roman" w:hAnsi="Times New Roman" w:cs="Times New Roman"/>
          <w:sz w:val="24"/>
          <w:szCs w:val="24"/>
        </w:rPr>
        <w:t xml:space="preserve">ий).  </w:t>
      </w:r>
    </w:p>
    <w:p w:rsidR="004624F0" w:rsidRPr="00733584" w:rsidRDefault="004624F0" w:rsidP="004624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3584">
        <w:rPr>
          <w:rFonts w:ascii="Times New Roman" w:hAnsi="Times New Roman" w:cs="Times New Roman"/>
          <w:b/>
          <w:sz w:val="24"/>
          <w:szCs w:val="24"/>
        </w:rPr>
        <w:t>На  нарушения</w:t>
      </w:r>
      <w:proofErr w:type="gramEnd"/>
      <w:r w:rsidRPr="00733584">
        <w:rPr>
          <w:rFonts w:ascii="Times New Roman" w:hAnsi="Times New Roman" w:cs="Times New Roman"/>
          <w:b/>
          <w:sz w:val="24"/>
          <w:szCs w:val="24"/>
        </w:rPr>
        <w:t xml:space="preserve">  в области обеспечения санитарно-эпидемиологического благополучия населения поступи</w:t>
      </w:r>
      <w:r w:rsidR="00CF26D2">
        <w:rPr>
          <w:rFonts w:ascii="Times New Roman" w:hAnsi="Times New Roman" w:cs="Times New Roman"/>
          <w:b/>
          <w:sz w:val="24"/>
          <w:szCs w:val="24"/>
        </w:rPr>
        <w:t>ло  44 обращения</w:t>
      </w:r>
      <w:r w:rsidRPr="00733584">
        <w:rPr>
          <w:rFonts w:ascii="Times New Roman" w:hAnsi="Times New Roman" w:cs="Times New Roman"/>
          <w:b/>
          <w:sz w:val="24"/>
          <w:szCs w:val="24"/>
        </w:rPr>
        <w:t>, из них:</w:t>
      </w:r>
    </w:p>
    <w:p w:rsidR="004829BD" w:rsidRDefault="00DA5DB5" w:rsidP="00DA5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4624F0" w:rsidRPr="0073358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84">
        <w:rPr>
          <w:rFonts w:ascii="Times New Roman" w:hAnsi="Times New Roman" w:cs="Times New Roman"/>
          <w:sz w:val="24"/>
          <w:szCs w:val="24"/>
        </w:rPr>
        <w:t xml:space="preserve">- жалобы на условия проживания в жилых помещениях </w:t>
      </w:r>
      <w:r w:rsidRPr="00B50E83">
        <w:rPr>
          <w:rFonts w:ascii="Times New Roman" w:hAnsi="Times New Roman" w:cs="Times New Roman"/>
          <w:sz w:val="24"/>
          <w:szCs w:val="24"/>
        </w:rPr>
        <w:t>(</w:t>
      </w:r>
      <w:r w:rsidR="004829BD">
        <w:rPr>
          <w:rFonts w:ascii="Times New Roman" w:hAnsi="Times New Roman" w:cs="Times New Roman"/>
          <w:sz w:val="24"/>
          <w:szCs w:val="24"/>
        </w:rPr>
        <w:t xml:space="preserve">запах краски из помещения,  </w:t>
      </w:r>
    </w:p>
    <w:p w:rsidR="009C0F59" w:rsidRDefault="004829BD" w:rsidP="0048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3291">
        <w:rPr>
          <w:rFonts w:ascii="Times New Roman" w:hAnsi="Times New Roman" w:cs="Times New Roman"/>
          <w:sz w:val="24"/>
          <w:szCs w:val="24"/>
        </w:rPr>
        <w:t>с</w:t>
      </w:r>
      <w:r w:rsidR="00DA5DB5" w:rsidRPr="00B50E83">
        <w:rPr>
          <w:rFonts w:ascii="Times New Roman" w:hAnsi="Times New Roman" w:cs="Times New Roman"/>
          <w:sz w:val="24"/>
          <w:szCs w:val="24"/>
        </w:rPr>
        <w:t>лив</w:t>
      </w:r>
      <w:r w:rsidR="006A3291">
        <w:rPr>
          <w:rFonts w:ascii="Times New Roman" w:hAnsi="Times New Roman" w:cs="Times New Roman"/>
          <w:sz w:val="24"/>
          <w:szCs w:val="24"/>
        </w:rPr>
        <w:t xml:space="preserve"> и складирование</w:t>
      </w:r>
      <w:r w:rsidR="00DA5DB5" w:rsidRPr="00B50E83">
        <w:rPr>
          <w:rFonts w:ascii="Times New Roman" w:hAnsi="Times New Roman" w:cs="Times New Roman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DB5">
        <w:rPr>
          <w:rFonts w:ascii="Times New Roman" w:hAnsi="Times New Roman" w:cs="Times New Roman"/>
          <w:sz w:val="24"/>
          <w:szCs w:val="24"/>
        </w:rPr>
        <w:t>жизнедеятельности  людей</w:t>
      </w:r>
      <w:proofErr w:type="gramEnd"/>
      <w:r w:rsidR="00DA5DB5">
        <w:rPr>
          <w:rFonts w:ascii="Times New Roman" w:hAnsi="Times New Roman" w:cs="Times New Roman"/>
          <w:sz w:val="24"/>
          <w:szCs w:val="24"/>
        </w:rPr>
        <w:t xml:space="preserve"> и домашних животных </w:t>
      </w:r>
      <w:r w:rsidR="00DA5DB5" w:rsidRPr="00B50E83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9C0F59" w:rsidRDefault="009C0F59" w:rsidP="009C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5DB5" w:rsidRPr="00B50E83">
        <w:rPr>
          <w:rFonts w:ascii="Times New Roman" w:hAnsi="Times New Roman" w:cs="Times New Roman"/>
          <w:sz w:val="24"/>
          <w:szCs w:val="24"/>
        </w:rPr>
        <w:t xml:space="preserve">соседний   </w:t>
      </w:r>
      <w:r>
        <w:rPr>
          <w:rFonts w:ascii="Times New Roman" w:hAnsi="Times New Roman" w:cs="Times New Roman"/>
          <w:sz w:val="24"/>
          <w:szCs w:val="24"/>
        </w:rPr>
        <w:t xml:space="preserve">участок, </w:t>
      </w:r>
      <w:r w:rsidR="00DA5DB5" w:rsidRPr="00B50E83">
        <w:rPr>
          <w:rFonts w:ascii="Times New Roman" w:hAnsi="Times New Roman" w:cs="Times New Roman"/>
          <w:sz w:val="24"/>
          <w:szCs w:val="24"/>
        </w:rPr>
        <w:t xml:space="preserve">затопление подвала, </w:t>
      </w:r>
      <w:proofErr w:type="gramStart"/>
      <w:r w:rsidR="00DA5DB5" w:rsidRPr="00B50E83">
        <w:rPr>
          <w:rFonts w:ascii="Times New Roman" w:hAnsi="Times New Roman" w:cs="Times New Roman"/>
          <w:sz w:val="24"/>
          <w:szCs w:val="24"/>
        </w:rPr>
        <w:t xml:space="preserve">запах, </w:t>
      </w:r>
      <w:r w:rsidR="004829BD">
        <w:rPr>
          <w:rFonts w:ascii="Times New Roman" w:hAnsi="Times New Roman" w:cs="Times New Roman"/>
          <w:sz w:val="24"/>
          <w:szCs w:val="24"/>
        </w:rPr>
        <w:t xml:space="preserve"> наличие</w:t>
      </w:r>
      <w:proofErr w:type="gramEnd"/>
      <w:r w:rsidR="004829BD">
        <w:rPr>
          <w:rFonts w:ascii="Times New Roman" w:hAnsi="Times New Roman" w:cs="Times New Roman"/>
          <w:sz w:val="24"/>
          <w:szCs w:val="24"/>
        </w:rPr>
        <w:t xml:space="preserve"> большого количества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A5DB5" w:rsidRPr="00B50E83" w:rsidRDefault="009C0F59" w:rsidP="009C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29BD">
        <w:rPr>
          <w:rFonts w:ascii="Times New Roman" w:hAnsi="Times New Roman" w:cs="Times New Roman"/>
          <w:sz w:val="24"/>
          <w:szCs w:val="24"/>
        </w:rPr>
        <w:t>тараканов,</w:t>
      </w:r>
      <w:r w:rsidR="006A3291">
        <w:rPr>
          <w:rFonts w:ascii="Times New Roman" w:hAnsi="Times New Roman" w:cs="Times New Roman"/>
          <w:sz w:val="24"/>
          <w:szCs w:val="24"/>
        </w:rPr>
        <w:t xml:space="preserve"> собак и кошек,</w:t>
      </w:r>
      <w:r w:rsidR="00DA5DB5" w:rsidRPr="00B5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свиней</w:t>
      </w:r>
      <w:r w:rsidR="00DA5DB5">
        <w:rPr>
          <w:rFonts w:ascii="Times New Roman" w:hAnsi="Times New Roman" w:cs="Times New Roman"/>
          <w:sz w:val="24"/>
          <w:szCs w:val="24"/>
        </w:rPr>
        <w:t>)</w:t>
      </w:r>
      <w:r w:rsidR="00DA5DB5" w:rsidRPr="00B50E8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A5DB5" w:rsidRDefault="00DA5DB5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9BD" w:rsidRDefault="00DA5DB5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DB5">
        <w:rPr>
          <w:rFonts w:ascii="Times New Roman" w:hAnsi="Times New Roman" w:cs="Times New Roman"/>
          <w:b/>
          <w:sz w:val="24"/>
          <w:szCs w:val="24"/>
        </w:rPr>
        <w:t>18%</w:t>
      </w:r>
      <w:r w:rsidR="009C0F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жалобы на </w:t>
      </w:r>
      <w:r w:rsidR="004624F0">
        <w:rPr>
          <w:rFonts w:ascii="Times New Roman" w:hAnsi="Times New Roman" w:cs="Times New Roman"/>
          <w:sz w:val="24"/>
          <w:szCs w:val="24"/>
        </w:rPr>
        <w:t xml:space="preserve">условия воспитания и </w:t>
      </w:r>
      <w:proofErr w:type="gramStart"/>
      <w:r w:rsidR="004624F0">
        <w:rPr>
          <w:rFonts w:ascii="Times New Roman" w:hAnsi="Times New Roman" w:cs="Times New Roman"/>
          <w:sz w:val="24"/>
          <w:szCs w:val="24"/>
        </w:rPr>
        <w:t>обучения  (</w:t>
      </w:r>
      <w:proofErr w:type="gramEnd"/>
      <w:r w:rsidR="004829BD">
        <w:rPr>
          <w:rFonts w:ascii="Times New Roman" w:hAnsi="Times New Roman" w:cs="Times New Roman"/>
          <w:sz w:val="24"/>
          <w:szCs w:val="24"/>
        </w:rPr>
        <w:t xml:space="preserve">заболеваемость сотрудников детского           </w:t>
      </w:r>
    </w:p>
    <w:p w:rsidR="009C0F59" w:rsidRDefault="004829BD" w:rsidP="00DA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учреждения, соблюдение требований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профилактики  заболеваемости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829BD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5E4">
        <w:rPr>
          <w:rFonts w:ascii="Times New Roman" w:hAnsi="Times New Roman" w:cs="Times New Roman"/>
          <w:sz w:val="24"/>
          <w:szCs w:val="24"/>
        </w:rPr>
        <w:t xml:space="preserve"> </w:t>
      </w:r>
      <w:r w:rsidR="009C0F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0F59" w:rsidRDefault="009C0F59" w:rsidP="00DA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5E4">
        <w:rPr>
          <w:rFonts w:ascii="Times New Roman" w:hAnsi="Times New Roman" w:cs="Times New Roman"/>
          <w:sz w:val="24"/>
          <w:szCs w:val="24"/>
        </w:rPr>
        <w:t xml:space="preserve">отказ в предоставлении документов, подтверждающих безопасность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59" w:rsidRDefault="009C0F59" w:rsidP="009C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5E4">
        <w:rPr>
          <w:rFonts w:ascii="Times New Roman" w:hAnsi="Times New Roman" w:cs="Times New Roman"/>
          <w:sz w:val="24"/>
          <w:szCs w:val="24"/>
        </w:rPr>
        <w:t xml:space="preserve">праздника, </w:t>
      </w:r>
      <w:r w:rsidR="004624F0">
        <w:rPr>
          <w:rFonts w:ascii="Times New Roman" w:hAnsi="Times New Roman" w:cs="Times New Roman"/>
          <w:sz w:val="24"/>
          <w:szCs w:val="24"/>
        </w:rPr>
        <w:t xml:space="preserve">отсутствие прогулок в детском саду, </w:t>
      </w:r>
      <w:r w:rsidR="006A3291">
        <w:rPr>
          <w:rFonts w:ascii="Times New Roman" w:hAnsi="Times New Roman" w:cs="Times New Roman"/>
          <w:sz w:val="24"/>
          <w:szCs w:val="24"/>
        </w:rPr>
        <w:t xml:space="preserve">необоснованный отказ от приема </w:t>
      </w:r>
    </w:p>
    <w:p w:rsidR="004624F0" w:rsidRDefault="009C0F59" w:rsidP="009C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ребенка в детском саду)</w:t>
      </w:r>
    </w:p>
    <w:p w:rsidR="004624F0" w:rsidRPr="00733584" w:rsidRDefault="004624F0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624F0" w:rsidRPr="00733584" w:rsidRDefault="00DA5DB5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624F0" w:rsidRPr="00733584">
        <w:rPr>
          <w:rFonts w:ascii="Times New Roman" w:hAnsi="Times New Roman" w:cs="Times New Roman"/>
          <w:b/>
          <w:sz w:val="24"/>
          <w:szCs w:val="24"/>
        </w:rPr>
        <w:t xml:space="preserve"> % - </w:t>
      </w:r>
      <w:r w:rsidR="004624F0" w:rsidRPr="00733584">
        <w:rPr>
          <w:rFonts w:ascii="Times New Roman" w:hAnsi="Times New Roman" w:cs="Times New Roman"/>
          <w:sz w:val="24"/>
          <w:szCs w:val="24"/>
        </w:rPr>
        <w:t xml:space="preserve">обращения по поводу сбора, использования, обезвреживания, хранения отходов </w:t>
      </w:r>
    </w:p>
    <w:p w:rsidR="004624F0" w:rsidRDefault="004624F0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 xml:space="preserve">          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(не соблюдается расстояние от контейнерной площадки                 </w:t>
      </w:r>
    </w:p>
    <w:p w:rsidR="004624F0" w:rsidRDefault="004624F0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 жилого дома, отсутствие контейнерной площадки, ненадлежащее содержание                   </w:t>
      </w:r>
    </w:p>
    <w:p w:rsidR="009C0F59" w:rsidRDefault="009C0F59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624F0">
        <w:rPr>
          <w:rFonts w:ascii="Times New Roman" w:hAnsi="Times New Roman" w:cs="Times New Roman"/>
          <w:sz w:val="24"/>
          <w:szCs w:val="24"/>
        </w:rPr>
        <w:t>площадки  для</w:t>
      </w:r>
      <w:proofErr w:type="gramEnd"/>
      <w:r w:rsidR="004624F0">
        <w:rPr>
          <w:rFonts w:ascii="Times New Roman" w:hAnsi="Times New Roman" w:cs="Times New Roman"/>
          <w:sz w:val="24"/>
          <w:szCs w:val="24"/>
        </w:rPr>
        <w:t xml:space="preserve"> сбора ТКО</w:t>
      </w:r>
      <w:r w:rsidR="006A3291">
        <w:rPr>
          <w:rFonts w:ascii="Times New Roman" w:hAnsi="Times New Roman" w:cs="Times New Roman"/>
          <w:sz w:val="24"/>
          <w:szCs w:val="24"/>
        </w:rPr>
        <w:t>, не вывозится своевременно снег с придомовой территории</w:t>
      </w:r>
      <w:r w:rsidR="00DA25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4F0" w:rsidRDefault="009C0F59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5E4">
        <w:rPr>
          <w:rFonts w:ascii="Times New Roman" w:hAnsi="Times New Roman" w:cs="Times New Roman"/>
          <w:sz w:val="24"/>
          <w:szCs w:val="24"/>
        </w:rPr>
        <w:t xml:space="preserve">сжигание мусора на </w:t>
      </w:r>
      <w:proofErr w:type="gramStart"/>
      <w:r w:rsidR="00DA25E4">
        <w:rPr>
          <w:rFonts w:ascii="Times New Roman" w:hAnsi="Times New Roman" w:cs="Times New Roman"/>
          <w:sz w:val="24"/>
          <w:szCs w:val="24"/>
        </w:rPr>
        <w:t>полигоне</w:t>
      </w:r>
      <w:r w:rsidR="006A3291">
        <w:rPr>
          <w:rFonts w:ascii="Times New Roman" w:hAnsi="Times New Roman" w:cs="Times New Roman"/>
          <w:sz w:val="24"/>
          <w:szCs w:val="24"/>
        </w:rPr>
        <w:t xml:space="preserve"> </w:t>
      </w:r>
      <w:r w:rsidR="004624F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24F0" w:rsidRPr="00733584" w:rsidRDefault="004624F0" w:rsidP="004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F0" w:rsidRDefault="004624F0" w:rsidP="004624F0">
      <w:pPr>
        <w:pStyle w:val="a5"/>
        <w:ind w:firstLine="696"/>
        <w:jc w:val="both"/>
      </w:pPr>
      <w:r w:rsidRPr="00733584">
        <w:t xml:space="preserve">Также поступали обращения на нарушение санитарных требований </w:t>
      </w:r>
      <w:r>
        <w:t xml:space="preserve">к качеству питьевой воды, </w:t>
      </w:r>
      <w:r w:rsidRPr="00733584">
        <w:t>к э</w:t>
      </w:r>
      <w:r>
        <w:t xml:space="preserve">ксплуатации зданий, сооружений. </w:t>
      </w:r>
    </w:p>
    <w:p w:rsidR="009C0F59" w:rsidRDefault="009C0F59" w:rsidP="004624F0">
      <w:pPr>
        <w:pStyle w:val="a5"/>
        <w:ind w:firstLine="696"/>
        <w:jc w:val="both"/>
        <w:rPr>
          <w:highlight w:val="yellow"/>
        </w:rPr>
      </w:pPr>
    </w:p>
    <w:p w:rsidR="004624F0" w:rsidRDefault="009C0F59" w:rsidP="004624F0">
      <w:pPr>
        <w:pStyle w:val="a5"/>
        <w:ind w:firstLine="696"/>
        <w:jc w:val="both"/>
      </w:pPr>
      <w:r w:rsidRPr="009C0F59">
        <w:t>В связи со снижением роста заболеваемос</w:t>
      </w:r>
      <w:r w:rsidR="00217FD6">
        <w:t xml:space="preserve">ти новой </w:t>
      </w:r>
      <w:proofErr w:type="spellStart"/>
      <w:r w:rsidR="00217FD6">
        <w:t>коронавирусной</w:t>
      </w:r>
      <w:proofErr w:type="spellEnd"/>
      <w:r w:rsidR="00217FD6">
        <w:t xml:space="preserve"> </w:t>
      </w:r>
      <w:proofErr w:type="gramStart"/>
      <w:r w:rsidR="00217FD6">
        <w:t>инфекцией</w:t>
      </w:r>
      <w:r w:rsidRPr="009C0F59">
        <w:t xml:space="preserve">  соответственно</w:t>
      </w:r>
      <w:proofErr w:type="gramEnd"/>
      <w:r w:rsidRPr="009C0F59">
        <w:t xml:space="preserve"> и снижено количество обращений по данному вопросу, что </w:t>
      </w:r>
      <w:r w:rsidR="004624F0" w:rsidRPr="009C0F59">
        <w:t>соста</w:t>
      </w:r>
      <w:r w:rsidRPr="009C0F59">
        <w:t>вило 7%  от общего количества обращений на нарушение санитарно-эпидемиологического благополучия населения.</w:t>
      </w:r>
    </w:p>
    <w:p w:rsidR="009C0F59" w:rsidRPr="00733584" w:rsidRDefault="009C0F59" w:rsidP="004624F0">
      <w:pPr>
        <w:pStyle w:val="a5"/>
        <w:ind w:firstLine="696"/>
        <w:jc w:val="both"/>
      </w:pPr>
    </w:p>
    <w:p w:rsidR="004624F0" w:rsidRPr="00733584" w:rsidRDefault="004624F0" w:rsidP="004624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3584">
        <w:rPr>
          <w:rFonts w:ascii="Times New Roman" w:hAnsi="Times New Roman" w:cs="Times New Roman"/>
          <w:b/>
          <w:sz w:val="24"/>
          <w:szCs w:val="24"/>
        </w:rPr>
        <w:t>На  нарушения</w:t>
      </w:r>
      <w:proofErr w:type="gramEnd"/>
      <w:r w:rsidRPr="00733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6D2">
        <w:rPr>
          <w:rFonts w:ascii="Times New Roman" w:hAnsi="Times New Roman" w:cs="Times New Roman"/>
          <w:b/>
          <w:sz w:val="24"/>
          <w:szCs w:val="24"/>
        </w:rPr>
        <w:t>прав потребителей принято 83 заявления</w:t>
      </w:r>
      <w:r w:rsidRPr="00733584">
        <w:rPr>
          <w:rFonts w:ascii="Times New Roman" w:hAnsi="Times New Roman" w:cs="Times New Roman"/>
          <w:b/>
          <w:sz w:val="24"/>
          <w:szCs w:val="24"/>
        </w:rPr>
        <w:t>, из них:</w:t>
      </w:r>
    </w:p>
    <w:p w:rsidR="009C0F59" w:rsidRDefault="00CF26D2" w:rsidP="00CF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733584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Pr="007335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3584">
        <w:rPr>
          <w:rFonts w:ascii="Times New Roman" w:hAnsi="Times New Roman" w:cs="Times New Roman"/>
          <w:sz w:val="24"/>
          <w:szCs w:val="24"/>
        </w:rPr>
        <w:t xml:space="preserve">в сфере розничной торговли </w:t>
      </w:r>
      <w:r w:rsidRPr="00E50148">
        <w:rPr>
          <w:rFonts w:ascii="Times New Roman" w:hAnsi="Times New Roman" w:cs="Times New Roman"/>
          <w:sz w:val="24"/>
          <w:szCs w:val="24"/>
        </w:rPr>
        <w:t>(</w:t>
      </w:r>
      <w:r w:rsidR="004829BD">
        <w:rPr>
          <w:rFonts w:ascii="Times New Roman" w:hAnsi="Times New Roman" w:cs="Times New Roman"/>
          <w:sz w:val="24"/>
          <w:szCs w:val="24"/>
        </w:rPr>
        <w:t xml:space="preserve">несоответствие товара заявленным характеристикам по </w:t>
      </w:r>
      <w:r w:rsidR="009C0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59" w:rsidRDefault="009C0F59" w:rsidP="00CF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29BD">
        <w:rPr>
          <w:rFonts w:ascii="Times New Roman" w:hAnsi="Times New Roman" w:cs="Times New Roman"/>
          <w:sz w:val="24"/>
          <w:szCs w:val="24"/>
        </w:rPr>
        <w:t xml:space="preserve">аромату парфюмерной продукции, отсутствие информации об оказываемых услугах </w:t>
      </w:r>
    </w:p>
    <w:p w:rsidR="009C0F59" w:rsidRDefault="009C0F59" w:rsidP="00CF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29BD">
        <w:rPr>
          <w:rFonts w:ascii="Times New Roman" w:hAnsi="Times New Roman" w:cs="Times New Roman"/>
          <w:sz w:val="24"/>
          <w:szCs w:val="24"/>
        </w:rPr>
        <w:t xml:space="preserve">на автомойке, </w:t>
      </w:r>
      <w:r w:rsidR="00CF26D2">
        <w:rPr>
          <w:rFonts w:ascii="Times New Roman" w:hAnsi="Times New Roman" w:cs="Times New Roman"/>
          <w:sz w:val="24"/>
          <w:szCs w:val="24"/>
        </w:rPr>
        <w:t>отсутствие ответа на претензию</w:t>
      </w:r>
      <w:r w:rsidR="00CF26D2" w:rsidRPr="00E50148">
        <w:rPr>
          <w:rFonts w:ascii="Times New Roman" w:hAnsi="Times New Roman" w:cs="Times New Roman"/>
          <w:sz w:val="24"/>
          <w:szCs w:val="24"/>
        </w:rPr>
        <w:t xml:space="preserve">, </w:t>
      </w:r>
      <w:r w:rsidR="004829BD">
        <w:rPr>
          <w:rFonts w:ascii="Times New Roman" w:hAnsi="Times New Roman" w:cs="Times New Roman"/>
          <w:sz w:val="24"/>
          <w:szCs w:val="24"/>
        </w:rPr>
        <w:t xml:space="preserve">незаконная продажа табачных </w:t>
      </w:r>
    </w:p>
    <w:p w:rsidR="009C0F59" w:rsidRDefault="009C0F59" w:rsidP="00CF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29BD">
        <w:rPr>
          <w:rFonts w:ascii="Times New Roman" w:hAnsi="Times New Roman" w:cs="Times New Roman"/>
          <w:sz w:val="24"/>
          <w:szCs w:val="24"/>
        </w:rPr>
        <w:t xml:space="preserve">изделий вблизи образовательных </w:t>
      </w:r>
      <w:proofErr w:type="gramStart"/>
      <w:r w:rsidR="004829BD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6A3291">
        <w:rPr>
          <w:rFonts w:ascii="Times New Roman" w:hAnsi="Times New Roman" w:cs="Times New Roman"/>
          <w:sz w:val="24"/>
          <w:szCs w:val="24"/>
        </w:rPr>
        <w:t xml:space="preserve"> реализация</w:t>
      </w:r>
      <w:proofErr w:type="gramEnd"/>
      <w:r w:rsidR="006A3291">
        <w:rPr>
          <w:rFonts w:ascii="Times New Roman" w:hAnsi="Times New Roman" w:cs="Times New Roman"/>
          <w:sz w:val="24"/>
          <w:szCs w:val="24"/>
        </w:rPr>
        <w:t xml:space="preserve"> продуктов питания с </w:t>
      </w:r>
    </w:p>
    <w:p w:rsidR="009C0F59" w:rsidRDefault="009C0F59" w:rsidP="00CF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291">
        <w:rPr>
          <w:rFonts w:ascii="Times New Roman" w:hAnsi="Times New Roman" w:cs="Times New Roman"/>
          <w:sz w:val="24"/>
          <w:szCs w:val="24"/>
        </w:rPr>
        <w:t xml:space="preserve">истекшим сроком </w:t>
      </w:r>
      <w:proofErr w:type="gramStart"/>
      <w:r w:rsidR="006A3291">
        <w:rPr>
          <w:rFonts w:ascii="Times New Roman" w:hAnsi="Times New Roman" w:cs="Times New Roman"/>
          <w:sz w:val="24"/>
          <w:szCs w:val="24"/>
        </w:rPr>
        <w:t>годности,  оказание</w:t>
      </w:r>
      <w:proofErr w:type="gramEnd"/>
      <w:r w:rsidR="006A3291">
        <w:rPr>
          <w:rFonts w:ascii="Times New Roman" w:hAnsi="Times New Roman" w:cs="Times New Roman"/>
          <w:sz w:val="24"/>
          <w:szCs w:val="24"/>
        </w:rPr>
        <w:t xml:space="preserve"> услуг без заключения договора, продажа </w:t>
      </w:r>
    </w:p>
    <w:p w:rsidR="00CF26D2" w:rsidRPr="00E50148" w:rsidRDefault="009C0F59" w:rsidP="009C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291">
        <w:rPr>
          <w:rFonts w:ascii="Times New Roman" w:hAnsi="Times New Roman" w:cs="Times New Roman"/>
          <w:sz w:val="24"/>
          <w:szCs w:val="24"/>
        </w:rPr>
        <w:t>лекарственных препаратов без рецептов</w:t>
      </w:r>
      <w:r>
        <w:rPr>
          <w:rFonts w:ascii="Times New Roman" w:hAnsi="Times New Roman" w:cs="Times New Roman"/>
          <w:sz w:val="24"/>
          <w:szCs w:val="24"/>
        </w:rPr>
        <w:t xml:space="preserve">, введение </w:t>
      </w:r>
      <w:r w:rsidR="00CF26D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аблуждение при покупке товаров)</w:t>
      </w:r>
    </w:p>
    <w:p w:rsidR="00CF26D2" w:rsidRDefault="004624F0" w:rsidP="0046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9C0F59" w:rsidRDefault="004624F0" w:rsidP="0046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 xml:space="preserve"> </w:t>
      </w:r>
      <w:r w:rsidR="00CF2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26D2">
        <w:rPr>
          <w:rFonts w:ascii="Times New Roman" w:hAnsi="Times New Roman" w:cs="Times New Roman"/>
          <w:b/>
          <w:sz w:val="24"/>
          <w:szCs w:val="24"/>
        </w:rPr>
        <w:t xml:space="preserve">38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733584">
        <w:rPr>
          <w:rFonts w:ascii="Times New Roman" w:hAnsi="Times New Roman" w:cs="Times New Roman"/>
          <w:sz w:val="24"/>
          <w:szCs w:val="24"/>
        </w:rPr>
        <w:t xml:space="preserve"> –    в сфере жилищно-коммунальных услуг (</w:t>
      </w:r>
      <w:r w:rsidR="006A3291">
        <w:rPr>
          <w:rFonts w:ascii="Times New Roman" w:hAnsi="Times New Roman" w:cs="Times New Roman"/>
          <w:sz w:val="24"/>
          <w:szCs w:val="24"/>
        </w:rPr>
        <w:t xml:space="preserve">сжигание мусора на площадке для сбора </w:t>
      </w:r>
    </w:p>
    <w:p w:rsidR="009C0F59" w:rsidRDefault="009C0F59" w:rsidP="0046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3291">
        <w:rPr>
          <w:rFonts w:ascii="Times New Roman" w:hAnsi="Times New Roman" w:cs="Times New Roman"/>
          <w:sz w:val="24"/>
          <w:szCs w:val="24"/>
        </w:rPr>
        <w:t xml:space="preserve">ТКО, </w:t>
      </w:r>
      <w:r w:rsidR="004624F0" w:rsidRPr="00733584">
        <w:rPr>
          <w:rFonts w:ascii="Times New Roman" w:hAnsi="Times New Roman" w:cs="Times New Roman"/>
          <w:sz w:val="24"/>
          <w:szCs w:val="24"/>
        </w:rPr>
        <w:t xml:space="preserve">незаконное начисление платы </w:t>
      </w:r>
      <w:proofErr w:type="gramStart"/>
      <w:r w:rsidR="004624F0" w:rsidRPr="0073358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4F0">
        <w:rPr>
          <w:rFonts w:ascii="Times New Roman" w:hAnsi="Times New Roman" w:cs="Times New Roman"/>
          <w:sz w:val="24"/>
          <w:szCs w:val="24"/>
        </w:rPr>
        <w:t>коммунальные</w:t>
      </w:r>
      <w:proofErr w:type="gramEnd"/>
      <w:r w:rsidR="004624F0">
        <w:rPr>
          <w:rFonts w:ascii="Times New Roman" w:hAnsi="Times New Roman" w:cs="Times New Roman"/>
          <w:sz w:val="24"/>
          <w:szCs w:val="24"/>
        </w:rPr>
        <w:t xml:space="preserve"> </w:t>
      </w:r>
      <w:r w:rsidR="004624F0" w:rsidRPr="00733584">
        <w:rPr>
          <w:rFonts w:ascii="Times New Roman" w:hAnsi="Times New Roman" w:cs="Times New Roman"/>
          <w:sz w:val="24"/>
          <w:szCs w:val="24"/>
        </w:rPr>
        <w:t>услуги, электроэнергию</w:t>
      </w:r>
      <w:r w:rsidR="006A329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C0F59" w:rsidRDefault="009C0F59" w:rsidP="0046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3291">
        <w:rPr>
          <w:rFonts w:ascii="Times New Roman" w:hAnsi="Times New Roman" w:cs="Times New Roman"/>
          <w:sz w:val="24"/>
          <w:szCs w:val="24"/>
        </w:rPr>
        <w:t xml:space="preserve">вывоз </w:t>
      </w:r>
      <w:proofErr w:type="gramStart"/>
      <w:r w:rsidR="006A3291">
        <w:rPr>
          <w:rFonts w:ascii="Times New Roman" w:hAnsi="Times New Roman" w:cs="Times New Roman"/>
          <w:sz w:val="24"/>
          <w:szCs w:val="24"/>
        </w:rPr>
        <w:t xml:space="preserve">ТКО, </w:t>
      </w:r>
      <w:r>
        <w:rPr>
          <w:rFonts w:ascii="Times New Roman" w:hAnsi="Times New Roman" w:cs="Times New Roman"/>
          <w:sz w:val="24"/>
          <w:szCs w:val="24"/>
        </w:rPr>
        <w:t xml:space="preserve"> взимание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4F0">
        <w:rPr>
          <w:rFonts w:ascii="Times New Roman" w:hAnsi="Times New Roman" w:cs="Times New Roman"/>
          <w:sz w:val="24"/>
          <w:szCs w:val="24"/>
        </w:rPr>
        <w:t>платы за услуги ЖКХ без заключения договора</w:t>
      </w:r>
      <w:r w:rsidR="00DA25E4">
        <w:rPr>
          <w:rFonts w:ascii="Times New Roman" w:hAnsi="Times New Roman" w:cs="Times New Roman"/>
          <w:sz w:val="24"/>
          <w:szCs w:val="24"/>
        </w:rPr>
        <w:t xml:space="preserve">, расторжение </w:t>
      </w:r>
    </w:p>
    <w:p w:rsidR="004624F0" w:rsidRPr="00733584" w:rsidRDefault="009C0F59" w:rsidP="0046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25E4">
        <w:rPr>
          <w:rFonts w:ascii="Times New Roman" w:hAnsi="Times New Roman" w:cs="Times New Roman"/>
          <w:sz w:val="24"/>
          <w:szCs w:val="24"/>
        </w:rPr>
        <w:t>договора в одностороннем порядке за услуги домофона</w:t>
      </w:r>
      <w:r w:rsidR="004624F0">
        <w:rPr>
          <w:rFonts w:ascii="Times New Roman" w:hAnsi="Times New Roman" w:cs="Times New Roman"/>
          <w:sz w:val="24"/>
          <w:szCs w:val="24"/>
        </w:rPr>
        <w:t>)</w:t>
      </w:r>
    </w:p>
    <w:p w:rsidR="00CF26D2" w:rsidRDefault="00CF26D2" w:rsidP="00462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6B" w:rsidRDefault="004624F0" w:rsidP="004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26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84">
        <w:rPr>
          <w:rFonts w:ascii="Times New Roman" w:hAnsi="Times New Roman" w:cs="Times New Roman"/>
          <w:sz w:val="24"/>
          <w:szCs w:val="24"/>
        </w:rPr>
        <w:t xml:space="preserve"> в сфере медицинских услуг (</w:t>
      </w:r>
      <w:r w:rsidR="00DA25E4">
        <w:rPr>
          <w:rFonts w:ascii="Times New Roman" w:hAnsi="Times New Roman" w:cs="Times New Roman"/>
          <w:sz w:val="24"/>
          <w:szCs w:val="24"/>
        </w:rPr>
        <w:t xml:space="preserve">нарушения при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деятельности при работе с </w:t>
      </w:r>
    </w:p>
    <w:p w:rsidR="00A2526B" w:rsidRDefault="00A2526B" w:rsidP="004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медицинскими  </w:t>
      </w:r>
      <w:r w:rsidR="004624F0">
        <w:rPr>
          <w:rFonts w:ascii="Times New Roman" w:hAnsi="Times New Roman" w:cs="Times New Roman"/>
          <w:sz w:val="24"/>
          <w:szCs w:val="24"/>
        </w:rPr>
        <w:t>отходами</w:t>
      </w:r>
      <w:proofErr w:type="gramEnd"/>
      <w:r w:rsidR="004624F0">
        <w:rPr>
          <w:rFonts w:ascii="Times New Roman" w:hAnsi="Times New Roman" w:cs="Times New Roman"/>
          <w:sz w:val="24"/>
          <w:szCs w:val="24"/>
        </w:rPr>
        <w:t>,</w:t>
      </w:r>
      <w:r w:rsidR="00DA25E4">
        <w:rPr>
          <w:rFonts w:ascii="Times New Roman" w:hAnsi="Times New Roman" w:cs="Times New Roman"/>
          <w:sz w:val="24"/>
          <w:szCs w:val="24"/>
        </w:rPr>
        <w:t xml:space="preserve"> ненадлежащее оказание медицинской помощи в лечебном </w:t>
      </w:r>
    </w:p>
    <w:p w:rsidR="004624F0" w:rsidRDefault="00A2526B" w:rsidP="004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25E4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24F0" w:rsidRPr="00733584" w:rsidRDefault="004624F0" w:rsidP="004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F0" w:rsidRPr="00733584" w:rsidRDefault="004624F0" w:rsidP="004624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A76AF">
        <w:rPr>
          <w:rFonts w:ascii="Times New Roman" w:hAnsi="Times New Roman" w:cs="Times New Roman"/>
          <w:sz w:val="24"/>
          <w:szCs w:val="24"/>
        </w:rPr>
        <w:t xml:space="preserve">Также поступали обращения на нарушения прав потребителей при </w:t>
      </w:r>
      <w:proofErr w:type="gramStart"/>
      <w:r w:rsidRPr="005A76AF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CF26D2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="00CF26D2">
        <w:rPr>
          <w:rFonts w:ascii="Times New Roman" w:hAnsi="Times New Roman" w:cs="Times New Roman"/>
          <w:sz w:val="24"/>
          <w:szCs w:val="24"/>
        </w:rPr>
        <w:t xml:space="preserve"> </w:t>
      </w:r>
      <w:r w:rsidRPr="005A76AF">
        <w:rPr>
          <w:rFonts w:ascii="Times New Roman" w:hAnsi="Times New Roman" w:cs="Times New Roman"/>
          <w:sz w:val="24"/>
          <w:szCs w:val="24"/>
        </w:rPr>
        <w:t xml:space="preserve"> связи, осуществлении бытового обслуживания населения, банковской деятельности</w:t>
      </w:r>
      <w:r>
        <w:t>.</w:t>
      </w:r>
    </w:p>
    <w:p w:rsidR="004624F0" w:rsidRDefault="004624F0" w:rsidP="00462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D2" w:rsidRPr="00A2526B" w:rsidRDefault="00CF26D2" w:rsidP="00CF26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26B">
        <w:rPr>
          <w:rFonts w:ascii="Times New Roman" w:hAnsi="Times New Roman" w:cs="Times New Roman"/>
          <w:sz w:val="24"/>
          <w:szCs w:val="24"/>
        </w:rPr>
        <w:t xml:space="preserve">В связи с выходом с 10.03.2022  Постановления Правительства РФ № 336 «Об особенностях организации и осуществления государственного контроля (надзора), муниципального контроля»  </w:t>
      </w:r>
      <w:r w:rsidR="00217FD6">
        <w:rPr>
          <w:rFonts w:ascii="Times New Roman" w:hAnsi="Times New Roman" w:cs="Times New Roman"/>
          <w:sz w:val="24"/>
          <w:szCs w:val="24"/>
        </w:rPr>
        <w:t>ограничено  проведение</w:t>
      </w:r>
      <w:r w:rsidRPr="00A2526B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и возбуждения административн</w:t>
      </w:r>
      <w:r w:rsidR="00217FD6">
        <w:rPr>
          <w:rFonts w:ascii="Times New Roman" w:hAnsi="Times New Roman" w:cs="Times New Roman"/>
          <w:sz w:val="24"/>
          <w:szCs w:val="24"/>
        </w:rPr>
        <w:t>ых дел, в том числе,  отсутствует</w:t>
      </w:r>
      <w:r w:rsidRPr="00A2526B">
        <w:rPr>
          <w:rFonts w:ascii="Times New Roman" w:hAnsi="Times New Roman" w:cs="Times New Roman"/>
          <w:sz w:val="24"/>
          <w:szCs w:val="24"/>
        </w:rPr>
        <w:t xml:space="preserve">  возможн</w:t>
      </w:r>
      <w:r w:rsidR="00217FD6">
        <w:rPr>
          <w:rFonts w:ascii="Times New Roman" w:hAnsi="Times New Roman" w:cs="Times New Roman"/>
          <w:sz w:val="24"/>
          <w:szCs w:val="24"/>
        </w:rPr>
        <w:t>ость</w:t>
      </w:r>
      <w:r w:rsidRPr="00A2526B">
        <w:rPr>
          <w:rFonts w:ascii="Times New Roman" w:hAnsi="Times New Roman" w:cs="Times New Roman"/>
          <w:sz w:val="24"/>
          <w:szCs w:val="24"/>
        </w:rPr>
        <w:t xml:space="preserve"> составления протоколов об административных правонарушений  без проведения контрольных (надзорных) мероприятий,  т</w:t>
      </w:r>
      <w:r w:rsidR="00217FD6">
        <w:rPr>
          <w:rFonts w:ascii="Times New Roman" w:hAnsi="Times New Roman" w:cs="Times New Roman"/>
          <w:sz w:val="24"/>
          <w:szCs w:val="24"/>
        </w:rPr>
        <w:t xml:space="preserve">аким образом </w:t>
      </w:r>
      <w:r w:rsidRPr="00A2526B">
        <w:rPr>
          <w:rFonts w:ascii="Times New Roman" w:hAnsi="Times New Roman" w:cs="Times New Roman"/>
          <w:sz w:val="24"/>
          <w:szCs w:val="24"/>
        </w:rPr>
        <w:t xml:space="preserve"> рассмотрение обращений  граждан в рамках  контрольных (надзорных) мероприятий  и административных расследований не представляется возможным.  Исключения составляют только те обращения в которых содержатся достоверные сведения о непосредственной угрозе причинения вреда жизни </w:t>
      </w:r>
      <w:r w:rsidR="00217FD6" w:rsidRPr="00A2526B">
        <w:rPr>
          <w:rFonts w:ascii="Times New Roman" w:hAnsi="Times New Roman" w:cs="Times New Roman"/>
          <w:sz w:val="24"/>
          <w:szCs w:val="24"/>
        </w:rPr>
        <w:t>и тяжкого</w:t>
      </w:r>
      <w:r w:rsidRPr="00A2526B">
        <w:rPr>
          <w:rFonts w:ascii="Times New Roman" w:hAnsi="Times New Roman" w:cs="Times New Roman"/>
          <w:sz w:val="24"/>
          <w:szCs w:val="24"/>
        </w:rPr>
        <w:t xml:space="preserve"> вреда здоровью. </w:t>
      </w:r>
    </w:p>
    <w:p w:rsidR="00A2526B" w:rsidRDefault="00A2526B" w:rsidP="004624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F0" w:rsidRPr="00733584" w:rsidRDefault="004624F0" w:rsidP="004624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>По результатам рассмотрения граждан, даны разъяснения по существу поставленных вопросов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D2">
        <w:rPr>
          <w:rFonts w:ascii="Times New Roman" w:hAnsi="Times New Roman" w:cs="Times New Roman"/>
          <w:sz w:val="24"/>
          <w:szCs w:val="24"/>
        </w:rPr>
        <w:t xml:space="preserve">установленной компетенции по 104 обращению (81 </w:t>
      </w:r>
      <w:r w:rsidRPr="00733584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proofErr w:type="gramStart"/>
      <w:r w:rsidRPr="00733584">
        <w:rPr>
          <w:rFonts w:ascii="Times New Roman" w:hAnsi="Times New Roman" w:cs="Times New Roman"/>
          <w:sz w:val="24"/>
          <w:szCs w:val="24"/>
        </w:rPr>
        <w:t>рассмотренных  обращений</w:t>
      </w:r>
      <w:proofErr w:type="gramEnd"/>
      <w:r w:rsidRPr="00733584">
        <w:rPr>
          <w:rFonts w:ascii="Times New Roman" w:hAnsi="Times New Roman" w:cs="Times New Roman"/>
          <w:sz w:val="24"/>
          <w:szCs w:val="24"/>
        </w:rPr>
        <w:t>).</w:t>
      </w:r>
    </w:p>
    <w:p w:rsidR="004624F0" w:rsidRPr="00733584" w:rsidRDefault="004624F0" w:rsidP="004624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>Направлено по под</w:t>
      </w:r>
      <w:r w:rsidR="00CF26D2">
        <w:rPr>
          <w:rFonts w:ascii="Times New Roman" w:hAnsi="Times New Roman" w:cs="Times New Roman"/>
          <w:sz w:val="24"/>
          <w:szCs w:val="24"/>
        </w:rPr>
        <w:t>ведомственности в иные органы 21 обращение (16</w:t>
      </w:r>
      <w:r w:rsidRPr="00733584">
        <w:rPr>
          <w:rFonts w:ascii="Times New Roman" w:hAnsi="Times New Roman" w:cs="Times New Roman"/>
          <w:sz w:val="24"/>
          <w:szCs w:val="24"/>
        </w:rPr>
        <w:t>%).</w:t>
      </w:r>
    </w:p>
    <w:p w:rsidR="004624F0" w:rsidRDefault="00CF26D2" w:rsidP="004624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2022г. 19</w:t>
      </w:r>
      <w:r w:rsidR="004624F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4624F0" w:rsidRPr="00733584">
        <w:rPr>
          <w:rFonts w:ascii="Times New Roman" w:hAnsi="Times New Roman" w:cs="Times New Roman"/>
          <w:sz w:val="24"/>
          <w:szCs w:val="24"/>
        </w:rPr>
        <w:t xml:space="preserve"> явились основанием для проведения внеплановых проверок и административных рассле</w:t>
      </w:r>
      <w:r>
        <w:rPr>
          <w:rFonts w:ascii="Times New Roman" w:hAnsi="Times New Roman" w:cs="Times New Roman"/>
          <w:sz w:val="24"/>
          <w:szCs w:val="24"/>
        </w:rPr>
        <w:t>дований, из них подтвердились 10</w:t>
      </w:r>
      <w:r w:rsidR="004624F0" w:rsidRPr="00733584"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9A6FC8" w:rsidRDefault="00CF26D2" w:rsidP="004624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10 марта 2022 года в адрес юридических лиц и индивидуальных предпринимателей нарушающих требования санитарного законодательства и законодательства о защите прав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потребителей</w:t>
      </w:r>
      <w:r w:rsidR="009A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нарушений обязательных требований, Рекомендации </w:t>
      </w:r>
      <w:r w:rsidR="00DA4806">
        <w:rPr>
          <w:rFonts w:ascii="Times New Roman" w:hAnsi="Times New Roman" w:cs="Times New Roman"/>
          <w:sz w:val="24"/>
          <w:szCs w:val="24"/>
        </w:rPr>
        <w:t>по соблюдению обязательных требований</w:t>
      </w:r>
      <w:r w:rsidR="009A6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4F0" w:rsidRPr="00733584" w:rsidRDefault="00CF26D2" w:rsidP="004624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2022</w:t>
      </w:r>
      <w:r w:rsidR="004624F0" w:rsidRPr="00733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4F0" w:rsidRPr="00733584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="004624F0" w:rsidRPr="00733584">
        <w:rPr>
          <w:rFonts w:ascii="Times New Roman" w:hAnsi="Times New Roman" w:cs="Times New Roman"/>
          <w:sz w:val="24"/>
          <w:szCs w:val="24"/>
        </w:rPr>
        <w:t xml:space="preserve"> результатам рассмотрения поступивших обращений по фактам выявленных правонарушений:</w:t>
      </w:r>
    </w:p>
    <w:p w:rsidR="004624F0" w:rsidRPr="004829BD" w:rsidRDefault="009A6FC8" w:rsidP="004624F0">
      <w:pPr>
        <w:pStyle w:val="a5"/>
        <w:numPr>
          <w:ilvl w:val="0"/>
          <w:numId w:val="1"/>
        </w:numPr>
        <w:jc w:val="both"/>
      </w:pPr>
      <w:r>
        <w:t>составлен</w:t>
      </w:r>
      <w:r w:rsidR="00A2526B">
        <w:t>о</w:t>
      </w:r>
      <w:r>
        <w:t xml:space="preserve"> 9</w:t>
      </w:r>
      <w:r w:rsidR="004624F0">
        <w:t xml:space="preserve"> протокол</w:t>
      </w:r>
      <w:r>
        <w:t>ов</w:t>
      </w:r>
      <w:r w:rsidR="004624F0" w:rsidRPr="00733584">
        <w:t xml:space="preserve"> об административных правонарушениях</w:t>
      </w:r>
      <w:r w:rsidR="004624F0" w:rsidRPr="00765E24">
        <w:t xml:space="preserve">, </w:t>
      </w:r>
      <w:proofErr w:type="gramStart"/>
      <w:r w:rsidR="004624F0" w:rsidRPr="004829BD">
        <w:t>на</w:t>
      </w:r>
      <w:r w:rsidR="004829BD" w:rsidRPr="004829BD">
        <w:t>ложено  штрафов</w:t>
      </w:r>
      <w:proofErr w:type="gramEnd"/>
      <w:r w:rsidR="004829BD" w:rsidRPr="004829BD">
        <w:t xml:space="preserve"> на сумму  343 0</w:t>
      </w:r>
      <w:r w:rsidR="004624F0" w:rsidRPr="004829BD">
        <w:t xml:space="preserve">00 рублей. </w:t>
      </w:r>
    </w:p>
    <w:p w:rsidR="00486C59" w:rsidRPr="004829BD" w:rsidRDefault="00486C59" w:rsidP="004624F0">
      <w:pPr>
        <w:pStyle w:val="a5"/>
        <w:numPr>
          <w:ilvl w:val="0"/>
          <w:numId w:val="1"/>
        </w:numPr>
        <w:jc w:val="both"/>
      </w:pPr>
      <w:r w:rsidRPr="004829BD">
        <w:t xml:space="preserve">Выдано 24 предостережения о недопустимости нарушений обязательных требований  </w:t>
      </w:r>
    </w:p>
    <w:p w:rsidR="004624F0" w:rsidRPr="004829BD" w:rsidRDefault="004D2047" w:rsidP="004624F0">
      <w:pPr>
        <w:pStyle w:val="a5"/>
        <w:numPr>
          <w:ilvl w:val="0"/>
          <w:numId w:val="1"/>
        </w:numPr>
        <w:jc w:val="both"/>
      </w:pPr>
      <w:proofErr w:type="gramStart"/>
      <w:r w:rsidRPr="004829BD">
        <w:t xml:space="preserve">Выдано  </w:t>
      </w:r>
      <w:r w:rsidR="004829BD" w:rsidRPr="004829BD">
        <w:t>8</w:t>
      </w:r>
      <w:proofErr w:type="gramEnd"/>
      <w:r w:rsidR="004829BD" w:rsidRPr="004829BD">
        <w:t xml:space="preserve"> </w:t>
      </w:r>
      <w:r w:rsidRPr="004829BD">
        <w:t>предписаний</w:t>
      </w:r>
      <w:r w:rsidR="004624F0" w:rsidRPr="004829BD">
        <w:t xml:space="preserve"> о приостановке реализации продукции</w:t>
      </w:r>
    </w:p>
    <w:p w:rsidR="00486C59" w:rsidRDefault="004624F0" w:rsidP="004624F0">
      <w:pPr>
        <w:pStyle w:val="a5"/>
        <w:numPr>
          <w:ilvl w:val="0"/>
          <w:numId w:val="1"/>
        </w:numPr>
        <w:jc w:val="both"/>
      </w:pPr>
      <w:r w:rsidRPr="00733584">
        <w:t>подготовлен</w:t>
      </w:r>
      <w:r>
        <w:t xml:space="preserve"> и удовлетворен</w:t>
      </w:r>
      <w:r w:rsidRPr="00733584">
        <w:t xml:space="preserve"> </w:t>
      </w:r>
      <w:r>
        <w:t xml:space="preserve">Кировским районным судом </w:t>
      </w:r>
      <w:proofErr w:type="spellStart"/>
      <w:proofErr w:type="gramStart"/>
      <w:r>
        <w:t>г.Екатеринбурга</w:t>
      </w:r>
      <w:proofErr w:type="spellEnd"/>
      <w:r w:rsidRPr="00733584">
        <w:t xml:space="preserve"> </w:t>
      </w:r>
      <w:r w:rsidR="00486C59">
        <w:t xml:space="preserve"> 4</w:t>
      </w:r>
      <w:proofErr w:type="gramEnd"/>
      <w:r w:rsidRPr="00733584">
        <w:t xml:space="preserve"> иск</w:t>
      </w:r>
      <w:r w:rsidR="00486C59">
        <w:t>а</w:t>
      </w:r>
      <w:r w:rsidRPr="00733584">
        <w:t xml:space="preserve"> о признании информации, размещенной в сети Интернет, запрещенной к распространению в РФ</w:t>
      </w:r>
      <w:r w:rsidR="00486C59">
        <w:t xml:space="preserve"> (торговля </w:t>
      </w:r>
      <w:proofErr w:type="spellStart"/>
      <w:r w:rsidR="00486C59">
        <w:t>снюсами</w:t>
      </w:r>
      <w:proofErr w:type="spellEnd"/>
      <w:r w:rsidR="00486C59">
        <w:t>)</w:t>
      </w:r>
      <w:r>
        <w:t>.</w:t>
      </w:r>
    </w:p>
    <w:p w:rsidR="004624F0" w:rsidRPr="003832DE" w:rsidRDefault="00486C59" w:rsidP="004624F0">
      <w:pPr>
        <w:pStyle w:val="a5"/>
        <w:numPr>
          <w:ilvl w:val="0"/>
          <w:numId w:val="1"/>
        </w:numPr>
        <w:jc w:val="both"/>
      </w:pPr>
      <w:proofErr w:type="spellStart"/>
      <w:r>
        <w:t>Серовским</w:t>
      </w:r>
      <w:proofErr w:type="spellEnd"/>
      <w:r>
        <w:t xml:space="preserve"> районным судом приостановлена деятельность помещений детского сада на 60 суток детского образовательного учреждения ввиду ненадлежащего содержания помещений из-за протечки кровли</w:t>
      </w:r>
      <w:r w:rsidR="004624F0">
        <w:t xml:space="preserve">  </w:t>
      </w:r>
    </w:p>
    <w:p w:rsidR="004624F0" w:rsidRDefault="004624F0" w:rsidP="004624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24F0" w:rsidRPr="00514235" w:rsidRDefault="004624F0" w:rsidP="004624F0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Ведущий с</w:t>
      </w:r>
      <w:r w:rsidRPr="00514235">
        <w:rPr>
          <w:rFonts w:ascii="Times New Roman" w:hAnsi="Times New Roman" w:cs="Times New Roman"/>
          <w:i/>
        </w:rPr>
        <w:t xml:space="preserve">пециалист-эксперт </w:t>
      </w:r>
      <w:proofErr w:type="spellStart"/>
      <w:r w:rsidRPr="00514235">
        <w:rPr>
          <w:rFonts w:ascii="Times New Roman" w:hAnsi="Times New Roman" w:cs="Times New Roman"/>
          <w:i/>
        </w:rPr>
        <w:t>Серовского</w:t>
      </w:r>
      <w:proofErr w:type="spellEnd"/>
      <w:r w:rsidRPr="00514235">
        <w:rPr>
          <w:rFonts w:ascii="Times New Roman" w:hAnsi="Times New Roman" w:cs="Times New Roman"/>
          <w:i/>
        </w:rPr>
        <w:t xml:space="preserve"> отдела</w:t>
      </w:r>
    </w:p>
    <w:p w:rsidR="004624F0" w:rsidRPr="00514235" w:rsidRDefault="004624F0" w:rsidP="004624F0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514235">
        <w:rPr>
          <w:rFonts w:ascii="Times New Roman" w:hAnsi="Times New Roman" w:cs="Times New Roman"/>
          <w:i/>
        </w:rPr>
        <w:t>Роспотребнадзора</w:t>
      </w:r>
      <w:proofErr w:type="spellEnd"/>
      <w:r w:rsidRPr="00514235">
        <w:rPr>
          <w:rFonts w:ascii="Times New Roman" w:hAnsi="Times New Roman" w:cs="Times New Roman"/>
          <w:i/>
        </w:rPr>
        <w:t xml:space="preserve"> по Свердловской области   Краснова С.Н.</w:t>
      </w:r>
      <w:r w:rsidR="004829BD">
        <w:rPr>
          <w:rFonts w:ascii="Times New Roman" w:hAnsi="Times New Roman" w:cs="Times New Roman"/>
          <w:i/>
        </w:rPr>
        <w:t xml:space="preserve"> 05</w:t>
      </w:r>
      <w:r>
        <w:rPr>
          <w:rFonts w:ascii="Times New Roman" w:hAnsi="Times New Roman" w:cs="Times New Roman"/>
          <w:i/>
        </w:rPr>
        <w:t>.07</w:t>
      </w:r>
      <w:r w:rsidR="004829BD">
        <w:rPr>
          <w:rFonts w:ascii="Times New Roman" w:hAnsi="Times New Roman" w:cs="Times New Roman"/>
          <w:i/>
        </w:rPr>
        <w:t>.2022</w:t>
      </w:r>
      <w:r>
        <w:rPr>
          <w:rFonts w:ascii="Times New Roman" w:hAnsi="Times New Roman" w:cs="Times New Roman"/>
          <w:i/>
        </w:rPr>
        <w:t>г.</w:t>
      </w:r>
    </w:p>
    <w:sectPr w:rsidR="004624F0" w:rsidRPr="00514235" w:rsidSect="00DC2B1E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3BD9"/>
    <w:multiLevelType w:val="hybridMultilevel"/>
    <w:tmpl w:val="891ED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AA"/>
    <w:rsid w:val="00217FD6"/>
    <w:rsid w:val="002835AA"/>
    <w:rsid w:val="00315C18"/>
    <w:rsid w:val="004624F0"/>
    <w:rsid w:val="004829BD"/>
    <w:rsid w:val="00486C59"/>
    <w:rsid w:val="004959DA"/>
    <w:rsid w:val="004D2047"/>
    <w:rsid w:val="004E7ABB"/>
    <w:rsid w:val="006A3291"/>
    <w:rsid w:val="009A6FC8"/>
    <w:rsid w:val="009C0F59"/>
    <w:rsid w:val="00A2526B"/>
    <w:rsid w:val="00CF26D2"/>
    <w:rsid w:val="00DA25E4"/>
    <w:rsid w:val="00DA4806"/>
    <w:rsid w:val="00DA5DB5"/>
    <w:rsid w:val="00D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F4D6"/>
  <w15:chartTrackingRefBased/>
  <w15:docId w15:val="{23B4AAD3-9144-4A4A-BE27-3393368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4F0"/>
    <w:rPr>
      <w:b/>
      <w:bCs/>
    </w:rPr>
  </w:style>
  <w:style w:type="paragraph" w:styleId="a5">
    <w:name w:val="List Paragraph"/>
    <w:basedOn w:val="a"/>
    <w:uiPriority w:val="34"/>
    <w:qFormat/>
    <w:rsid w:val="00462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2022-07-04T11:37:00Z</cp:lastPrinted>
  <dcterms:created xsi:type="dcterms:W3CDTF">2022-07-04T08:48:00Z</dcterms:created>
  <dcterms:modified xsi:type="dcterms:W3CDTF">2022-07-05T05:54:00Z</dcterms:modified>
</cp:coreProperties>
</file>