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FA25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3AE34930" w14:textId="7777777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3C7B97EB" w14:textId="0F9DCDDE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57A4D">
        <w:rPr>
          <w:rFonts w:ascii="Times New Roman" w:eastAsia="Calibri" w:hAnsi="Times New Roman" w:cs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7777777"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14:paraId="48B73D2F" w14:textId="77777777" w:rsidR="00AC6E86" w:rsidRPr="00AC6E86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BA592C" w14:textId="33A12939" w:rsidR="00B963B5" w:rsidRPr="00DB5AAB" w:rsidRDefault="00B963B5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3ED9500A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актуальность сведений о муниципальной услуге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8C33399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376FB345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576F252F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r w:rsidR="00716176" w:rsidRPr="00E56D64">
        <w:rPr>
          <w:rFonts w:ascii="Times New Roman" w:eastAsia="Calibri" w:hAnsi="Times New Roman" w:cs="Times New Roman"/>
          <w:sz w:val="28"/>
          <w:szCs w:val="28"/>
        </w:rPr>
        <w:t>регламента на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>Противодействие коррупции (Антикоррупционная 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</w:t>
      </w:r>
      <w:r w:rsidR="00716176" w:rsidRPr="00E56D64">
        <w:rPr>
          <w:rFonts w:ascii="Times New Roman" w:eastAsia="Calibri" w:hAnsi="Times New Roman" w:cs="Times New Roman"/>
          <w:sz w:val="28"/>
          <w:szCs w:val="28"/>
        </w:rPr>
        <w:t>Интернет» «</w:t>
      </w:r>
      <w:r w:rsidR="00D06317">
        <w:rPr>
          <w:rFonts w:ascii="Times New Roman" w:eastAsia="Calibri" w:hAnsi="Times New Roman" w:cs="Times New Roman"/>
          <w:sz w:val="28"/>
          <w:szCs w:val="28"/>
        </w:rPr>
        <w:t>1</w:t>
      </w:r>
      <w:r w:rsidR="00357A4D">
        <w:rPr>
          <w:rFonts w:ascii="Times New Roman" w:eastAsia="Calibri" w:hAnsi="Times New Roman" w:cs="Times New Roman"/>
          <w:sz w:val="28"/>
          <w:szCs w:val="28"/>
        </w:rPr>
        <w:t>5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A536A">
        <w:rPr>
          <w:rFonts w:ascii="Times New Roman" w:eastAsia="Calibri" w:hAnsi="Times New Roman" w:cs="Times New Roman"/>
          <w:sz w:val="28"/>
          <w:szCs w:val="28"/>
        </w:rPr>
        <w:lastRenderedPageBreak/>
        <w:t>декабря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D06317">
        <w:rPr>
          <w:rFonts w:ascii="Times New Roman" w:eastAsia="Calibri" w:hAnsi="Times New Roman" w:cs="Times New Roman"/>
          <w:sz w:val="28"/>
          <w:szCs w:val="28"/>
        </w:rPr>
        <w:t>2</w:t>
      </w:r>
      <w:r w:rsidR="00357A4D">
        <w:rPr>
          <w:rFonts w:ascii="Times New Roman" w:eastAsia="Calibri" w:hAnsi="Times New Roman" w:cs="Times New Roman"/>
          <w:sz w:val="28"/>
          <w:szCs w:val="28"/>
        </w:rPr>
        <w:t>9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C6E86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454A91AC" w:rsidR="00374249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17348A2E" w14:textId="6064293B" w:rsidR="004F5A09" w:rsidRDefault="004F5A09" w:rsidP="008E4B52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4D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1) </w:t>
      </w:r>
      <w:r w:rsidR="00357A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Pr="00F04D74">
        <w:rPr>
          <w:rFonts w:ascii="Times New Roman" w:eastAsia="Calibri" w:hAnsi="Times New Roman" w:cs="Times New Roman"/>
          <w:b/>
          <w:bCs/>
          <w:sz w:val="24"/>
          <w:szCs w:val="24"/>
        </w:rPr>
        <w:t>пунк</w:t>
      </w:r>
      <w:r w:rsidR="00357A4D">
        <w:rPr>
          <w:rFonts w:ascii="Times New Roman" w:eastAsia="Calibri" w:hAnsi="Times New Roman" w:cs="Times New Roman"/>
          <w:b/>
          <w:bCs/>
          <w:sz w:val="24"/>
          <w:szCs w:val="24"/>
        </w:rPr>
        <w:t>те</w:t>
      </w:r>
      <w:r w:rsidRPr="00F04D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57A4D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F04D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Регламента </w:t>
      </w:r>
      <w:r w:rsidR="00357A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абзац второй и третий заменить на абзац </w:t>
      </w:r>
      <w:r w:rsidR="000B3D09">
        <w:rPr>
          <w:rFonts w:ascii="Times New Roman" w:eastAsia="Calibri" w:hAnsi="Times New Roman" w:cs="Times New Roman"/>
          <w:b/>
          <w:bCs/>
          <w:sz w:val="24"/>
          <w:szCs w:val="24"/>
        </w:rPr>
        <w:t>изложи</w:t>
      </w:r>
      <w:r w:rsidR="00051B27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357A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его</w:t>
      </w:r>
      <w:r w:rsidR="000B3D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следующей редакции:</w:t>
      </w:r>
    </w:p>
    <w:p w14:paraId="69A3ACF9" w14:textId="430A0A3E" w:rsidR="000B3D09" w:rsidRPr="00051B27" w:rsidRDefault="000B3D09" w:rsidP="00051B27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51B27">
        <w:rPr>
          <w:rFonts w:ascii="Liberation Serif" w:hAnsi="Liberation Serif"/>
          <w:sz w:val="24"/>
          <w:szCs w:val="24"/>
        </w:rPr>
        <w:t>«</w:t>
      </w:r>
      <w:r w:rsidR="00357A4D" w:rsidRPr="00051B27">
        <w:rPr>
          <w:rFonts w:ascii="Liberation Serif" w:hAnsi="Liberation Serif"/>
          <w:sz w:val="24"/>
          <w:szCs w:val="24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  <w:r w:rsidRPr="00051B27">
        <w:rPr>
          <w:rFonts w:ascii="Liberation Serif" w:hAnsi="Liberation Serif"/>
          <w:sz w:val="24"/>
          <w:szCs w:val="24"/>
        </w:rPr>
        <w:t>»</w:t>
      </w:r>
      <w:r w:rsidR="00660872" w:rsidRPr="00051B27">
        <w:rPr>
          <w:rFonts w:ascii="Liberation Serif" w:hAnsi="Liberation Serif"/>
          <w:sz w:val="24"/>
          <w:szCs w:val="24"/>
        </w:rPr>
        <w:t>;</w:t>
      </w:r>
    </w:p>
    <w:p w14:paraId="11E43C10" w14:textId="2DB88546" w:rsidR="00660872" w:rsidRDefault="008E4B52" w:rsidP="00660872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4D7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66087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660872" w:rsidRPr="006608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60872" w:rsidRPr="00660872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пункт </w:t>
      </w:r>
      <w:r w:rsidR="00051B27">
        <w:rPr>
          <w:rFonts w:ascii="Liberation Serif" w:eastAsia="Calibri" w:hAnsi="Liberation Serif" w:cs="Times New Roman"/>
          <w:b/>
          <w:bCs/>
          <w:sz w:val="24"/>
          <w:szCs w:val="24"/>
        </w:rPr>
        <w:t>10</w:t>
      </w:r>
      <w:r w:rsidR="00660872" w:rsidRPr="00660872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</w:t>
      </w:r>
      <w:r w:rsidR="00051B27">
        <w:rPr>
          <w:rFonts w:ascii="Liberation Serif" w:eastAsia="Calibri" w:hAnsi="Liberation Serif" w:cs="Times New Roman"/>
          <w:b/>
          <w:bCs/>
          <w:sz w:val="24"/>
          <w:szCs w:val="24"/>
        </w:rPr>
        <w:t>дополнить абзацем следующего содержания</w:t>
      </w:r>
      <w:r w:rsidR="00660872" w:rsidRPr="00660872">
        <w:rPr>
          <w:rFonts w:ascii="Liberation Serif" w:eastAsia="Calibri" w:hAnsi="Liberation Serif" w:cs="Times New Roman"/>
          <w:b/>
          <w:bCs/>
          <w:sz w:val="24"/>
          <w:szCs w:val="24"/>
        </w:rPr>
        <w:t>:</w:t>
      </w:r>
    </w:p>
    <w:p w14:paraId="53BD5D0A" w14:textId="75EAF232" w:rsidR="00660872" w:rsidRPr="00660872" w:rsidRDefault="00660872" w:rsidP="00660872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60872">
        <w:rPr>
          <w:rFonts w:ascii="Liberation Serif" w:eastAsia="Calibri" w:hAnsi="Liberation Serif" w:cs="Times New Roman"/>
          <w:b/>
          <w:bCs/>
          <w:sz w:val="24"/>
          <w:szCs w:val="24"/>
        </w:rPr>
        <w:t>«</w:t>
      </w:r>
      <w:r w:rsidRPr="00660872">
        <w:rPr>
          <w:rFonts w:ascii="Liberation Serif" w:hAnsi="Liberation Serif"/>
          <w:sz w:val="24"/>
          <w:szCs w:val="24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  <w:r w:rsidRPr="00660872">
        <w:rPr>
          <w:rFonts w:ascii="Liberation Serif" w:eastAsia="Calibri" w:hAnsi="Liberation Serif" w:cs="Times New Roman"/>
          <w:b/>
          <w:bCs/>
          <w:sz w:val="24"/>
          <w:szCs w:val="24"/>
        </w:rPr>
        <w:t>»</w:t>
      </w:r>
      <w:r>
        <w:rPr>
          <w:rFonts w:ascii="Liberation Serif" w:eastAsia="Calibri" w:hAnsi="Liberation Serif" w:cs="Times New Roman"/>
          <w:b/>
          <w:bCs/>
          <w:sz w:val="24"/>
          <w:szCs w:val="24"/>
        </w:rPr>
        <w:t>;</w:t>
      </w:r>
    </w:p>
    <w:p w14:paraId="053D0E10" w14:textId="14D2CAEE" w:rsidR="00D45774" w:rsidRPr="00F04D74" w:rsidRDefault="00F04D74" w:rsidP="00A32B3A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>3</w:t>
      </w:r>
      <w:r w:rsidR="004424E5"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>)</w:t>
      </w:r>
      <w:r w:rsidR="00D45774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  </w:t>
      </w:r>
      <w:r w:rsidR="00D45774"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пункт </w:t>
      </w:r>
      <w:r w:rsidR="00AA536A"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>1</w:t>
      </w:r>
      <w:r w:rsidR="00051B27">
        <w:rPr>
          <w:rFonts w:ascii="Liberation Serif" w:eastAsia="Calibri" w:hAnsi="Liberation Serif" w:cs="Times New Roman"/>
          <w:b/>
          <w:bCs/>
          <w:sz w:val="24"/>
          <w:szCs w:val="24"/>
        </w:rPr>
        <w:t>2</w:t>
      </w:r>
      <w:r w:rsidR="00D45774"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1D75E3DC" w14:textId="134A5A66" w:rsidR="00660872" w:rsidRPr="00660872" w:rsidRDefault="00660872" w:rsidP="006608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 w:cs="Arial"/>
          <w:sz w:val="24"/>
          <w:szCs w:val="24"/>
        </w:rPr>
      </w:pPr>
      <w:r w:rsidRPr="00660872">
        <w:rPr>
          <w:rFonts w:ascii="Liberation Serif" w:eastAsia="Calibri" w:hAnsi="Liberation Serif" w:cs="Times New Roman"/>
          <w:sz w:val="24"/>
          <w:szCs w:val="24"/>
        </w:rPr>
        <w:t xml:space="preserve">«10. </w:t>
      </w:r>
      <w:r w:rsidRPr="00660872">
        <w:rPr>
          <w:rFonts w:ascii="Liberation Serif" w:hAnsi="Liberation Serif" w:cs="Arial"/>
          <w:sz w:val="24"/>
          <w:szCs w:val="24"/>
        </w:rPr>
        <w:t>Органом местного самоуправления Гаринского городского округа, предоставляющим муниципальную услугу, является Администрация Гаринского городского округа.</w:t>
      </w:r>
    </w:p>
    <w:p w14:paraId="4EB3325B" w14:textId="7822F53E" w:rsidR="00660872" w:rsidRPr="00660872" w:rsidRDefault="00660872" w:rsidP="00660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660872">
        <w:rPr>
          <w:rFonts w:ascii="Liberation Serif" w:hAnsi="Liberation Serif" w:cs="Arial"/>
          <w:sz w:val="24"/>
          <w:szCs w:val="24"/>
        </w:rPr>
        <w:t xml:space="preserve">Органом, предоставляющим муниципальную услугу от имени Администрации Гаринского городского округа, является </w:t>
      </w:r>
      <w:r w:rsidR="008A27CB">
        <w:rPr>
          <w:rFonts w:ascii="Liberation Serif" w:hAnsi="Liberation Serif" w:cs="Arial"/>
          <w:sz w:val="24"/>
          <w:szCs w:val="24"/>
        </w:rPr>
        <w:t xml:space="preserve">Отдел по управлению имуществом, строительству, ЖКХ, землеустройству и энергетике </w:t>
      </w:r>
      <w:r w:rsidR="00D06317">
        <w:rPr>
          <w:rFonts w:ascii="Liberation Serif" w:hAnsi="Liberation Serif" w:cs="Arial"/>
          <w:sz w:val="24"/>
          <w:szCs w:val="24"/>
        </w:rPr>
        <w:t>(далее - Отдел)</w:t>
      </w:r>
      <w:r w:rsidRPr="00660872">
        <w:rPr>
          <w:rFonts w:ascii="Liberation Serif" w:hAnsi="Liberation Serif" w:cs="Arial"/>
          <w:sz w:val="24"/>
          <w:szCs w:val="24"/>
        </w:rPr>
        <w:t>.</w:t>
      </w:r>
    </w:p>
    <w:p w14:paraId="125BDFCB" w14:textId="0ADE0600" w:rsidR="00660872" w:rsidRDefault="00660872" w:rsidP="00F0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60872">
        <w:rPr>
          <w:rFonts w:ascii="Liberation Serif" w:hAnsi="Liberation Serif" w:cs="Arial"/>
          <w:sz w:val="24"/>
          <w:szCs w:val="24"/>
        </w:rPr>
        <w:t xml:space="preserve"> Непосредственно муниципальную услугу оказывают муниципальные служащие органа, предоставляющего муниципальную услугу.</w:t>
      </w:r>
      <w:r w:rsidRPr="00660872">
        <w:rPr>
          <w:rFonts w:ascii="Liberation Serif" w:eastAsia="Calibri" w:hAnsi="Liberation Serif" w:cs="Times New Roman"/>
          <w:sz w:val="24"/>
          <w:szCs w:val="24"/>
        </w:rPr>
        <w:t>»;</w:t>
      </w:r>
    </w:p>
    <w:p w14:paraId="0298DF9B" w14:textId="77777777" w:rsidR="00051B27" w:rsidRDefault="00051B27" w:rsidP="00F0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14:paraId="1E0B844B" w14:textId="069B1806" w:rsidR="00051B27" w:rsidRDefault="00CA3ED8" w:rsidP="00051B27">
      <w:pPr>
        <w:shd w:val="clear" w:color="auto" w:fill="FFFFFF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b/>
          <w:bCs/>
          <w:sz w:val="24"/>
          <w:szCs w:val="24"/>
        </w:rPr>
        <w:t>4</w:t>
      </w:r>
      <w:r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>)</w:t>
      </w: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="00051B27" w:rsidRPr="0069296B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в пункте 13 Регламента нужно указать </w:t>
      </w:r>
      <w:r w:rsidR="00051B27" w:rsidRPr="00051B2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органы или организации</w:t>
      </w:r>
      <w:r w:rsidR="00051B27" w:rsidRPr="0069296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при предоставлении муниципальной услуги в качестве источников </w:t>
      </w:r>
      <w:r w:rsidR="00051B27" w:rsidRPr="00051B2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получения документов, необходимых для предоставления муниципальной услуги,</w:t>
      </w:r>
      <w:r w:rsidR="00051B27" w:rsidRPr="0069296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051B27" w:rsidRPr="00051B2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рамках межведомственного информационного</w:t>
      </w:r>
      <w:r w:rsidR="00051B27" w:rsidRPr="0069296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051B27" w:rsidRPr="00051B2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взаимодействия</w:t>
      </w:r>
      <w:r w:rsidR="00051B27" w:rsidRPr="0069296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r w:rsidR="0069296B" w:rsidRPr="0069296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14:paraId="06F540E0" w14:textId="13DEBA35" w:rsidR="00BB3FD9" w:rsidRPr="00BB3FD9" w:rsidRDefault="00BB3FD9" w:rsidP="00051B27">
      <w:pPr>
        <w:shd w:val="clear" w:color="auto" w:fill="FFFFFF"/>
        <w:ind w:firstLine="708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BB3FD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5) пункт 15 Регламента изложить в следующей редакции:</w:t>
      </w:r>
    </w:p>
    <w:p w14:paraId="537241EA" w14:textId="0F632C1D" w:rsidR="00BB3FD9" w:rsidRPr="00BB3FD9" w:rsidRDefault="00BB3FD9" w:rsidP="00BB3FD9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B3FD9">
        <w:rPr>
          <w:rFonts w:ascii="Liberation Serif" w:hAnsi="Liberation Serif"/>
          <w:sz w:val="24"/>
          <w:szCs w:val="24"/>
        </w:rPr>
        <w:t>«15. Общий срок предоставления муниципальной услуги составляет 30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B3FD9">
        <w:rPr>
          <w:rFonts w:ascii="Liberation Serif" w:hAnsi="Liberation Serif"/>
          <w:sz w:val="24"/>
          <w:szCs w:val="24"/>
        </w:rPr>
        <w:t>календарных дней со дня регистрации за</w:t>
      </w:r>
      <w:r>
        <w:rPr>
          <w:rFonts w:ascii="Liberation Serif" w:hAnsi="Liberation Serif"/>
          <w:sz w:val="24"/>
          <w:szCs w:val="24"/>
        </w:rPr>
        <w:t>явления</w:t>
      </w:r>
      <w:r w:rsidRPr="00BB3FD9">
        <w:rPr>
          <w:rFonts w:ascii="Liberation Serif" w:hAnsi="Liberation Serif"/>
          <w:sz w:val="24"/>
          <w:szCs w:val="24"/>
        </w:rPr>
        <w:t xml:space="preserve"> о предоставлении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B3FD9">
        <w:rPr>
          <w:rFonts w:ascii="Liberation Serif" w:hAnsi="Liberation Serif"/>
          <w:sz w:val="24"/>
          <w:szCs w:val="24"/>
        </w:rPr>
        <w:t>муниципальной услуги.</w:t>
      </w:r>
    </w:p>
    <w:p w14:paraId="7498CFB8" w14:textId="5FE010D8" w:rsidR="00BB3FD9" w:rsidRPr="00BB3FD9" w:rsidRDefault="00BB3FD9" w:rsidP="00BB3FD9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B3FD9">
        <w:rPr>
          <w:rFonts w:ascii="Liberation Serif" w:hAnsi="Liberation Serif"/>
          <w:sz w:val="24"/>
          <w:szCs w:val="24"/>
        </w:rPr>
        <w:t>Срок приостановления предоставления услуги законодательством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B3FD9">
        <w:rPr>
          <w:rFonts w:ascii="Liberation Serif" w:hAnsi="Liberation Serif"/>
          <w:sz w:val="24"/>
          <w:szCs w:val="24"/>
        </w:rPr>
        <w:t xml:space="preserve">Российской </w:t>
      </w:r>
      <w:r>
        <w:rPr>
          <w:rFonts w:ascii="Liberation Serif" w:hAnsi="Liberation Serif"/>
          <w:sz w:val="24"/>
          <w:szCs w:val="24"/>
        </w:rPr>
        <w:t>Федерации</w:t>
      </w:r>
      <w:r w:rsidRPr="00BB3FD9">
        <w:rPr>
          <w:rFonts w:ascii="Liberation Serif" w:hAnsi="Liberation Serif"/>
          <w:sz w:val="24"/>
          <w:szCs w:val="24"/>
        </w:rPr>
        <w:t>, принимаемыми в соответствии с ними иными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B3FD9">
        <w:rPr>
          <w:rFonts w:ascii="Liberation Serif" w:hAnsi="Liberation Serif"/>
          <w:sz w:val="24"/>
          <w:szCs w:val="24"/>
        </w:rPr>
        <w:t>нормативными правовыми актами Российской Федерации, законами и иными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B3FD9">
        <w:rPr>
          <w:rFonts w:ascii="Liberation Serif" w:hAnsi="Liberation Serif"/>
          <w:sz w:val="24"/>
          <w:szCs w:val="24"/>
        </w:rPr>
        <w:t xml:space="preserve">нормативными правовыми актами </w:t>
      </w:r>
      <w:r>
        <w:rPr>
          <w:rFonts w:ascii="Liberation Serif" w:hAnsi="Liberation Serif"/>
          <w:sz w:val="24"/>
          <w:szCs w:val="24"/>
        </w:rPr>
        <w:t>Свердловской области</w:t>
      </w:r>
      <w:r w:rsidRPr="00BB3FD9">
        <w:rPr>
          <w:rFonts w:ascii="Liberation Serif" w:hAnsi="Liberation Serif"/>
          <w:sz w:val="24"/>
          <w:szCs w:val="24"/>
        </w:rPr>
        <w:t>, не предусмотрен.</w:t>
      </w:r>
    </w:p>
    <w:p w14:paraId="4D37A300" w14:textId="39CA833C" w:rsidR="00BB3FD9" w:rsidRPr="00BB3FD9" w:rsidRDefault="00BB3FD9" w:rsidP="00BB3FD9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B3FD9">
        <w:rPr>
          <w:rFonts w:ascii="Liberation Serif" w:hAnsi="Liberation Serif"/>
          <w:sz w:val="24"/>
          <w:szCs w:val="24"/>
        </w:rPr>
        <w:t>Срок выдачи (направления) документов, являющихся результатом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B3FD9">
        <w:rPr>
          <w:rFonts w:ascii="Liberation Serif" w:hAnsi="Liberation Serif"/>
          <w:sz w:val="24"/>
          <w:szCs w:val="24"/>
        </w:rPr>
        <w:t>предоставления муниципальной услуги 3 календарных дня.</w:t>
      </w:r>
    </w:p>
    <w:p w14:paraId="629A4018" w14:textId="5BA82630" w:rsidR="00BB3FD9" w:rsidRPr="00051B27" w:rsidRDefault="00BB3FD9" w:rsidP="00BB3FD9">
      <w:pPr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3FD9">
        <w:rPr>
          <w:rFonts w:ascii="Liberation Serif" w:hAnsi="Liberation Serif"/>
          <w:sz w:val="24"/>
          <w:szCs w:val="24"/>
        </w:rPr>
        <w:t>В случае обнаружения опечатки, ошибки в полученном заявителем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B3FD9">
        <w:rPr>
          <w:rFonts w:ascii="Liberation Serif" w:hAnsi="Liberation Serif"/>
          <w:sz w:val="24"/>
          <w:szCs w:val="24"/>
        </w:rPr>
        <w:t>документе, являющемся результатом предоставления муниципальной услуги,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B3FD9">
        <w:rPr>
          <w:rFonts w:ascii="Liberation Serif" w:hAnsi="Liberation Serif"/>
          <w:sz w:val="24"/>
          <w:szCs w:val="24"/>
        </w:rPr>
        <w:t>срок рассмотрения заявления об исправлении допущенных опечаток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B3FD9">
        <w:rPr>
          <w:rFonts w:ascii="Liberation Serif" w:hAnsi="Liberation Serif"/>
          <w:sz w:val="24"/>
          <w:szCs w:val="24"/>
        </w:rPr>
        <w:t>ошибок в выданных в результате предоставления муниципальной услуги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B3FD9">
        <w:rPr>
          <w:rFonts w:ascii="Liberation Serif" w:hAnsi="Liberation Serif"/>
          <w:sz w:val="24"/>
          <w:szCs w:val="24"/>
        </w:rPr>
        <w:t>документах, составляет 5 рабочих дней со дня поступления в Орган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B3FD9">
        <w:rPr>
          <w:rFonts w:ascii="Liberation Serif" w:hAnsi="Liberation Serif"/>
          <w:sz w:val="24"/>
          <w:szCs w:val="24"/>
        </w:rPr>
        <w:t>указанного заявления.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»;</w:t>
      </w:r>
    </w:p>
    <w:p w14:paraId="3A0D55AC" w14:textId="24313F80" w:rsidR="004F5A09" w:rsidRPr="00637571" w:rsidRDefault="00370916" w:rsidP="00AA536A">
      <w:pPr>
        <w:ind w:firstLine="36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ab/>
      </w:r>
      <w:r w:rsidR="009F5074">
        <w:rPr>
          <w:rFonts w:ascii="Liberation Serif" w:eastAsia="Calibri" w:hAnsi="Liberation Serif" w:cs="Times New Roman"/>
          <w:b/>
          <w:bCs/>
          <w:sz w:val="24"/>
          <w:szCs w:val="24"/>
        </w:rPr>
        <w:t>6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)</w:t>
      </w:r>
      <w:r w:rsidR="004F5A09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пункт </w:t>
      </w:r>
      <w:r w:rsidR="00F04D74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1</w:t>
      </w:r>
      <w:r w:rsidR="0069296B">
        <w:rPr>
          <w:rFonts w:ascii="Liberation Serif" w:eastAsia="Calibri" w:hAnsi="Liberation Serif" w:cs="Times New Roman"/>
          <w:b/>
          <w:bCs/>
          <w:sz w:val="24"/>
          <w:szCs w:val="24"/>
        </w:rPr>
        <w:t>6</w:t>
      </w:r>
      <w:r w:rsidR="004F5A09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</w:t>
      </w:r>
      <w:r w:rsidR="0069296B">
        <w:rPr>
          <w:rFonts w:ascii="Liberation Serif" w:eastAsia="Calibri" w:hAnsi="Liberation Serif" w:cs="Times New Roman"/>
          <w:b/>
          <w:bCs/>
          <w:sz w:val="24"/>
          <w:szCs w:val="24"/>
        </w:rPr>
        <w:t>дополнить абзацем следующего содержания</w:t>
      </w:r>
      <w:r w:rsidR="004F5A09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:</w:t>
      </w:r>
    </w:p>
    <w:p w14:paraId="53829CC9" w14:textId="3FAB826F" w:rsidR="000710E7" w:rsidRDefault="00637571" w:rsidP="0069296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0710E7" w:rsidRPr="000710E7">
        <w:rPr>
          <w:rFonts w:ascii="Liberation Serif" w:hAnsi="Liberation Serif"/>
          <w:sz w:val="24"/>
          <w:szCs w:val="24"/>
        </w:rPr>
        <w:t xml:space="preserve">Отдел, предоставляющий услугу, обеспечивает размещение и актуализацию перечня указанных нормативных правовых актов на официальном сайте в сети Интернет, а также на </w:t>
      </w:r>
      <w:r w:rsidR="000710E7" w:rsidRPr="000710E7">
        <w:rPr>
          <w:rFonts w:ascii="Liberation Serif" w:hAnsi="Liberation Serif"/>
          <w:sz w:val="24"/>
          <w:szCs w:val="24"/>
        </w:rPr>
        <w:lastRenderedPageBreak/>
        <w:t>Едином портале.</w:t>
      </w:r>
      <w:r w:rsidR="000710E7">
        <w:rPr>
          <w:rFonts w:ascii="Liberation Serif" w:hAnsi="Liberation Serif"/>
          <w:sz w:val="24"/>
          <w:szCs w:val="24"/>
        </w:rPr>
        <w:t>»;</w:t>
      </w:r>
    </w:p>
    <w:p w14:paraId="31B7A2C2" w14:textId="77777777" w:rsidR="0069296B" w:rsidRPr="000710E7" w:rsidRDefault="0069296B" w:rsidP="0069296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14:paraId="649AB52A" w14:textId="7A37A705" w:rsidR="008B41DD" w:rsidRPr="00637571" w:rsidRDefault="00AA536A" w:rsidP="000D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 </w:t>
      </w:r>
      <w:r w:rsidR="009F5074">
        <w:rPr>
          <w:rFonts w:ascii="Liberation Serif" w:eastAsia="Calibri" w:hAnsi="Liberation Serif" w:cs="Times New Roman"/>
          <w:b/>
          <w:bCs/>
          <w:sz w:val="28"/>
          <w:szCs w:val="28"/>
        </w:rPr>
        <w:t>7</w:t>
      </w:r>
      <w:r w:rsidR="008B41DD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)</w:t>
      </w:r>
      <w:r w:rsidR="00AC6E86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  <w:r w:rsidR="0069296B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абзац 1 </w:t>
      </w:r>
      <w:r w:rsidR="00AC6E86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пункт</w:t>
      </w:r>
      <w:r w:rsidR="0069296B">
        <w:rPr>
          <w:rFonts w:ascii="Liberation Serif" w:eastAsia="Calibri" w:hAnsi="Liberation Serif" w:cs="Times New Roman"/>
          <w:b/>
          <w:bCs/>
          <w:sz w:val="24"/>
          <w:szCs w:val="24"/>
        </w:rPr>
        <w:t>а</w:t>
      </w:r>
      <w:r w:rsidR="00AC6E86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  <w:r w:rsidR="0069296B">
        <w:rPr>
          <w:rFonts w:ascii="Liberation Serif" w:eastAsia="Calibri" w:hAnsi="Liberation Serif" w:cs="Times New Roman"/>
          <w:b/>
          <w:bCs/>
          <w:sz w:val="24"/>
          <w:szCs w:val="24"/>
        </w:rPr>
        <w:t>17</w:t>
      </w:r>
      <w:r w:rsidR="00AC6E86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</w:t>
      </w:r>
      <w:r w:rsidR="0069296B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изложить в </w:t>
      </w:r>
      <w:r w:rsidR="00E26C32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следующе</w:t>
      </w:r>
      <w:r w:rsidR="0069296B">
        <w:rPr>
          <w:rFonts w:ascii="Liberation Serif" w:eastAsia="Calibri" w:hAnsi="Liberation Serif" w:cs="Times New Roman"/>
          <w:b/>
          <w:bCs/>
          <w:sz w:val="24"/>
          <w:szCs w:val="24"/>
        </w:rPr>
        <w:t>й</w:t>
      </w:r>
      <w:r w:rsidR="000710E7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  <w:r w:rsidR="0069296B">
        <w:rPr>
          <w:rFonts w:ascii="Liberation Serif" w:eastAsia="Calibri" w:hAnsi="Liberation Serif" w:cs="Times New Roman"/>
          <w:b/>
          <w:bCs/>
          <w:sz w:val="24"/>
          <w:szCs w:val="24"/>
        </w:rPr>
        <w:t>редакции</w:t>
      </w:r>
      <w:r w:rsidR="00AC6E86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: </w:t>
      </w:r>
      <w:r w:rsidR="008B41DD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</w:p>
    <w:p w14:paraId="15C021D7" w14:textId="31F30F0D" w:rsidR="000710E7" w:rsidRDefault="000710E7" w:rsidP="0069296B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69296B">
        <w:rPr>
          <w:rFonts w:ascii="Liberation Serif" w:hAnsi="Liberation Serif"/>
          <w:sz w:val="24"/>
          <w:szCs w:val="24"/>
        </w:rPr>
        <w:t>«</w:t>
      </w:r>
      <w:r w:rsidR="0069296B">
        <w:rPr>
          <w:rFonts w:ascii="Liberation Serif" w:hAnsi="Liberation Serif"/>
          <w:sz w:val="24"/>
          <w:szCs w:val="24"/>
        </w:rPr>
        <w:t xml:space="preserve">17. </w:t>
      </w:r>
      <w:r w:rsidR="0069296B" w:rsidRPr="0069296B">
        <w:rPr>
          <w:rFonts w:ascii="Liberation Serif" w:hAnsi="Liberation Serif"/>
          <w:sz w:val="24"/>
          <w:szCs w:val="24"/>
        </w:rPr>
        <w:t>Для предоставления муниципальной услуги заявитель представляет в Отдел либо в многофункциональный центр и муниципальных услуг:</w:t>
      </w:r>
      <w:r w:rsidRPr="000710E7">
        <w:rPr>
          <w:rFonts w:ascii="Liberation Serif" w:hAnsi="Liberation Serif"/>
          <w:sz w:val="24"/>
          <w:szCs w:val="24"/>
        </w:rPr>
        <w:t>»;</w:t>
      </w:r>
    </w:p>
    <w:p w14:paraId="549544BB" w14:textId="04688EA5" w:rsidR="00BB3FD9" w:rsidRDefault="00BB3FD9" w:rsidP="0069296B">
      <w:pPr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пункте 17 Регламента проработать </w:t>
      </w:r>
      <w:r w:rsidR="00293A91">
        <w:rPr>
          <w:rFonts w:ascii="Liberation Serif" w:hAnsi="Liberation Serif"/>
          <w:sz w:val="24"/>
          <w:szCs w:val="24"/>
        </w:rPr>
        <w:t>пакет документов,</w:t>
      </w:r>
      <w:r>
        <w:rPr>
          <w:rFonts w:ascii="Liberation Serif" w:hAnsi="Liberation Serif"/>
          <w:sz w:val="24"/>
          <w:szCs w:val="24"/>
        </w:rPr>
        <w:t xml:space="preserve"> прилагаемых к заявлению.</w:t>
      </w:r>
    </w:p>
    <w:p w14:paraId="1FF0649D" w14:textId="749ED5B5" w:rsidR="008615DC" w:rsidRDefault="008615DC" w:rsidP="008615DC">
      <w:pPr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пункте </w:t>
      </w:r>
      <w:r>
        <w:rPr>
          <w:rFonts w:ascii="Liberation Serif" w:hAnsi="Liberation Serif"/>
          <w:sz w:val="24"/>
          <w:szCs w:val="24"/>
        </w:rPr>
        <w:t>20</w:t>
      </w:r>
      <w:r>
        <w:rPr>
          <w:rFonts w:ascii="Liberation Serif" w:hAnsi="Liberation Serif"/>
          <w:sz w:val="24"/>
          <w:szCs w:val="24"/>
        </w:rPr>
        <w:t xml:space="preserve"> Регламента проработать пакет документов, прилагаемых к заявлению.</w:t>
      </w:r>
    </w:p>
    <w:p w14:paraId="4A1DAF27" w14:textId="1F6F6638" w:rsidR="008E30A1" w:rsidRPr="00293A91" w:rsidRDefault="00293A91" w:rsidP="00293A91">
      <w:pPr>
        <w:ind w:firstLine="36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    </w:t>
      </w:r>
      <w:r w:rsidR="009F5074">
        <w:rPr>
          <w:rFonts w:ascii="Liberation Serif" w:eastAsia="Calibri" w:hAnsi="Liberation Serif" w:cs="Times New Roman"/>
          <w:b/>
          <w:bCs/>
          <w:sz w:val="24"/>
          <w:szCs w:val="24"/>
        </w:rPr>
        <w:t>8</w:t>
      </w:r>
      <w:r w:rsidR="008E30A1" w:rsidRPr="00293A9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) пункт </w:t>
      </w:r>
      <w:r w:rsidRPr="00293A91">
        <w:rPr>
          <w:rFonts w:ascii="Liberation Serif" w:eastAsia="Calibri" w:hAnsi="Liberation Serif" w:cs="Times New Roman"/>
          <w:b/>
          <w:bCs/>
          <w:sz w:val="24"/>
          <w:szCs w:val="24"/>
        </w:rPr>
        <w:t>21</w:t>
      </w:r>
      <w:r w:rsidR="008E30A1" w:rsidRPr="00293A9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</w:t>
      </w:r>
      <w:r>
        <w:rPr>
          <w:rFonts w:ascii="Liberation Serif" w:eastAsia="Calibri" w:hAnsi="Liberation Serif" w:cs="Times New Roman"/>
          <w:b/>
          <w:bCs/>
          <w:sz w:val="24"/>
          <w:szCs w:val="24"/>
        </w:rPr>
        <w:t>дополнить абзацами следующего содержания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:</w:t>
      </w:r>
    </w:p>
    <w:p w14:paraId="6CD5656D" w14:textId="42C82291" w:rsidR="00293A91" w:rsidRPr="00293A91" w:rsidRDefault="00293A91" w:rsidP="00293A91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8E30A1" w:rsidRPr="00293A91">
        <w:rPr>
          <w:rFonts w:ascii="Liberation Serif" w:hAnsi="Liberation Serif"/>
          <w:sz w:val="24"/>
          <w:szCs w:val="24"/>
        </w:rPr>
        <w:t>«</w:t>
      </w:r>
      <w:r w:rsidRPr="00293A91">
        <w:rPr>
          <w:rFonts w:ascii="Liberation Serif" w:hAnsi="Liberation Serif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51A0EF7F" w14:textId="1C8B4BDE" w:rsidR="00293A91" w:rsidRPr="00293A91" w:rsidRDefault="00293A91" w:rsidP="00293A91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Pr="00293A91">
        <w:rPr>
          <w:rFonts w:ascii="Liberation Serif" w:hAnsi="Liberation Serif"/>
          <w:sz w:val="24"/>
          <w:szCs w:val="24"/>
        </w:rPr>
        <w:t>При предоставлении муниципальной услуги запрещается:</w:t>
      </w:r>
    </w:p>
    <w:p w14:paraId="3A49861A" w14:textId="60ED7DFA" w:rsidR="00293A91" w:rsidRPr="00293A91" w:rsidRDefault="00293A91" w:rsidP="00293A91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о</w:t>
      </w:r>
      <w:r w:rsidRPr="00293A91">
        <w:rPr>
          <w:rFonts w:ascii="Liberation Serif" w:hAnsi="Liberation Serif"/>
          <w:sz w:val="24"/>
          <w:szCs w:val="24"/>
        </w:rPr>
        <w:t>тказывать в приеме за</w:t>
      </w:r>
      <w:r w:rsidR="00311341">
        <w:rPr>
          <w:rFonts w:ascii="Liberation Serif" w:hAnsi="Liberation Serif"/>
          <w:sz w:val="24"/>
          <w:szCs w:val="24"/>
        </w:rPr>
        <w:t>явления</w:t>
      </w:r>
      <w:r w:rsidRPr="00293A91">
        <w:rPr>
          <w:rFonts w:ascii="Liberation Serif" w:hAnsi="Liberation Serif"/>
          <w:sz w:val="24"/>
          <w:szCs w:val="24"/>
        </w:rPr>
        <w:t xml:space="preserve"> и иных документов, необходимых для предоставления муниципальной услуги в случае, если за</w:t>
      </w:r>
      <w:r w:rsidR="00311341">
        <w:rPr>
          <w:rFonts w:ascii="Liberation Serif" w:hAnsi="Liberation Serif"/>
          <w:sz w:val="24"/>
          <w:szCs w:val="24"/>
        </w:rPr>
        <w:t>явление</w:t>
      </w:r>
      <w:r w:rsidRPr="00293A91">
        <w:rPr>
          <w:rFonts w:ascii="Liberation Serif" w:hAnsi="Liberation Serif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Гаринского городского округа в сети Интернет;</w:t>
      </w:r>
    </w:p>
    <w:p w14:paraId="2C57F16B" w14:textId="13271965" w:rsidR="008E30A1" w:rsidRPr="00293A91" w:rsidRDefault="00293A91" w:rsidP="00293A91">
      <w:pPr>
        <w:ind w:firstLine="360"/>
        <w:jc w:val="both"/>
        <w:rPr>
          <w:rFonts w:ascii="Liberation Serif" w:hAnsi="Liberation Serif"/>
          <w:sz w:val="24"/>
          <w:szCs w:val="24"/>
        </w:rPr>
      </w:pPr>
      <w:r w:rsidRPr="00293A91">
        <w:rPr>
          <w:rFonts w:ascii="Liberation Serif" w:hAnsi="Liberation Serif"/>
          <w:sz w:val="24"/>
          <w:szCs w:val="24"/>
        </w:rPr>
        <w:t xml:space="preserve">   отказывать в предоставлении муниципальной услуги в случае, если за</w:t>
      </w:r>
      <w:r w:rsidR="00311341">
        <w:rPr>
          <w:rFonts w:ascii="Liberation Serif" w:hAnsi="Liberation Serif"/>
          <w:sz w:val="24"/>
          <w:szCs w:val="24"/>
        </w:rPr>
        <w:t>явление</w:t>
      </w:r>
      <w:r w:rsidRPr="00293A91">
        <w:rPr>
          <w:rFonts w:ascii="Liberation Serif" w:hAnsi="Liberation Serif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Гаринского городского округа в сети Интернет</w:t>
      </w:r>
      <w:r w:rsidR="008E30A1" w:rsidRPr="00293A91">
        <w:rPr>
          <w:rFonts w:ascii="Liberation Serif" w:hAnsi="Liberation Serif"/>
          <w:sz w:val="24"/>
          <w:szCs w:val="24"/>
        </w:rPr>
        <w:t>»;</w:t>
      </w:r>
    </w:p>
    <w:p w14:paraId="1C16415F" w14:textId="2CC3DB00" w:rsidR="008E30A1" w:rsidRPr="00637571" w:rsidRDefault="008E30A1" w:rsidP="008E30A1">
      <w:pPr>
        <w:ind w:firstLine="36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   9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) пункт </w:t>
      </w:r>
      <w:r w:rsidR="009F5074">
        <w:rPr>
          <w:rFonts w:ascii="Liberation Serif" w:eastAsia="Calibri" w:hAnsi="Liberation Serif" w:cs="Times New Roman"/>
          <w:b/>
          <w:bCs/>
          <w:sz w:val="24"/>
          <w:szCs w:val="24"/>
        </w:rPr>
        <w:t>22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7950EFBA" w14:textId="47E85896" w:rsidR="009F5074" w:rsidRPr="009F5074" w:rsidRDefault="008E30A1" w:rsidP="009F50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8E30A1">
        <w:rPr>
          <w:rFonts w:ascii="Liberation Serif" w:hAnsi="Liberation Serif"/>
          <w:sz w:val="24"/>
          <w:szCs w:val="24"/>
        </w:rPr>
        <w:t>«</w:t>
      </w:r>
      <w:r w:rsidR="009F5074">
        <w:rPr>
          <w:rFonts w:ascii="Liberation Serif" w:hAnsi="Liberation Serif"/>
          <w:sz w:val="24"/>
          <w:szCs w:val="24"/>
        </w:rPr>
        <w:t xml:space="preserve">22. </w:t>
      </w:r>
      <w:r w:rsidR="009F5074" w:rsidRPr="009F5074">
        <w:rPr>
          <w:rFonts w:ascii="Liberation Serif" w:hAnsi="Liberation Serif"/>
          <w:sz w:val="24"/>
          <w:szCs w:val="24"/>
        </w:rPr>
        <w:t>Оснований для отказа в приеме документов, необходимых для</w:t>
      </w:r>
      <w:r w:rsidR="009F5074">
        <w:rPr>
          <w:rFonts w:ascii="Liberation Serif" w:hAnsi="Liberation Serif"/>
          <w:sz w:val="24"/>
          <w:szCs w:val="24"/>
        </w:rPr>
        <w:t xml:space="preserve"> </w:t>
      </w:r>
      <w:r w:rsidR="009F5074" w:rsidRPr="009F5074">
        <w:rPr>
          <w:rFonts w:ascii="Liberation Serif" w:hAnsi="Liberation Serif"/>
          <w:sz w:val="24"/>
          <w:szCs w:val="24"/>
        </w:rPr>
        <w:t>предоставления муниципальной услуги, действующим законодательством</w:t>
      </w:r>
      <w:r w:rsidR="009F5074">
        <w:rPr>
          <w:rFonts w:ascii="Liberation Serif" w:hAnsi="Liberation Serif"/>
          <w:sz w:val="24"/>
          <w:szCs w:val="24"/>
        </w:rPr>
        <w:t xml:space="preserve"> </w:t>
      </w:r>
      <w:r w:rsidR="009F5074" w:rsidRPr="009F5074">
        <w:rPr>
          <w:rFonts w:ascii="Liberation Serif" w:hAnsi="Liberation Serif"/>
          <w:sz w:val="24"/>
          <w:szCs w:val="24"/>
        </w:rPr>
        <w:t xml:space="preserve">Российской Федерации и </w:t>
      </w:r>
      <w:r w:rsidR="009F5074">
        <w:rPr>
          <w:rFonts w:ascii="Liberation Serif" w:hAnsi="Liberation Serif"/>
          <w:sz w:val="24"/>
          <w:szCs w:val="24"/>
        </w:rPr>
        <w:t>Свердловской области</w:t>
      </w:r>
      <w:r w:rsidR="009F5074" w:rsidRPr="009F5074">
        <w:rPr>
          <w:rFonts w:ascii="Liberation Serif" w:hAnsi="Liberation Serif"/>
          <w:sz w:val="24"/>
          <w:szCs w:val="24"/>
        </w:rPr>
        <w:t xml:space="preserve"> не предусмотрено.</w:t>
      </w:r>
      <w:r w:rsidR="009F5074">
        <w:rPr>
          <w:rFonts w:ascii="Liberation Serif" w:hAnsi="Liberation Serif"/>
          <w:sz w:val="24"/>
          <w:szCs w:val="24"/>
        </w:rPr>
        <w:t>»;</w:t>
      </w:r>
    </w:p>
    <w:p w14:paraId="3109A237" w14:textId="77777777" w:rsidR="009F5074" w:rsidRPr="009F5074" w:rsidRDefault="009F5074" w:rsidP="009F50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14:paraId="4832B054" w14:textId="479D223F" w:rsidR="00D06317" w:rsidRDefault="00D06317" w:rsidP="00D06317">
      <w:pPr>
        <w:ind w:firstLine="36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   10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) пункт </w:t>
      </w:r>
      <w:r w:rsidR="009F5074">
        <w:rPr>
          <w:rFonts w:ascii="Liberation Serif" w:eastAsia="Calibri" w:hAnsi="Liberation Serif" w:cs="Times New Roman"/>
          <w:b/>
          <w:bCs/>
          <w:sz w:val="24"/>
          <w:szCs w:val="24"/>
        </w:rPr>
        <w:t>23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2C3C867D" w14:textId="45BFB28E" w:rsidR="009F5074" w:rsidRDefault="009F5074" w:rsidP="009F5074">
      <w:pPr>
        <w:ind w:firstLine="36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</w:t>
      </w:r>
      <w:r w:rsidRPr="009F5074">
        <w:rPr>
          <w:rFonts w:ascii="Liberation Serif" w:eastAsia="Calibri" w:hAnsi="Liberation Serif" w:cs="Times New Roman"/>
          <w:sz w:val="24"/>
          <w:szCs w:val="24"/>
        </w:rPr>
        <w:t>«23. Оснований для приостановления предоставления муниципальной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F5074">
        <w:rPr>
          <w:rFonts w:ascii="Liberation Serif" w:eastAsia="Calibri" w:hAnsi="Liberation Serif" w:cs="Times New Roman"/>
          <w:sz w:val="24"/>
          <w:szCs w:val="24"/>
        </w:rPr>
        <w:t xml:space="preserve">услуги, законодательством Российской Федерации и </w:t>
      </w:r>
      <w:r>
        <w:rPr>
          <w:rFonts w:ascii="Liberation Serif" w:eastAsia="Calibri" w:hAnsi="Liberation Serif" w:cs="Times New Roman"/>
          <w:sz w:val="24"/>
          <w:szCs w:val="24"/>
        </w:rPr>
        <w:t>Свердловской области</w:t>
      </w:r>
      <w:r w:rsidRPr="009F5074">
        <w:rPr>
          <w:rFonts w:ascii="Liberation Serif" w:eastAsia="Calibri" w:hAnsi="Liberation Serif" w:cs="Times New Roman"/>
          <w:sz w:val="24"/>
          <w:szCs w:val="24"/>
        </w:rPr>
        <w:t xml:space="preserve"> не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F5074">
        <w:rPr>
          <w:rFonts w:ascii="Liberation Serif" w:eastAsia="Calibri" w:hAnsi="Liberation Serif" w:cs="Times New Roman"/>
          <w:sz w:val="24"/>
          <w:szCs w:val="24"/>
        </w:rPr>
        <w:t>предусмотрено.</w:t>
      </w:r>
    </w:p>
    <w:p w14:paraId="50562E39" w14:textId="29BD46A9" w:rsidR="009F5074" w:rsidRPr="009F5074" w:rsidRDefault="0071263D" w:rsidP="009F5074">
      <w:pPr>
        <w:ind w:firstLine="36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</w:t>
      </w:r>
      <w:r w:rsidR="009F5074" w:rsidRPr="009F5074">
        <w:rPr>
          <w:rFonts w:ascii="Liberation Serif" w:eastAsia="Calibri" w:hAnsi="Liberation Serif" w:cs="Times New Roman"/>
          <w:sz w:val="24"/>
          <w:szCs w:val="24"/>
        </w:rPr>
        <w:t>Основаниями для отказа в предоставлении муниципальной услуги</w:t>
      </w:r>
      <w:r w:rsidR="009F507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9F5074" w:rsidRPr="009F5074">
        <w:rPr>
          <w:rFonts w:ascii="Liberation Serif" w:eastAsia="Calibri" w:hAnsi="Liberation Serif" w:cs="Times New Roman"/>
          <w:sz w:val="24"/>
          <w:szCs w:val="24"/>
        </w:rPr>
        <w:t>является:</w:t>
      </w:r>
    </w:p>
    <w:p w14:paraId="0B1F1905" w14:textId="4000FD16" w:rsidR="009F5074" w:rsidRDefault="0071263D" w:rsidP="009F5074">
      <w:pPr>
        <w:ind w:firstLine="36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</w:t>
      </w:r>
      <w:r w:rsidR="009F5074" w:rsidRPr="009F5074">
        <w:rPr>
          <w:rFonts w:ascii="Liberation Serif" w:eastAsia="Calibri" w:hAnsi="Liberation Serif" w:cs="Times New Roman"/>
          <w:sz w:val="24"/>
          <w:szCs w:val="24"/>
        </w:rPr>
        <w:t xml:space="preserve">Непредставление документов, указанных в п. </w:t>
      </w:r>
      <w:r>
        <w:rPr>
          <w:rFonts w:ascii="Liberation Serif" w:eastAsia="Calibri" w:hAnsi="Liberation Serif" w:cs="Times New Roman"/>
          <w:sz w:val="24"/>
          <w:szCs w:val="24"/>
        </w:rPr>
        <w:t>17</w:t>
      </w:r>
      <w:r w:rsidR="009F5074" w:rsidRPr="009F5074">
        <w:rPr>
          <w:rFonts w:ascii="Liberation Serif" w:eastAsia="Calibri" w:hAnsi="Liberation Serif" w:cs="Times New Roman"/>
          <w:sz w:val="24"/>
          <w:szCs w:val="24"/>
        </w:rPr>
        <w:t xml:space="preserve"> настоящего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9F5074" w:rsidRPr="009F5074">
        <w:rPr>
          <w:rFonts w:ascii="Liberation Serif" w:eastAsia="Calibri" w:hAnsi="Liberation Serif" w:cs="Times New Roman"/>
          <w:sz w:val="24"/>
          <w:szCs w:val="24"/>
        </w:rPr>
        <w:t>административного регламента, которые заявитель обязан предоставить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9F5074" w:rsidRPr="009F5074">
        <w:rPr>
          <w:rFonts w:ascii="Liberation Serif" w:eastAsia="Calibri" w:hAnsi="Liberation Serif" w:cs="Times New Roman"/>
          <w:sz w:val="24"/>
          <w:szCs w:val="24"/>
        </w:rPr>
        <w:t>самостоятельно.</w:t>
      </w:r>
    </w:p>
    <w:p w14:paraId="3820E542" w14:textId="62C3A045" w:rsidR="0071263D" w:rsidRPr="009F5074" w:rsidRDefault="0071263D" w:rsidP="009F5074">
      <w:pPr>
        <w:ind w:firstLine="36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У заявителя отсутствует право на получение муниципальной услуги в соответствии с действующим законодательством.</w:t>
      </w:r>
    </w:p>
    <w:p w14:paraId="3111F6FB" w14:textId="7F7C19C1" w:rsidR="009F5074" w:rsidRPr="009F5074" w:rsidRDefault="009F5074" w:rsidP="009F5074">
      <w:pPr>
        <w:ind w:firstLine="36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 </w:t>
      </w:r>
      <w:r w:rsidR="0071263D">
        <w:rPr>
          <w:rFonts w:ascii="Liberation Serif" w:eastAsia="Calibri" w:hAnsi="Liberation Serif" w:cs="Times New Roman"/>
          <w:sz w:val="24"/>
          <w:szCs w:val="24"/>
        </w:rPr>
        <w:t xml:space="preserve">   </w:t>
      </w:r>
      <w:r w:rsidRPr="009F5074">
        <w:rPr>
          <w:rFonts w:ascii="Liberation Serif" w:eastAsia="Calibri" w:hAnsi="Liberation Serif" w:cs="Times New Roman"/>
          <w:sz w:val="24"/>
          <w:szCs w:val="24"/>
        </w:rPr>
        <w:t>Ответ на межведомственный запрос свидетельствует об отсутствии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F5074">
        <w:rPr>
          <w:rFonts w:ascii="Liberation Serif" w:eastAsia="Calibri" w:hAnsi="Liberation Serif" w:cs="Times New Roman"/>
          <w:sz w:val="24"/>
          <w:szCs w:val="24"/>
        </w:rPr>
        <w:t>документа и (или) информации, необходимых для принятия граждан на учет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F5074">
        <w:rPr>
          <w:rFonts w:ascii="Liberation Serif" w:eastAsia="Calibri" w:hAnsi="Liberation Serif" w:cs="Times New Roman"/>
          <w:sz w:val="24"/>
          <w:szCs w:val="24"/>
        </w:rPr>
        <w:t>в качестве нуждающихся в жилых помещениях, если соответствующий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F5074">
        <w:rPr>
          <w:rFonts w:ascii="Liberation Serif" w:eastAsia="Calibri" w:hAnsi="Liberation Serif" w:cs="Times New Roman"/>
          <w:sz w:val="24"/>
          <w:szCs w:val="24"/>
        </w:rPr>
        <w:t>документ не был представлен заявителем по собственной инициативе, за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F5074">
        <w:rPr>
          <w:rFonts w:ascii="Liberation Serif" w:eastAsia="Calibri" w:hAnsi="Liberation Serif" w:cs="Times New Roman"/>
          <w:sz w:val="24"/>
          <w:szCs w:val="24"/>
        </w:rPr>
        <w:t>исключением случаев, если отсутствие таких запрашиваемых документа или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F5074">
        <w:rPr>
          <w:rFonts w:ascii="Liberation Serif" w:eastAsia="Calibri" w:hAnsi="Liberation Serif" w:cs="Times New Roman"/>
          <w:sz w:val="24"/>
          <w:szCs w:val="24"/>
        </w:rPr>
        <w:t>информации подтверждает право соответствующих граждан состоять на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F5074">
        <w:rPr>
          <w:rFonts w:ascii="Liberation Serif" w:eastAsia="Calibri" w:hAnsi="Liberation Serif" w:cs="Times New Roman"/>
          <w:sz w:val="24"/>
          <w:szCs w:val="24"/>
        </w:rPr>
        <w:t>учете в качестве нуждающихся в жилых помещениях.</w:t>
      </w:r>
    </w:p>
    <w:p w14:paraId="4AA03D10" w14:textId="56F4F64D" w:rsidR="009F5074" w:rsidRDefault="009F5074" w:rsidP="009F5074">
      <w:pPr>
        <w:ind w:firstLine="36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F507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ab/>
        <w:t xml:space="preserve"> </w:t>
      </w:r>
      <w:r w:rsidRPr="009F5074">
        <w:rPr>
          <w:rFonts w:ascii="Liberation Serif" w:eastAsia="Calibri" w:hAnsi="Liberation Serif" w:cs="Times New Roman"/>
          <w:sz w:val="24"/>
          <w:szCs w:val="24"/>
        </w:rPr>
        <w:t>Представлены документы, которые не подтверждают право состоять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F5074">
        <w:rPr>
          <w:rFonts w:ascii="Liberation Serif" w:eastAsia="Calibri" w:hAnsi="Liberation Serif" w:cs="Times New Roman"/>
          <w:sz w:val="24"/>
          <w:szCs w:val="24"/>
        </w:rPr>
        <w:t>на учете в качестве нуждающихся в жилых помещениях.</w:t>
      </w:r>
    </w:p>
    <w:p w14:paraId="0E99C51D" w14:textId="1648D6D3" w:rsidR="0071263D" w:rsidRPr="009F5074" w:rsidRDefault="0071263D" w:rsidP="009F5074">
      <w:pPr>
        <w:ind w:firstLine="36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ab/>
        <w:t>Представлены нечитаемые документы, документы с приписками, подчистка, помарками, документы, исполненные карандашом, а также содержащие ненормативную лексику и оскорбительные высказывания.</w:t>
      </w:r>
    </w:p>
    <w:p w14:paraId="1B445BF2" w14:textId="2C344BAD" w:rsidR="009F5074" w:rsidRPr="009F5074" w:rsidRDefault="009F5074" w:rsidP="009F5074">
      <w:pPr>
        <w:ind w:firstLine="36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ab/>
        <w:t xml:space="preserve">  </w:t>
      </w:r>
      <w:r w:rsidRPr="009F5074">
        <w:rPr>
          <w:rFonts w:ascii="Liberation Serif" w:eastAsia="Calibri" w:hAnsi="Liberation Serif" w:cs="Times New Roman"/>
          <w:sz w:val="24"/>
          <w:szCs w:val="24"/>
        </w:rPr>
        <w:t>Не истек срок, предусмотренный статьей 53 Жилищного Кодекса в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F5074">
        <w:rPr>
          <w:rFonts w:ascii="Liberation Serif" w:eastAsia="Calibri" w:hAnsi="Liberation Serif" w:cs="Times New Roman"/>
          <w:sz w:val="24"/>
          <w:szCs w:val="24"/>
        </w:rPr>
        <w:t>случае намеренного ухудшения гражданами своих жилищных условий:</w:t>
      </w:r>
    </w:p>
    <w:p w14:paraId="2149CA57" w14:textId="311D252B" w:rsidR="009F5074" w:rsidRPr="009F5074" w:rsidRDefault="0071263D" w:rsidP="009F5074">
      <w:pPr>
        <w:ind w:firstLine="36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</w:t>
      </w:r>
      <w:r w:rsidR="009F5074" w:rsidRPr="009F5074">
        <w:rPr>
          <w:rFonts w:ascii="Liberation Serif" w:eastAsia="Calibri" w:hAnsi="Liberation Serif" w:cs="Times New Roman"/>
          <w:sz w:val="24"/>
          <w:szCs w:val="24"/>
        </w:rPr>
        <w:t>граждане, которые с намерением приобретения права состоять на учете</w:t>
      </w:r>
      <w:r w:rsidR="009F507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9F5074" w:rsidRPr="009F5074">
        <w:rPr>
          <w:rFonts w:ascii="Liberation Serif" w:eastAsia="Calibri" w:hAnsi="Liberation Serif" w:cs="Times New Roman"/>
          <w:sz w:val="24"/>
          <w:szCs w:val="24"/>
        </w:rPr>
        <w:t>в качестве нуждающихся в жилых помещениях совершили действия, в</w:t>
      </w:r>
      <w:r w:rsidR="009F507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9F5074" w:rsidRPr="009F5074">
        <w:rPr>
          <w:rFonts w:ascii="Liberation Serif" w:eastAsia="Calibri" w:hAnsi="Liberation Serif" w:cs="Times New Roman"/>
          <w:sz w:val="24"/>
          <w:szCs w:val="24"/>
        </w:rPr>
        <w:t>результате которых такие граждане могут быть признаны нуждающимися в</w:t>
      </w:r>
      <w:r w:rsidR="009F507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9F5074" w:rsidRPr="009F5074">
        <w:rPr>
          <w:rFonts w:ascii="Liberation Serif" w:eastAsia="Calibri" w:hAnsi="Liberation Serif" w:cs="Times New Roman"/>
          <w:sz w:val="24"/>
          <w:szCs w:val="24"/>
        </w:rPr>
        <w:t>жилых помещениях, принимаются на учет в качестве нуждающихся в жилых</w:t>
      </w:r>
      <w:r w:rsidR="009F507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9F5074" w:rsidRPr="009F5074">
        <w:rPr>
          <w:rFonts w:ascii="Liberation Serif" w:eastAsia="Calibri" w:hAnsi="Liberation Serif" w:cs="Times New Roman"/>
          <w:sz w:val="24"/>
          <w:szCs w:val="24"/>
        </w:rPr>
        <w:t>помещениях не ранее чем через пять лет со дня совершения указанных</w:t>
      </w:r>
      <w:r w:rsidR="009F507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9F5074" w:rsidRPr="009F5074">
        <w:rPr>
          <w:rFonts w:ascii="Liberation Serif" w:eastAsia="Calibri" w:hAnsi="Liberation Serif" w:cs="Times New Roman"/>
          <w:sz w:val="24"/>
          <w:szCs w:val="24"/>
        </w:rPr>
        <w:t>намеренных действий.</w:t>
      </w:r>
    </w:p>
    <w:p w14:paraId="7237B68E" w14:textId="684BC1EB" w:rsidR="009F5074" w:rsidRPr="009F5074" w:rsidRDefault="009F5074" w:rsidP="009F5074">
      <w:pPr>
        <w:ind w:firstLine="36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F507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71263D">
        <w:rPr>
          <w:rFonts w:ascii="Liberation Serif" w:eastAsia="Calibri" w:hAnsi="Liberation Serif" w:cs="Times New Roman"/>
          <w:sz w:val="24"/>
          <w:szCs w:val="24"/>
        </w:rPr>
        <w:t xml:space="preserve">     </w:t>
      </w:r>
      <w:r w:rsidRPr="009F5074">
        <w:rPr>
          <w:rFonts w:ascii="Liberation Serif" w:eastAsia="Calibri" w:hAnsi="Liberation Serif" w:cs="Times New Roman"/>
          <w:sz w:val="24"/>
          <w:szCs w:val="24"/>
        </w:rPr>
        <w:t>Заявитель имеет право повторно обратиться за предоставлением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F5074">
        <w:rPr>
          <w:rFonts w:ascii="Liberation Serif" w:eastAsia="Calibri" w:hAnsi="Liberation Serif" w:cs="Times New Roman"/>
          <w:sz w:val="24"/>
          <w:szCs w:val="24"/>
        </w:rPr>
        <w:t>муниципальной услуги после устранения оснований для отказа в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F5074">
        <w:rPr>
          <w:rFonts w:ascii="Liberation Serif" w:eastAsia="Calibri" w:hAnsi="Liberation Serif" w:cs="Times New Roman"/>
          <w:sz w:val="24"/>
          <w:szCs w:val="24"/>
        </w:rPr>
        <w:t>предоставлении муниципальной услуги</w:t>
      </w:r>
      <w:r>
        <w:rPr>
          <w:rFonts w:ascii="Liberation Serif" w:eastAsia="Calibri" w:hAnsi="Liberation Serif" w:cs="Times New Roman"/>
          <w:sz w:val="24"/>
          <w:szCs w:val="24"/>
        </w:rPr>
        <w:t>.»;</w:t>
      </w:r>
    </w:p>
    <w:p w14:paraId="265EA6E5" w14:textId="784242DA" w:rsidR="009F5074" w:rsidRDefault="0071263D" w:rsidP="00D06317">
      <w:pPr>
        <w:ind w:firstLine="36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4"/>
          <w:szCs w:val="24"/>
        </w:rPr>
        <w:tab/>
        <w:t>11) в Регламент включить</w:t>
      </w:r>
      <w:r w:rsidR="00BB0280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  <w:r w:rsidR="00726852">
        <w:rPr>
          <w:rFonts w:ascii="Liberation Serif" w:eastAsia="Calibri" w:hAnsi="Liberation Serif" w:cs="Times New Roman"/>
          <w:b/>
          <w:bCs/>
          <w:sz w:val="24"/>
          <w:szCs w:val="24"/>
        </w:rPr>
        <w:t>пункт</w:t>
      </w:r>
      <w:r w:rsidR="00BB0280">
        <w:rPr>
          <w:rFonts w:ascii="Liberation Serif" w:eastAsia="Calibri" w:hAnsi="Liberation Serif" w:cs="Times New Roman"/>
          <w:b/>
          <w:bCs/>
          <w:sz w:val="24"/>
          <w:szCs w:val="24"/>
        </w:rPr>
        <w:t>:</w:t>
      </w:r>
    </w:p>
    <w:p w14:paraId="2C5A53AD" w14:textId="155235C9" w:rsidR="0071263D" w:rsidRPr="0071263D" w:rsidRDefault="0071263D" w:rsidP="00BB0280">
      <w:pPr>
        <w:shd w:val="clear" w:color="auto" w:fill="FFFFFF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b/>
          <w:bCs/>
          <w:sz w:val="24"/>
          <w:szCs w:val="24"/>
        </w:rPr>
        <w:t>«</w:t>
      </w:r>
      <w:r w:rsidRPr="00BB028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Перечень услуг, которые являются необходимыми и обязательными для</w:t>
      </w:r>
      <w:r w:rsidR="00BB0280" w:rsidRPr="00BB028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263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услуги, в том числе сведения о документе</w:t>
      </w:r>
      <w:r w:rsidR="00BB0280" w:rsidRPr="00BB028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263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(документах), выдаваемом (выдаваемых) организациями, участвующими</w:t>
      </w:r>
      <w:r w:rsidR="00BB0280" w:rsidRPr="00BB028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263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в предоставлении муниципальной услуги</w:t>
      </w:r>
    </w:p>
    <w:p w14:paraId="70E12296" w14:textId="2FE43E22" w:rsidR="0071263D" w:rsidRDefault="00BB0280" w:rsidP="00BB0280">
      <w:pPr>
        <w:ind w:firstLine="36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</w:t>
      </w:r>
      <w:r w:rsidRPr="00BB0280">
        <w:rPr>
          <w:rFonts w:ascii="Liberation Serif" w:eastAsia="Calibri" w:hAnsi="Liberation Serif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предусмотрены</w:t>
      </w:r>
      <w:r>
        <w:rPr>
          <w:rFonts w:ascii="Liberation Serif" w:eastAsia="Calibri" w:hAnsi="Liberation Serif" w:cs="Times New Roman"/>
          <w:sz w:val="24"/>
          <w:szCs w:val="24"/>
        </w:rPr>
        <w:t>.</w:t>
      </w:r>
      <w:r w:rsidR="0071263D" w:rsidRPr="00BB0280">
        <w:rPr>
          <w:rFonts w:ascii="Liberation Serif" w:eastAsia="Calibri" w:hAnsi="Liberation Serif" w:cs="Times New Roman"/>
          <w:sz w:val="24"/>
          <w:szCs w:val="24"/>
        </w:rPr>
        <w:t>»</w:t>
      </w:r>
      <w:r>
        <w:rPr>
          <w:rFonts w:ascii="Liberation Serif" w:eastAsia="Calibri" w:hAnsi="Liberation Serif" w:cs="Times New Roman"/>
          <w:sz w:val="24"/>
          <w:szCs w:val="24"/>
        </w:rPr>
        <w:t>;</w:t>
      </w:r>
    </w:p>
    <w:p w14:paraId="62306ADA" w14:textId="4049A046" w:rsidR="00BB0280" w:rsidRPr="00560057" w:rsidRDefault="00BB0280" w:rsidP="00BB0280">
      <w:pPr>
        <w:ind w:firstLine="36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ab/>
      </w:r>
      <w:r w:rsidRPr="00560057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12) в Регламент включить </w:t>
      </w:r>
      <w:r w:rsidR="00726852">
        <w:rPr>
          <w:rFonts w:ascii="Liberation Serif" w:eastAsia="Calibri" w:hAnsi="Liberation Serif" w:cs="Times New Roman"/>
          <w:b/>
          <w:bCs/>
          <w:sz w:val="24"/>
          <w:szCs w:val="24"/>
        </w:rPr>
        <w:t>пункт</w:t>
      </w:r>
      <w:r w:rsidRPr="00560057">
        <w:rPr>
          <w:rFonts w:ascii="Liberation Serif" w:eastAsia="Calibri" w:hAnsi="Liberation Serif" w:cs="Times New Roman"/>
          <w:b/>
          <w:bCs/>
          <w:sz w:val="24"/>
          <w:szCs w:val="24"/>
        </w:rPr>
        <w:t>:</w:t>
      </w:r>
    </w:p>
    <w:p w14:paraId="50C4A4FE" w14:textId="14F76421" w:rsidR="00BB0280" w:rsidRPr="00BB0280" w:rsidRDefault="00BB0280" w:rsidP="00BB0280">
      <w:pPr>
        <w:ind w:firstLine="360"/>
        <w:jc w:val="center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BB0280">
        <w:rPr>
          <w:rFonts w:ascii="Liberation Serif" w:eastAsia="Calibri" w:hAnsi="Liberation Serif" w:cs="Times New Roman"/>
          <w:b/>
          <w:bCs/>
          <w:sz w:val="24"/>
          <w:szCs w:val="24"/>
        </w:rPr>
        <w:t>«Порядок,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14:paraId="5D734770" w14:textId="43D29947" w:rsidR="00BB0280" w:rsidRPr="00BB0280" w:rsidRDefault="00BB0280" w:rsidP="00BB0280">
      <w:pPr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B0280">
        <w:rPr>
          <w:rFonts w:ascii="Liberation Serif" w:eastAsia="Calibri" w:hAnsi="Liberation Serif" w:cs="Times New Roman"/>
          <w:sz w:val="24"/>
          <w:szCs w:val="24"/>
        </w:rPr>
        <w:t>Взимание платы за предоставление услуг, которые являются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BB0280">
        <w:rPr>
          <w:rFonts w:ascii="Liberation Serif" w:eastAsia="Calibri" w:hAnsi="Liberation Serif" w:cs="Times New Roman"/>
          <w:sz w:val="24"/>
          <w:szCs w:val="24"/>
        </w:rPr>
        <w:t>необходимыми и обязательными для предоставления муниципальной услуги,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BB0280">
        <w:rPr>
          <w:rFonts w:ascii="Liberation Serif" w:eastAsia="Calibri" w:hAnsi="Liberation Serif" w:cs="Times New Roman"/>
          <w:sz w:val="24"/>
          <w:szCs w:val="24"/>
        </w:rPr>
        <w:t>не предусмотрено</w:t>
      </w:r>
      <w:r>
        <w:rPr>
          <w:rFonts w:ascii="Liberation Serif" w:eastAsia="Calibri" w:hAnsi="Liberation Serif" w:cs="Times New Roman"/>
          <w:sz w:val="24"/>
          <w:szCs w:val="24"/>
        </w:rPr>
        <w:t>.»;</w:t>
      </w:r>
    </w:p>
    <w:p w14:paraId="50D0DA5F" w14:textId="15AE1A06" w:rsidR="009F5074" w:rsidRDefault="00560057" w:rsidP="00D06317">
      <w:pPr>
        <w:ind w:firstLine="36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4"/>
          <w:szCs w:val="24"/>
        </w:rPr>
        <w:tab/>
        <w:t>13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) пункт </w:t>
      </w:r>
      <w:r>
        <w:rPr>
          <w:rFonts w:ascii="Liberation Serif" w:eastAsia="Calibri" w:hAnsi="Liberation Serif" w:cs="Times New Roman"/>
          <w:b/>
          <w:bCs/>
          <w:sz w:val="24"/>
          <w:szCs w:val="24"/>
        </w:rPr>
        <w:t>26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4305E32C" w14:textId="11724708" w:rsidR="009F5074" w:rsidRDefault="00560057" w:rsidP="00560057">
      <w:pPr>
        <w:ind w:firstLine="36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4"/>
          <w:szCs w:val="24"/>
        </w:rPr>
        <w:tab/>
      </w:r>
      <w:r w:rsidRPr="00560057">
        <w:rPr>
          <w:rFonts w:ascii="Liberation Serif" w:eastAsia="Calibri" w:hAnsi="Liberation Serif" w:cs="Times New Roman"/>
          <w:sz w:val="24"/>
          <w:szCs w:val="24"/>
        </w:rPr>
        <w:t>«26.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услуги, в том числе через МФЦ составляет не более 15 минут.»</w:t>
      </w:r>
      <w:r>
        <w:rPr>
          <w:rFonts w:ascii="Liberation Serif" w:eastAsia="Calibri" w:hAnsi="Liberation Serif" w:cs="Times New Roman"/>
          <w:sz w:val="24"/>
          <w:szCs w:val="24"/>
        </w:rPr>
        <w:t>;</w:t>
      </w:r>
    </w:p>
    <w:p w14:paraId="681BAAC9" w14:textId="04FBB90E" w:rsidR="00560057" w:rsidRDefault="00560057" w:rsidP="00560057">
      <w:pPr>
        <w:ind w:firstLine="36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ab/>
      </w:r>
      <w:r w:rsidRPr="00560057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14) Пункты 27, 28, 29 Регламента отнести к одному </w:t>
      </w:r>
      <w:r w:rsidR="00451772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заголовку </w:t>
      </w:r>
      <w:r w:rsidR="00451772" w:rsidRPr="00560057">
        <w:rPr>
          <w:rFonts w:ascii="Liberation Serif" w:eastAsia="Calibri" w:hAnsi="Liberation Serif" w:cs="Times New Roman"/>
          <w:b/>
          <w:bCs/>
          <w:sz w:val="24"/>
          <w:szCs w:val="24"/>
        </w:rPr>
        <w:t>и</w:t>
      </w:r>
      <w:r w:rsidRPr="00560057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изложить в следующей редакции:</w:t>
      </w:r>
    </w:p>
    <w:p w14:paraId="3CF3654F" w14:textId="31FEC258" w:rsidR="00560057" w:rsidRPr="00560057" w:rsidRDefault="00560057" w:rsidP="0056005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56005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>Срок и порядок регистрации запроса заявителя</w:t>
      </w:r>
      <w:r w:rsidRPr="0072685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 и услуги, предоставляемой</w:t>
      </w:r>
      <w:r w:rsidRPr="0072685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организацией, участвующей в предоставлении муниципальной услуги,</w:t>
      </w:r>
      <w:r w:rsidRPr="0072685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в том числе в электронной форме</w:t>
      </w:r>
    </w:p>
    <w:p w14:paraId="1D359459" w14:textId="13743837" w:rsidR="00560057" w:rsidRPr="00560057" w:rsidRDefault="00560057" w:rsidP="0072685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27.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Регистрация запроса и иных документов, необходимых</w:t>
      </w:r>
      <w:r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для предоставления муниципальной услуги, указанных в пункте 1</w:t>
      </w:r>
      <w:r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7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настоящего</w:t>
      </w:r>
      <w:r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регламента, осуществляется в день их поступления в </w:t>
      </w:r>
      <w:r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Администрацию Гаринского городского округа,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 обращении</w:t>
      </w:r>
      <w:r w:rsid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лично, через многофункциональный центр</w:t>
      </w:r>
      <w:r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предоставления государственных</w:t>
      </w:r>
      <w:r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 муниципальных услуг.</w:t>
      </w:r>
    </w:p>
    <w:p w14:paraId="6B058161" w14:textId="3A61395C" w:rsidR="00560057" w:rsidRPr="00560057" w:rsidRDefault="00560057" w:rsidP="0072685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29.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 случае если </w:t>
      </w:r>
      <w:r w:rsidR="00311341"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</w:t>
      </w:r>
      <w:r w:rsidR="0031134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явление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иные документы, необходимые для предоставления</w:t>
      </w:r>
      <w:r w:rsid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услуги,</w:t>
      </w:r>
      <w:r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поданы</w:t>
      </w:r>
      <w:r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</w:t>
      </w:r>
      <w:r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электронной</w:t>
      </w:r>
      <w:r w:rsidR="00726852"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виде в Администрацию Гаринского городского округа</w:t>
      </w:r>
      <w:r w:rsid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регистрация </w:t>
      </w:r>
      <w:r w:rsidR="00726852"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 позднее рабочего дня, следующего за днем подачи</w:t>
      </w:r>
      <w:r w:rsidR="00726852"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заявления, направляет заявителю электронное сообщение о принятии либо об отказе</w:t>
      </w:r>
      <w:r w:rsidR="00726852"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принятии запроса. Регистрация запроса и иных документов, необходимых для</w:t>
      </w:r>
      <w:r w:rsidR="00726852"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предоставления муниципальной услуги, направленных в форме электронных</w:t>
      </w:r>
      <w:r w:rsidR="00726852"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документов, при отсутствии оснований для отказа в приеме запроса и иных</w:t>
      </w:r>
      <w:r w:rsidR="00726852"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документов, необходимых для предоставления муниципальной услуги,</w:t>
      </w:r>
      <w:r w:rsidR="00726852"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</w:t>
      </w:r>
      <w:r w:rsidR="00726852"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позднее</w:t>
      </w:r>
      <w:r w:rsidR="00726852"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рабочего</w:t>
      </w:r>
      <w:r w:rsidR="00726852"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дня,</w:t>
      </w:r>
      <w:r w:rsidR="00726852"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 днем подачи запроса и иных документов, необходимых для предоставления</w:t>
      </w:r>
      <w:r w:rsidR="00726852"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муниципальной услуги, в </w:t>
      </w:r>
      <w:r w:rsidR="00726852"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Администрацию Гаринского городского округа.</w:t>
      </w:r>
    </w:p>
    <w:p w14:paraId="7E4116EF" w14:textId="511373AA" w:rsidR="00560057" w:rsidRDefault="00560057" w:rsidP="0072685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</w:t>
      </w:r>
      <w:r w:rsidR="00726852"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0.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Регистрация запроса и иных документов, необходимых</w:t>
      </w:r>
      <w:r w:rsidR="00726852"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для предоставления муниципальной услуги, осуществляется в порядке,</w:t>
      </w:r>
      <w:r w:rsidR="00726852" w:rsidRPr="0072685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600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предусмотренном в разделе 3 настоящего регламента.</w:t>
      </w:r>
      <w:r w:rsidR="004517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»;</w:t>
      </w:r>
    </w:p>
    <w:p w14:paraId="7249168C" w14:textId="47F6F07A" w:rsidR="00451772" w:rsidRDefault="00451772" w:rsidP="0072685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67746078" w14:textId="72FB1337" w:rsidR="00451772" w:rsidRPr="00451772" w:rsidRDefault="00451772" w:rsidP="0072685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45177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15) подпункт 4 пункта </w:t>
      </w:r>
      <w:r w:rsidR="008E7519" w:rsidRPr="0045177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30</w:t>
      </w:r>
      <w:r w:rsidR="008E751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E7519" w:rsidRPr="0045177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изложить</w:t>
      </w:r>
      <w:r w:rsidRPr="0045177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в следующей редакции:</w:t>
      </w:r>
    </w:p>
    <w:p w14:paraId="6EAEE28C" w14:textId="77777777" w:rsidR="00451772" w:rsidRPr="00451772" w:rsidRDefault="00451772" w:rsidP="00451772">
      <w:pPr>
        <w:shd w:val="clear" w:color="auto" w:fill="FFFFFF"/>
        <w:spacing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517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«4. Места ожидания обеспечиваются стульями, кресельными секциями, скамьями (банкетками);</w:t>
      </w:r>
    </w:p>
    <w:p w14:paraId="2F68ABB4" w14:textId="222F36FB" w:rsidR="00451772" w:rsidRPr="00451772" w:rsidRDefault="00451772" w:rsidP="00451772">
      <w:pPr>
        <w:shd w:val="clear" w:color="auto" w:fill="FFFFFF"/>
        <w:spacing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517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Помещения должны иметь туалет со свободным доступом к нему в рабочее время;</w:t>
      </w:r>
    </w:p>
    <w:p w14:paraId="720E03FD" w14:textId="58A88103" w:rsidR="00451772" w:rsidRPr="00451772" w:rsidRDefault="00451772" w:rsidP="0045177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517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Места информирования, предназначенные для ознакомления граждан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517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 информационными материалами, оборудуются:</w:t>
      </w:r>
    </w:p>
    <w:p w14:paraId="2B2DA22F" w14:textId="1B7F90E3" w:rsidR="00451772" w:rsidRPr="00451772" w:rsidRDefault="00451772" w:rsidP="0045177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517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информационными стендами или информационными электронными терминалами;</w:t>
      </w:r>
    </w:p>
    <w:p w14:paraId="10B3AC42" w14:textId="77777777" w:rsidR="00451772" w:rsidRPr="00451772" w:rsidRDefault="00451772" w:rsidP="0045177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517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столами (стойками) с канцелярскими принадлежностями для оформления</w:t>
      </w:r>
    </w:p>
    <w:p w14:paraId="57E428E1" w14:textId="77777777" w:rsidR="00451772" w:rsidRPr="00451772" w:rsidRDefault="00451772" w:rsidP="0045177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517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документов, стульями.</w:t>
      </w:r>
    </w:p>
    <w:p w14:paraId="347AC3AF" w14:textId="2AC3420A" w:rsidR="00451772" w:rsidRPr="00451772" w:rsidRDefault="00451772" w:rsidP="0045177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517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6</w:t>
      </w:r>
      <w:r w:rsidRPr="004517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регламента.</w:t>
      </w:r>
    </w:p>
    <w:p w14:paraId="7878E7D4" w14:textId="4739686B" w:rsidR="00451772" w:rsidRDefault="00451772" w:rsidP="00451772">
      <w:pPr>
        <w:shd w:val="clear" w:color="auto" w:fill="FFFFFF"/>
        <w:spacing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5177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»; </w:t>
      </w:r>
    </w:p>
    <w:p w14:paraId="6D22B385" w14:textId="5BB93DA7" w:rsidR="008E7519" w:rsidRPr="00451772" w:rsidRDefault="008E7519" w:rsidP="008E7519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45177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6</w:t>
      </w:r>
      <w:r w:rsidRPr="0045177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) подпункт 4 пункта 3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1</w:t>
      </w:r>
      <w:r w:rsidRPr="0045177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и 32 отнести к одному заголовку и </w:t>
      </w:r>
      <w:r w:rsidRPr="0045177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изложить в следующей редакции:</w:t>
      </w:r>
    </w:p>
    <w:p w14:paraId="1C2A0DE9" w14:textId="77777777" w:rsidR="00451772" w:rsidRPr="00560057" w:rsidRDefault="00451772" w:rsidP="0072685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50F50A83" w14:textId="6C7F1B30" w:rsidR="00451772" w:rsidRPr="00451772" w:rsidRDefault="00451772" w:rsidP="0045177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4"/>
          <w:szCs w:val="24"/>
          <w:highlight w:val="yellow"/>
        </w:rPr>
      </w:pPr>
      <w:r w:rsidRPr="00451772">
        <w:rPr>
          <w:rFonts w:ascii="Liberation Serif" w:eastAsia="Calibri" w:hAnsi="Liberation Serif" w:cs="Liberation Serif"/>
          <w:b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</w:t>
      </w:r>
      <w:bookmarkStart w:id="0" w:name="_Hlk30546111"/>
      <w:r w:rsidRPr="00451772">
        <w:rPr>
          <w:rFonts w:ascii="Liberation Serif" w:eastAsia="Calibri" w:hAnsi="Liberation Serif" w:cs="Liberation Serif"/>
          <w:b/>
          <w:sz w:val="24"/>
          <w:szCs w:val="24"/>
        </w:rPr>
        <w:t xml:space="preserve">государственных и (или) муниципальных </w:t>
      </w:r>
      <w:bookmarkEnd w:id="0"/>
      <w:r w:rsidRPr="00451772">
        <w:rPr>
          <w:rFonts w:ascii="Liberation Serif" w:eastAsia="Calibri" w:hAnsi="Liberation Serif" w:cs="Liberation Serif"/>
          <w:b/>
          <w:sz w:val="24"/>
          <w:szCs w:val="24"/>
        </w:rPr>
        <w:t>услуг в многофункциональном центре предоставления государственных и муниципальных услуг</w:t>
      </w:r>
    </w:p>
    <w:p w14:paraId="63A13601" w14:textId="1A7F9C4B" w:rsidR="00451772" w:rsidRPr="00451772" w:rsidRDefault="00451772" w:rsidP="004517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1772">
        <w:rPr>
          <w:rFonts w:ascii="Liberation Serif" w:hAnsi="Liberation Serif" w:cs="Liberation Serif"/>
          <w:sz w:val="24"/>
          <w:szCs w:val="24"/>
        </w:rPr>
        <w:lastRenderedPageBreak/>
        <w:t>3</w:t>
      </w:r>
      <w:r w:rsidR="008E7519">
        <w:rPr>
          <w:rFonts w:ascii="Liberation Serif" w:hAnsi="Liberation Serif" w:cs="Liberation Serif"/>
          <w:sz w:val="24"/>
          <w:szCs w:val="24"/>
        </w:rPr>
        <w:t>1</w:t>
      </w:r>
      <w:r w:rsidRPr="00451772">
        <w:rPr>
          <w:rFonts w:ascii="Liberation Serif" w:hAnsi="Liberation Serif" w:cs="Liberation Serif"/>
          <w:sz w:val="24"/>
          <w:szCs w:val="24"/>
        </w:rPr>
        <w:t xml:space="preserve">. Показателями </w:t>
      </w:r>
      <w:r w:rsidRPr="00451772">
        <w:rPr>
          <w:rFonts w:ascii="Liberation Serif" w:eastAsia="Calibri" w:hAnsi="Liberation Serif" w:cs="Liberation Serif"/>
          <w:sz w:val="24"/>
          <w:szCs w:val="24"/>
        </w:rPr>
        <w:t>доступности и качества</w:t>
      </w:r>
      <w:r w:rsidRPr="00451772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451772">
        <w:rPr>
          <w:rFonts w:ascii="Liberation Serif" w:hAnsi="Liberation Serif" w:cs="Liberation Serif"/>
          <w:sz w:val="24"/>
          <w:szCs w:val="24"/>
        </w:rPr>
        <w:t>предоставления муниципальной услуги являются:</w:t>
      </w:r>
    </w:p>
    <w:p w14:paraId="3AA1AC37" w14:textId="77777777" w:rsidR="00451772" w:rsidRPr="00451772" w:rsidRDefault="00451772" w:rsidP="008E7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1772">
        <w:rPr>
          <w:rFonts w:ascii="Liberation Serif" w:hAnsi="Liberation Serif" w:cs="Liberation Serif"/>
          <w:sz w:val="24"/>
          <w:szCs w:val="24"/>
        </w:rPr>
        <w:t xml:space="preserve">1) </w:t>
      </w:r>
      <w:r w:rsidRPr="00451772">
        <w:rPr>
          <w:rFonts w:ascii="Liberation Serif" w:eastAsia="Calibri" w:hAnsi="Liberation Serif" w:cs="Liberation Serif"/>
          <w:sz w:val="24"/>
          <w:szCs w:val="24"/>
        </w:rPr>
        <w:t xml:space="preserve">возможность получения </w:t>
      </w:r>
      <w:r w:rsidRPr="00451772">
        <w:rPr>
          <w:rFonts w:ascii="Liberation Serif" w:hAnsi="Liberation Serif" w:cs="Liberation Serif"/>
          <w:sz w:val="24"/>
          <w:szCs w:val="24"/>
        </w:rPr>
        <w:t>информации о ходе предоставления муниципальной услуги, лично или с использованием информационно-коммуникационных технологий;</w:t>
      </w:r>
    </w:p>
    <w:p w14:paraId="67588A60" w14:textId="77777777" w:rsidR="00451772" w:rsidRPr="00451772" w:rsidRDefault="00451772" w:rsidP="008E7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1772">
        <w:rPr>
          <w:rFonts w:ascii="Liberation Serif" w:hAnsi="Liberation Serif" w:cs="Liberation Serif"/>
          <w:sz w:val="24"/>
          <w:szCs w:val="24"/>
        </w:rPr>
        <w:t xml:space="preserve">2) возможность обращения за предоставлением муниципальной услуги через любой филиал многофункционального центра предоставления государственных </w:t>
      </w:r>
      <w:r w:rsidRPr="00451772">
        <w:rPr>
          <w:rFonts w:ascii="Liberation Serif" w:hAnsi="Liberation Serif" w:cs="Liberation Serif"/>
          <w:sz w:val="24"/>
          <w:szCs w:val="24"/>
        </w:rPr>
        <w:br/>
        <w:t xml:space="preserve">и муниципальных услуг по выбору заявителя (подача документов в любой филиал возможна </w:t>
      </w:r>
      <w:r w:rsidRPr="00451772">
        <w:rPr>
          <w:rFonts w:ascii="Liberation Serif" w:eastAsia="Calibri" w:hAnsi="Liberation Serif" w:cs="Liberation Serif"/>
          <w:sz w:val="24"/>
          <w:szCs w:val="24"/>
        </w:rPr>
        <w:t>при наличии технической возможности электронного взаимодействия)</w:t>
      </w:r>
      <w:r w:rsidRPr="00451772">
        <w:rPr>
          <w:rFonts w:ascii="Liberation Serif" w:hAnsi="Liberation Serif" w:cs="Liberation Serif"/>
          <w:sz w:val="24"/>
          <w:szCs w:val="24"/>
        </w:rPr>
        <w:t>;</w:t>
      </w:r>
    </w:p>
    <w:p w14:paraId="4AC18141" w14:textId="77777777" w:rsidR="00451772" w:rsidRPr="00451772" w:rsidRDefault="00451772" w:rsidP="008E7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1772">
        <w:rPr>
          <w:rFonts w:ascii="Liberation Serif" w:hAnsi="Liberation Serif" w:cs="Liberation Serif"/>
          <w:sz w:val="24"/>
          <w:szCs w:val="24"/>
        </w:rPr>
        <w:t xml:space="preserve">3) возможность получения муниципальной услуги посредством запроса </w:t>
      </w:r>
      <w:r w:rsidRPr="00451772">
        <w:rPr>
          <w:rFonts w:ascii="Liberation Serif" w:hAnsi="Liberation Serif" w:cs="Liberation Serif"/>
          <w:sz w:val="24"/>
          <w:szCs w:val="24"/>
        </w:rPr>
        <w:br/>
        <w:t xml:space="preserve">о предоставлении нескольких государственных и (или) муниципальных услуг </w:t>
      </w:r>
      <w:r w:rsidRPr="00451772">
        <w:rPr>
          <w:rFonts w:ascii="Liberation Serif" w:hAnsi="Liberation Serif" w:cs="Liberation Serif"/>
          <w:sz w:val="24"/>
          <w:szCs w:val="24"/>
        </w:rPr>
        <w:br/>
        <w:t xml:space="preserve">в многофункциональном центре предоставления государственных </w:t>
      </w:r>
      <w:r w:rsidRPr="00451772">
        <w:rPr>
          <w:rFonts w:ascii="Liberation Serif" w:hAnsi="Liberation Serif" w:cs="Liberation Serif"/>
          <w:sz w:val="24"/>
          <w:szCs w:val="24"/>
        </w:rPr>
        <w:br/>
        <w:t>и муниципальных услуг.</w:t>
      </w:r>
    </w:p>
    <w:p w14:paraId="7C888888" w14:textId="77777777" w:rsidR="00451772" w:rsidRPr="00451772" w:rsidRDefault="00451772" w:rsidP="008E7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1772">
        <w:rPr>
          <w:rFonts w:ascii="Liberation Serif" w:hAnsi="Liberation Serif" w:cs="Liberation Serif"/>
          <w:sz w:val="24"/>
          <w:szCs w:val="24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14:paraId="555DD4AB" w14:textId="77777777" w:rsidR="00C93CA5" w:rsidRDefault="00451772" w:rsidP="008E7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1772">
        <w:rPr>
          <w:rFonts w:ascii="Liberation Serif" w:hAnsi="Liberation Serif" w:cs="Liberation Serif"/>
          <w:sz w:val="24"/>
          <w:szCs w:val="24"/>
        </w:rPr>
        <w:t>3</w:t>
      </w:r>
      <w:r w:rsidR="008E7519">
        <w:rPr>
          <w:rFonts w:ascii="Liberation Serif" w:hAnsi="Liberation Serif" w:cs="Liberation Serif"/>
          <w:sz w:val="24"/>
          <w:szCs w:val="24"/>
        </w:rPr>
        <w:t>2</w:t>
      </w:r>
      <w:r w:rsidRPr="00451772">
        <w:rPr>
          <w:rFonts w:ascii="Liberation Serif" w:hAnsi="Liberation Serif" w:cs="Liberation Serif"/>
          <w:sz w:val="24"/>
          <w:szCs w:val="24"/>
        </w:rPr>
        <w:t xml:space="preserve">. При предоставлении муниципальной услуги взаимодействие заявителя </w:t>
      </w:r>
      <w:r w:rsidRPr="00451772">
        <w:rPr>
          <w:rFonts w:ascii="Liberation Serif" w:hAnsi="Liberation Serif" w:cs="Liberation Serif"/>
          <w:sz w:val="24"/>
          <w:szCs w:val="24"/>
        </w:rPr>
        <w:br/>
        <w:t>с должностными лицами</w:t>
      </w:r>
      <w:r w:rsidR="008E7519">
        <w:rPr>
          <w:rFonts w:ascii="Liberation Serif" w:hAnsi="Liberation Serif" w:cs="Liberation Serif"/>
          <w:sz w:val="24"/>
          <w:szCs w:val="24"/>
        </w:rPr>
        <w:t xml:space="preserve"> </w:t>
      </w:r>
      <w:r w:rsidRPr="00451772">
        <w:rPr>
          <w:rFonts w:ascii="Liberation Serif" w:hAnsi="Liberation Serif" w:cs="Liberation Serif"/>
          <w:sz w:val="24"/>
          <w:szCs w:val="24"/>
        </w:rPr>
        <w:t xml:space="preserve">осуществляется не более </w:t>
      </w:r>
      <w:r w:rsidR="008E7519">
        <w:rPr>
          <w:rFonts w:ascii="Liberation Serif" w:hAnsi="Liberation Serif" w:cs="Liberation Serif"/>
          <w:sz w:val="24"/>
          <w:szCs w:val="24"/>
        </w:rPr>
        <w:t>3</w:t>
      </w:r>
      <w:r w:rsidRPr="00451772">
        <w:rPr>
          <w:rFonts w:ascii="Liberation Serif" w:hAnsi="Liberation Serif" w:cs="Liberation Serif"/>
          <w:sz w:val="24"/>
          <w:szCs w:val="24"/>
        </w:rPr>
        <w:t xml:space="preserve"> раз </w:t>
      </w:r>
      <w:r w:rsidRPr="00451772">
        <w:rPr>
          <w:rFonts w:ascii="Liberation Serif" w:hAnsi="Liberation Serif" w:cs="Liberation Serif"/>
          <w:sz w:val="24"/>
          <w:szCs w:val="24"/>
        </w:rPr>
        <w:br/>
        <w:t xml:space="preserve">в следующих случаях: при обращении </w:t>
      </w:r>
      <w:r w:rsidR="00C93CA5">
        <w:rPr>
          <w:rFonts w:ascii="Liberation Serif" w:hAnsi="Liberation Serif" w:cs="Liberation Serif"/>
          <w:sz w:val="24"/>
          <w:szCs w:val="24"/>
        </w:rPr>
        <w:t xml:space="preserve">(консультации) </w:t>
      </w:r>
      <w:r w:rsidRPr="00451772">
        <w:rPr>
          <w:rFonts w:ascii="Liberation Serif" w:hAnsi="Liberation Serif" w:cs="Liberation Serif"/>
          <w:sz w:val="24"/>
          <w:szCs w:val="24"/>
        </w:rPr>
        <w:t>заявителя, при приеме заявления, при получении результата</w:t>
      </w:r>
      <w:r w:rsidR="008E7519">
        <w:rPr>
          <w:rFonts w:ascii="Liberation Serif" w:hAnsi="Liberation Serif" w:cs="Liberation Serif"/>
          <w:sz w:val="24"/>
          <w:szCs w:val="24"/>
        </w:rPr>
        <w:t>.</w:t>
      </w:r>
    </w:p>
    <w:p w14:paraId="1CEAB528" w14:textId="584C522B" w:rsidR="00451772" w:rsidRDefault="008E7519" w:rsidP="008E7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51772" w:rsidRPr="00451772">
        <w:rPr>
          <w:rFonts w:ascii="Liberation Serif" w:hAnsi="Liberation Serif" w:cs="Liberation Serif"/>
          <w:sz w:val="24"/>
          <w:szCs w:val="24"/>
        </w:rPr>
        <w:t xml:space="preserve">В каждом случае время, затраченное </w:t>
      </w:r>
      <w:r w:rsidR="00451772" w:rsidRPr="00451772">
        <w:rPr>
          <w:rFonts w:ascii="Liberation Serif" w:eastAsia="Calibri" w:hAnsi="Liberation Serif" w:cs="Liberation Serif"/>
          <w:sz w:val="24"/>
          <w:szCs w:val="24"/>
        </w:rPr>
        <w:t xml:space="preserve">заявителем при взаимодействиях </w:t>
      </w:r>
      <w:r w:rsidR="00451772" w:rsidRPr="00451772">
        <w:rPr>
          <w:rFonts w:ascii="Liberation Serif" w:eastAsia="Calibri" w:hAnsi="Liberation Serif" w:cs="Liberation Serif"/>
          <w:sz w:val="24"/>
          <w:szCs w:val="24"/>
        </w:rPr>
        <w:br/>
        <w:t xml:space="preserve">с должностными лицами при предоставлении муниципальной услуги, не должно превышать 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15 </w:t>
      </w:r>
      <w:r w:rsidR="00451772" w:rsidRPr="00451772">
        <w:rPr>
          <w:rFonts w:ascii="Liberation Serif" w:eastAsia="Calibri" w:hAnsi="Liberation Serif" w:cs="Liberation Serif"/>
          <w:sz w:val="24"/>
          <w:szCs w:val="24"/>
        </w:rPr>
        <w:t>минут.</w:t>
      </w:r>
      <w:r w:rsidR="00C93CA5">
        <w:rPr>
          <w:rFonts w:ascii="Liberation Serif" w:eastAsia="Calibri" w:hAnsi="Liberation Serif" w:cs="Liberation Serif"/>
          <w:sz w:val="24"/>
          <w:szCs w:val="24"/>
        </w:rPr>
        <w:t>»;</w:t>
      </w:r>
    </w:p>
    <w:p w14:paraId="02F92B6B" w14:textId="2C035BA6" w:rsidR="00C93CA5" w:rsidRPr="00C93CA5" w:rsidRDefault="00C93CA5" w:rsidP="008E7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14:paraId="17DFB67E" w14:textId="551234A0" w:rsidR="00C93CA5" w:rsidRPr="00C93CA5" w:rsidRDefault="00C93CA5" w:rsidP="008E7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C93CA5">
        <w:rPr>
          <w:rFonts w:ascii="Liberation Serif" w:eastAsia="Calibri" w:hAnsi="Liberation Serif" w:cs="Liberation Serif"/>
          <w:b/>
          <w:bCs/>
          <w:sz w:val="24"/>
          <w:szCs w:val="24"/>
        </w:rPr>
        <w:t>17) пункты 34,35,36,37 Регламента изложить в следующей редакции:</w:t>
      </w:r>
    </w:p>
    <w:p w14:paraId="73347ACC" w14:textId="77777777" w:rsidR="00451772" w:rsidRPr="00DB4D85" w:rsidRDefault="00451772" w:rsidP="008E7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AEEF623" w14:textId="4EFD5795" w:rsidR="00C93CA5" w:rsidRPr="00C93CA5" w:rsidRDefault="00C93CA5" w:rsidP="00C93CA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4"/>
          <w:szCs w:val="24"/>
        </w:rPr>
      </w:pPr>
      <w:r>
        <w:rPr>
          <w:rFonts w:ascii="Liberation Serif" w:hAnsi="Liberation Serif" w:cs="Liberation Serif"/>
          <w:b/>
          <w:bCs/>
          <w:iCs/>
          <w:sz w:val="24"/>
          <w:szCs w:val="24"/>
        </w:rPr>
        <w:t>«</w:t>
      </w:r>
      <w:r w:rsidRPr="00C93CA5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C93CA5">
        <w:rPr>
          <w:rFonts w:ascii="Liberation Serif" w:hAnsi="Liberation Serif" w:cs="Liberation Serif"/>
          <w:b/>
          <w:bCs/>
          <w:iCs/>
          <w:sz w:val="24"/>
          <w:szCs w:val="24"/>
        </w:rPr>
        <w:br/>
        <w:t>и особенности предоставления муниципальной услуги в электронной форме</w:t>
      </w:r>
    </w:p>
    <w:p w14:paraId="7C657C05" w14:textId="77777777" w:rsidR="00C93CA5" w:rsidRPr="00C93CA5" w:rsidRDefault="00C93CA5" w:rsidP="00C93CA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4"/>
          <w:szCs w:val="24"/>
        </w:rPr>
      </w:pPr>
    </w:p>
    <w:p w14:paraId="5C53CDD1" w14:textId="1E4F03AA" w:rsidR="00C93CA5" w:rsidRPr="00C93CA5" w:rsidRDefault="00C93CA5" w:rsidP="00C93CA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3CA5"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>4</w:t>
      </w:r>
      <w:r w:rsidRPr="00C93CA5">
        <w:rPr>
          <w:rFonts w:ascii="Liberation Serif" w:hAnsi="Liberation Serif" w:cs="Liberation Serif"/>
          <w:sz w:val="24"/>
          <w:szCs w:val="24"/>
        </w:rPr>
        <w:t xml:space="preserve">. Заявитель имеет право получения муниципальной услуги </w:t>
      </w:r>
      <w:r w:rsidRPr="00C93CA5">
        <w:rPr>
          <w:rFonts w:ascii="Liberation Serif" w:hAnsi="Liberation Serif" w:cs="Liberation Serif"/>
          <w:sz w:val="24"/>
          <w:szCs w:val="24"/>
        </w:rPr>
        <w:br/>
        <w:t xml:space="preserve">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филиалы. Подача документов в любой филиал возможна </w:t>
      </w:r>
      <w:r w:rsidRPr="00C93CA5">
        <w:rPr>
          <w:rFonts w:ascii="Liberation Serif" w:eastAsia="Calibri" w:hAnsi="Liberation Serif" w:cs="Liberation Serif"/>
          <w:sz w:val="24"/>
          <w:szCs w:val="24"/>
        </w:rPr>
        <w:t>при наличии технической возможности электронного взаимодействия.</w:t>
      </w:r>
      <w:r w:rsidRPr="00C93CA5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160BAA76" w14:textId="067635EA" w:rsidR="00C93CA5" w:rsidRPr="00C93CA5" w:rsidRDefault="00C93CA5" w:rsidP="00C93CA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3CA5"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>5</w:t>
      </w:r>
      <w:r w:rsidRPr="00C93CA5">
        <w:rPr>
          <w:rFonts w:ascii="Liberation Serif" w:hAnsi="Liberation Serif" w:cs="Liberation Serif"/>
          <w:sz w:val="24"/>
          <w:szCs w:val="24"/>
        </w:rPr>
        <w:t>. При этом заявителю необходимо иметь при себе документы, представленные в пункте 1</w:t>
      </w:r>
      <w:r>
        <w:rPr>
          <w:rFonts w:ascii="Liberation Serif" w:hAnsi="Liberation Serif" w:cs="Liberation Serif"/>
          <w:sz w:val="24"/>
          <w:szCs w:val="24"/>
        </w:rPr>
        <w:t>7</w:t>
      </w:r>
      <w:r w:rsidRPr="00C93CA5">
        <w:rPr>
          <w:rFonts w:ascii="Liberation Serif" w:hAnsi="Liberation Serif" w:cs="Liberation Serif"/>
          <w:sz w:val="24"/>
          <w:szCs w:val="24"/>
        </w:rPr>
        <w:t xml:space="preserve"> регламента. Заявитель также вправе представить </w:t>
      </w:r>
      <w:r w:rsidRPr="00C93CA5">
        <w:rPr>
          <w:rFonts w:ascii="Liberation Serif" w:hAnsi="Liberation Serif" w:cs="Liberation Serif"/>
          <w:sz w:val="24"/>
          <w:szCs w:val="24"/>
        </w:rPr>
        <w:br/>
        <w:t xml:space="preserve">по собственной инициативе документы, указанные в пункте </w:t>
      </w:r>
      <w:r>
        <w:rPr>
          <w:rFonts w:ascii="Liberation Serif" w:hAnsi="Liberation Serif" w:cs="Liberation Serif"/>
          <w:sz w:val="24"/>
          <w:szCs w:val="24"/>
        </w:rPr>
        <w:t>20</w:t>
      </w:r>
      <w:r w:rsidRPr="00C93CA5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14:paraId="58973B0C" w14:textId="1EBF8281" w:rsidR="00C93CA5" w:rsidRPr="00C93CA5" w:rsidRDefault="00C93CA5" w:rsidP="00C93CA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3CA5"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>6</w:t>
      </w:r>
      <w:r w:rsidRPr="00C93CA5">
        <w:rPr>
          <w:rFonts w:ascii="Liberation Serif" w:hAnsi="Liberation Serif" w:cs="Liberation Serif"/>
          <w:sz w:val="24"/>
          <w:szCs w:val="24"/>
        </w:rPr>
        <w:t xml:space="preserve">. При обращении заявителя за предоставлением муниципальной услуги </w:t>
      </w:r>
      <w:r w:rsidRPr="00C93CA5">
        <w:rPr>
          <w:rFonts w:ascii="Liberation Serif" w:hAnsi="Liberation Serif" w:cs="Liberation Serif"/>
          <w:sz w:val="24"/>
          <w:szCs w:val="24"/>
        </w:rPr>
        <w:br/>
        <w:t xml:space="preserve">в многофункциональный центр предоставления государственных и муниципальных услуг, его сотрудник осуществляет действия, предусмотренные 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C93CA5">
        <w:rPr>
          <w:rFonts w:ascii="Liberation Serif" w:hAnsi="Liberation Serif" w:cs="Liberation Serif"/>
          <w:sz w:val="24"/>
          <w:szCs w:val="24"/>
        </w:rPr>
        <w:t xml:space="preserve">дминистративным регламентом и соглашением о взаимодействии, заключенным между многофункциональным центром предоставления государственных и муниципальных услуг и </w:t>
      </w:r>
      <w:r>
        <w:rPr>
          <w:rFonts w:ascii="Liberation Serif" w:hAnsi="Liberation Serif" w:cs="Liberation Serif"/>
          <w:sz w:val="24"/>
          <w:szCs w:val="24"/>
        </w:rPr>
        <w:t>администрацией Гаринского городского округа</w:t>
      </w:r>
      <w:r w:rsidRPr="00C93CA5">
        <w:rPr>
          <w:rFonts w:ascii="Liberation Serif" w:hAnsi="Liberation Serif" w:cs="Liberation Serif"/>
          <w:sz w:val="24"/>
          <w:szCs w:val="24"/>
        </w:rPr>
        <w:t>.</w:t>
      </w:r>
    </w:p>
    <w:p w14:paraId="3CC10E75" w14:textId="084E0976" w:rsidR="00C93CA5" w:rsidRPr="00C93CA5" w:rsidRDefault="00C93CA5" w:rsidP="00C93CA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3CA5">
        <w:rPr>
          <w:rFonts w:ascii="Liberation Serif" w:hAnsi="Liberation Serif" w:cs="Liberation Serif"/>
          <w:sz w:val="24"/>
          <w:szCs w:val="24"/>
        </w:rPr>
        <w:t xml:space="preserve">Многофункциональный центр предоставления государственных </w:t>
      </w:r>
      <w:r w:rsidRPr="00C93CA5">
        <w:rPr>
          <w:rFonts w:ascii="Liberation Serif" w:hAnsi="Liberation Serif" w:cs="Liberation Serif"/>
          <w:sz w:val="24"/>
          <w:szCs w:val="24"/>
        </w:rPr>
        <w:br/>
        <w:t xml:space="preserve">и муниципальных услуг обеспечивает передачу принятых </w:t>
      </w:r>
      <w:r w:rsidRPr="00C93CA5">
        <w:rPr>
          <w:rFonts w:ascii="Liberation Serif" w:hAnsi="Liberation Serif" w:cs="Liberation Serif"/>
          <w:sz w:val="24"/>
          <w:szCs w:val="24"/>
        </w:rPr>
        <w:br/>
        <w:t xml:space="preserve">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  <w:sz w:val="24"/>
          <w:szCs w:val="24"/>
        </w:rPr>
        <w:t>администрацию Гаринского городского округа</w:t>
      </w:r>
      <w:r w:rsidRPr="00C93CA5">
        <w:rPr>
          <w:rFonts w:ascii="Liberation Serif" w:hAnsi="Liberation Serif" w:cs="Liberation Serif"/>
          <w:sz w:val="24"/>
          <w:szCs w:val="24"/>
        </w:rPr>
        <w:t xml:space="preserve"> в порядке и сроки, установленные </w:t>
      </w:r>
      <w:r w:rsidRPr="00C93CA5">
        <w:rPr>
          <w:rFonts w:ascii="Liberation Serif" w:hAnsi="Liberation Serif" w:cs="Liberation Serif"/>
          <w:sz w:val="24"/>
          <w:szCs w:val="24"/>
        </w:rPr>
        <w:lastRenderedPageBreak/>
        <w:t>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предоставления государственных и муниципальных услуг обеспечивает направление документов заявителя в электронной форме.</w:t>
      </w:r>
    </w:p>
    <w:p w14:paraId="555462D6" w14:textId="06CB6DC7" w:rsidR="00C93CA5" w:rsidRPr="00C93CA5" w:rsidRDefault="00C93CA5" w:rsidP="00C93CA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C93CA5">
        <w:rPr>
          <w:rFonts w:ascii="Liberation Serif" w:eastAsia="Calibri" w:hAnsi="Liberation Serif" w:cs="Liberation Serif"/>
          <w:sz w:val="24"/>
          <w:szCs w:val="24"/>
        </w:rPr>
        <w:t>3</w:t>
      </w:r>
      <w:r>
        <w:rPr>
          <w:rFonts w:ascii="Liberation Serif" w:eastAsia="Calibri" w:hAnsi="Liberation Serif" w:cs="Liberation Serif"/>
          <w:sz w:val="24"/>
          <w:szCs w:val="24"/>
        </w:rPr>
        <w:t>7</w:t>
      </w:r>
      <w:r w:rsidRPr="00C93CA5">
        <w:rPr>
          <w:rFonts w:ascii="Liberation Serif" w:eastAsia="Calibri" w:hAnsi="Liberation Serif" w:cs="Liberation Serif"/>
          <w:sz w:val="24"/>
          <w:szCs w:val="24"/>
        </w:rPr>
        <w:t xml:space="preserve">. При обращении за предоставлением муниципальной услуги в электронной форме заявитель </w:t>
      </w:r>
      <w:r w:rsidRPr="00C93CA5">
        <w:rPr>
          <w:rFonts w:ascii="Liberation Serif" w:hAnsi="Liberation Serif" w:cs="Liberation Serif"/>
          <w:sz w:val="24"/>
          <w:szCs w:val="24"/>
        </w:rPr>
        <w:t xml:space="preserve">вправе использовать простую электронную подпись в случае, предусмотренном пунктом 2(1) </w:t>
      </w:r>
      <w:hyperlink r:id="rId5" w:history="1">
        <w:r w:rsidRPr="00C93CA5">
          <w:rPr>
            <w:rFonts w:ascii="Liberation Serif" w:hAnsi="Liberation Serif" w:cs="Liberation Serif"/>
            <w:sz w:val="24"/>
            <w:szCs w:val="24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C93CA5">
        <w:rPr>
          <w:rFonts w:ascii="Liberation Serif" w:hAnsi="Liberation Serif" w:cs="Liberation Serif"/>
          <w:sz w:val="24"/>
          <w:szCs w:val="24"/>
        </w:rPr>
        <w:t xml:space="preserve">, утвержденных </w:t>
      </w:r>
      <w:hyperlink r:id="rId6" w:history="1">
        <w:r w:rsidRPr="00C93CA5">
          <w:rPr>
            <w:rFonts w:ascii="Liberation Serif" w:hAnsi="Liberation Serif" w:cs="Liberation Serif"/>
            <w:sz w:val="24"/>
            <w:szCs w:val="24"/>
          </w:rPr>
          <w:t>постановлением Правительства Российской Федерации от 25.06.2012 № 634</w:t>
        </w:r>
      </w:hyperlink>
      <w:r w:rsidRPr="00C93CA5">
        <w:rPr>
          <w:rFonts w:ascii="Liberation Serif" w:hAnsi="Liberation Serif" w:cs="Liberation Serif"/>
          <w:sz w:val="24"/>
          <w:szCs w:val="24"/>
        </w:rPr>
        <w:t xml:space="preserve"> </w:t>
      </w:r>
      <w:r w:rsidRPr="00C93CA5">
        <w:rPr>
          <w:rFonts w:ascii="Liberation Serif" w:eastAsia="Calibri" w:hAnsi="Liberation Serif" w:cs="Liberation Serif"/>
          <w:sz w:val="24"/>
          <w:szCs w:val="24"/>
        </w:rPr>
        <w:t>«О видах электронной подписи, использование которых допускается при обращении за получением государственных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C93CA5">
        <w:rPr>
          <w:rFonts w:ascii="Liberation Serif" w:eastAsia="Calibri" w:hAnsi="Liberation Serif" w:cs="Liberation Serif"/>
          <w:sz w:val="24"/>
          <w:szCs w:val="24"/>
        </w:rPr>
        <w:t>и муниципальных услуг»</w:t>
      </w:r>
      <w:r w:rsidRPr="00C93CA5">
        <w:rPr>
          <w:rFonts w:ascii="Liberation Serif" w:hAnsi="Liberation Serif" w:cs="Liberation Serif"/>
          <w:sz w:val="24"/>
          <w:szCs w:val="24"/>
        </w:rPr>
        <w:t>, устанавливающим п</w:t>
      </w:r>
      <w:r w:rsidRPr="00C93CA5">
        <w:rPr>
          <w:rFonts w:ascii="Liberation Serif" w:eastAsia="Calibri" w:hAnsi="Liberation Serif" w:cs="Liberation Serif"/>
          <w:sz w:val="24"/>
          <w:szCs w:val="24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14:paraId="21609EC2" w14:textId="77018473" w:rsidR="00C93CA5" w:rsidRDefault="00C93CA5" w:rsidP="00C93CA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3CA5">
        <w:rPr>
          <w:rFonts w:ascii="Liberation Serif" w:hAnsi="Liberation Serif" w:cs="Liberation Serif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14:paraId="1043262B" w14:textId="162B11E1" w:rsidR="00AF0DD3" w:rsidRDefault="00AF0DD3" w:rsidP="00C93CA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615DC">
        <w:rPr>
          <w:rFonts w:ascii="Liberation Serif" w:hAnsi="Liberation Serif" w:cs="Liberation Serif"/>
          <w:b/>
          <w:bCs/>
          <w:sz w:val="24"/>
          <w:szCs w:val="24"/>
        </w:rPr>
        <w:t>18)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0DD3">
        <w:rPr>
          <w:rFonts w:ascii="Liberation Serif" w:hAnsi="Liberation Serif" w:cs="Liberation Serif"/>
          <w:b/>
          <w:bCs/>
          <w:sz w:val="24"/>
          <w:szCs w:val="24"/>
        </w:rPr>
        <w:t>ПРОРАБОТАТЬ ПОЛНОСТЬ Раздел</w:t>
      </w:r>
      <w:r w:rsidR="008615DC">
        <w:rPr>
          <w:rFonts w:ascii="Liberation Serif" w:hAnsi="Liberation Serif" w:cs="Liberation Serif"/>
          <w:b/>
          <w:bCs/>
          <w:sz w:val="24"/>
          <w:szCs w:val="24"/>
        </w:rPr>
        <w:t>ы</w:t>
      </w:r>
      <w:r w:rsidRPr="00AF0DD3">
        <w:rPr>
          <w:rFonts w:ascii="Liberation Serif" w:hAnsi="Liberation Serif" w:cs="Liberation Serif"/>
          <w:b/>
          <w:bCs/>
          <w:sz w:val="24"/>
          <w:szCs w:val="24"/>
        </w:rPr>
        <w:t xml:space="preserve"> 3</w:t>
      </w:r>
      <w:r w:rsidR="008615DC">
        <w:rPr>
          <w:rFonts w:ascii="Liberation Serif" w:hAnsi="Liberation Serif" w:cs="Liberation Serif"/>
          <w:b/>
          <w:bCs/>
          <w:sz w:val="24"/>
          <w:szCs w:val="24"/>
        </w:rPr>
        <w:t>,4,5</w:t>
      </w:r>
      <w:r w:rsidRPr="00AF0DD3">
        <w:rPr>
          <w:rFonts w:ascii="Liberation Serif" w:hAnsi="Liberation Serif" w:cs="Liberation Serif"/>
          <w:b/>
          <w:bCs/>
          <w:sz w:val="24"/>
          <w:szCs w:val="24"/>
        </w:rPr>
        <w:t xml:space="preserve"> Регламента</w:t>
      </w:r>
      <w:r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14:paraId="75873BF3" w14:textId="0D599B4A" w:rsidR="008615DC" w:rsidRDefault="008615DC" w:rsidP="00D06317">
      <w:pPr>
        <w:pStyle w:val="ConsPlusNormal"/>
        <w:ind w:firstLine="539"/>
        <w:jc w:val="both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 w:rsidRPr="008615DC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  19) В Разделе 5 Регламента предусмотреть:</w:t>
      </w:r>
    </w:p>
    <w:p w14:paraId="41A7225A" w14:textId="77777777" w:rsidR="008615DC" w:rsidRPr="008615DC" w:rsidRDefault="008615DC" w:rsidP="00D06317">
      <w:pPr>
        <w:pStyle w:val="ConsPlusNormal"/>
        <w:ind w:firstLine="539"/>
        <w:jc w:val="both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</w:p>
    <w:p w14:paraId="60EDF56B" w14:textId="77777777" w:rsidR="008615DC" w:rsidRPr="008615DC" w:rsidRDefault="008615DC" w:rsidP="008615DC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615DC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D06317" w:rsidRPr="008615DC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8615DC">
        <w:rPr>
          <w:rFonts w:ascii="Liberation Serif" w:hAnsi="Liberation Serif" w:cs="Liberation Serif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33B6A942" w14:textId="7234715D" w:rsidR="00D06317" w:rsidRPr="00D06317" w:rsidRDefault="00D06317" w:rsidP="00D06317">
      <w:pPr>
        <w:pStyle w:val="ConsPlusNormal"/>
        <w:ind w:firstLine="53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 Порядок досудебного (внесудебного) обжалования решений и действий (бездействия) администрации Невьянского городского округа,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14:paraId="0188169B" w14:textId="77777777" w:rsidR="00D06317" w:rsidRPr="00D06317" w:rsidRDefault="00D06317" w:rsidP="00D06317">
      <w:pPr>
        <w:pStyle w:val="ConsPlusNormal"/>
        <w:ind w:firstLine="53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1) </w:t>
      </w:r>
      <w:hyperlink r:id="rId7" w:history="1">
        <w:r w:rsidRPr="00D06317">
          <w:rPr>
            <w:rFonts w:ascii="Liberation Serif" w:hAnsi="Liberation Serif"/>
            <w:color w:val="000000" w:themeColor="text1"/>
            <w:sz w:val="24"/>
            <w:szCs w:val="24"/>
          </w:rPr>
          <w:t>статьями 11.1</w:t>
        </w:r>
      </w:hyperlink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 - </w:t>
      </w:r>
      <w:hyperlink r:id="rId8" w:history="1">
        <w:r w:rsidRPr="00D06317">
          <w:rPr>
            <w:rFonts w:ascii="Liberation Serif" w:hAnsi="Liberation Serif"/>
            <w:color w:val="000000" w:themeColor="text1"/>
            <w:sz w:val="24"/>
            <w:szCs w:val="24"/>
          </w:rPr>
          <w:t>11.3</w:t>
        </w:r>
      </w:hyperlink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14:paraId="5CD7F2AD" w14:textId="77777777" w:rsidR="00D06317" w:rsidRPr="00D06317" w:rsidRDefault="00D06317" w:rsidP="00D06317">
      <w:pPr>
        <w:pStyle w:val="ConsPlusNormal"/>
        <w:ind w:firstLine="53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2) </w:t>
      </w:r>
      <w:hyperlink r:id="rId9" w:history="1">
        <w:r w:rsidRPr="00D06317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14:paraId="2642DAE4" w14:textId="4D2A33CA" w:rsidR="00D06317" w:rsidRDefault="00D06317" w:rsidP="00D06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4"/>
        </w:rPr>
      </w:pPr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3) </w:t>
      </w:r>
      <w:r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постановлением администрации Гаринского городского округа от 12.10.2020 № 342 </w:t>
      </w:r>
      <w:r w:rsidRPr="00D06317">
        <w:rPr>
          <w:rFonts w:ascii="Liberation Serif" w:hAnsi="Liberation Serif" w:cs="Liberation Serif"/>
          <w:color w:val="000000" w:themeColor="text1"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услуги.</w:t>
      </w:r>
    </w:p>
    <w:p w14:paraId="77B2EE2E" w14:textId="04E9A9EF" w:rsidR="00D06317" w:rsidRDefault="008615DC" w:rsidP="00D06317">
      <w:pPr>
        <w:ind w:firstLine="36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  </w:t>
      </w:r>
      <w:r w:rsidR="00D06317" w:rsidRPr="00D06317">
        <w:rPr>
          <w:rFonts w:ascii="Liberation Serif" w:hAnsi="Liberation Serif"/>
          <w:sz w:val="24"/>
          <w:szCs w:val="24"/>
        </w:rPr>
        <w:t xml:space="preserve">Полная информация о порядке подачи и рассмотрении жалобы на решения и действия (бездействие) администрации </w:t>
      </w:r>
      <w:r w:rsidR="00D06317">
        <w:rPr>
          <w:rFonts w:ascii="Liberation Serif" w:hAnsi="Liberation Serif"/>
          <w:sz w:val="24"/>
          <w:szCs w:val="24"/>
        </w:rPr>
        <w:t>Гаринского</w:t>
      </w:r>
      <w:r w:rsidR="00D06317" w:rsidRPr="00D06317">
        <w:rPr>
          <w:rFonts w:ascii="Liberation Serif" w:hAnsi="Liberation Serif"/>
          <w:sz w:val="24"/>
          <w:szCs w:val="24"/>
        </w:rPr>
        <w:t xml:space="preserve"> городского округа, предоставляющей муниципальную услугу, ее должностных лиц и муниципальных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"Дополнительная информация" на Едином портале соответствующей государственной услуги по адресу: </w:t>
      </w:r>
      <w:hyperlink r:id="rId10" w:history="1">
        <w:r w:rsidR="00311341" w:rsidRPr="00F90C94">
          <w:rPr>
            <w:rStyle w:val="a6"/>
            <w:rFonts w:ascii="Liberation Serif" w:hAnsi="Liberation Serif"/>
            <w:sz w:val="24"/>
            <w:szCs w:val="24"/>
          </w:rPr>
          <w:t>https://www.gosuslugi.ru/.</w:t>
        </w:r>
        <w:r w:rsidR="00311341" w:rsidRPr="00F90C94">
          <w:rPr>
            <w:rStyle w:val="a6"/>
            <w:rFonts w:ascii="Liberation Serif" w:eastAsia="Calibri" w:hAnsi="Liberation Serif" w:cs="Times New Roman"/>
            <w:sz w:val="24"/>
            <w:szCs w:val="24"/>
          </w:rPr>
          <w:t>»</w:t>
        </w:r>
      </w:hyperlink>
      <w:r w:rsidR="00D06317">
        <w:rPr>
          <w:rFonts w:ascii="Liberation Serif" w:eastAsia="Calibri" w:hAnsi="Liberation Serif" w:cs="Times New Roman"/>
          <w:sz w:val="24"/>
          <w:szCs w:val="24"/>
        </w:rPr>
        <w:t>.</w:t>
      </w:r>
    </w:p>
    <w:p w14:paraId="27246572" w14:textId="76F59554" w:rsidR="00311341" w:rsidRPr="00D06317" w:rsidRDefault="00311341" w:rsidP="00D06317">
      <w:pPr>
        <w:ind w:firstLine="36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11341">
        <w:rPr>
          <w:rFonts w:ascii="Liberation Serif" w:eastAsia="Calibri" w:hAnsi="Liberation Serif" w:cs="Times New Roman"/>
          <w:b/>
          <w:bCs/>
          <w:sz w:val="24"/>
          <w:szCs w:val="24"/>
        </w:rPr>
        <w:t>20)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AF0DD3">
        <w:rPr>
          <w:rFonts w:ascii="Liberation Serif" w:hAnsi="Liberation Serif" w:cs="Liberation Serif"/>
          <w:b/>
          <w:bCs/>
          <w:sz w:val="24"/>
          <w:szCs w:val="24"/>
        </w:rPr>
        <w:t xml:space="preserve">ПРОРАБОТАТЬ ПОЛНОСТЬ </w:t>
      </w:r>
      <w:r>
        <w:rPr>
          <w:rFonts w:ascii="Liberation Serif" w:hAnsi="Liberation Serif" w:cs="Liberation Serif"/>
          <w:b/>
          <w:bCs/>
          <w:sz w:val="24"/>
          <w:szCs w:val="24"/>
        </w:rPr>
        <w:t>Приложения к</w:t>
      </w:r>
      <w:r w:rsidRPr="00AF0DD3">
        <w:rPr>
          <w:rFonts w:ascii="Liberation Serif" w:hAnsi="Liberation Serif" w:cs="Liberation Serif"/>
          <w:b/>
          <w:bCs/>
          <w:sz w:val="24"/>
          <w:szCs w:val="24"/>
        </w:rPr>
        <w:t xml:space="preserve"> Регламент</w:t>
      </w:r>
      <w:r>
        <w:rPr>
          <w:rFonts w:ascii="Liberation Serif" w:hAnsi="Liberation Serif" w:cs="Liberation Serif"/>
          <w:b/>
          <w:bCs/>
          <w:sz w:val="24"/>
          <w:szCs w:val="24"/>
        </w:rPr>
        <w:t>у.</w:t>
      </w:r>
    </w:p>
    <w:p w14:paraId="58597A8B" w14:textId="473DE3CE" w:rsidR="00F421FC" w:rsidRDefault="00860A92" w:rsidP="00F421FC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664D1">
        <w:rPr>
          <w:rFonts w:ascii="Times New Roman" w:hAnsi="Times New Roman" w:cs="Times New Roman"/>
          <w:sz w:val="28"/>
          <w:szCs w:val="28"/>
        </w:rPr>
        <w:t xml:space="preserve"> </w:t>
      </w:r>
      <w:r w:rsidR="00F664D1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664D1">
        <w:rPr>
          <w:rFonts w:ascii="Times New Roman" w:eastAsia="Calibri" w:hAnsi="Times New Roman" w:cs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помещениях»</w:t>
      </w:r>
      <w:r w:rsidR="00D0631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 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32C057DD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F664D1">
        <w:rPr>
          <w:rFonts w:ascii="Times New Roman" w:hAnsi="Times New Roman" w:cs="Times New Roman"/>
          <w:sz w:val="28"/>
          <w:szCs w:val="28"/>
        </w:rPr>
        <w:t>30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AC6E86">
        <w:rPr>
          <w:rFonts w:ascii="Times New Roman" w:hAnsi="Times New Roman" w:cs="Times New Roman"/>
          <w:sz w:val="28"/>
          <w:szCs w:val="28"/>
        </w:rPr>
        <w:t>декабря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20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51B27"/>
    <w:rsid w:val="00063F3B"/>
    <w:rsid w:val="0006432A"/>
    <w:rsid w:val="000710E7"/>
    <w:rsid w:val="000919D0"/>
    <w:rsid w:val="000B3D09"/>
    <w:rsid w:val="000D0C68"/>
    <w:rsid w:val="00186205"/>
    <w:rsid w:val="001A2177"/>
    <w:rsid w:val="00231BD6"/>
    <w:rsid w:val="00293A91"/>
    <w:rsid w:val="002B7ABF"/>
    <w:rsid w:val="002C04AB"/>
    <w:rsid w:val="002D3740"/>
    <w:rsid w:val="00311341"/>
    <w:rsid w:val="00340E77"/>
    <w:rsid w:val="00357A4D"/>
    <w:rsid w:val="00370916"/>
    <w:rsid w:val="00374249"/>
    <w:rsid w:val="003E527A"/>
    <w:rsid w:val="00411658"/>
    <w:rsid w:val="004424E5"/>
    <w:rsid w:val="00442BFB"/>
    <w:rsid w:val="00451772"/>
    <w:rsid w:val="004555BA"/>
    <w:rsid w:val="00457E4D"/>
    <w:rsid w:val="004F5A09"/>
    <w:rsid w:val="005205BE"/>
    <w:rsid w:val="00522729"/>
    <w:rsid w:val="00560057"/>
    <w:rsid w:val="005812F2"/>
    <w:rsid w:val="00637571"/>
    <w:rsid w:val="00660872"/>
    <w:rsid w:val="0066297B"/>
    <w:rsid w:val="0067082F"/>
    <w:rsid w:val="0069296B"/>
    <w:rsid w:val="006B65AE"/>
    <w:rsid w:val="0071263D"/>
    <w:rsid w:val="00716176"/>
    <w:rsid w:val="00726852"/>
    <w:rsid w:val="00751DCC"/>
    <w:rsid w:val="007677ED"/>
    <w:rsid w:val="00780D3A"/>
    <w:rsid w:val="0078688B"/>
    <w:rsid w:val="00796128"/>
    <w:rsid w:val="007B2BAC"/>
    <w:rsid w:val="007D2B27"/>
    <w:rsid w:val="00800546"/>
    <w:rsid w:val="0082233D"/>
    <w:rsid w:val="00860A92"/>
    <w:rsid w:val="008615DC"/>
    <w:rsid w:val="008A27CB"/>
    <w:rsid w:val="008B41DD"/>
    <w:rsid w:val="008E0BE3"/>
    <w:rsid w:val="008E30A1"/>
    <w:rsid w:val="008E4B52"/>
    <w:rsid w:val="008E4F15"/>
    <w:rsid w:val="008E7519"/>
    <w:rsid w:val="008F0CAF"/>
    <w:rsid w:val="00906434"/>
    <w:rsid w:val="0097646E"/>
    <w:rsid w:val="009C14CA"/>
    <w:rsid w:val="009D2BCA"/>
    <w:rsid w:val="009F0CCD"/>
    <w:rsid w:val="009F5074"/>
    <w:rsid w:val="00A078E5"/>
    <w:rsid w:val="00A218D2"/>
    <w:rsid w:val="00A32B3A"/>
    <w:rsid w:val="00A5758B"/>
    <w:rsid w:val="00AA0195"/>
    <w:rsid w:val="00AA536A"/>
    <w:rsid w:val="00AB0431"/>
    <w:rsid w:val="00AC5DE7"/>
    <w:rsid w:val="00AC6E86"/>
    <w:rsid w:val="00AC6F6A"/>
    <w:rsid w:val="00AF0DD3"/>
    <w:rsid w:val="00B16213"/>
    <w:rsid w:val="00B239B1"/>
    <w:rsid w:val="00B27557"/>
    <w:rsid w:val="00B624F0"/>
    <w:rsid w:val="00B758F5"/>
    <w:rsid w:val="00B93F47"/>
    <w:rsid w:val="00B963B5"/>
    <w:rsid w:val="00BB0280"/>
    <w:rsid w:val="00BB20FA"/>
    <w:rsid w:val="00BB3FD9"/>
    <w:rsid w:val="00BD4A20"/>
    <w:rsid w:val="00BE593C"/>
    <w:rsid w:val="00BF0E7A"/>
    <w:rsid w:val="00C06B37"/>
    <w:rsid w:val="00C552B3"/>
    <w:rsid w:val="00C93CA5"/>
    <w:rsid w:val="00CA3ED8"/>
    <w:rsid w:val="00CF6327"/>
    <w:rsid w:val="00CF7820"/>
    <w:rsid w:val="00D06317"/>
    <w:rsid w:val="00D105EB"/>
    <w:rsid w:val="00D45774"/>
    <w:rsid w:val="00DB5AAB"/>
    <w:rsid w:val="00E060F7"/>
    <w:rsid w:val="00E12DEE"/>
    <w:rsid w:val="00E1471C"/>
    <w:rsid w:val="00E26C32"/>
    <w:rsid w:val="00E32A03"/>
    <w:rsid w:val="00E50C8B"/>
    <w:rsid w:val="00E56D64"/>
    <w:rsid w:val="00ED730B"/>
    <w:rsid w:val="00EF7C5E"/>
    <w:rsid w:val="00F04D74"/>
    <w:rsid w:val="00F17282"/>
    <w:rsid w:val="00F17C8D"/>
    <w:rsid w:val="00F421FC"/>
    <w:rsid w:val="00F54E9E"/>
    <w:rsid w:val="00F56AC0"/>
    <w:rsid w:val="00F615FE"/>
    <w:rsid w:val="00F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8E4B5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0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6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927BF061982D1E94ABE6749F92F18B7269146AFA40975DDECCC5D330DC50E162BD60FE7DD61C205B6965074DDBBEC9590553658s7W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2927BF061982D1E94ABE6749F92F18B7269146AFA40975DDECCC5D330DC50E162BD60CE4D061C205B6965074DDBBEC9590553658s7W6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547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354759" TargetMode="External"/><Relationship Id="rId10" Type="http://schemas.openxmlformats.org/officeDocument/2006/relationships/hyperlink" Target="https://www.gosuslugi.ru/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2927BF061982D1E94ABE714A957112B528C743A8A7042488BBCA0A6C5DC35B566BD05AB49D3F9B54F3DD5C76C2A7ED95s8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2020-12-30T07:20:00Z</cp:lastPrinted>
  <dcterms:created xsi:type="dcterms:W3CDTF">2020-12-29T07:27:00Z</dcterms:created>
  <dcterms:modified xsi:type="dcterms:W3CDTF">2020-12-30T07:22:00Z</dcterms:modified>
</cp:coreProperties>
</file>