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C4B1" w14:textId="77777777" w:rsidR="00302CD1" w:rsidRPr="005A73FE" w:rsidRDefault="00302CD1" w:rsidP="005A73FE">
      <w:pPr>
        <w:jc w:val="right"/>
        <w:rPr>
          <w:b w:val="0"/>
          <w:sz w:val="26"/>
          <w:szCs w:val="26"/>
        </w:rPr>
      </w:pPr>
      <w:r w:rsidRPr="005A73F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C30DEE2" wp14:editId="09E363F0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485775"/>
            <wp:effectExtent l="0" t="0" r="9525" b="9525"/>
            <wp:wrapSquare wrapText="left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C98B6" w14:textId="77777777" w:rsidR="00302CD1" w:rsidRPr="005A73FE" w:rsidRDefault="00302CD1" w:rsidP="00302CD1">
      <w:pPr>
        <w:jc w:val="center"/>
        <w:rPr>
          <w:bCs/>
          <w:spacing w:val="100"/>
          <w:sz w:val="26"/>
          <w:szCs w:val="26"/>
        </w:rPr>
      </w:pPr>
    </w:p>
    <w:p w14:paraId="530B52DC" w14:textId="77777777" w:rsidR="00302CD1" w:rsidRPr="005A73FE" w:rsidRDefault="00302CD1" w:rsidP="00302CD1">
      <w:pPr>
        <w:jc w:val="center"/>
        <w:rPr>
          <w:bCs/>
          <w:spacing w:val="100"/>
          <w:sz w:val="26"/>
          <w:szCs w:val="26"/>
        </w:rPr>
      </w:pPr>
    </w:p>
    <w:p w14:paraId="7476AC78" w14:textId="77777777" w:rsidR="00302CD1" w:rsidRPr="008B265D" w:rsidRDefault="00302CD1" w:rsidP="00302CD1">
      <w:pPr>
        <w:jc w:val="center"/>
        <w:rPr>
          <w:bCs/>
          <w:spacing w:val="100"/>
          <w:sz w:val="32"/>
          <w:szCs w:val="32"/>
        </w:rPr>
      </w:pPr>
      <w:r w:rsidRPr="008B265D">
        <w:rPr>
          <w:bCs/>
          <w:spacing w:val="100"/>
          <w:sz w:val="32"/>
          <w:szCs w:val="32"/>
        </w:rPr>
        <w:t>ПОСТАНОВЛЕНИЕ</w:t>
      </w:r>
    </w:p>
    <w:p w14:paraId="07C35CAD" w14:textId="77777777" w:rsidR="00302CD1" w:rsidRPr="008B265D" w:rsidRDefault="00302CD1" w:rsidP="00302CD1">
      <w:pPr>
        <w:pStyle w:val="1"/>
        <w:jc w:val="center"/>
        <w:rPr>
          <w:b/>
          <w:bCs/>
          <w:i w:val="0"/>
          <w:sz w:val="32"/>
          <w:szCs w:val="32"/>
        </w:rPr>
      </w:pPr>
      <w:r w:rsidRPr="008B265D">
        <w:rPr>
          <w:b/>
          <w:bCs/>
          <w:i w:val="0"/>
          <w:sz w:val="32"/>
          <w:szCs w:val="32"/>
          <w:lang w:val="ru-RU"/>
        </w:rPr>
        <w:t>АДМИНИСТРАЦИИ</w:t>
      </w:r>
      <w:r w:rsidRPr="008B265D">
        <w:rPr>
          <w:b/>
          <w:bCs/>
          <w:i w:val="0"/>
          <w:sz w:val="32"/>
          <w:szCs w:val="32"/>
        </w:rPr>
        <w:t xml:space="preserve"> ГАРИНСКОГО ГОРОДСКОГО ОКРУГА</w:t>
      </w:r>
    </w:p>
    <w:p w14:paraId="6CC70DAB" w14:textId="77777777" w:rsidR="00302CD1" w:rsidRPr="008B265D" w:rsidRDefault="00302CD1" w:rsidP="00302CD1">
      <w:pPr>
        <w:rPr>
          <w:b w:val="0"/>
          <w:sz w:val="32"/>
          <w:szCs w:val="32"/>
        </w:rPr>
      </w:pPr>
    </w:p>
    <w:tbl>
      <w:tblPr>
        <w:tblW w:w="935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559"/>
        <w:gridCol w:w="568"/>
        <w:gridCol w:w="1559"/>
        <w:gridCol w:w="691"/>
        <w:gridCol w:w="691"/>
        <w:gridCol w:w="1595"/>
      </w:tblGrid>
      <w:tr w:rsidR="008B265D" w:rsidRPr="005A73FE" w14:paraId="52E143DC" w14:textId="77777777" w:rsidTr="00E630D9">
        <w:tc>
          <w:tcPr>
            <w:tcW w:w="2268" w:type="dxa"/>
            <w:shd w:val="clear" w:color="auto" w:fill="auto"/>
          </w:tcPr>
          <w:p w14:paraId="4416F313" w14:textId="20F29502" w:rsidR="008B265D" w:rsidRPr="008302B3" w:rsidRDefault="00F20C01" w:rsidP="009B459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="00494D91" w:rsidRPr="008302B3">
              <w:rPr>
                <w:b w:val="0"/>
                <w:szCs w:val="28"/>
              </w:rPr>
              <w:t>.</w:t>
            </w:r>
            <w:r w:rsidR="008B265D" w:rsidRPr="008302B3">
              <w:rPr>
                <w:b w:val="0"/>
                <w:szCs w:val="28"/>
              </w:rPr>
              <w:t>11.202</w:t>
            </w:r>
            <w:r w:rsidR="009B459D">
              <w:rPr>
                <w:b w:val="0"/>
                <w:szCs w:val="28"/>
              </w:rPr>
              <w:t>2</w:t>
            </w:r>
            <w:r w:rsidR="008B265D" w:rsidRPr="008302B3">
              <w:rPr>
                <w:b w:val="0"/>
                <w:szCs w:val="28"/>
              </w:rPr>
              <w:t xml:space="preserve">г.      </w:t>
            </w:r>
          </w:p>
        </w:tc>
        <w:tc>
          <w:tcPr>
            <w:tcW w:w="426" w:type="dxa"/>
            <w:shd w:val="clear" w:color="auto" w:fill="auto"/>
          </w:tcPr>
          <w:p w14:paraId="3F77F4DF" w14:textId="77777777" w:rsidR="008B265D" w:rsidRPr="008302B3" w:rsidRDefault="008B265D" w:rsidP="00C4266D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7F9E819" w14:textId="01FC5C1A" w:rsidR="008B265D" w:rsidRPr="008302B3" w:rsidRDefault="00F20C01" w:rsidP="00F20C01">
            <w:pPr>
              <w:ind w:firstLine="599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  <w:r w:rsidR="008B265D" w:rsidRPr="008302B3">
              <w:rPr>
                <w:b w:val="0"/>
                <w:szCs w:val="28"/>
              </w:rPr>
              <w:t>№</w:t>
            </w:r>
          </w:p>
        </w:tc>
        <w:tc>
          <w:tcPr>
            <w:tcW w:w="568" w:type="dxa"/>
            <w:shd w:val="clear" w:color="auto" w:fill="auto"/>
          </w:tcPr>
          <w:p w14:paraId="494A0629" w14:textId="49660226" w:rsidR="008B265D" w:rsidRPr="008302B3" w:rsidRDefault="00F20C01" w:rsidP="008B265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426</w:t>
            </w:r>
          </w:p>
        </w:tc>
        <w:tc>
          <w:tcPr>
            <w:tcW w:w="1559" w:type="dxa"/>
            <w:shd w:val="clear" w:color="auto" w:fill="auto"/>
          </w:tcPr>
          <w:p w14:paraId="37DB2F22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6EABF5D4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5602B4FC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14:paraId="40E601D6" w14:textId="77777777" w:rsidR="008B265D" w:rsidRPr="005A73FE" w:rsidRDefault="008B265D" w:rsidP="00C4266D">
            <w:pPr>
              <w:rPr>
                <w:b w:val="0"/>
                <w:sz w:val="26"/>
                <w:szCs w:val="26"/>
              </w:rPr>
            </w:pPr>
          </w:p>
        </w:tc>
      </w:tr>
      <w:tr w:rsidR="00302CD1" w:rsidRPr="005A73FE" w14:paraId="6AE794F1" w14:textId="77777777" w:rsidTr="00E630D9">
        <w:tc>
          <w:tcPr>
            <w:tcW w:w="2268" w:type="dxa"/>
            <w:shd w:val="clear" w:color="auto" w:fill="auto"/>
          </w:tcPr>
          <w:p w14:paraId="26F535F3" w14:textId="61BB52EE" w:rsidR="00302CD1" w:rsidRPr="008302B3" w:rsidRDefault="002B42F9" w:rsidP="002B42F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п.г.</w:t>
            </w:r>
            <w:r w:rsidR="00302CD1" w:rsidRPr="008302B3">
              <w:rPr>
                <w:b w:val="0"/>
                <w:szCs w:val="28"/>
              </w:rPr>
              <w:t>т. Гари</w:t>
            </w:r>
          </w:p>
        </w:tc>
        <w:tc>
          <w:tcPr>
            <w:tcW w:w="426" w:type="dxa"/>
            <w:shd w:val="clear" w:color="auto" w:fill="auto"/>
          </w:tcPr>
          <w:p w14:paraId="28237BC1" w14:textId="77777777" w:rsidR="00302CD1" w:rsidRPr="008302B3" w:rsidRDefault="00302CD1" w:rsidP="00C4266D">
            <w:pPr>
              <w:rPr>
                <w:b w:val="0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44F51BC" w14:textId="77777777" w:rsidR="00302CD1" w:rsidRPr="008302B3" w:rsidRDefault="00302CD1" w:rsidP="00C4266D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1FF8319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62551BD7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14:paraId="7619E510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14:paraId="5A758E79" w14:textId="77777777" w:rsidR="00302CD1" w:rsidRPr="005A73FE" w:rsidRDefault="00302CD1" w:rsidP="00C4266D">
            <w:pPr>
              <w:rPr>
                <w:b w:val="0"/>
                <w:sz w:val="26"/>
                <w:szCs w:val="26"/>
              </w:rPr>
            </w:pPr>
          </w:p>
        </w:tc>
      </w:tr>
      <w:tr w:rsidR="00302CD1" w14:paraId="170B0175" w14:textId="77777777" w:rsidTr="00E630D9">
        <w:tc>
          <w:tcPr>
            <w:tcW w:w="9354" w:type="dxa"/>
            <w:gridSpan w:val="8"/>
            <w:shd w:val="clear" w:color="auto" w:fill="auto"/>
          </w:tcPr>
          <w:p w14:paraId="5149CB59" w14:textId="77777777" w:rsidR="00302CD1" w:rsidRDefault="00302CD1" w:rsidP="00C4266D">
            <w:pPr>
              <w:jc w:val="both"/>
              <w:rPr>
                <w:b w:val="0"/>
                <w:i/>
                <w:szCs w:val="28"/>
              </w:rPr>
            </w:pPr>
          </w:p>
        </w:tc>
      </w:tr>
      <w:tr w:rsidR="00302CD1" w14:paraId="2A3EB8F0" w14:textId="77777777" w:rsidTr="00E630D9">
        <w:tc>
          <w:tcPr>
            <w:tcW w:w="4821" w:type="dxa"/>
            <w:gridSpan w:val="4"/>
            <w:shd w:val="clear" w:color="auto" w:fill="auto"/>
          </w:tcPr>
          <w:p w14:paraId="1C439D1A" w14:textId="29FF56F5" w:rsidR="00302CD1" w:rsidRPr="002B42F9" w:rsidRDefault="00302CD1" w:rsidP="00E63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2B42F9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951C43" w:rsidRPr="002B42F9">
              <w:rPr>
                <w:bCs/>
                <w:iCs/>
                <w:sz w:val="24"/>
                <w:szCs w:val="24"/>
              </w:rPr>
              <w:t>п</w:t>
            </w:r>
            <w:r w:rsidRPr="002B42F9">
              <w:rPr>
                <w:bCs/>
                <w:iCs/>
                <w:sz w:val="24"/>
                <w:szCs w:val="24"/>
              </w:rPr>
              <w:t xml:space="preserve">остановление </w:t>
            </w:r>
            <w:r w:rsidR="008B265D" w:rsidRPr="002B42F9">
              <w:rPr>
                <w:bCs/>
                <w:iCs/>
                <w:sz w:val="24"/>
                <w:szCs w:val="24"/>
              </w:rPr>
              <w:t>а</w:t>
            </w:r>
            <w:r w:rsidR="00752405" w:rsidRPr="002B42F9">
              <w:rPr>
                <w:bCs/>
                <w:iCs/>
                <w:sz w:val="24"/>
                <w:szCs w:val="24"/>
              </w:rPr>
              <w:t>дминистрации</w:t>
            </w:r>
            <w:r w:rsidRPr="002B42F9">
              <w:rPr>
                <w:bCs/>
                <w:iCs/>
                <w:sz w:val="24"/>
                <w:szCs w:val="24"/>
              </w:rPr>
              <w:t xml:space="preserve"> Гаринского город</w:t>
            </w:r>
            <w:r w:rsidR="00ED25CC" w:rsidRPr="002B42F9">
              <w:rPr>
                <w:bCs/>
                <w:iCs/>
                <w:sz w:val="24"/>
                <w:szCs w:val="24"/>
              </w:rPr>
              <w:t>ского округа</w:t>
            </w:r>
            <w:r w:rsidR="009B459D" w:rsidRPr="002B42F9">
              <w:rPr>
                <w:bCs/>
                <w:iCs/>
                <w:sz w:val="24"/>
                <w:szCs w:val="24"/>
              </w:rPr>
              <w:t xml:space="preserve"> </w:t>
            </w:r>
            <w:r w:rsidR="00ED25CC" w:rsidRPr="002B42F9">
              <w:rPr>
                <w:bCs/>
                <w:iCs/>
                <w:sz w:val="24"/>
                <w:szCs w:val="24"/>
              </w:rPr>
              <w:t xml:space="preserve">от </w:t>
            </w:r>
            <w:r w:rsidR="00494D91" w:rsidRPr="002B42F9">
              <w:rPr>
                <w:bCs/>
                <w:iCs/>
                <w:sz w:val="24"/>
                <w:szCs w:val="24"/>
              </w:rPr>
              <w:t>05</w:t>
            </w:r>
            <w:r w:rsidR="00ED25CC" w:rsidRPr="002B42F9">
              <w:rPr>
                <w:bCs/>
                <w:iCs/>
                <w:sz w:val="24"/>
                <w:szCs w:val="24"/>
              </w:rPr>
              <w:t>.</w:t>
            </w:r>
            <w:r w:rsidR="00494D91" w:rsidRPr="002B42F9">
              <w:rPr>
                <w:bCs/>
                <w:iCs/>
                <w:sz w:val="24"/>
                <w:szCs w:val="24"/>
              </w:rPr>
              <w:t>08</w:t>
            </w:r>
            <w:r w:rsidR="00ED25CC" w:rsidRPr="002B42F9">
              <w:rPr>
                <w:bCs/>
                <w:iCs/>
                <w:sz w:val="24"/>
                <w:szCs w:val="24"/>
              </w:rPr>
              <w:t>.20</w:t>
            </w:r>
            <w:r w:rsidR="00494D91" w:rsidRPr="002B42F9">
              <w:rPr>
                <w:bCs/>
                <w:iCs/>
                <w:sz w:val="24"/>
                <w:szCs w:val="24"/>
              </w:rPr>
              <w:t>21</w:t>
            </w:r>
            <w:r w:rsidR="00E630D9">
              <w:rPr>
                <w:bCs/>
                <w:iCs/>
                <w:sz w:val="24"/>
                <w:szCs w:val="24"/>
              </w:rPr>
              <w:t xml:space="preserve"> </w:t>
            </w:r>
            <w:r w:rsidR="00ED25CC" w:rsidRPr="002B42F9">
              <w:rPr>
                <w:bCs/>
                <w:iCs/>
                <w:sz w:val="24"/>
                <w:szCs w:val="24"/>
              </w:rPr>
              <w:t xml:space="preserve">г. № </w:t>
            </w:r>
            <w:r w:rsidR="00494D91" w:rsidRPr="002B42F9">
              <w:rPr>
                <w:bCs/>
                <w:iCs/>
                <w:sz w:val="24"/>
                <w:szCs w:val="24"/>
              </w:rPr>
              <w:t>270</w:t>
            </w:r>
            <w:r w:rsidRPr="002B42F9">
              <w:rPr>
                <w:bCs/>
                <w:iCs/>
                <w:sz w:val="24"/>
                <w:szCs w:val="24"/>
              </w:rPr>
              <w:t xml:space="preserve"> «Об утверждении </w:t>
            </w:r>
            <w:r w:rsidR="00494D91" w:rsidRPr="002B42F9">
              <w:rPr>
                <w:bCs/>
                <w:iCs/>
                <w:sz w:val="24"/>
                <w:szCs w:val="24"/>
              </w:rPr>
              <w:t>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Гаринского городского округа в периодических печатных изданиях, распространяемых на территории Гаринского городского округа</w:t>
            </w:r>
            <w:r w:rsidR="00E630D9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8EEBFBE" w14:textId="77777777" w:rsidR="00302CD1" w:rsidRDefault="00302CD1" w:rsidP="00C4266D">
            <w:pPr>
              <w:jc w:val="both"/>
              <w:rPr>
                <w:b w:val="0"/>
                <w:i/>
                <w:szCs w:val="28"/>
              </w:rPr>
            </w:pPr>
          </w:p>
        </w:tc>
      </w:tr>
    </w:tbl>
    <w:p w14:paraId="43498BA8" w14:textId="77777777" w:rsidR="00302CD1" w:rsidRDefault="00302CD1"/>
    <w:tbl>
      <w:tblPr>
        <w:tblW w:w="10012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2409"/>
        <w:gridCol w:w="2552"/>
        <w:gridCol w:w="122"/>
      </w:tblGrid>
      <w:tr w:rsidR="00302CD1" w:rsidRPr="00A129E0" w14:paraId="6082E457" w14:textId="77777777" w:rsidTr="00180B1D">
        <w:trPr>
          <w:trHeight w:val="1600"/>
        </w:trPr>
        <w:tc>
          <w:tcPr>
            <w:tcW w:w="10012" w:type="dxa"/>
            <w:gridSpan w:val="4"/>
            <w:shd w:val="clear" w:color="auto" w:fill="auto"/>
          </w:tcPr>
          <w:p w14:paraId="777F75E8" w14:textId="12DED537" w:rsidR="00302CD1" w:rsidRPr="002E6852" w:rsidRDefault="002E6852" w:rsidP="00C4266D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2E6852">
              <w:rPr>
                <w:rFonts w:ascii="Liberation Serif" w:hAnsi="Liberation Serif"/>
                <w:b w:val="0"/>
                <w:color w:val="000000"/>
                <w:szCs w:val="28"/>
              </w:rPr>
              <w:t xml:space="preserve"> </w:t>
            </w:r>
            <w:r w:rsidR="009F38DC">
              <w:rPr>
                <w:rFonts w:ascii="Liberation Serif" w:hAnsi="Liberation Serif"/>
                <w:b w:val="0"/>
                <w:color w:val="000000"/>
                <w:szCs w:val="28"/>
              </w:rPr>
              <w:t>На основании</w:t>
            </w:r>
            <w:r w:rsidRPr="002E6852">
              <w:rPr>
                <w:rFonts w:ascii="Liberation Serif" w:hAnsi="Liberation Serif"/>
                <w:b w:val="0"/>
                <w:color w:val="000000"/>
                <w:szCs w:val="28"/>
              </w:rPr>
              <w:t xml:space="preserve"> Федерального закона от 6 октября 2003 № 131- ФЗ «Об общих принципах организации местного самоуправления в Российской Федерации», с</w:t>
            </w:r>
            <w:r w:rsidR="00A129E0" w:rsidRPr="002E6852">
              <w:rPr>
                <w:rFonts w:ascii="Liberation Serif" w:hAnsi="Liberation Serif"/>
                <w:b w:val="0"/>
                <w:color w:val="000000"/>
                <w:szCs w:val="28"/>
              </w:rPr>
              <w:t xml:space="preserve"> целью приведения в соответствие</w:t>
            </w:r>
            <w:r w:rsidR="008700BB" w:rsidRPr="002E6852">
              <w:rPr>
                <w:rFonts w:ascii="Liberation Serif" w:hAnsi="Liberation Serif"/>
                <w:b w:val="0"/>
                <w:color w:val="000000"/>
                <w:szCs w:val="28"/>
              </w:rPr>
              <w:t xml:space="preserve"> Порядка предоставления грантов в форме субсидий</w:t>
            </w:r>
            <w:r w:rsidRPr="002E6852">
              <w:rPr>
                <w:rFonts w:ascii="Liberation Serif" w:hAnsi="Liberation Serif"/>
                <w:b w:val="0"/>
                <w:color w:val="000000"/>
                <w:szCs w:val="28"/>
              </w:rPr>
              <w:t xml:space="preserve"> некоммерческим организациям на реализацию проектов по размещению информации о деятельности органов местного самоуправления Гаринского городского округа в периодических печатных изданиях, распространяемых на территории Гаринского городского округа </w:t>
            </w:r>
            <w:r w:rsidR="00A129E0" w:rsidRPr="002E6852">
              <w:rPr>
                <w:rFonts w:ascii="Liberation Serif" w:hAnsi="Liberation Serif"/>
                <w:b w:val="0"/>
                <w:color w:val="000000"/>
                <w:szCs w:val="28"/>
              </w:rPr>
              <w:t>,</w:t>
            </w:r>
            <w:r w:rsidR="00180B1D" w:rsidRPr="002E6852">
              <w:rPr>
                <w:rFonts w:ascii="Liberation Serif" w:hAnsi="Liberation Serif"/>
                <w:b w:val="0"/>
                <w:szCs w:val="28"/>
              </w:rPr>
              <w:t xml:space="preserve"> </w:t>
            </w:r>
            <w:r w:rsidR="00302CD1" w:rsidRPr="002E6852">
              <w:rPr>
                <w:rFonts w:ascii="Liberation Serif" w:hAnsi="Liberation Serif"/>
                <w:b w:val="0"/>
                <w:szCs w:val="28"/>
              </w:rPr>
              <w:t>руководствуясь Уставом Гаринского городского округа</w:t>
            </w:r>
            <w:r w:rsidR="00180B1D" w:rsidRPr="002E6852">
              <w:rPr>
                <w:rFonts w:ascii="Liberation Serif" w:hAnsi="Liberation Serif"/>
                <w:b w:val="0"/>
                <w:szCs w:val="28"/>
              </w:rPr>
              <w:t>,</w:t>
            </w:r>
          </w:p>
          <w:p w14:paraId="6FDB493A" w14:textId="3F7A3CE7" w:rsidR="00302CD1" w:rsidRPr="002E6852" w:rsidRDefault="00302CD1" w:rsidP="00C4266D">
            <w:pPr>
              <w:rPr>
                <w:rFonts w:ascii="Liberation Serif" w:hAnsi="Liberation Serif"/>
                <w:bCs/>
                <w:szCs w:val="28"/>
              </w:rPr>
            </w:pPr>
            <w:r w:rsidRPr="002E6852">
              <w:rPr>
                <w:rFonts w:ascii="Liberation Serif" w:hAnsi="Liberation Serif"/>
                <w:bCs/>
                <w:szCs w:val="28"/>
              </w:rPr>
              <w:t>ПОСТАНОВЛЯЮ:</w:t>
            </w:r>
          </w:p>
          <w:p w14:paraId="30451CA7" w14:textId="3F92D9B8" w:rsidR="00494D91" w:rsidRPr="002E6852" w:rsidRDefault="00951C43" w:rsidP="00494D91">
            <w:pPr>
              <w:numPr>
                <w:ilvl w:val="0"/>
                <w:numId w:val="1"/>
              </w:numPr>
              <w:ind w:left="0" w:firstLine="640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2E6852">
              <w:rPr>
                <w:rFonts w:ascii="Liberation Serif" w:hAnsi="Liberation Serif"/>
                <w:b w:val="0"/>
                <w:szCs w:val="28"/>
              </w:rPr>
              <w:t xml:space="preserve">Внести </w:t>
            </w:r>
            <w:r w:rsidR="00D21B34" w:rsidRPr="002E6852">
              <w:rPr>
                <w:b w:val="0"/>
                <w:iCs/>
                <w:szCs w:val="28"/>
              </w:rPr>
              <w:t>в постановление администрации Гаринского городского округа от 05.08.2021г. № 270 «Об утверждении 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Гаринского городского округа в периодических печатных изданиях, распространяемых на территории Гаринского городского округ</w:t>
            </w:r>
            <w:r w:rsidR="00E630D9">
              <w:rPr>
                <w:b w:val="0"/>
                <w:iCs/>
                <w:szCs w:val="28"/>
              </w:rPr>
              <w:t>»</w:t>
            </w:r>
            <w:r w:rsidR="00674D76">
              <w:rPr>
                <w:b w:val="0"/>
                <w:iCs/>
                <w:szCs w:val="28"/>
              </w:rPr>
              <w:t xml:space="preserve"> </w:t>
            </w:r>
            <w:r w:rsidR="00E630D9">
              <w:rPr>
                <w:b w:val="0"/>
                <w:iCs/>
                <w:szCs w:val="28"/>
              </w:rPr>
              <w:t xml:space="preserve">(в </w:t>
            </w:r>
            <w:r w:rsidR="008700BB" w:rsidRPr="002E6852">
              <w:rPr>
                <w:b w:val="0"/>
                <w:iCs/>
                <w:szCs w:val="28"/>
              </w:rPr>
              <w:t>редакции от 01.11.2021 № 391</w:t>
            </w:r>
            <w:r w:rsidR="00E630D9">
              <w:rPr>
                <w:b w:val="0"/>
                <w:iCs/>
                <w:szCs w:val="28"/>
              </w:rPr>
              <w:t>)</w:t>
            </w:r>
            <w:r w:rsidR="002E6852">
              <w:rPr>
                <w:b w:val="0"/>
                <w:iCs/>
                <w:szCs w:val="28"/>
              </w:rPr>
              <w:t xml:space="preserve"> (далее- Порядок)</w:t>
            </w:r>
            <w:r w:rsidR="00D21B34" w:rsidRPr="002E6852">
              <w:rPr>
                <w:b w:val="0"/>
                <w:iCs/>
                <w:szCs w:val="28"/>
              </w:rPr>
              <w:t xml:space="preserve"> следующие изменения: </w:t>
            </w:r>
          </w:p>
          <w:p w14:paraId="0985971A" w14:textId="5FE729CA" w:rsidR="00B0175D" w:rsidRPr="002E6852" w:rsidRDefault="00B0175D" w:rsidP="00B0175D">
            <w:pPr>
              <w:jc w:val="both"/>
              <w:rPr>
                <w:b w:val="0"/>
                <w:bCs/>
                <w:szCs w:val="28"/>
              </w:rPr>
            </w:pPr>
            <w:r w:rsidRPr="002E6852">
              <w:rPr>
                <w:b w:val="0"/>
                <w:bCs/>
                <w:szCs w:val="28"/>
              </w:rPr>
              <w:t xml:space="preserve">        1.</w:t>
            </w:r>
            <w:r w:rsidR="009B459D" w:rsidRPr="002E6852">
              <w:rPr>
                <w:b w:val="0"/>
                <w:bCs/>
                <w:szCs w:val="28"/>
              </w:rPr>
              <w:t>1</w:t>
            </w:r>
            <w:r w:rsidRPr="002E6852">
              <w:rPr>
                <w:b w:val="0"/>
                <w:bCs/>
                <w:szCs w:val="28"/>
              </w:rPr>
              <w:t xml:space="preserve"> Пункт </w:t>
            </w:r>
            <w:r w:rsidR="009B459D" w:rsidRPr="002E6852">
              <w:rPr>
                <w:b w:val="0"/>
                <w:bCs/>
                <w:szCs w:val="28"/>
              </w:rPr>
              <w:t>34</w:t>
            </w:r>
            <w:r w:rsidRPr="002E6852">
              <w:rPr>
                <w:b w:val="0"/>
                <w:bCs/>
                <w:szCs w:val="28"/>
              </w:rPr>
              <w:t xml:space="preserve"> Порядка изложить в следующей редакции:</w:t>
            </w:r>
          </w:p>
          <w:p w14:paraId="0D32BFF4" w14:textId="7FB74234" w:rsidR="00AD3F0B" w:rsidRPr="002E6852" w:rsidRDefault="00AD3F0B" w:rsidP="00AD3F0B">
            <w:pPr>
              <w:pStyle w:val="ConsPlusNormal"/>
              <w:ind w:firstLine="5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E6852">
              <w:rPr>
                <w:rFonts w:ascii="Liberation Serif" w:hAnsi="Liberation Serif"/>
                <w:sz w:val="28"/>
                <w:szCs w:val="28"/>
              </w:rPr>
              <w:t>«</w:t>
            </w:r>
            <w:r w:rsidR="00DD76B9" w:rsidRPr="002E6852">
              <w:rPr>
                <w:rFonts w:ascii="Liberation Serif" w:hAnsi="Liberation Serif"/>
                <w:sz w:val="28"/>
                <w:szCs w:val="28"/>
              </w:rPr>
              <w:t>34</w:t>
            </w:r>
            <w:r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. </w:t>
            </w:r>
            <w:r w:rsidR="00DD76B9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Перечисление субсидии на расчетный счет некоммерческой организации, открытый в кредитной организации, осуществляется частями, в соответствии с подписанным графиком перечисления субсидии, являющимся приложением к Соглашению о предоставлении субсидии, с последующей </w:t>
            </w:r>
            <w:r w:rsidR="00FD63EC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>корректир</w:t>
            </w:r>
            <w:r w:rsidR="00DD76B9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овкой суммы субсидии </w:t>
            </w:r>
            <w:r w:rsidR="00FD63EC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согласно </w:t>
            </w:r>
            <w:r w:rsidR="00DD76B9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>представленного ежемесячного отчета, являющегося приложением к Соглашению</w:t>
            </w:r>
            <w:r w:rsidR="00674D7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="00DD76B9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2B42F9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  <w:p w14:paraId="45AE8503" w14:textId="5C63AAC2" w:rsidR="00B0175D" w:rsidRPr="002E6852" w:rsidRDefault="00B0175D" w:rsidP="00B0175D">
            <w:pPr>
              <w:jc w:val="both"/>
              <w:rPr>
                <w:b w:val="0"/>
                <w:bCs/>
                <w:szCs w:val="28"/>
              </w:rPr>
            </w:pPr>
            <w:r w:rsidRPr="002E6852">
              <w:rPr>
                <w:b w:val="0"/>
                <w:bCs/>
                <w:szCs w:val="28"/>
              </w:rPr>
              <w:lastRenderedPageBreak/>
              <w:t xml:space="preserve">        1.</w:t>
            </w:r>
            <w:r w:rsidR="009B459D" w:rsidRPr="002E6852">
              <w:rPr>
                <w:b w:val="0"/>
                <w:bCs/>
                <w:szCs w:val="28"/>
              </w:rPr>
              <w:t>2</w:t>
            </w:r>
            <w:r w:rsidRPr="002E6852">
              <w:rPr>
                <w:b w:val="0"/>
                <w:bCs/>
                <w:szCs w:val="28"/>
              </w:rPr>
              <w:t xml:space="preserve"> Пункт </w:t>
            </w:r>
            <w:r w:rsidR="009B459D" w:rsidRPr="002E6852">
              <w:rPr>
                <w:b w:val="0"/>
                <w:bCs/>
                <w:szCs w:val="28"/>
              </w:rPr>
              <w:t>3.1</w:t>
            </w:r>
            <w:r w:rsidRPr="002E6852">
              <w:rPr>
                <w:b w:val="0"/>
                <w:bCs/>
                <w:szCs w:val="28"/>
              </w:rPr>
              <w:t xml:space="preserve"> </w:t>
            </w:r>
            <w:r w:rsidR="009B459D" w:rsidRPr="002E6852">
              <w:rPr>
                <w:b w:val="0"/>
                <w:bCs/>
                <w:szCs w:val="28"/>
              </w:rPr>
              <w:t>Соглашения</w:t>
            </w:r>
            <w:r w:rsidR="00DD76B9" w:rsidRPr="002E6852">
              <w:rPr>
                <w:b w:val="0"/>
                <w:bCs/>
                <w:szCs w:val="28"/>
              </w:rPr>
              <w:t xml:space="preserve"> к порядку</w:t>
            </w:r>
            <w:r w:rsidRPr="002E6852">
              <w:rPr>
                <w:b w:val="0"/>
                <w:bCs/>
                <w:szCs w:val="28"/>
              </w:rPr>
              <w:t xml:space="preserve"> изложить в следующей редакции: </w:t>
            </w:r>
          </w:p>
          <w:p w14:paraId="189117CC" w14:textId="1FC587B7" w:rsidR="00B0175D" w:rsidRPr="002E6852" w:rsidRDefault="00B0175D" w:rsidP="00FD63EC">
            <w:pPr>
              <w:pStyle w:val="ConsPlusNormal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2E68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76B9" w:rsidRPr="002E68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  <w:r w:rsidR="00FD63EC" w:rsidRPr="002E68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F1762" w:rsidRPr="002E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Перечисление субсидии на лицевой счет Получателя, открытый в кредитной организации, осуществляется частями, в соответствии с подписанным </w:t>
            </w:r>
            <w:hyperlink w:anchor="P382" w:history="1">
              <w:r w:rsidR="00CF1762" w:rsidRPr="002E685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графиком</w:t>
              </w:r>
            </w:hyperlink>
            <w:r w:rsidR="00CF1762" w:rsidRPr="002E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перечисления субсидии, являющимся приложением N 1 к настоящему Соглашению, </w:t>
            </w:r>
            <w:r w:rsidR="00FD63EC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>с последующей корректировкой суммы субсидии</w:t>
            </w:r>
            <w:r w:rsidR="00180B1D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FD63EC" w:rsidRPr="002E6852">
              <w:rPr>
                <w:rFonts w:ascii="Liberation Serif" w:hAnsi="Liberation Serif"/>
                <w:color w:val="000000"/>
                <w:sz w:val="28"/>
                <w:szCs w:val="28"/>
              </w:rPr>
              <w:t>согласно</w:t>
            </w:r>
            <w:r w:rsidR="00CF1762" w:rsidRPr="002E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предоставленного ежемесячного </w:t>
            </w:r>
            <w:hyperlink w:anchor="P454" w:history="1">
              <w:r w:rsidR="00CF1762" w:rsidRPr="002E685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Отчета</w:t>
              </w:r>
            </w:hyperlink>
            <w:r w:rsidR="00CF1762" w:rsidRPr="002E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приложением N 2</w:t>
            </w:r>
            <w:r w:rsidR="00E63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B4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F1762" w:rsidRPr="002E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A597E45" w14:textId="77777777" w:rsidR="00302CD1" w:rsidRPr="002E6852" w:rsidRDefault="007E4F0A" w:rsidP="00180B1D">
            <w:pPr>
              <w:numPr>
                <w:ilvl w:val="0"/>
                <w:numId w:val="1"/>
              </w:numPr>
              <w:ind w:left="0" w:firstLine="640"/>
              <w:jc w:val="both"/>
              <w:rPr>
                <w:rFonts w:ascii="Liberation Serif" w:hAnsi="Liberation Serif"/>
                <w:b w:val="0"/>
                <w:szCs w:val="28"/>
              </w:rPr>
            </w:pPr>
            <w:r w:rsidRPr="002E6852">
              <w:rPr>
                <w:rFonts w:ascii="Liberation Serif" w:hAnsi="Liberation Serif"/>
                <w:b w:val="0"/>
                <w:szCs w:val="28"/>
              </w:rPr>
              <w:t xml:space="preserve"> Настоящее </w:t>
            </w:r>
            <w:r w:rsidR="00951C43" w:rsidRPr="002E6852">
              <w:rPr>
                <w:rFonts w:ascii="Liberation Serif" w:hAnsi="Liberation Serif"/>
                <w:b w:val="0"/>
                <w:szCs w:val="28"/>
              </w:rPr>
              <w:t>п</w:t>
            </w:r>
            <w:r w:rsidRPr="002E6852">
              <w:rPr>
                <w:rFonts w:ascii="Liberation Serif" w:hAnsi="Liberation Serif"/>
                <w:b w:val="0"/>
                <w:szCs w:val="28"/>
              </w:rPr>
              <w:t>остановление о</w:t>
            </w:r>
            <w:r w:rsidR="00302CD1" w:rsidRPr="002E6852">
              <w:rPr>
                <w:rFonts w:ascii="Liberation Serif" w:hAnsi="Liberation Serif"/>
                <w:b w:val="0"/>
                <w:szCs w:val="28"/>
              </w:rPr>
              <w:t>публиковать</w:t>
            </w:r>
            <w:r w:rsidR="008B265D" w:rsidRPr="002E6852">
              <w:rPr>
                <w:rFonts w:ascii="Liberation Serif" w:hAnsi="Liberation Serif"/>
                <w:b w:val="0"/>
                <w:szCs w:val="28"/>
              </w:rPr>
              <w:t>(об</w:t>
            </w:r>
            <w:r w:rsidRPr="002E6852">
              <w:rPr>
                <w:rFonts w:ascii="Liberation Serif" w:hAnsi="Liberation Serif"/>
                <w:b w:val="0"/>
                <w:szCs w:val="28"/>
              </w:rPr>
              <w:t>народовать</w:t>
            </w:r>
            <w:r w:rsidR="008B265D" w:rsidRPr="002E6852">
              <w:rPr>
                <w:rFonts w:ascii="Liberation Serif" w:hAnsi="Liberation Serif"/>
                <w:b w:val="0"/>
                <w:szCs w:val="28"/>
              </w:rPr>
              <w:t>)</w:t>
            </w:r>
            <w:r w:rsidR="00302CD1" w:rsidRPr="002E6852">
              <w:rPr>
                <w:rFonts w:ascii="Liberation Serif" w:hAnsi="Liberation Serif"/>
                <w:b w:val="0"/>
                <w:szCs w:val="28"/>
              </w:rPr>
              <w:t>.</w:t>
            </w:r>
          </w:p>
          <w:p w14:paraId="5C602614" w14:textId="77777777" w:rsidR="00A129E0" w:rsidRDefault="00A129E0" w:rsidP="00A129E0">
            <w:pPr>
              <w:ind w:left="710"/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  <w:p w14:paraId="72EED67E" w14:textId="77777777" w:rsidR="002E6852" w:rsidRDefault="002E6852" w:rsidP="00A129E0">
            <w:pPr>
              <w:ind w:left="710"/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  <w:p w14:paraId="08B9F1EE" w14:textId="355A6786" w:rsidR="006208DF" w:rsidRPr="002E6852" w:rsidRDefault="006208DF" w:rsidP="00A129E0">
            <w:pPr>
              <w:ind w:left="710"/>
              <w:jc w:val="both"/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992C1F" w:rsidRPr="00A129E0" w14:paraId="741C0726" w14:textId="77777777" w:rsidTr="00180B1D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</w:trPr>
        <w:tc>
          <w:tcPr>
            <w:tcW w:w="4929" w:type="dxa"/>
            <w:shd w:val="clear" w:color="auto" w:fill="auto"/>
          </w:tcPr>
          <w:p w14:paraId="41DBC072" w14:textId="12C2E861" w:rsidR="007E4F0A" w:rsidRPr="002E6852" w:rsidRDefault="00A129E0" w:rsidP="00C4266D">
            <w:pPr>
              <w:rPr>
                <w:rFonts w:ascii="Liberation Serif" w:hAnsi="Liberation Serif"/>
                <w:b w:val="0"/>
                <w:szCs w:val="28"/>
              </w:rPr>
            </w:pPr>
            <w:r w:rsidRPr="002E6852">
              <w:rPr>
                <w:rFonts w:ascii="Liberation Serif" w:hAnsi="Liberation Serif"/>
                <w:b w:val="0"/>
                <w:szCs w:val="28"/>
              </w:rPr>
              <w:lastRenderedPageBreak/>
              <w:t>Г</w:t>
            </w:r>
            <w:r w:rsidR="00992C1F" w:rsidRPr="002E6852">
              <w:rPr>
                <w:rFonts w:ascii="Liberation Serif" w:hAnsi="Liberation Serif"/>
                <w:b w:val="0"/>
                <w:szCs w:val="28"/>
              </w:rPr>
              <w:t xml:space="preserve">лава </w:t>
            </w:r>
          </w:p>
          <w:p w14:paraId="2672A42A" w14:textId="77777777" w:rsidR="00992C1F" w:rsidRPr="002E6852" w:rsidRDefault="00992C1F" w:rsidP="00C4266D">
            <w:pPr>
              <w:rPr>
                <w:rFonts w:ascii="Liberation Serif" w:hAnsi="Liberation Serif"/>
                <w:b w:val="0"/>
                <w:szCs w:val="28"/>
              </w:rPr>
            </w:pPr>
            <w:r w:rsidRPr="002E6852">
              <w:rPr>
                <w:rFonts w:ascii="Liberation Serif" w:hAnsi="Liberation Serif"/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1710B56E" w14:textId="77777777" w:rsidR="00992C1F" w:rsidRPr="002E6852" w:rsidRDefault="00992C1F" w:rsidP="00C4266D">
            <w:pPr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70CEC16" w14:textId="77777777" w:rsidR="00992C1F" w:rsidRPr="002E6852" w:rsidRDefault="00992C1F" w:rsidP="00C4266D">
            <w:pPr>
              <w:rPr>
                <w:rFonts w:ascii="Liberation Serif" w:hAnsi="Liberation Serif"/>
                <w:b w:val="0"/>
                <w:szCs w:val="28"/>
              </w:rPr>
            </w:pPr>
          </w:p>
          <w:p w14:paraId="45CA11DC" w14:textId="5530CA38" w:rsidR="00992C1F" w:rsidRPr="002E6852" w:rsidRDefault="00992C1F" w:rsidP="00C4266D">
            <w:pPr>
              <w:jc w:val="right"/>
              <w:rPr>
                <w:rFonts w:ascii="Liberation Serif" w:hAnsi="Liberation Serif"/>
                <w:b w:val="0"/>
                <w:iCs/>
                <w:szCs w:val="28"/>
              </w:rPr>
            </w:pPr>
            <w:r w:rsidRPr="002E6852">
              <w:rPr>
                <w:rFonts w:ascii="Liberation Serif" w:hAnsi="Liberation Serif"/>
                <w:b w:val="0"/>
                <w:iCs/>
                <w:szCs w:val="28"/>
              </w:rPr>
              <w:t>С.Е.</w:t>
            </w:r>
            <w:r w:rsidR="008B265D" w:rsidRPr="002E6852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Pr="002E6852">
              <w:rPr>
                <w:rFonts w:ascii="Liberation Serif" w:hAnsi="Liberation Serif"/>
                <w:b w:val="0"/>
                <w:iCs/>
                <w:szCs w:val="28"/>
              </w:rPr>
              <w:t>Величко</w:t>
            </w:r>
          </w:p>
        </w:tc>
      </w:tr>
    </w:tbl>
    <w:p w14:paraId="5C678E48" w14:textId="0BCA54AC" w:rsidR="00B0175D" w:rsidRPr="00A129E0" w:rsidRDefault="00B0175D">
      <w:pPr>
        <w:rPr>
          <w:rFonts w:ascii="Liberation Serif" w:hAnsi="Liberation Serif"/>
          <w:b w:val="0"/>
          <w:sz w:val="26"/>
          <w:szCs w:val="26"/>
        </w:rPr>
      </w:pPr>
    </w:p>
    <w:sectPr w:rsidR="00B0175D" w:rsidRPr="00A1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2BA7" w14:textId="77777777" w:rsidR="00D70F78" w:rsidRDefault="00D70F78" w:rsidP="00F24707">
      <w:r>
        <w:separator/>
      </w:r>
    </w:p>
  </w:endnote>
  <w:endnote w:type="continuationSeparator" w:id="0">
    <w:p w14:paraId="7F4E0420" w14:textId="77777777" w:rsidR="00D70F78" w:rsidRDefault="00D70F78" w:rsidP="00F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81BD" w14:textId="77777777" w:rsidR="00D70F78" w:rsidRDefault="00D70F78" w:rsidP="00F24707">
      <w:r>
        <w:separator/>
      </w:r>
    </w:p>
  </w:footnote>
  <w:footnote w:type="continuationSeparator" w:id="0">
    <w:p w14:paraId="5A126FAD" w14:textId="77777777" w:rsidR="00D70F78" w:rsidRDefault="00D70F78" w:rsidP="00F2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EF4"/>
    <w:multiLevelType w:val="multilevel"/>
    <w:tmpl w:val="6F8001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5B145EA2"/>
    <w:multiLevelType w:val="hybridMultilevel"/>
    <w:tmpl w:val="782800E6"/>
    <w:lvl w:ilvl="0" w:tplc="158E4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50057"/>
    <w:multiLevelType w:val="hybridMultilevel"/>
    <w:tmpl w:val="714ABA3C"/>
    <w:lvl w:ilvl="0" w:tplc="2F32045A">
      <w:start w:val="1"/>
      <w:numFmt w:val="decimal"/>
      <w:suff w:val="space"/>
      <w:lvlText w:val="%1."/>
      <w:lvlJc w:val="left"/>
      <w:pPr>
        <w:ind w:left="1535" w:hanging="825"/>
      </w:pPr>
      <w:rPr>
        <w:rFonts w:hint="default"/>
      </w:rPr>
    </w:lvl>
    <w:lvl w:ilvl="1" w:tplc="F564A966">
      <w:start w:val="1"/>
      <w:numFmt w:val="decimal"/>
      <w:isLgl/>
      <w:lvlText w:val="%2)"/>
      <w:lvlJc w:val="left"/>
      <w:pPr>
        <w:tabs>
          <w:tab w:val="num" w:pos="1680"/>
        </w:tabs>
        <w:ind w:left="1680" w:hanging="420"/>
      </w:pPr>
    </w:lvl>
    <w:lvl w:ilvl="2" w:tplc="57CCBE46">
      <w:start w:val="5"/>
      <w:numFmt w:val="decimal"/>
      <w:lvlText w:val="%3."/>
      <w:lvlJc w:val="left"/>
      <w:pPr>
        <w:tabs>
          <w:tab w:val="num" w:pos="3240"/>
        </w:tabs>
        <w:ind w:left="1451" w:firstLine="709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D1"/>
    <w:rsid w:val="00006A81"/>
    <w:rsid w:val="00044560"/>
    <w:rsid w:val="00087D7E"/>
    <w:rsid w:val="000E215B"/>
    <w:rsid w:val="00104409"/>
    <w:rsid w:val="0018036E"/>
    <w:rsid w:val="00180B1D"/>
    <w:rsid w:val="001866BC"/>
    <w:rsid w:val="001932B5"/>
    <w:rsid w:val="001B0A79"/>
    <w:rsid w:val="0023590B"/>
    <w:rsid w:val="00261B31"/>
    <w:rsid w:val="002B42F9"/>
    <w:rsid w:val="002E6852"/>
    <w:rsid w:val="00302CD1"/>
    <w:rsid w:val="00361B4E"/>
    <w:rsid w:val="00370EC6"/>
    <w:rsid w:val="00374644"/>
    <w:rsid w:val="00397DC8"/>
    <w:rsid w:val="0040648D"/>
    <w:rsid w:val="0044015D"/>
    <w:rsid w:val="0046724C"/>
    <w:rsid w:val="00494D91"/>
    <w:rsid w:val="004A7179"/>
    <w:rsid w:val="004E73DA"/>
    <w:rsid w:val="0056095D"/>
    <w:rsid w:val="005A4CCF"/>
    <w:rsid w:val="005A73FE"/>
    <w:rsid w:val="005B79D0"/>
    <w:rsid w:val="006208DF"/>
    <w:rsid w:val="00625B95"/>
    <w:rsid w:val="00625E8F"/>
    <w:rsid w:val="006540D7"/>
    <w:rsid w:val="00674D76"/>
    <w:rsid w:val="00690F63"/>
    <w:rsid w:val="006A1E38"/>
    <w:rsid w:val="006F2D90"/>
    <w:rsid w:val="00707DC7"/>
    <w:rsid w:val="00710E30"/>
    <w:rsid w:val="007334BD"/>
    <w:rsid w:val="00752405"/>
    <w:rsid w:val="007940F7"/>
    <w:rsid w:val="007C4880"/>
    <w:rsid w:val="007C541F"/>
    <w:rsid w:val="007E4F0A"/>
    <w:rsid w:val="008141A2"/>
    <w:rsid w:val="008266F5"/>
    <w:rsid w:val="008302B3"/>
    <w:rsid w:val="008700BB"/>
    <w:rsid w:val="008A4344"/>
    <w:rsid w:val="008A5F3D"/>
    <w:rsid w:val="008B265D"/>
    <w:rsid w:val="00923370"/>
    <w:rsid w:val="00926471"/>
    <w:rsid w:val="00951C43"/>
    <w:rsid w:val="009743CE"/>
    <w:rsid w:val="0097565A"/>
    <w:rsid w:val="00992C1F"/>
    <w:rsid w:val="009B459D"/>
    <w:rsid w:val="009C43C1"/>
    <w:rsid w:val="009D7F77"/>
    <w:rsid w:val="009F38DC"/>
    <w:rsid w:val="00A129E0"/>
    <w:rsid w:val="00A71A5E"/>
    <w:rsid w:val="00A72F15"/>
    <w:rsid w:val="00A9300A"/>
    <w:rsid w:val="00AD08F4"/>
    <w:rsid w:val="00AD3F0B"/>
    <w:rsid w:val="00AF1DAB"/>
    <w:rsid w:val="00B0175D"/>
    <w:rsid w:val="00B04357"/>
    <w:rsid w:val="00B133F8"/>
    <w:rsid w:val="00B364D7"/>
    <w:rsid w:val="00B9287F"/>
    <w:rsid w:val="00BE2AD7"/>
    <w:rsid w:val="00BF3A97"/>
    <w:rsid w:val="00C27E45"/>
    <w:rsid w:val="00C60A44"/>
    <w:rsid w:val="00C94595"/>
    <w:rsid w:val="00CF1762"/>
    <w:rsid w:val="00D21B34"/>
    <w:rsid w:val="00D70F78"/>
    <w:rsid w:val="00D86160"/>
    <w:rsid w:val="00D97005"/>
    <w:rsid w:val="00DD76B9"/>
    <w:rsid w:val="00DF4E4C"/>
    <w:rsid w:val="00E00749"/>
    <w:rsid w:val="00E177EB"/>
    <w:rsid w:val="00E21D9D"/>
    <w:rsid w:val="00E40467"/>
    <w:rsid w:val="00E630D9"/>
    <w:rsid w:val="00E86453"/>
    <w:rsid w:val="00EA530C"/>
    <w:rsid w:val="00EB0AEB"/>
    <w:rsid w:val="00ED25CC"/>
    <w:rsid w:val="00F20C01"/>
    <w:rsid w:val="00F230A1"/>
    <w:rsid w:val="00F24707"/>
    <w:rsid w:val="00F3033D"/>
    <w:rsid w:val="00F325E6"/>
    <w:rsid w:val="00F801B3"/>
    <w:rsid w:val="00F94A3E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895E"/>
  <w15:chartTrackingRefBased/>
  <w15:docId w15:val="{B1BAA5F8-B838-452C-A85C-EF98523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C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CD1"/>
    <w:pPr>
      <w:keepNext/>
      <w:outlineLvl w:val="0"/>
    </w:pPr>
    <w:rPr>
      <w:b w:val="0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D1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B0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5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E6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4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4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0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17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017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ORG</cp:lastModifiedBy>
  <cp:revision>2</cp:revision>
  <cp:lastPrinted>2022-11-17T09:20:00Z</cp:lastPrinted>
  <dcterms:created xsi:type="dcterms:W3CDTF">2022-11-17T09:22:00Z</dcterms:created>
  <dcterms:modified xsi:type="dcterms:W3CDTF">2022-11-17T09:22:00Z</dcterms:modified>
</cp:coreProperties>
</file>