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5" w:rsidRDefault="00BD4545" w:rsidP="003579F1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bookmarkStart w:id="0" w:name="_GoBack"/>
      <w:bookmarkEnd w:id="0"/>
      <w:r>
        <w:rPr>
          <w:rFonts w:eastAsia="Arial Unicode MS"/>
          <w:b/>
          <w:kern w:val="2"/>
          <w:sz w:val="28"/>
          <w:szCs w:val="28"/>
        </w:rPr>
        <w:t xml:space="preserve">Информация </w:t>
      </w:r>
    </w:p>
    <w:p w:rsidR="00BD4545" w:rsidRDefault="00BD4545" w:rsidP="003579F1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>об организации работы по противодействию коррупции</w:t>
      </w:r>
    </w:p>
    <w:p w:rsidR="003579F1" w:rsidRPr="003579F1" w:rsidRDefault="00BD4545" w:rsidP="003579F1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>
        <w:rPr>
          <w:rFonts w:eastAsia="Arial Unicode MS"/>
          <w:b/>
          <w:kern w:val="2"/>
          <w:sz w:val="28"/>
          <w:szCs w:val="28"/>
        </w:rPr>
        <w:t xml:space="preserve"> на территории Гаринского городского округа за 1 полугодие 2016 года </w:t>
      </w:r>
    </w:p>
    <w:p w:rsidR="00BD4545" w:rsidRDefault="00BD4545" w:rsidP="003579F1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</w:p>
    <w:p w:rsidR="00BD4545" w:rsidRDefault="00BD4545" w:rsidP="00BD4545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</w:rPr>
      </w:pPr>
    </w:p>
    <w:p w:rsidR="00BD4545" w:rsidRDefault="00BD4545" w:rsidP="00BD4545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proofErr w:type="gramStart"/>
      <w:r w:rsidRPr="00BD4545">
        <w:rPr>
          <w:sz w:val="28"/>
          <w:szCs w:val="28"/>
        </w:rPr>
        <w:t>Во</w:t>
      </w:r>
      <w:proofErr w:type="gramEnd"/>
      <w:r w:rsidRPr="00BD4545">
        <w:rPr>
          <w:sz w:val="28"/>
          <w:szCs w:val="28"/>
        </w:rPr>
        <w:t xml:space="preserve"> исполнения </w:t>
      </w:r>
      <w:r w:rsidRPr="00BD4545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Pr="00BD4545">
        <w:rPr>
          <w:sz w:val="28"/>
          <w:szCs w:val="28"/>
        </w:rPr>
        <w:t xml:space="preserve"> заседания Комиссии по координации работы по противодействию коррупции Свердловской области от 30.12.2015 № 1</w:t>
      </w:r>
      <w:r w:rsidRPr="00BD4545">
        <w:rPr>
          <w:sz w:val="28"/>
          <w:szCs w:val="28"/>
        </w:rPr>
        <w:t xml:space="preserve"> </w:t>
      </w:r>
      <w:r w:rsidRPr="00BD4545">
        <w:rPr>
          <w:sz w:val="28"/>
          <w:szCs w:val="28"/>
        </w:rPr>
        <w:t xml:space="preserve"> принято постановление главы администрации Гаринского городского округа от 22.01.2016 г. №  20 «Об утверждении </w:t>
      </w:r>
      <w:r>
        <w:rPr>
          <w:sz w:val="28"/>
          <w:szCs w:val="28"/>
        </w:rPr>
        <w:t xml:space="preserve"> </w:t>
      </w:r>
      <w:r w:rsidRPr="00BD4545">
        <w:rPr>
          <w:sz w:val="28"/>
          <w:szCs w:val="28"/>
        </w:rPr>
        <w:t>Комиссии по координации работы по противодействию коррупции на территории Гаринского городского округа», которым утверждено Положение о комиссии по координации работы по  противодействию коррупции на территории Гаринского городского округа, Регламент комиссии по координации работы по  противодействию коррупции на территории Гаринского городского округа  и состав комиссии по координации работы по  противодействию коррупции на территории Гаринского городского округа.</w:t>
      </w:r>
      <w:r w:rsidRPr="00BD4545">
        <w:rPr>
          <w:sz w:val="28"/>
          <w:szCs w:val="28"/>
        </w:rPr>
        <w:t xml:space="preserve"> </w:t>
      </w:r>
      <w:r w:rsidRPr="00EC38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 полугодии </w:t>
      </w:r>
      <w:r w:rsidRPr="00EC387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C387B">
        <w:rPr>
          <w:sz w:val="28"/>
          <w:szCs w:val="28"/>
        </w:rPr>
        <w:t xml:space="preserve"> году проведено </w:t>
      </w:r>
      <w:r>
        <w:rPr>
          <w:sz w:val="28"/>
          <w:szCs w:val="28"/>
        </w:rPr>
        <w:t>2</w:t>
      </w:r>
      <w:r w:rsidRPr="00EC387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в соответствии с утвержденным планом работы на 2016 год. </w:t>
      </w:r>
    </w:p>
    <w:p w:rsidR="00311F1D" w:rsidRDefault="00311F1D" w:rsidP="00311F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F1D">
        <w:rPr>
          <w:sz w:val="28"/>
          <w:szCs w:val="28"/>
        </w:rPr>
        <w:t>Постановление</w:t>
      </w:r>
      <w:r w:rsidRPr="00311F1D">
        <w:rPr>
          <w:sz w:val="28"/>
          <w:szCs w:val="28"/>
        </w:rPr>
        <w:t>м</w:t>
      </w:r>
      <w:r w:rsidRPr="00311F1D">
        <w:rPr>
          <w:sz w:val="28"/>
          <w:szCs w:val="28"/>
        </w:rPr>
        <w:t xml:space="preserve"> от 25.01.2016 г. № 25</w:t>
      </w:r>
      <w:r>
        <w:rPr>
          <w:sz w:val="28"/>
          <w:szCs w:val="28"/>
        </w:rPr>
        <w:t xml:space="preserve"> утверждена</w:t>
      </w:r>
      <w:r w:rsidRPr="00311F1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11F1D">
        <w:rPr>
          <w:sz w:val="28"/>
          <w:szCs w:val="28"/>
        </w:rPr>
        <w:t xml:space="preserve"> противодействи</w:t>
      </w:r>
      <w:r>
        <w:rPr>
          <w:sz w:val="28"/>
          <w:szCs w:val="28"/>
        </w:rPr>
        <w:t>ю</w:t>
      </w:r>
      <w:r w:rsidRPr="00311F1D">
        <w:rPr>
          <w:sz w:val="28"/>
          <w:szCs w:val="28"/>
        </w:rPr>
        <w:t xml:space="preserve"> коррупции на территории Гаринского городского округа  на 2016-2017 годы</w:t>
      </w:r>
      <w:r>
        <w:rPr>
          <w:sz w:val="28"/>
          <w:szCs w:val="28"/>
        </w:rPr>
        <w:t xml:space="preserve">. Вопросы об исполнении мероприятий утвержденной данной программой рассматриваются на заседаниях </w:t>
      </w:r>
      <w:r w:rsidRPr="00BD4545">
        <w:rPr>
          <w:sz w:val="28"/>
          <w:szCs w:val="28"/>
        </w:rPr>
        <w:t>Комиссии по координации работы по противодействию коррупции на территории Гаринского городского округа</w:t>
      </w:r>
      <w:r>
        <w:rPr>
          <w:sz w:val="28"/>
          <w:szCs w:val="28"/>
        </w:rPr>
        <w:t>.</w:t>
      </w:r>
    </w:p>
    <w:p w:rsidR="00311F1D" w:rsidRDefault="00311F1D" w:rsidP="00311F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311F1D">
        <w:rPr>
          <w:sz w:val="28"/>
          <w:szCs w:val="28"/>
        </w:rPr>
        <w:t xml:space="preserve"> органах местного самоуправления Гаринского городского округа</w:t>
      </w:r>
      <w:r>
        <w:rPr>
          <w:sz w:val="28"/>
          <w:szCs w:val="28"/>
        </w:rPr>
        <w:t xml:space="preserve"> созданы комиссии по противодействию коррупции и</w:t>
      </w:r>
      <w:r w:rsidRPr="00311F1D">
        <w:rPr>
          <w:sz w:val="28"/>
          <w:szCs w:val="28"/>
        </w:rPr>
        <w:t xml:space="preserve"> утверждены планы мероприятий  в соответствии  с утвержденной Программой противодействия коррупции на территории Гаринского городского округа  на 2016-2017 годы</w:t>
      </w:r>
      <w:r>
        <w:rPr>
          <w:sz w:val="28"/>
          <w:szCs w:val="28"/>
        </w:rPr>
        <w:t xml:space="preserve">. Вопросы о работе комиссии включаются в повестку работы  </w:t>
      </w:r>
      <w:r w:rsidRPr="00BD4545">
        <w:rPr>
          <w:sz w:val="28"/>
          <w:szCs w:val="28"/>
        </w:rPr>
        <w:t>Комиссии по координации работы по противодействию коррупции на территории Гаринского городского округа</w:t>
      </w:r>
      <w:r>
        <w:rPr>
          <w:sz w:val="28"/>
          <w:szCs w:val="28"/>
        </w:rPr>
        <w:t>.</w:t>
      </w:r>
    </w:p>
    <w:p w:rsidR="00311F1D" w:rsidRDefault="00311F1D" w:rsidP="00311F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Информации о фактах коррупции на территории Гаринского городского округа  в Администрацию Гаринского городского округа, а так же на «телефон доверия» не поступало.</w:t>
      </w:r>
    </w:p>
    <w:p w:rsidR="008B4289" w:rsidRDefault="00BD4545" w:rsidP="00311F1D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BD4545">
        <w:rPr>
          <w:rFonts w:eastAsia="Arial Unicode MS"/>
          <w:kern w:val="2"/>
          <w:sz w:val="28"/>
          <w:szCs w:val="28"/>
        </w:rPr>
        <w:t>2)</w:t>
      </w:r>
      <w:r>
        <w:rPr>
          <w:rFonts w:eastAsia="Arial Unicode MS"/>
          <w:b/>
          <w:kern w:val="2"/>
          <w:sz w:val="28"/>
          <w:szCs w:val="28"/>
        </w:rPr>
        <w:t xml:space="preserve"> </w:t>
      </w:r>
      <w:r w:rsidR="003579F1" w:rsidRPr="00EC387B">
        <w:rPr>
          <w:sz w:val="28"/>
          <w:szCs w:val="28"/>
        </w:rPr>
        <w:t xml:space="preserve">В </w:t>
      </w:r>
      <w:r w:rsidR="00756B12">
        <w:rPr>
          <w:sz w:val="28"/>
          <w:szCs w:val="28"/>
        </w:rPr>
        <w:t xml:space="preserve">первом полугодии </w:t>
      </w:r>
      <w:r w:rsidR="003579F1" w:rsidRPr="00EC387B">
        <w:rPr>
          <w:sz w:val="28"/>
          <w:szCs w:val="28"/>
        </w:rPr>
        <w:t>201</w:t>
      </w:r>
      <w:r w:rsidR="00756B12">
        <w:rPr>
          <w:sz w:val="28"/>
          <w:szCs w:val="28"/>
        </w:rPr>
        <w:t>6</w:t>
      </w:r>
      <w:r w:rsidR="003579F1" w:rsidRPr="00EC387B">
        <w:rPr>
          <w:sz w:val="28"/>
          <w:szCs w:val="28"/>
        </w:rPr>
        <w:t xml:space="preserve"> году</w:t>
      </w:r>
      <w:r w:rsidR="00D80803" w:rsidRPr="00EC387B">
        <w:rPr>
          <w:sz w:val="28"/>
          <w:szCs w:val="28"/>
        </w:rPr>
        <w:t xml:space="preserve"> проведено </w:t>
      </w:r>
      <w:r w:rsidR="00756B12">
        <w:rPr>
          <w:sz w:val="28"/>
          <w:szCs w:val="28"/>
        </w:rPr>
        <w:t>3</w:t>
      </w:r>
      <w:r w:rsidR="003579F1" w:rsidRPr="00EC387B">
        <w:rPr>
          <w:sz w:val="28"/>
          <w:szCs w:val="28"/>
        </w:rPr>
        <w:t xml:space="preserve"> </w:t>
      </w:r>
      <w:r w:rsidR="00D80803" w:rsidRPr="00EC387B">
        <w:rPr>
          <w:sz w:val="28"/>
          <w:szCs w:val="28"/>
        </w:rPr>
        <w:t>заседани</w:t>
      </w:r>
      <w:r w:rsidR="00756B12">
        <w:rPr>
          <w:sz w:val="28"/>
          <w:szCs w:val="28"/>
        </w:rPr>
        <w:t>я</w:t>
      </w:r>
      <w:r w:rsidR="00D80803" w:rsidRPr="00EC387B">
        <w:rPr>
          <w:sz w:val="28"/>
          <w:szCs w:val="28"/>
        </w:rPr>
        <w:t xml:space="preserve"> комисси</w:t>
      </w:r>
      <w:r w:rsidR="003579F1" w:rsidRPr="00EC387B">
        <w:rPr>
          <w:sz w:val="28"/>
          <w:szCs w:val="28"/>
        </w:rPr>
        <w:t>и по соблюдению требований к служебному поведению муниципальных служащих и  урегулированию конфликта интересов.</w:t>
      </w:r>
      <w:r w:rsidR="00D80803" w:rsidRPr="00EC387B">
        <w:rPr>
          <w:sz w:val="28"/>
          <w:szCs w:val="28"/>
        </w:rPr>
        <w:t xml:space="preserve"> </w:t>
      </w:r>
    </w:p>
    <w:p w:rsidR="00756B12" w:rsidRPr="00756B12" w:rsidRDefault="00756B12" w:rsidP="00BD4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>
        <w:t xml:space="preserve"> </w:t>
      </w:r>
      <w:r w:rsidRPr="00756B12">
        <w:rPr>
          <w:sz w:val="28"/>
          <w:szCs w:val="28"/>
        </w:rPr>
        <w:t>плана работы комиссии на 2016 год</w:t>
      </w:r>
      <w:r>
        <w:rPr>
          <w:sz w:val="28"/>
          <w:szCs w:val="28"/>
        </w:rPr>
        <w:t xml:space="preserve">. В рамках декларационный комиссии </w:t>
      </w:r>
      <w:r w:rsidRPr="00756B12">
        <w:rPr>
          <w:sz w:val="28"/>
          <w:szCs w:val="28"/>
        </w:rPr>
        <w:t>разъяснен порядок предоставления муниципальными служащими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. 30 марта 2016 года проведено занятие с муниципальными служащими об ответственности</w:t>
      </w:r>
    </w:p>
    <w:p w:rsidR="00EF0858" w:rsidRDefault="00EF0858" w:rsidP="00BD45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6B12">
        <w:rPr>
          <w:sz w:val="28"/>
          <w:szCs w:val="28"/>
        </w:rPr>
        <w:t xml:space="preserve">1 полугодии </w:t>
      </w:r>
      <w:r>
        <w:rPr>
          <w:sz w:val="28"/>
          <w:szCs w:val="28"/>
        </w:rPr>
        <w:t>201</w:t>
      </w:r>
      <w:r w:rsidR="00756B1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56B12">
        <w:rPr>
          <w:sz w:val="28"/>
          <w:szCs w:val="28"/>
        </w:rPr>
        <w:t>а</w:t>
      </w:r>
      <w:r>
        <w:rPr>
          <w:sz w:val="28"/>
          <w:szCs w:val="28"/>
        </w:rPr>
        <w:t xml:space="preserve"> у</w:t>
      </w:r>
      <w:r w:rsidR="00D80803" w:rsidRPr="00EC387B">
        <w:rPr>
          <w:sz w:val="28"/>
          <w:szCs w:val="28"/>
        </w:rPr>
        <w:t xml:space="preserve">ведомлений о фактах обращения в целях склонения муниципальных служащих Гаринского городского округа к совершению коррупционных правонарушений </w:t>
      </w:r>
      <w:r>
        <w:rPr>
          <w:sz w:val="28"/>
          <w:szCs w:val="28"/>
        </w:rPr>
        <w:t xml:space="preserve">в комиссию </w:t>
      </w:r>
      <w:r w:rsidR="00D80803" w:rsidRPr="00EC387B">
        <w:rPr>
          <w:sz w:val="28"/>
          <w:szCs w:val="28"/>
        </w:rPr>
        <w:t>не поступало.</w:t>
      </w:r>
    </w:p>
    <w:p w:rsidR="00D80803" w:rsidRDefault="00D80803" w:rsidP="00BD4545">
      <w:pPr>
        <w:ind w:firstLine="708"/>
        <w:jc w:val="both"/>
      </w:pPr>
      <w:r w:rsidRPr="00EC387B">
        <w:rPr>
          <w:sz w:val="28"/>
          <w:szCs w:val="28"/>
        </w:rPr>
        <w:lastRenderedPageBreak/>
        <w:t xml:space="preserve"> Случаев конфликта интересов на муниципальной службе не выявлено</w:t>
      </w:r>
      <w:r w:rsidRPr="007E4D49">
        <w:t xml:space="preserve">.  </w:t>
      </w:r>
    </w:p>
    <w:p w:rsidR="00311F1D" w:rsidRDefault="00311F1D" w:rsidP="00BD4545">
      <w:pPr>
        <w:ind w:firstLine="708"/>
        <w:jc w:val="both"/>
        <w:rPr>
          <w:sz w:val="28"/>
          <w:szCs w:val="28"/>
        </w:rPr>
      </w:pPr>
      <w:r w:rsidRPr="00311F1D">
        <w:rPr>
          <w:sz w:val="28"/>
          <w:szCs w:val="28"/>
        </w:rPr>
        <w:t>3)</w:t>
      </w:r>
      <w:r>
        <w:t xml:space="preserve"> С</w:t>
      </w:r>
      <w:r w:rsidRPr="00014A1D">
        <w:rPr>
          <w:sz w:val="28"/>
          <w:szCs w:val="28"/>
        </w:rPr>
        <w:t>оциологическ</w:t>
      </w:r>
      <w:r>
        <w:rPr>
          <w:sz w:val="28"/>
          <w:szCs w:val="28"/>
        </w:rPr>
        <w:t xml:space="preserve">ий </w:t>
      </w:r>
      <w:r w:rsidRPr="00014A1D">
        <w:rPr>
          <w:sz w:val="28"/>
          <w:szCs w:val="28"/>
        </w:rPr>
        <w:t xml:space="preserve"> опрос уровня восприятия коррупции на территории</w:t>
      </w:r>
      <w:r>
        <w:rPr>
          <w:sz w:val="28"/>
          <w:szCs w:val="28"/>
        </w:rPr>
        <w:t xml:space="preserve"> Гаринского городского округа проводится </w:t>
      </w:r>
      <w:r w:rsidRPr="00311F1D">
        <w:rPr>
          <w:sz w:val="28"/>
          <w:szCs w:val="28"/>
        </w:rPr>
        <w:t>1 раз в год</w:t>
      </w:r>
      <w:r w:rsidRPr="00311F1D">
        <w:rPr>
          <w:sz w:val="28"/>
          <w:szCs w:val="28"/>
        </w:rPr>
        <w:t>, не позднее 15 ноября</w:t>
      </w:r>
      <w:r>
        <w:rPr>
          <w:sz w:val="28"/>
          <w:szCs w:val="28"/>
        </w:rPr>
        <w:t>. Проведение опроса запланировано на начало ноября 2016 года.</w:t>
      </w:r>
    </w:p>
    <w:p w:rsidR="001E3BBD" w:rsidRDefault="00311F1D" w:rsidP="001E3B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BBD">
        <w:rPr>
          <w:sz w:val="28"/>
          <w:szCs w:val="28"/>
        </w:rPr>
        <w:t xml:space="preserve">         </w:t>
      </w:r>
      <w:r>
        <w:rPr>
          <w:sz w:val="28"/>
          <w:szCs w:val="28"/>
        </w:rPr>
        <w:t>4)</w:t>
      </w:r>
      <w:r w:rsidR="001E3BBD">
        <w:rPr>
          <w:sz w:val="28"/>
          <w:szCs w:val="28"/>
        </w:rPr>
        <w:t xml:space="preserve"> П</w:t>
      </w:r>
      <w:r w:rsidR="001E3BBD" w:rsidRPr="0046768E">
        <w:rPr>
          <w:sz w:val="28"/>
          <w:szCs w:val="28"/>
        </w:rPr>
        <w:t>оряд</w:t>
      </w:r>
      <w:r w:rsidR="001E3BBD">
        <w:rPr>
          <w:sz w:val="28"/>
          <w:szCs w:val="28"/>
        </w:rPr>
        <w:t>о</w:t>
      </w:r>
      <w:r w:rsidR="001E3BBD" w:rsidRPr="0046768E">
        <w:rPr>
          <w:sz w:val="28"/>
          <w:szCs w:val="28"/>
        </w:rPr>
        <w:t>к проведения антикоррупционной экспертизы</w:t>
      </w:r>
      <w:r w:rsidR="001E3BBD">
        <w:rPr>
          <w:sz w:val="28"/>
          <w:szCs w:val="28"/>
        </w:rPr>
        <w:t xml:space="preserve"> </w:t>
      </w:r>
      <w:r w:rsidR="001E3BBD">
        <w:rPr>
          <w:sz w:val="28"/>
          <w:szCs w:val="28"/>
        </w:rPr>
        <w:t xml:space="preserve"> на территории Гаринского городского округа </w:t>
      </w:r>
      <w:r w:rsidR="001E3BBD" w:rsidRPr="0046768E">
        <w:rPr>
          <w:sz w:val="28"/>
          <w:szCs w:val="28"/>
        </w:rPr>
        <w:t> </w:t>
      </w:r>
      <w:r w:rsidR="001E3BBD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="001E3BBD">
        <w:rPr>
          <w:sz w:val="28"/>
          <w:szCs w:val="28"/>
        </w:rPr>
        <w:t>р</w:t>
      </w:r>
      <w:r w:rsidR="001E3BBD" w:rsidRPr="001E3BBD">
        <w:rPr>
          <w:sz w:val="28"/>
          <w:szCs w:val="28"/>
        </w:rPr>
        <w:t>ешение</w:t>
      </w:r>
      <w:r w:rsidR="001E3BBD">
        <w:rPr>
          <w:sz w:val="28"/>
          <w:szCs w:val="28"/>
        </w:rPr>
        <w:t>м</w:t>
      </w:r>
      <w:r w:rsidR="001E3BBD" w:rsidRPr="001E3BBD">
        <w:rPr>
          <w:sz w:val="28"/>
          <w:szCs w:val="28"/>
        </w:rPr>
        <w:t xml:space="preserve"> Думы Гаринского городского округа  от 23 октября  2014 г. № 385/34 «</w:t>
      </w:r>
      <w:r w:rsidR="001E3BBD" w:rsidRPr="001E3BBD">
        <w:rPr>
          <w:rFonts w:eastAsiaTheme="minorHAnsi"/>
          <w:bCs/>
          <w:sz w:val="28"/>
          <w:szCs w:val="28"/>
          <w:lang w:eastAsia="en-US"/>
        </w:rPr>
        <w:t xml:space="preserve">Об утверждении Положения </w:t>
      </w:r>
      <w:r w:rsidR="001E3BBD">
        <w:rPr>
          <w:rFonts w:eastAsiaTheme="minorHAnsi"/>
          <w:bCs/>
          <w:sz w:val="28"/>
          <w:szCs w:val="28"/>
          <w:lang w:eastAsia="en-US"/>
        </w:rPr>
        <w:t>о</w:t>
      </w:r>
      <w:r w:rsidR="001E3BBD" w:rsidRPr="001E3BBD">
        <w:rPr>
          <w:rFonts w:eastAsiaTheme="minorHAnsi"/>
          <w:sz w:val="28"/>
          <w:szCs w:val="28"/>
          <w:lang w:eastAsia="en-US"/>
        </w:rPr>
        <w:t xml:space="preserve"> порядке проведения антикоррупционной экспертизы муниципальных нормативных правовых актов и проектов муниципальных нормативных правовых актов Гаринского городского округа</w:t>
      </w:r>
      <w:r w:rsidR="001E3BBD" w:rsidRPr="001E3BBD">
        <w:rPr>
          <w:rFonts w:eastAsiaTheme="minorHAnsi"/>
          <w:bCs/>
          <w:sz w:val="28"/>
          <w:szCs w:val="28"/>
          <w:lang w:eastAsia="en-US"/>
        </w:rPr>
        <w:t>"</w:t>
      </w:r>
      <w:r w:rsidR="001E3BBD">
        <w:rPr>
          <w:rFonts w:eastAsiaTheme="minorHAnsi"/>
          <w:bCs/>
          <w:sz w:val="28"/>
          <w:szCs w:val="28"/>
          <w:lang w:eastAsia="en-US"/>
        </w:rPr>
        <w:t xml:space="preserve">. В рамках </w:t>
      </w:r>
      <w:r w:rsidR="001E3BBD" w:rsidRPr="0046768E">
        <w:rPr>
          <w:sz w:val="28"/>
          <w:szCs w:val="28"/>
        </w:rPr>
        <w:t>антикоррупционной экспертизы</w:t>
      </w:r>
      <w:r w:rsidR="001E3BBD">
        <w:rPr>
          <w:sz w:val="28"/>
          <w:szCs w:val="28"/>
        </w:rPr>
        <w:t xml:space="preserve"> </w:t>
      </w:r>
      <w:r w:rsidR="001E3BBD">
        <w:rPr>
          <w:sz w:val="28"/>
          <w:szCs w:val="28"/>
        </w:rPr>
        <w:t>проведено 6 проверок.</w:t>
      </w:r>
    </w:p>
    <w:p w:rsidR="001E3BBD" w:rsidRDefault="001E3BBD" w:rsidP="001E3BBD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1E3BBD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 xml:space="preserve"> о </w:t>
      </w:r>
      <w:r w:rsidRPr="001E3BBD">
        <w:rPr>
          <w:rFonts w:eastAsia="Arial Unicode MS"/>
          <w:kern w:val="2"/>
          <w:sz w:val="28"/>
          <w:szCs w:val="28"/>
        </w:rPr>
        <w:t>работ</w:t>
      </w:r>
      <w:r>
        <w:rPr>
          <w:rFonts w:eastAsia="Arial Unicode MS"/>
          <w:kern w:val="2"/>
          <w:sz w:val="28"/>
          <w:szCs w:val="28"/>
        </w:rPr>
        <w:t>е</w:t>
      </w:r>
      <w:r w:rsidRPr="001E3BBD">
        <w:rPr>
          <w:rFonts w:eastAsia="Arial Unicode MS"/>
          <w:kern w:val="2"/>
          <w:sz w:val="28"/>
          <w:szCs w:val="28"/>
        </w:rPr>
        <w:t xml:space="preserve"> </w:t>
      </w:r>
      <w:r>
        <w:rPr>
          <w:rFonts w:eastAsia="Arial Unicode MS"/>
          <w:kern w:val="2"/>
          <w:sz w:val="28"/>
          <w:szCs w:val="28"/>
        </w:rPr>
        <w:t>комиссий размещается на официальном сайте Гаринского городского округа.</w:t>
      </w:r>
    </w:p>
    <w:p w:rsidR="001E3BBD" w:rsidRDefault="001E3BBD" w:rsidP="001E3BBD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ab/>
        <w:t xml:space="preserve">6) В целях негативного восприятия к коррупции жителей Гаринского городского округа в администрации Гаринского городского округа </w:t>
      </w:r>
      <w:proofErr w:type="gramStart"/>
      <w:r>
        <w:rPr>
          <w:rFonts w:eastAsia="Arial Unicode MS"/>
          <w:kern w:val="2"/>
          <w:sz w:val="28"/>
          <w:szCs w:val="28"/>
        </w:rPr>
        <w:t>размещенный</w:t>
      </w:r>
      <w:proofErr w:type="gramEnd"/>
      <w:r>
        <w:rPr>
          <w:rFonts w:eastAsia="Arial Unicode MS"/>
          <w:kern w:val="2"/>
          <w:sz w:val="28"/>
          <w:szCs w:val="28"/>
        </w:rPr>
        <w:t xml:space="preserve"> информационные плакаты, а также проводятся публикации в газеты «Вести севера».    </w:t>
      </w:r>
    </w:p>
    <w:p w:rsidR="001E3BBD" w:rsidRPr="001E3BBD" w:rsidRDefault="001E3BBD" w:rsidP="001E3BBD">
      <w:pPr>
        <w:widowControl w:val="0"/>
        <w:suppressAutoHyphens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ab/>
      </w:r>
      <w:r w:rsidRPr="001E3BBD">
        <w:rPr>
          <w:sz w:val="28"/>
          <w:szCs w:val="28"/>
        </w:rPr>
        <w:t xml:space="preserve">  </w:t>
      </w:r>
      <w:r w:rsidRPr="001E3BBD">
        <w:rPr>
          <w:sz w:val="28"/>
          <w:szCs w:val="28"/>
        </w:rPr>
        <w:t xml:space="preserve"> </w:t>
      </w:r>
    </w:p>
    <w:p w:rsidR="00311F1D" w:rsidRPr="001E3BBD" w:rsidRDefault="00311F1D" w:rsidP="001E3BBD">
      <w:pPr>
        <w:ind w:firstLine="708"/>
        <w:jc w:val="both"/>
        <w:rPr>
          <w:sz w:val="28"/>
          <w:szCs w:val="28"/>
        </w:rPr>
      </w:pPr>
    </w:p>
    <w:p w:rsidR="001A585B" w:rsidRPr="001E3BBD" w:rsidRDefault="00442F99" w:rsidP="00BD4545">
      <w:r w:rsidRPr="001E3BBD">
        <w:tab/>
      </w:r>
    </w:p>
    <w:p w:rsidR="001A585B" w:rsidRDefault="001A585B" w:rsidP="00BD4545"/>
    <w:sectPr w:rsidR="001A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B55"/>
    <w:multiLevelType w:val="hybridMultilevel"/>
    <w:tmpl w:val="92FC6DB2"/>
    <w:lvl w:ilvl="0" w:tplc="D65067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3"/>
    <w:rsid w:val="000E37FF"/>
    <w:rsid w:val="001A585B"/>
    <w:rsid w:val="001E30FF"/>
    <w:rsid w:val="001E3BBD"/>
    <w:rsid w:val="00311F1D"/>
    <w:rsid w:val="003579F1"/>
    <w:rsid w:val="00442F99"/>
    <w:rsid w:val="005A50E6"/>
    <w:rsid w:val="00756B12"/>
    <w:rsid w:val="00860308"/>
    <w:rsid w:val="008B4289"/>
    <w:rsid w:val="00B34F96"/>
    <w:rsid w:val="00BD4545"/>
    <w:rsid w:val="00CE3BAA"/>
    <w:rsid w:val="00D13BDF"/>
    <w:rsid w:val="00D80803"/>
    <w:rsid w:val="00EC387B"/>
    <w:rsid w:val="00E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9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4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9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D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User</cp:lastModifiedBy>
  <cp:revision>2</cp:revision>
  <cp:lastPrinted>2015-03-12T09:18:00Z</cp:lastPrinted>
  <dcterms:created xsi:type="dcterms:W3CDTF">2016-09-23T07:22:00Z</dcterms:created>
  <dcterms:modified xsi:type="dcterms:W3CDTF">2016-09-23T07:22:00Z</dcterms:modified>
</cp:coreProperties>
</file>