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47" w:rsidRDefault="00C45347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05115F">
        <w:rPr>
          <w:rFonts w:ascii="Times New Roman" w:hAnsi="Times New Roman" w:cs="Times New Roman"/>
          <w:b/>
          <w:sz w:val="26"/>
          <w:szCs w:val="26"/>
        </w:rPr>
        <w:t xml:space="preserve">Серовского отдела Управления Роспотребнадзора по Свердловской области </w:t>
      </w:r>
      <w:r w:rsidRPr="00C45347">
        <w:rPr>
          <w:rFonts w:ascii="Times New Roman" w:hAnsi="Times New Roman" w:cs="Times New Roman"/>
          <w:b/>
          <w:sz w:val="26"/>
          <w:szCs w:val="26"/>
        </w:rPr>
        <w:t>о санитар</w:t>
      </w:r>
      <w:r>
        <w:rPr>
          <w:rFonts w:ascii="Times New Roman" w:hAnsi="Times New Roman" w:cs="Times New Roman"/>
          <w:b/>
          <w:sz w:val="26"/>
          <w:szCs w:val="26"/>
        </w:rPr>
        <w:t>но-эпидемиологической обстановке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по вопросам качества и безопасности пищевых продуктов, находящихся в обороте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Гаринского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городс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040D7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C421B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B74B1">
        <w:rPr>
          <w:rFonts w:ascii="Times New Roman" w:hAnsi="Times New Roman" w:cs="Times New Roman"/>
          <w:b/>
          <w:sz w:val="26"/>
          <w:szCs w:val="26"/>
        </w:rPr>
        <w:t>6 месяцев</w:t>
      </w:r>
      <w:r w:rsidR="00C421B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86A89">
        <w:rPr>
          <w:rFonts w:ascii="Times New Roman" w:hAnsi="Times New Roman" w:cs="Times New Roman"/>
          <w:b/>
          <w:sz w:val="26"/>
          <w:szCs w:val="26"/>
        </w:rPr>
        <w:t>22</w:t>
      </w:r>
      <w:r w:rsidR="00C421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5115F" w:rsidRPr="00C45347" w:rsidRDefault="0005115F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347" w:rsidRPr="00C45347" w:rsidRDefault="00C45347" w:rsidP="00E025A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Химическая нагрузка, связанная с качеством продуктов питания</w:t>
      </w:r>
    </w:p>
    <w:p w:rsidR="003B74B1" w:rsidRDefault="00C45347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658F">
        <w:rPr>
          <w:rFonts w:ascii="Times New Roman" w:hAnsi="Times New Roman" w:cs="Times New Roman"/>
          <w:sz w:val="26"/>
          <w:szCs w:val="26"/>
        </w:rPr>
        <w:t xml:space="preserve">Объем химических лабораторных исследований </w:t>
      </w:r>
      <w:r w:rsidR="0085107B">
        <w:rPr>
          <w:rFonts w:ascii="Times New Roman" w:hAnsi="Times New Roman" w:cs="Times New Roman"/>
          <w:sz w:val="26"/>
          <w:szCs w:val="26"/>
        </w:rPr>
        <w:t xml:space="preserve">за </w:t>
      </w:r>
      <w:r w:rsidR="003B74B1">
        <w:rPr>
          <w:rFonts w:ascii="Times New Roman" w:hAnsi="Times New Roman" w:cs="Times New Roman"/>
          <w:sz w:val="26"/>
          <w:szCs w:val="26"/>
        </w:rPr>
        <w:t>6 месяцев</w:t>
      </w:r>
      <w:r w:rsidR="00E7658F">
        <w:rPr>
          <w:rFonts w:ascii="Times New Roman" w:hAnsi="Times New Roman" w:cs="Times New Roman"/>
          <w:sz w:val="26"/>
          <w:szCs w:val="26"/>
        </w:rPr>
        <w:t xml:space="preserve"> 20</w:t>
      </w:r>
      <w:r w:rsidR="00946997">
        <w:rPr>
          <w:rFonts w:ascii="Times New Roman" w:hAnsi="Times New Roman" w:cs="Times New Roman"/>
          <w:sz w:val="26"/>
          <w:szCs w:val="26"/>
        </w:rPr>
        <w:t>22</w:t>
      </w:r>
      <w:r w:rsidR="00E7658F">
        <w:rPr>
          <w:rFonts w:ascii="Times New Roman" w:hAnsi="Times New Roman" w:cs="Times New Roman"/>
          <w:sz w:val="26"/>
          <w:szCs w:val="26"/>
        </w:rPr>
        <w:t xml:space="preserve"> года</w:t>
      </w:r>
      <w:r w:rsidR="0085107B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D02C12">
        <w:rPr>
          <w:rFonts w:ascii="Times New Roman" w:hAnsi="Times New Roman" w:cs="Times New Roman"/>
          <w:sz w:val="26"/>
          <w:szCs w:val="26"/>
        </w:rPr>
        <w:t xml:space="preserve"> </w:t>
      </w:r>
      <w:r w:rsidR="00946997">
        <w:rPr>
          <w:rFonts w:ascii="Times New Roman" w:hAnsi="Times New Roman" w:cs="Times New Roman"/>
          <w:sz w:val="26"/>
          <w:szCs w:val="26"/>
        </w:rPr>
        <w:t>1</w:t>
      </w:r>
      <w:r w:rsidR="003B74B1">
        <w:rPr>
          <w:rFonts w:ascii="Times New Roman" w:hAnsi="Times New Roman" w:cs="Times New Roman"/>
          <w:sz w:val="26"/>
          <w:szCs w:val="26"/>
        </w:rPr>
        <w:t>4</w:t>
      </w:r>
      <w:r w:rsidR="00E7658F">
        <w:rPr>
          <w:rFonts w:ascii="Times New Roman" w:hAnsi="Times New Roman" w:cs="Times New Roman"/>
          <w:sz w:val="26"/>
          <w:szCs w:val="26"/>
        </w:rPr>
        <w:t xml:space="preserve"> </w:t>
      </w:r>
      <w:r w:rsidRPr="00C45347">
        <w:rPr>
          <w:rFonts w:ascii="Times New Roman" w:hAnsi="Times New Roman" w:cs="Times New Roman"/>
          <w:sz w:val="26"/>
          <w:szCs w:val="26"/>
        </w:rPr>
        <w:t xml:space="preserve">проб </w:t>
      </w:r>
      <w:r w:rsidR="00E7658F">
        <w:rPr>
          <w:rFonts w:ascii="Times New Roman" w:hAnsi="Times New Roman" w:cs="Times New Roman"/>
          <w:sz w:val="26"/>
          <w:szCs w:val="26"/>
        </w:rPr>
        <w:t xml:space="preserve">пищевых </w:t>
      </w:r>
      <w:r w:rsidRPr="00C45347">
        <w:rPr>
          <w:rFonts w:ascii="Times New Roman" w:hAnsi="Times New Roman" w:cs="Times New Roman"/>
          <w:sz w:val="26"/>
          <w:szCs w:val="26"/>
        </w:rPr>
        <w:t>продуктов</w:t>
      </w:r>
      <w:r w:rsidR="00E7658F">
        <w:rPr>
          <w:rFonts w:ascii="Times New Roman" w:hAnsi="Times New Roman" w:cs="Times New Roman"/>
          <w:sz w:val="26"/>
          <w:szCs w:val="26"/>
        </w:rPr>
        <w:t xml:space="preserve">, </w:t>
      </w:r>
      <w:r w:rsidR="00946997">
        <w:rPr>
          <w:rFonts w:ascii="Times New Roman" w:hAnsi="Times New Roman" w:cs="Times New Roman"/>
          <w:sz w:val="26"/>
          <w:szCs w:val="26"/>
        </w:rPr>
        <w:t>неудовлетворительных проб не выявлено.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347" w:rsidRDefault="00C45347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Биологическая нагрузка, связанная с качеством продуктов питания</w:t>
      </w:r>
    </w:p>
    <w:p w:rsidR="00F5512B" w:rsidRDefault="00E7658F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45347" w:rsidRPr="00C45347">
        <w:rPr>
          <w:rFonts w:ascii="Times New Roman" w:hAnsi="Times New Roman" w:cs="Times New Roman"/>
          <w:sz w:val="26"/>
          <w:szCs w:val="26"/>
        </w:rPr>
        <w:t xml:space="preserve">бъем лабораторных исследований продуктов питания по микробиологическим показателям </w:t>
      </w:r>
      <w:r>
        <w:rPr>
          <w:rFonts w:ascii="Times New Roman" w:hAnsi="Times New Roman" w:cs="Times New Roman"/>
          <w:sz w:val="26"/>
          <w:szCs w:val="26"/>
        </w:rPr>
        <w:t xml:space="preserve">на предприятиях </w:t>
      </w:r>
      <w:r w:rsidR="00946997">
        <w:rPr>
          <w:rFonts w:ascii="Times New Roman" w:hAnsi="Times New Roman" w:cs="Times New Roman"/>
          <w:sz w:val="26"/>
          <w:szCs w:val="26"/>
        </w:rPr>
        <w:t>пищевой промышленности, общественного питания, ДДУ, ДОУ и торговли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107B" w:rsidRPr="0085107B">
        <w:rPr>
          <w:rFonts w:ascii="Times New Roman" w:hAnsi="Times New Roman" w:cs="Times New Roman"/>
          <w:sz w:val="26"/>
          <w:szCs w:val="26"/>
        </w:rPr>
        <w:t xml:space="preserve">за </w:t>
      </w:r>
      <w:r w:rsidR="003B74B1">
        <w:rPr>
          <w:rFonts w:ascii="Times New Roman" w:hAnsi="Times New Roman" w:cs="Times New Roman"/>
          <w:sz w:val="26"/>
          <w:szCs w:val="26"/>
        </w:rPr>
        <w:t>6 месяцев</w:t>
      </w:r>
      <w:r w:rsidR="0085107B" w:rsidRPr="0085107B">
        <w:rPr>
          <w:rFonts w:ascii="Times New Roman" w:hAnsi="Times New Roman" w:cs="Times New Roman"/>
          <w:sz w:val="26"/>
          <w:szCs w:val="26"/>
        </w:rPr>
        <w:t xml:space="preserve"> 20</w:t>
      </w:r>
      <w:r w:rsidR="00946997">
        <w:rPr>
          <w:rFonts w:ascii="Times New Roman" w:hAnsi="Times New Roman" w:cs="Times New Roman"/>
          <w:sz w:val="26"/>
          <w:szCs w:val="26"/>
        </w:rPr>
        <w:t>22</w:t>
      </w:r>
      <w:r w:rsidR="0085107B" w:rsidRPr="0085107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45347" w:rsidRPr="00C45347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946997">
        <w:rPr>
          <w:rFonts w:ascii="Times New Roman" w:hAnsi="Times New Roman" w:cs="Times New Roman"/>
          <w:sz w:val="26"/>
          <w:szCs w:val="26"/>
        </w:rPr>
        <w:t>36</w:t>
      </w:r>
      <w:r w:rsidR="00C421BE">
        <w:rPr>
          <w:rFonts w:ascii="Times New Roman" w:hAnsi="Times New Roman" w:cs="Times New Roman"/>
          <w:sz w:val="26"/>
          <w:szCs w:val="26"/>
        </w:rPr>
        <w:t xml:space="preserve"> </w:t>
      </w:r>
      <w:r w:rsidR="00946997">
        <w:rPr>
          <w:rFonts w:ascii="Times New Roman" w:hAnsi="Times New Roman" w:cs="Times New Roman"/>
          <w:sz w:val="26"/>
          <w:szCs w:val="26"/>
        </w:rPr>
        <w:t>проб пищевых продуктов, неудовлетворительной продукции не выявлено.</w:t>
      </w:r>
    </w:p>
    <w:p w:rsidR="00946997" w:rsidRDefault="00946997" w:rsidP="009469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на территории не проводиться собственный производственный контроль за качеством выпускаемой и реализуемой продукцией, а именно следующими предприятиями:</w:t>
      </w:r>
    </w:p>
    <w:p w:rsidR="00946997" w:rsidRDefault="00946997" w:rsidP="009469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ООО «Аметист» (предприятие торговли и предприятие по выпуску хлебобулочных изделий – хлебозавод);</w:t>
      </w:r>
    </w:p>
    <w:p w:rsidR="00946997" w:rsidRDefault="00946997" w:rsidP="009469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ООО «Ромашка» (предприятие общественного питания);</w:t>
      </w:r>
    </w:p>
    <w:p w:rsidR="00946997" w:rsidRDefault="00946997" w:rsidP="009469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ООО «Элемент-Трейд» (предприятие торговли).</w:t>
      </w:r>
    </w:p>
    <w:p w:rsidR="00946997" w:rsidRDefault="00946997" w:rsidP="009469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п.1 ст.22 Закона от 02.01.2000 № 29-ФЗ «О качестве и безопасности пищевых продуктов «индивидуальные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изделий».</w:t>
      </w:r>
      <w:bookmarkStart w:id="0" w:name="_GoBack"/>
      <w:bookmarkEnd w:id="0"/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9A6" w:rsidRPr="00C45347" w:rsidRDefault="003A39A6" w:rsidP="00E025A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A39A6" w:rsidRPr="00C45347" w:rsidSect="00BC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6C3"/>
    <w:multiLevelType w:val="hybridMultilevel"/>
    <w:tmpl w:val="2D0EC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347"/>
    <w:rsid w:val="00040D7E"/>
    <w:rsid w:val="0005115F"/>
    <w:rsid w:val="00163E87"/>
    <w:rsid w:val="00171104"/>
    <w:rsid w:val="002B10E9"/>
    <w:rsid w:val="003206F7"/>
    <w:rsid w:val="003A39A6"/>
    <w:rsid w:val="003B74B1"/>
    <w:rsid w:val="006C2674"/>
    <w:rsid w:val="0072381B"/>
    <w:rsid w:val="007A2B27"/>
    <w:rsid w:val="008101D4"/>
    <w:rsid w:val="0085107B"/>
    <w:rsid w:val="0086425B"/>
    <w:rsid w:val="008712DD"/>
    <w:rsid w:val="008A7917"/>
    <w:rsid w:val="00946997"/>
    <w:rsid w:val="0099638C"/>
    <w:rsid w:val="00B86A89"/>
    <w:rsid w:val="00BC6297"/>
    <w:rsid w:val="00C421BE"/>
    <w:rsid w:val="00C45347"/>
    <w:rsid w:val="00CC76A6"/>
    <w:rsid w:val="00D02C12"/>
    <w:rsid w:val="00D578D9"/>
    <w:rsid w:val="00E025AD"/>
    <w:rsid w:val="00E172E0"/>
    <w:rsid w:val="00E7658F"/>
    <w:rsid w:val="00F5512B"/>
    <w:rsid w:val="00F7373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31C8"/>
  <w15:docId w15:val="{1C434640-BEB0-497F-B134-69BF5F5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dcterms:created xsi:type="dcterms:W3CDTF">2015-10-16T04:06:00Z</dcterms:created>
  <dcterms:modified xsi:type="dcterms:W3CDTF">2022-07-01T10:17:00Z</dcterms:modified>
</cp:coreProperties>
</file>