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8D" w:rsidRPr="006A7571" w:rsidRDefault="002B698D" w:rsidP="002B698D">
      <w:pPr>
        <w:pStyle w:val="a3"/>
        <w:tabs>
          <w:tab w:val="left" w:pos="3686"/>
          <w:tab w:val="left" w:pos="4111"/>
          <w:tab w:val="left" w:pos="4253"/>
          <w:tab w:val="left" w:pos="4536"/>
          <w:tab w:val="left" w:pos="4678"/>
          <w:tab w:val="left" w:pos="9356"/>
        </w:tabs>
        <w:spacing w:before="100"/>
        <w:ind w:left="672" w:right="1061" w:hanging="18"/>
        <w:jc w:val="center"/>
        <w:rPr>
          <w:rFonts w:ascii="Liberation Serif" w:hAnsi="Liberation Serif"/>
          <w:w w:val="95"/>
          <w:sz w:val="26"/>
          <w:szCs w:val="26"/>
        </w:rPr>
      </w:pPr>
      <w:r w:rsidRPr="006A7571">
        <w:rPr>
          <w:rFonts w:ascii="Liberation Serif" w:eastAsia="Calibri" w:hAnsi="Liberation Serif"/>
          <w:b/>
          <w:noProof/>
          <w:sz w:val="26"/>
          <w:szCs w:val="26"/>
          <w:lang w:bidi="ar-SA"/>
        </w:rPr>
        <w:drawing>
          <wp:inline distT="0" distB="0" distL="0" distR="0" wp14:anchorId="7AF58761" wp14:editId="38579651">
            <wp:extent cx="612140" cy="858520"/>
            <wp:effectExtent l="19050" t="0" r="0" b="0"/>
            <wp:docPr id="2" name="Рисунок 1" descr="http://www.bankgorodov.ru/public/photos/coa/315144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315144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8D" w:rsidRPr="00644762" w:rsidRDefault="00644762" w:rsidP="002B698D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44762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ПОСТАНОВЛЕНИЕ</w:t>
      </w:r>
    </w:p>
    <w:p w:rsidR="002B698D" w:rsidRPr="00644762" w:rsidRDefault="00644762" w:rsidP="002B698D">
      <w:pPr>
        <w:tabs>
          <w:tab w:val="left" w:pos="9356"/>
        </w:tabs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44762">
        <w:rPr>
          <w:rFonts w:ascii="Liberation Serif" w:eastAsia="Calibri" w:hAnsi="Liberation Serif"/>
          <w:b/>
          <w:sz w:val="28"/>
          <w:szCs w:val="28"/>
          <w:lang w:eastAsia="en-US"/>
        </w:rPr>
        <w:t>АДМИНИСТРАЦИИ ГАРИНСКОГО ГОРОДСКОГО ОКРУГА</w:t>
      </w:r>
    </w:p>
    <w:p w:rsidR="002B698D" w:rsidRPr="006A7571" w:rsidRDefault="002B698D" w:rsidP="002B698D">
      <w:pPr>
        <w:pStyle w:val="a3"/>
        <w:tabs>
          <w:tab w:val="left" w:pos="4395"/>
          <w:tab w:val="left" w:pos="9356"/>
        </w:tabs>
        <w:spacing w:before="100"/>
        <w:ind w:right="6105"/>
        <w:rPr>
          <w:rFonts w:ascii="Liberation Serif" w:hAnsi="Liberation Serif"/>
          <w:b/>
          <w:w w:val="95"/>
          <w:sz w:val="26"/>
          <w:szCs w:val="26"/>
        </w:rPr>
      </w:pPr>
    </w:p>
    <w:p w:rsidR="002B698D" w:rsidRPr="00AB3FC3" w:rsidRDefault="00303B71" w:rsidP="002B698D">
      <w:pPr>
        <w:pStyle w:val="a3"/>
        <w:tabs>
          <w:tab w:val="left" w:pos="2127"/>
          <w:tab w:val="left" w:pos="2835"/>
          <w:tab w:val="left" w:pos="3261"/>
          <w:tab w:val="left" w:pos="4395"/>
          <w:tab w:val="left" w:pos="9356"/>
        </w:tabs>
        <w:ind w:right="3543"/>
        <w:rPr>
          <w:rFonts w:ascii="Liberation Serif" w:hAnsi="Liberation Serif"/>
          <w:b/>
          <w:w w:val="95"/>
          <w:sz w:val="26"/>
          <w:szCs w:val="26"/>
        </w:rPr>
      </w:pPr>
      <w:r w:rsidRPr="00AB3FC3">
        <w:rPr>
          <w:rFonts w:ascii="Liberation Serif" w:hAnsi="Liberation Serif"/>
          <w:b/>
          <w:w w:val="95"/>
          <w:sz w:val="26"/>
          <w:szCs w:val="26"/>
        </w:rPr>
        <w:t>22.11.202</w:t>
      </w:r>
      <w:r w:rsidR="002B698D" w:rsidRPr="00AB3FC3">
        <w:rPr>
          <w:rFonts w:ascii="Liberation Serif" w:hAnsi="Liberation Serif"/>
          <w:b/>
          <w:w w:val="95"/>
          <w:sz w:val="26"/>
          <w:szCs w:val="26"/>
        </w:rPr>
        <w:t xml:space="preserve">1                                 </w:t>
      </w:r>
      <w:r w:rsidR="00CA68AA" w:rsidRPr="00AB3FC3">
        <w:rPr>
          <w:rFonts w:ascii="Liberation Serif" w:hAnsi="Liberation Serif"/>
          <w:b/>
          <w:w w:val="95"/>
          <w:sz w:val="26"/>
          <w:szCs w:val="26"/>
        </w:rPr>
        <w:t xml:space="preserve">          </w:t>
      </w:r>
      <w:r w:rsidR="00CA3736" w:rsidRPr="00AB3FC3">
        <w:rPr>
          <w:rFonts w:ascii="Liberation Serif" w:hAnsi="Liberation Serif"/>
          <w:b/>
          <w:w w:val="95"/>
          <w:sz w:val="26"/>
          <w:szCs w:val="26"/>
        </w:rPr>
        <w:t xml:space="preserve"> </w:t>
      </w:r>
      <w:r w:rsidR="00C93156" w:rsidRPr="00AB3FC3">
        <w:rPr>
          <w:rFonts w:ascii="Liberation Serif" w:hAnsi="Liberation Serif"/>
          <w:b/>
          <w:w w:val="95"/>
          <w:sz w:val="26"/>
          <w:szCs w:val="26"/>
        </w:rPr>
        <w:t xml:space="preserve">       </w:t>
      </w:r>
      <w:r w:rsidR="002B698D" w:rsidRPr="00AB3FC3">
        <w:rPr>
          <w:rFonts w:ascii="Liberation Serif" w:hAnsi="Liberation Serif"/>
          <w:b/>
          <w:w w:val="95"/>
          <w:sz w:val="26"/>
          <w:szCs w:val="26"/>
        </w:rPr>
        <w:t xml:space="preserve">№ </w:t>
      </w:r>
      <w:r w:rsidR="00AB3FC3" w:rsidRPr="00AB3FC3">
        <w:rPr>
          <w:rFonts w:ascii="Liberation Serif" w:hAnsi="Liberation Serif"/>
          <w:b/>
          <w:w w:val="95"/>
          <w:sz w:val="26"/>
          <w:szCs w:val="26"/>
        </w:rPr>
        <w:t>406</w:t>
      </w:r>
    </w:p>
    <w:p w:rsidR="002B698D" w:rsidRPr="00AB3FC3" w:rsidRDefault="002B698D" w:rsidP="002B698D">
      <w:pPr>
        <w:pStyle w:val="a3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6"/>
          <w:szCs w:val="26"/>
        </w:rPr>
      </w:pPr>
      <w:proofErr w:type="spellStart"/>
      <w:r w:rsidRPr="00AB3FC3">
        <w:rPr>
          <w:rFonts w:ascii="Liberation Serif" w:hAnsi="Liberation Serif"/>
          <w:b/>
          <w:w w:val="95"/>
          <w:sz w:val="26"/>
          <w:szCs w:val="26"/>
        </w:rPr>
        <w:t>п.г.т</w:t>
      </w:r>
      <w:proofErr w:type="spellEnd"/>
      <w:r w:rsidRPr="00AB3FC3">
        <w:rPr>
          <w:rFonts w:ascii="Liberation Serif" w:hAnsi="Liberation Serif"/>
          <w:b/>
          <w:w w:val="95"/>
          <w:sz w:val="26"/>
          <w:szCs w:val="26"/>
        </w:rPr>
        <w:t>. Гари</w:t>
      </w:r>
    </w:p>
    <w:p w:rsidR="002B698D" w:rsidRPr="00C93156" w:rsidRDefault="002B698D" w:rsidP="002B698D">
      <w:pPr>
        <w:pStyle w:val="a3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8"/>
          <w:szCs w:val="28"/>
        </w:rPr>
      </w:pPr>
    </w:p>
    <w:p w:rsidR="00303B71" w:rsidRPr="008B45CA" w:rsidRDefault="00303B71" w:rsidP="00303B71">
      <w:pPr>
        <w:widowControl/>
        <w:autoSpaceDE/>
        <w:autoSpaceDN/>
        <w:outlineLvl w:val="1"/>
        <w:rPr>
          <w:rFonts w:ascii="Liberation Serif" w:hAnsi="Liberation Serif"/>
          <w:b/>
          <w:bCs/>
          <w:sz w:val="26"/>
          <w:szCs w:val="26"/>
          <w:lang w:bidi="ar-SA"/>
        </w:rPr>
      </w:pPr>
      <w:r w:rsidRPr="00303B71">
        <w:rPr>
          <w:rFonts w:ascii="Liberation Serif" w:hAnsi="Liberation Serif"/>
          <w:b/>
          <w:bCs/>
          <w:sz w:val="26"/>
          <w:szCs w:val="26"/>
          <w:lang w:bidi="ar-SA"/>
        </w:rPr>
        <w:t xml:space="preserve">О проведении капитального ремонта общего </w:t>
      </w:r>
    </w:p>
    <w:p w:rsidR="00303B71" w:rsidRPr="008B45CA" w:rsidRDefault="00303B71" w:rsidP="00303B71">
      <w:pPr>
        <w:widowControl/>
        <w:autoSpaceDE/>
        <w:autoSpaceDN/>
        <w:outlineLvl w:val="1"/>
        <w:rPr>
          <w:rFonts w:ascii="Liberation Serif" w:hAnsi="Liberation Serif"/>
          <w:b/>
          <w:bCs/>
          <w:sz w:val="26"/>
          <w:szCs w:val="26"/>
          <w:lang w:bidi="ar-SA"/>
        </w:rPr>
      </w:pPr>
      <w:r w:rsidRPr="00303B71">
        <w:rPr>
          <w:rFonts w:ascii="Liberation Serif" w:hAnsi="Liberation Serif"/>
          <w:b/>
          <w:bCs/>
          <w:sz w:val="26"/>
          <w:szCs w:val="26"/>
          <w:lang w:bidi="ar-SA"/>
        </w:rPr>
        <w:t>имущества в многоквартирных домах</w:t>
      </w:r>
    </w:p>
    <w:p w:rsidR="00303B71" w:rsidRPr="00C93156" w:rsidRDefault="00303B71" w:rsidP="00303B71">
      <w:pPr>
        <w:widowControl/>
        <w:autoSpaceDE/>
        <w:autoSpaceDN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</w:p>
    <w:p w:rsidR="00303B71" w:rsidRPr="00C93156" w:rsidRDefault="00303B71" w:rsidP="00303B71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303B71">
        <w:rPr>
          <w:rFonts w:ascii="Liberation Serif" w:hAnsi="Liberation Serif"/>
          <w:sz w:val="28"/>
          <w:szCs w:val="28"/>
          <w:lang w:bidi="ar-SA"/>
        </w:rPr>
        <w:t xml:space="preserve">В соответствии с частью 6 статьи 189 Жилищного кодекса Российской Федерации, подпунктом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 </w:t>
      </w:r>
    </w:p>
    <w:p w:rsidR="00303B71" w:rsidRPr="00303B71" w:rsidRDefault="00303B71" w:rsidP="00303B71">
      <w:pPr>
        <w:widowControl/>
        <w:autoSpaceDE/>
        <w:autoSpaceDN/>
        <w:jc w:val="both"/>
        <w:rPr>
          <w:rFonts w:ascii="Liberation Serif" w:hAnsi="Liberation Serif"/>
          <w:sz w:val="28"/>
          <w:szCs w:val="28"/>
          <w:lang w:bidi="ar-SA"/>
        </w:rPr>
      </w:pPr>
      <w:r w:rsidRPr="00C93156">
        <w:rPr>
          <w:rFonts w:ascii="Liberation Serif" w:hAnsi="Liberation Serif"/>
          <w:b/>
          <w:sz w:val="28"/>
          <w:szCs w:val="28"/>
          <w:lang w:bidi="ar-SA"/>
        </w:rPr>
        <w:t>ПОСТАНОВЛЯЮ</w:t>
      </w:r>
      <w:r w:rsidRPr="00303B71">
        <w:rPr>
          <w:rFonts w:ascii="Liberation Serif" w:hAnsi="Liberation Serif"/>
          <w:sz w:val="28"/>
          <w:szCs w:val="28"/>
          <w:lang w:bidi="ar-SA"/>
        </w:rPr>
        <w:t>:</w:t>
      </w:r>
      <w:bookmarkStart w:id="0" w:name="_GoBack"/>
      <w:bookmarkEnd w:id="0"/>
    </w:p>
    <w:p w:rsidR="00303B71" w:rsidRPr="00303B71" w:rsidRDefault="00303B71" w:rsidP="00303B71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303B71">
        <w:rPr>
          <w:rFonts w:ascii="Liberation Serif" w:hAnsi="Liberation Serif"/>
          <w:sz w:val="28"/>
          <w:szCs w:val="28"/>
          <w:lang w:bidi="ar-SA"/>
        </w:rPr>
        <w:t>1. Провести в 2022 году в соответствии с Региональной программой</w:t>
      </w:r>
      <w:r w:rsidRPr="00C93156">
        <w:rPr>
          <w:rFonts w:ascii="Liberation Serif" w:hAnsi="Liberation Serif"/>
          <w:sz w:val="28"/>
          <w:szCs w:val="28"/>
          <w:lang w:bidi="ar-SA"/>
        </w:rPr>
        <w:t xml:space="preserve"> и </w:t>
      </w:r>
      <w:r w:rsidRPr="00303B71">
        <w:rPr>
          <w:rFonts w:ascii="Liberation Serif" w:hAnsi="Liberation Serif"/>
          <w:sz w:val="28"/>
          <w:szCs w:val="28"/>
          <w:lang w:bidi="ar-SA"/>
        </w:rPr>
        <w:t>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согласно Приложению к настоящему Постановлению.</w:t>
      </w:r>
    </w:p>
    <w:p w:rsidR="00303B71" w:rsidRPr="00303B71" w:rsidRDefault="00303B71" w:rsidP="00FA1691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303B71">
        <w:rPr>
          <w:rFonts w:ascii="Liberation Serif" w:hAnsi="Liberation Serif"/>
          <w:sz w:val="28"/>
          <w:szCs w:val="28"/>
          <w:lang w:bidi="ar-SA"/>
        </w:rPr>
        <w:t xml:space="preserve">2. Назначить ответственным должностным лицом за участие в приемке и согласование актов приемки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</w:t>
      </w:r>
      <w:r w:rsidR="00FA1691" w:rsidRPr="00C93156">
        <w:rPr>
          <w:rFonts w:ascii="Liberation Serif" w:hAnsi="Liberation Serif"/>
          <w:sz w:val="28"/>
          <w:szCs w:val="28"/>
          <w:lang w:bidi="ar-SA"/>
        </w:rPr>
        <w:t xml:space="preserve">Заместителя Главы администрации </w:t>
      </w:r>
      <w:proofErr w:type="spellStart"/>
      <w:r w:rsidR="00FA1691" w:rsidRPr="00C93156">
        <w:rPr>
          <w:rFonts w:ascii="Liberation Serif" w:hAnsi="Liberation Serif"/>
          <w:sz w:val="28"/>
          <w:szCs w:val="28"/>
          <w:lang w:bidi="ar-SA"/>
        </w:rPr>
        <w:t>Гаринского</w:t>
      </w:r>
      <w:proofErr w:type="spellEnd"/>
      <w:r w:rsidR="00FA1691" w:rsidRPr="00C93156">
        <w:rPr>
          <w:rFonts w:ascii="Liberation Serif" w:hAnsi="Liberation Serif"/>
          <w:sz w:val="28"/>
          <w:szCs w:val="28"/>
          <w:lang w:bidi="ar-SA"/>
        </w:rPr>
        <w:t xml:space="preserve"> городского округа, Егорычева И.А.</w:t>
      </w:r>
    </w:p>
    <w:p w:rsidR="00303B71" w:rsidRPr="00303B71" w:rsidRDefault="00303B71" w:rsidP="00FA1691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303B71">
        <w:rPr>
          <w:rFonts w:ascii="Liberation Serif" w:hAnsi="Liberation Serif"/>
          <w:sz w:val="28"/>
          <w:szCs w:val="28"/>
          <w:lang w:bidi="ar-SA"/>
        </w:rPr>
        <w:t xml:space="preserve">3.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</w:t>
      </w:r>
      <w:r w:rsidRPr="00303B71">
        <w:rPr>
          <w:rFonts w:ascii="Liberation Serif" w:hAnsi="Liberation Serif"/>
          <w:sz w:val="28"/>
          <w:szCs w:val="28"/>
          <w:lang w:bidi="ar-SA"/>
        </w:rPr>
        <w:lastRenderedPageBreak/>
        <w:t>Свердловской области в течение одного рабочего дня с момента его подписания.</w:t>
      </w:r>
    </w:p>
    <w:p w:rsidR="00911F25" w:rsidRDefault="00911F25" w:rsidP="008B45CA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>
        <w:rPr>
          <w:rFonts w:ascii="Liberation Serif" w:hAnsi="Liberation Serif"/>
          <w:sz w:val="28"/>
          <w:szCs w:val="28"/>
          <w:lang w:bidi="ar-SA"/>
        </w:rPr>
        <w:t xml:space="preserve">4. </w:t>
      </w:r>
      <w:r w:rsidR="008B45CA">
        <w:rPr>
          <w:rFonts w:ascii="Liberation Serif" w:hAnsi="Liberation Serif"/>
          <w:sz w:val="28"/>
          <w:szCs w:val="28"/>
          <w:lang w:bidi="ar-SA"/>
        </w:rPr>
        <w:t xml:space="preserve"> Настоящее </w:t>
      </w:r>
      <w:proofErr w:type="gramStart"/>
      <w:r w:rsidR="008B45CA">
        <w:rPr>
          <w:rFonts w:ascii="Liberation Serif" w:hAnsi="Liberation Serif"/>
          <w:sz w:val="28"/>
          <w:szCs w:val="28"/>
          <w:lang w:bidi="ar-SA"/>
        </w:rPr>
        <w:t>постановление  опубликовать</w:t>
      </w:r>
      <w:proofErr w:type="gramEnd"/>
      <w:r w:rsidR="008B45CA">
        <w:rPr>
          <w:rFonts w:ascii="Liberation Serif" w:hAnsi="Liberation Serif"/>
          <w:sz w:val="28"/>
          <w:szCs w:val="28"/>
          <w:lang w:bidi="ar-SA"/>
        </w:rPr>
        <w:t xml:space="preserve"> в газете «Вести Севера»  и разместить на официальном сайте  </w:t>
      </w:r>
      <w:proofErr w:type="spellStart"/>
      <w:r w:rsidR="008B45CA">
        <w:rPr>
          <w:rFonts w:ascii="Liberation Serif" w:hAnsi="Liberation Serif"/>
          <w:sz w:val="28"/>
          <w:szCs w:val="28"/>
          <w:lang w:bidi="ar-SA"/>
        </w:rPr>
        <w:t>Гаринского</w:t>
      </w:r>
      <w:proofErr w:type="spellEnd"/>
      <w:r w:rsidR="008B45CA">
        <w:rPr>
          <w:rFonts w:ascii="Liberation Serif" w:hAnsi="Liberation Serif"/>
          <w:sz w:val="28"/>
          <w:szCs w:val="28"/>
          <w:lang w:bidi="ar-SA"/>
        </w:rPr>
        <w:t xml:space="preserve"> городского округа в сети «Интернет»</w:t>
      </w:r>
    </w:p>
    <w:p w:rsidR="008B45CA" w:rsidRPr="00303B71" w:rsidRDefault="008B45CA" w:rsidP="008B45CA">
      <w:pPr>
        <w:widowControl/>
        <w:autoSpaceDE/>
        <w:autoSpaceDN/>
        <w:ind w:firstLine="709"/>
        <w:jc w:val="both"/>
        <w:rPr>
          <w:rFonts w:ascii="Liberation Serif" w:hAnsi="Liberation Serif"/>
          <w:b/>
          <w:bCs/>
          <w:sz w:val="24"/>
          <w:szCs w:val="24"/>
          <w:lang w:bidi="ar-SA"/>
        </w:rPr>
      </w:pPr>
      <w:r>
        <w:rPr>
          <w:rFonts w:ascii="Liberation Serif" w:hAnsi="Liberation Serif"/>
          <w:sz w:val="28"/>
          <w:szCs w:val="28"/>
          <w:lang w:bidi="ar-SA"/>
        </w:rPr>
        <w:t>5. Контроль за исполнением настоящего постановления оставляю за собой.</w:t>
      </w:r>
    </w:p>
    <w:p w:rsidR="00911F25" w:rsidRPr="00303B71" w:rsidRDefault="00911F25" w:rsidP="00911F25">
      <w:pPr>
        <w:widowControl/>
        <w:autoSpaceDE/>
        <w:autoSpaceDN/>
        <w:outlineLvl w:val="1"/>
        <w:rPr>
          <w:b/>
          <w:bCs/>
          <w:sz w:val="28"/>
          <w:szCs w:val="28"/>
          <w:lang w:bidi="ar-SA"/>
        </w:rPr>
      </w:pPr>
    </w:p>
    <w:p w:rsidR="00911F25" w:rsidRPr="00303B71" w:rsidRDefault="00911F25" w:rsidP="00911F25">
      <w:pPr>
        <w:widowControl/>
        <w:autoSpaceDE/>
        <w:autoSpaceDN/>
        <w:outlineLvl w:val="1"/>
        <w:rPr>
          <w:b/>
          <w:bCs/>
          <w:sz w:val="28"/>
          <w:szCs w:val="28"/>
          <w:lang w:bidi="ar-SA"/>
        </w:rPr>
      </w:pPr>
    </w:p>
    <w:p w:rsidR="008B45CA" w:rsidRPr="008B45CA" w:rsidRDefault="008B45CA" w:rsidP="008B45CA">
      <w:pPr>
        <w:widowControl/>
        <w:autoSpaceDE/>
        <w:autoSpaceDN/>
        <w:rPr>
          <w:rFonts w:ascii="Times New Roman CYR" w:hAnsi="Times New Roman CYR"/>
          <w:sz w:val="28"/>
          <w:szCs w:val="28"/>
          <w:lang w:bidi="ar-SA"/>
        </w:rPr>
      </w:pPr>
      <w:r w:rsidRPr="008B45CA">
        <w:rPr>
          <w:rFonts w:ascii="Times New Roman CYR" w:hAnsi="Times New Roman CYR"/>
          <w:sz w:val="28"/>
          <w:szCs w:val="28"/>
          <w:lang w:bidi="ar-SA"/>
        </w:rPr>
        <w:t xml:space="preserve">Глава </w:t>
      </w:r>
    </w:p>
    <w:p w:rsidR="008B45CA" w:rsidRPr="008B45CA" w:rsidRDefault="008B45CA" w:rsidP="008B45CA">
      <w:pPr>
        <w:widowControl/>
        <w:autoSpaceDE/>
        <w:autoSpaceDN/>
        <w:jc w:val="both"/>
        <w:rPr>
          <w:rFonts w:ascii="Times New Roman CYR" w:hAnsi="Times New Roman CYR"/>
          <w:sz w:val="20"/>
          <w:szCs w:val="20"/>
          <w:lang w:bidi="ar-SA"/>
        </w:rPr>
      </w:pPr>
      <w:proofErr w:type="spellStart"/>
      <w:r w:rsidRPr="008B45CA">
        <w:rPr>
          <w:rFonts w:ascii="Times New Roman CYR" w:hAnsi="Times New Roman CYR"/>
          <w:sz w:val="28"/>
          <w:szCs w:val="28"/>
          <w:lang w:bidi="ar-SA"/>
        </w:rPr>
        <w:t>Гаринского</w:t>
      </w:r>
      <w:proofErr w:type="spellEnd"/>
      <w:r w:rsidRPr="008B45CA">
        <w:rPr>
          <w:rFonts w:ascii="Times New Roman CYR" w:hAnsi="Times New Roman CYR"/>
          <w:sz w:val="28"/>
          <w:szCs w:val="28"/>
          <w:lang w:bidi="ar-SA"/>
        </w:rPr>
        <w:t xml:space="preserve"> городского округа                                                       </w:t>
      </w:r>
      <w:r w:rsidR="00AB3FC3">
        <w:rPr>
          <w:rFonts w:ascii="Times New Roman CYR" w:hAnsi="Times New Roman CYR"/>
          <w:sz w:val="28"/>
          <w:szCs w:val="28"/>
          <w:lang w:bidi="ar-SA"/>
        </w:rPr>
        <w:t xml:space="preserve">        </w:t>
      </w:r>
      <w:r w:rsidRPr="008B45CA">
        <w:rPr>
          <w:rFonts w:ascii="Times New Roman CYR" w:hAnsi="Times New Roman CYR"/>
          <w:sz w:val="28"/>
          <w:szCs w:val="28"/>
          <w:lang w:bidi="ar-SA"/>
        </w:rPr>
        <w:t xml:space="preserve"> С.Е. Величко</w:t>
      </w:r>
    </w:p>
    <w:p w:rsidR="00911F25" w:rsidRPr="006A7571" w:rsidRDefault="00911F25" w:rsidP="00911F25">
      <w:pPr>
        <w:pStyle w:val="a3"/>
        <w:tabs>
          <w:tab w:val="left" w:pos="4962"/>
          <w:tab w:val="left" w:pos="9356"/>
        </w:tabs>
        <w:ind w:right="4393"/>
        <w:jc w:val="both"/>
        <w:rPr>
          <w:rFonts w:ascii="Liberation Serif" w:hAnsi="Liberation Serif"/>
          <w:b/>
          <w:w w:val="95"/>
          <w:sz w:val="26"/>
          <w:szCs w:val="26"/>
        </w:rPr>
      </w:pPr>
    </w:p>
    <w:p w:rsidR="00911F25" w:rsidRPr="006A7571" w:rsidRDefault="00911F25" w:rsidP="00911F25">
      <w:pPr>
        <w:pStyle w:val="a3"/>
        <w:tabs>
          <w:tab w:val="left" w:pos="4395"/>
          <w:tab w:val="left" w:pos="9356"/>
        </w:tabs>
        <w:spacing w:before="100"/>
        <w:ind w:right="481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4"/>
          <w:szCs w:val="24"/>
        </w:rPr>
        <w:t xml:space="preserve">  </w:t>
      </w:r>
    </w:p>
    <w:p w:rsidR="00911F25" w:rsidRDefault="00911F25" w:rsidP="00911F25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911F25" w:rsidRDefault="00911F25" w:rsidP="00911F25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911F25" w:rsidRDefault="00911F25" w:rsidP="00911F25">
      <w:pPr>
        <w:widowControl/>
        <w:shd w:val="clear" w:color="auto" w:fill="FFFFFF"/>
        <w:tabs>
          <w:tab w:val="left" w:pos="9356"/>
        </w:tabs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911F25" w:rsidRDefault="00911F25" w:rsidP="00911F25">
      <w:pPr>
        <w:widowControl/>
        <w:shd w:val="clear" w:color="auto" w:fill="FFFFFF"/>
        <w:autoSpaceDE/>
        <w:autoSpaceDN/>
        <w:spacing w:after="240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lang w:bidi="ar-SA"/>
        </w:rPr>
      </w:pPr>
    </w:p>
    <w:p w:rsidR="00C54712" w:rsidRPr="002B698D" w:rsidRDefault="00C54712" w:rsidP="002B698D"/>
    <w:sectPr w:rsidR="00C54712" w:rsidRPr="002B698D" w:rsidSect="002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26B"/>
    <w:multiLevelType w:val="hybridMultilevel"/>
    <w:tmpl w:val="679C21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878"/>
    <w:multiLevelType w:val="hybridMultilevel"/>
    <w:tmpl w:val="E9EC956C"/>
    <w:lvl w:ilvl="0" w:tplc="94A066C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71047174"/>
    <w:multiLevelType w:val="hybridMultilevel"/>
    <w:tmpl w:val="373682C4"/>
    <w:lvl w:ilvl="0" w:tplc="2756568C">
      <w:start w:val="1"/>
      <w:numFmt w:val="decimal"/>
      <w:lvlText w:val="%1."/>
      <w:lvlJc w:val="left"/>
      <w:pPr>
        <w:ind w:left="118" w:hanging="280"/>
      </w:pPr>
      <w:rPr>
        <w:rFonts w:ascii="Liberation Serif" w:eastAsia="Times New Roman" w:hAnsi="Liberation Serif" w:cs="Times New Roman"/>
        <w:w w:val="96"/>
        <w:sz w:val="27"/>
        <w:szCs w:val="27"/>
        <w:lang w:val="ru-RU" w:eastAsia="ru-RU" w:bidi="ru-RU"/>
      </w:rPr>
    </w:lvl>
    <w:lvl w:ilvl="1" w:tplc="665655EA">
      <w:numFmt w:val="bullet"/>
      <w:lvlText w:val="•"/>
      <w:lvlJc w:val="left"/>
      <w:pPr>
        <w:ind w:left="1158" w:hanging="280"/>
      </w:pPr>
      <w:rPr>
        <w:rFonts w:hint="default"/>
        <w:lang w:val="ru-RU" w:eastAsia="ru-RU" w:bidi="ru-RU"/>
      </w:rPr>
    </w:lvl>
    <w:lvl w:ilvl="2" w:tplc="4CE419E0">
      <w:numFmt w:val="bullet"/>
      <w:lvlText w:val="•"/>
      <w:lvlJc w:val="left"/>
      <w:pPr>
        <w:ind w:left="2196" w:hanging="280"/>
      </w:pPr>
      <w:rPr>
        <w:rFonts w:hint="default"/>
        <w:lang w:val="ru-RU" w:eastAsia="ru-RU" w:bidi="ru-RU"/>
      </w:rPr>
    </w:lvl>
    <w:lvl w:ilvl="3" w:tplc="1DBE5198">
      <w:numFmt w:val="bullet"/>
      <w:lvlText w:val="•"/>
      <w:lvlJc w:val="left"/>
      <w:pPr>
        <w:ind w:left="3234" w:hanging="280"/>
      </w:pPr>
      <w:rPr>
        <w:rFonts w:hint="default"/>
        <w:lang w:val="ru-RU" w:eastAsia="ru-RU" w:bidi="ru-RU"/>
      </w:rPr>
    </w:lvl>
    <w:lvl w:ilvl="4" w:tplc="A0045BBC">
      <w:numFmt w:val="bullet"/>
      <w:lvlText w:val="•"/>
      <w:lvlJc w:val="left"/>
      <w:pPr>
        <w:ind w:left="4272" w:hanging="280"/>
      </w:pPr>
      <w:rPr>
        <w:rFonts w:hint="default"/>
        <w:lang w:val="ru-RU" w:eastAsia="ru-RU" w:bidi="ru-RU"/>
      </w:rPr>
    </w:lvl>
    <w:lvl w:ilvl="5" w:tplc="ADE231DE">
      <w:numFmt w:val="bullet"/>
      <w:lvlText w:val="•"/>
      <w:lvlJc w:val="left"/>
      <w:pPr>
        <w:ind w:left="5310" w:hanging="280"/>
      </w:pPr>
      <w:rPr>
        <w:rFonts w:hint="default"/>
        <w:lang w:val="ru-RU" w:eastAsia="ru-RU" w:bidi="ru-RU"/>
      </w:rPr>
    </w:lvl>
    <w:lvl w:ilvl="6" w:tplc="70FAB61A">
      <w:numFmt w:val="bullet"/>
      <w:lvlText w:val="•"/>
      <w:lvlJc w:val="left"/>
      <w:pPr>
        <w:ind w:left="6348" w:hanging="280"/>
      </w:pPr>
      <w:rPr>
        <w:rFonts w:hint="default"/>
        <w:lang w:val="ru-RU" w:eastAsia="ru-RU" w:bidi="ru-RU"/>
      </w:rPr>
    </w:lvl>
    <w:lvl w:ilvl="7" w:tplc="A5483A58">
      <w:numFmt w:val="bullet"/>
      <w:lvlText w:val="•"/>
      <w:lvlJc w:val="left"/>
      <w:pPr>
        <w:ind w:left="7386" w:hanging="280"/>
      </w:pPr>
      <w:rPr>
        <w:rFonts w:hint="default"/>
        <w:lang w:val="ru-RU" w:eastAsia="ru-RU" w:bidi="ru-RU"/>
      </w:rPr>
    </w:lvl>
    <w:lvl w:ilvl="8" w:tplc="CDDAE04E">
      <w:numFmt w:val="bullet"/>
      <w:lvlText w:val="•"/>
      <w:lvlJc w:val="left"/>
      <w:pPr>
        <w:ind w:left="8424" w:hanging="280"/>
      </w:pPr>
      <w:rPr>
        <w:rFonts w:hint="default"/>
        <w:lang w:val="ru-RU" w:eastAsia="ru-RU" w:bidi="ru-RU"/>
      </w:rPr>
    </w:lvl>
  </w:abstractNum>
  <w:abstractNum w:abstractNumId="3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2"/>
    <w:rsid w:val="0021649F"/>
    <w:rsid w:val="002B698D"/>
    <w:rsid w:val="00303B71"/>
    <w:rsid w:val="004614A7"/>
    <w:rsid w:val="00644762"/>
    <w:rsid w:val="008B45CA"/>
    <w:rsid w:val="008D0AFB"/>
    <w:rsid w:val="00911F25"/>
    <w:rsid w:val="00A74DD2"/>
    <w:rsid w:val="00AB3FC3"/>
    <w:rsid w:val="00AC35EA"/>
    <w:rsid w:val="00C54712"/>
    <w:rsid w:val="00C93156"/>
    <w:rsid w:val="00CA3736"/>
    <w:rsid w:val="00CA68AA"/>
    <w:rsid w:val="00DD67C1"/>
    <w:rsid w:val="00E02C24"/>
    <w:rsid w:val="00FA1691"/>
    <w:rsid w:val="00F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60D0"/>
  <w15:chartTrackingRefBased/>
  <w15:docId w15:val="{FAA3F678-AFCC-42B5-8648-0F4059C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6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698D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B698D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2B698D"/>
    <w:pPr>
      <w:ind w:left="134" w:right="436" w:firstLine="702"/>
      <w:jc w:val="both"/>
    </w:pPr>
  </w:style>
  <w:style w:type="table" w:styleId="a6">
    <w:name w:val="Table Grid"/>
    <w:basedOn w:val="a1"/>
    <w:uiPriority w:val="39"/>
    <w:rsid w:val="002B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37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3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2021-11-22T10:08:00Z</cp:lastPrinted>
  <dcterms:created xsi:type="dcterms:W3CDTF">2021-08-19T04:47:00Z</dcterms:created>
  <dcterms:modified xsi:type="dcterms:W3CDTF">2021-11-22T10:13:00Z</dcterms:modified>
</cp:coreProperties>
</file>