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31" w:rsidRDefault="00492C3C" w:rsidP="00492C3C">
      <w:pPr>
        <w:jc w:val="both"/>
        <w:rPr>
          <w:rFonts w:ascii="Times New Roman" w:hAnsi="Times New Roman" w:cs="Times New Roman"/>
          <w:sz w:val="28"/>
          <w:szCs w:val="28"/>
        </w:rPr>
      </w:pPr>
      <w:r w:rsidRPr="00492C3C">
        <w:rPr>
          <w:rFonts w:ascii="Times New Roman" w:hAnsi="Times New Roman" w:cs="Times New Roman"/>
          <w:sz w:val="28"/>
          <w:szCs w:val="28"/>
        </w:rPr>
        <w:t>12 декабря</w:t>
      </w:r>
      <w:r>
        <w:rPr>
          <w:rFonts w:ascii="Times New Roman" w:hAnsi="Times New Roman" w:cs="Times New Roman"/>
          <w:sz w:val="28"/>
          <w:szCs w:val="28"/>
        </w:rPr>
        <w:t xml:space="preserve"> </w:t>
      </w:r>
      <w:r w:rsidR="006F6B23">
        <w:rPr>
          <w:rFonts w:ascii="Times New Roman" w:hAnsi="Times New Roman" w:cs="Times New Roman"/>
          <w:sz w:val="28"/>
          <w:szCs w:val="28"/>
        </w:rPr>
        <w:t xml:space="preserve">в России ежегодно отмечается День Конституции. В этом году </w:t>
      </w:r>
      <w:bookmarkStart w:id="0" w:name="_GoBack"/>
      <w:bookmarkEnd w:id="0"/>
      <w:r>
        <w:rPr>
          <w:rFonts w:ascii="Times New Roman" w:hAnsi="Times New Roman" w:cs="Times New Roman"/>
          <w:sz w:val="28"/>
          <w:szCs w:val="28"/>
        </w:rPr>
        <w:t>Конституции России</w:t>
      </w:r>
      <w:r w:rsidR="006F6B23">
        <w:rPr>
          <w:rFonts w:ascii="Times New Roman" w:hAnsi="Times New Roman" w:cs="Times New Roman"/>
          <w:sz w:val="28"/>
          <w:szCs w:val="28"/>
        </w:rPr>
        <w:t xml:space="preserve"> 30 лет.</w:t>
      </w:r>
    </w:p>
    <w:p w:rsidR="00492C3C" w:rsidRDefault="00492C3C" w:rsidP="00492C3C">
      <w:pPr>
        <w:jc w:val="both"/>
        <w:rPr>
          <w:rFonts w:ascii="Times New Roman" w:hAnsi="Times New Roman" w:cs="Times New Roman"/>
          <w:sz w:val="28"/>
          <w:szCs w:val="28"/>
        </w:rPr>
      </w:pPr>
      <w:r w:rsidRPr="00492C3C">
        <w:rPr>
          <w:rFonts w:ascii="Times New Roman" w:hAnsi="Times New Roman" w:cs="Times New Roman"/>
          <w:sz w:val="28"/>
          <w:szCs w:val="28"/>
        </w:rPr>
        <w:t xml:space="preserve">На сегодняшний день Конституция — это главный нормативно-правовой акт государства. Он действует во всех субъектах страны и имеет высшую юридическую силу. Таким образом, ни один региональный закон не может противоречить Конституции. </w:t>
      </w:r>
    </w:p>
    <w:p w:rsidR="00492C3C" w:rsidRDefault="00492C3C" w:rsidP="00492C3C">
      <w:pPr>
        <w:jc w:val="both"/>
        <w:rPr>
          <w:rFonts w:ascii="Times New Roman" w:hAnsi="Times New Roman" w:cs="Times New Roman"/>
          <w:sz w:val="28"/>
          <w:szCs w:val="28"/>
        </w:rPr>
      </w:pPr>
      <w:r w:rsidRPr="00492C3C">
        <w:rPr>
          <w:rFonts w:ascii="Times New Roman" w:hAnsi="Times New Roman" w:cs="Times New Roman"/>
          <w:sz w:val="28"/>
          <w:szCs w:val="28"/>
        </w:rPr>
        <w:t>Современная Конституция Российской Федерации была принята по итогам всенародного референдума 12 декабря 1993 года. Документ разрабатывали больше трех лет, за это время было создано около 20 вариантов основного закона. Окончательная версия была утверждена на Конституционном совещании в июне 1993 года.</w:t>
      </w:r>
    </w:p>
    <w:p w:rsidR="00492C3C" w:rsidRDefault="00492C3C" w:rsidP="00492C3C">
      <w:pPr>
        <w:jc w:val="both"/>
        <w:rPr>
          <w:rFonts w:ascii="Times New Roman" w:hAnsi="Times New Roman" w:cs="Times New Roman"/>
          <w:sz w:val="28"/>
          <w:szCs w:val="28"/>
        </w:rPr>
      </w:pPr>
      <w:r w:rsidRPr="00492C3C">
        <w:rPr>
          <w:rFonts w:ascii="Times New Roman" w:hAnsi="Times New Roman" w:cs="Times New Roman"/>
          <w:sz w:val="28"/>
          <w:szCs w:val="28"/>
        </w:rPr>
        <w:t>Конституция РФ существенно изменила структуру высших органов государственной власти. В ней был закреплен принцип разделения властей, сделан серьезный шаг по пути усовершенствования федеративного устройства России. 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а судебные и иные государственные органы при рассмотрении дел и решений спорных вопросов должны руководствоваться, прежде всего, нормами основного закона.</w:t>
      </w:r>
    </w:p>
    <w:p w:rsidR="00D97A12" w:rsidRPr="00D97A12" w:rsidRDefault="00D97A12" w:rsidP="00D97A12">
      <w:pPr>
        <w:jc w:val="both"/>
        <w:rPr>
          <w:rFonts w:ascii="Times New Roman" w:hAnsi="Times New Roman" w:cs="Times New Roman"/>
          <w:sz w:val="28"/>
          <w:szCs w:val="28"/>
        </w:rPr>
      </w:pPr>
      <w:r w:rsidRPr="00D97A12">
        <w:rPr>
          <w:rFonts w:ascii="Times New Roman" w:hAnsi="Times New Roman" w:cs="Times New Roman"/>
          <w:sz w:val="28"/>
          <w:szCs w:val="28"/>
        </w:rPr>
        <w:t>Факты о Конституции РФ</w:t>
      </w:r>
    </w:p>
    <w:p w:rsidR="00D97A12" w:rsidRPr="00D97A12" w:rsidRDefault="00D97A12" w:rsidP="00D97A12">
      <w:pPr>
        <w:pStyle w:val="a3"/>
        <w:numPr>
          <w:ilvl w:val="0"/>
          <w:numId w:val="1"/>
        </w:numPr>
        <w:jc w:val="both"/>
        <w:rPr>
          <w:rFonts w:ascii="Times New Roman" w:hAnsi="Times New Roman" w:cs="Times New Roman"/>
          <w:sz w:val="28"/>
          <w:szCs w:val="28"/>
        </w:rPr>
      </w:pPr>
      <w:r w:rsidRPr="00D97A12">
        <w:rPr>
          <w:rFonts w:ascii="Times New Roman" w:hAnsi="Times New Roman" w:cs="Times New Roman"/>
          <w:sz w:val="28"/>
          <w:szCs w:val="28"/>
        </w:rPr>
        <w:t>Над текстом Конституции, предложенном на референдуме 1993 года, 3,5 года работали более тысячи человек.</w:t>
      </w:r>
    </w:p>
    <w:p w:rsidR="00D97A12" w:rsidRPr="00D97A12" w:rsidRDefault="00D97A12" w:rsidP="00D97A12">
      <w:pPr>
        <w:pStyle w:val="a3"/>
        <w:numPr>
          <w:ilvl w:val="0"/>
          <w:numId w:val="1"/>
        </w:numPr>
        <w:jc w:val="both"/>
        <w:rPr>
          <w:rFonts w:ascii="Times New Roman" w:hAnsi="Times New Roman" w:cs="Times New Roman"/>
          <w:sz w:val="28"/>
          <w:szCs w:val="28"/>
        </w:rPr>
      </w:pPr>
      <w:r w:rsidRPr="00D97A12">
        <w:rPr>
          <w:rFonts w:ascii="Times New Roman" w:hAnsi="Times New Roman" w:cs="Times New Roman"/>
          <w:sz w:val="28"/>
          <w:szCs w:val="28"/>
        </w:rPr>
        <w:t>Нынешняя Конституция является уже пятой по счету из принятых в России.</w:t>
      </w:r>
    </w:p>
    <w:p w:rsidR="00D97A12" w:rsidRPr="00D97A12" w:rsidRDefault="00D97A12" w:rsidP="00D97A12">
      <w:pPr>
        <w:pStyle w:val="a3"/>
        <w:numPr>
          <w:ilvl w:val="0"/>
          <w:numId w:val="1"/>
        </w:numPr>
        <w:jc w:val="both"/>
        <w:rPr>
          <w:rFonts w:ascii="Times New Roman" w:hAnsi="Times New Roman" w:cs="Times New Roman"/>
          <w:sz w:val="28"/>
          <w:szCs w:val="28"/>
        </w:rPr>
      </w:pPr>
      <w:r w:rsidRPr="00D97A12">
        <w:rPr>
          <w:rFonts w:ascii="Times New Roman" w:hAnsi="Times New Roman" w:cs="Times New Roman"/>
          <w:sz w:val="28"/>
          <w:szCs w:val="28"/>
        </w:rPr>
        <w:t>Особый экземпляр Конституции, на который президент страны кладет руку во время инаугурации, хранится в Кремлевской президентской библиотеке.</w:t>
      </w:r>
    </w:p>
    <w:p w:rsidR="00D97A12" w:rsidRPr="00D97A12" w:rsidRDefault="00D97A12" w:rsidP="00D97A12">
      <w:pPr>
        <w:pStyle w:val="a3"/>
        <w:numPr>
          <w:ilvl w:val="0"/>
          <w:numId w:val="1"/>
        </w:numPr>
        <w:jc w:val="both"/>
        <w:rPr>
          <w:rFonts w:ascii="Times New Roman" w:hAnsi="Times New Roman" w:cs="Times New Roman"/>
          <w:sz w:val="28"/>
          <w:szCs w:val="28"/>
        </w:rPr>
      </w:pPr>
      <w:r w:rsidRPr="00D97A12">
        <w:rPr>
          <w:rFonts w:ascii="Times New Roman" w:hAnsi="Times New Roman" w:cs="Times New Roman"/>
          <w:sz w:val="28"/>
          <w:szCs w:val="28"/>
        </w:rPr>
        <w:t>Два экземпляра документа побывали в космосе. Их отправляли на орбитальную станцию «Мир» и на МКС вместе с космонавтами.</w:t>
      </w:r>
    </w:p>
    <w:p w:rsidR="00D97A12" w:rsidRPr="00D97A12" w:rsidRDefault="00D97A12" w:rsidP="00D97A12">
      <w:pPr>
        <w:pStyle w:val="a3"/>
        <w:numPr>
          <w:ilvl w:val="0"/>
          <w:numId w:val="1"/>
        </w:numPr>
        <w:jc w:val="both"/>
        <w:rPr>
          <w:rFonts w:ascii="Times New Roman" w:hAnsi="Times New Roman" w:cs="Times New Roman"/>
          <w:sz w:val="28"/>
          <w:szCs w:val="28"/>
        </w:rPr>
      </w:pPr>
      <w:r w:rsidRPr="00D97A12">
        <w:rPr>
          <w:rFonts w:ascii="Times New Roman" w:hAnsi="Times New Roman" w:cs="Times New Roman"/>
          <w:sz w:val="28"/>
          <w:szCs w:val="28"/>
        </w:rPr>
        <w:t>В российской Конституции нет ни одного заимствованного из иностранного языка слова.</w:t>
      </w:r>
    </w:p>
    <w:sectPr w:rsidR="00D97A12" w:rsidRPr="00D97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14CBD"/>
    <w:multiLevelType w:val="hybridMultilevel"/>
    <w:tmpl w:val="8870B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0D"/>
    <w:rsid w:val="00017131"/>
    <w:rsid w:val="00211D0D"/>
    <w:rsid w:val="00392F34"/>
    <w:rsid w:val="00492C3C"/>
    <w:rsid w:val="005F63C9"/>
    <w:rsid w:val="006F6B23"/>
    <w:rsid w:val="008A3848"/>
    <w:rsid w:val="00997056"/>
    <w:rsid w:val="00A402C6"/>
    <w:rsid w:val="00D02D5A"/>
    <w:rsid w:val="00D97A12"/>
    <w:rsid w:val="00DC1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97E5"/>
  <w15:chartTrackingRefBased/>
  <w15:docId w15:val="{D33075D0-C04F-4424-BC0A-0B0118B2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975738">
      <w:bodyDiv w:val="1"/>
      <w:marLeft w:val="0"/>
      <w:marRight w:val="0"/>
      <w:marTop w:val="0"/>
      <w:marBottom w:val="0"/>
      <w:divBdr>
        <w:top w:val="none" w:sz="0" w:space="0" w:color="auto"/>
        <w:left w:val="none" w:sz="0" w:space="0" w:color="auto"/>
        <w:bottom w:val="none" w:sz="0" w:space="0" w:color="auto"/>
        <w:right w:val="none" w:sz="0" w:space="0" w:color="auto"/>
      </w:divBdr>
      <w:divsChild>
        <w:div w:id="506529341">
          <w:marLeft w:val="0"/>
          <w:marRight w:val="0"/>
          <w:marTop w:val="0"/>
          <w:marBottom w:val="0"/>
          <w:divBdr>
            <w:top w:val="single" w:sz="2" w:space="0" w:color="F1F1F1"/>
            <w:left w:val="single" w:sz="2" w:space="0" w:color="F1F1F1"/>
            <w:bottom w:val="single" w:sz="2" w:space="0" w:color="F1F1F1"/>
            <w:right w:val="single" w:sz="2" w:space="0" w:color="F1F1F1"/>
          </w:divBdr>
          <w:divsChild>
            <w:div w:id="1336612806">
              <w:marLeft w:val="0"/>
              <w:marRight w:val="0"/>
              <w:marTop w:val="0"/>
              <w:marBottom w:val="0"/>
              <w:divBdr>
                <w:top w:val="single" w:sz="2" w:space="0" w:color="F1F1F1"/>
                <w:left w:val="single" w:sz="2" w:space="0" w:color="F1F1F1"/>
                <w:bottom w:val="single" w:sz="2" w:space="0" w:color="F1F1F1"/>
                <w:right w:val="single" w:sz="2" w:space="0" w:color="F1F1F1"/>
              </w:divBdr>
            </w:div>
          </w:divsChild>
        </w:div>
        <w:div w:id="469324544">
          <w:marLeft w:val="0"/>
          <w:marRight w:val="0"/>
          <w:marTop w:val="0"/>
          <w:marBottom w:val="0"/>
          <w:divBdr>
            <w:top w:val="single" w:sz="2" w:space="0" w:color="F1F1F1"/>
            <w:left w:val="single" w:sz="2" w:space="0" w:color="F1F1F1"/>
            <w:bottom w:val="single" w:sz="2" w:space="0" w:color="F1F1F1"/>
            <w:right w:val="single" w:sz="2" w:space="0" w:color="F1F1F1"/>
          </w:divBdr>
          <w:divsChild>
            <w:div w:id="328681681">
              <w:marLeft w:val="0"/>
              <w:marRight w:val="0"/>
              <w:marTop w:val="0"/>
              <w:marBottom w:val="0"/>
              <w:divBdr>
                <w:top w:val="single" w:sz="2" w:space="0" w:color="F1F1F1"/>
                <w:left w:val="single" w:sz="2" w:space="0" w:color="F1F1F1"/>
                <w:bottom w:val="single" w:sz="2" w:space="0" w:color="F1F1F1"/>
                <w:right w:val="single" w:sz="2" w:space="0" w:color="F1F1F1"/>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Луговский Никита Денисович</cp:lastModifiedBy>
  <cp:revision>15</cp:revision>
  <dcterms:created xsi:type="dcterms:W3CDTF">2023-12-12T05:34:00Z</dcterms:created>
  <dcterms:modified xsi:type="dcterms:W3CDTF">2023-12-12T05:44:00Z</dcterms:modified>
</cp:coreProperties>
</file>