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58" w:rsidRPr="00ED55B9" w:rsidRDefault="00914558" w:rsidP="0091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B9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D44F1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A3292A">
        <w:rPr>
          <w:rFonts w:ascii="Times New Roman" w:hAnsi="Times New Roman" w:cs="Times New Roman"/>
          <w:b/>
          <w:sz w:val="28"/>
          <w:szCs w:val="28"/>
        </w:rPr>
        <w:t>5</w:t>
      </w:r>
    </w:p>
    <w:p w:rsidR="00914558" w:rsidRPr="00ED55B9" w:rsidRDefault="000D44F1" w:rsidP="0091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а</w:t>
      </w:r>
      <w:r w:rsidR="00914558" w:rsidRPr="00ED55B9">
        <w:rPr>
          <w:rFonts w:ascii="Times New Roman" w:hAnsi="Times New Roman" w:cs="Times New Roman"/>
          <w:b/>
          <w:sz w:val="28"/>
          <w:szCs w:val="28"/>
        </w:rPr>
        <w:t>нтитеррористической комиссии</w:t>
      </w:r>
    </w:p>
    <w:p w:rsidR="000D44F1" w:rsidRPr="001131C5" w:rsidRDefault="000D44F1" w:rsidP="000D4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C5">
        <w:rPr>
          <w:rFonts w:ascii="Times New Roman" w:hAnsi="Times New Roman" w:cs="Times New Roman"/>
          <w:b/>
          <w:sz w:val="28"/>
          <w:szCs w:val="28"/>
        </w:rPr>
        <w:t>в Гаринском городском округе</w:t>
      </w:r>
    </w:p>
    <w:p w:rsidR="00914558" w:rsidRDefault="00914558" w:rsidP="00914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4F1" w:rsidRDefault="008040C3" w:rsidP="00914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1345A" w:rsidRPr="0081345A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0D44F1" w:rsidRPr="0081345A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0D44F1" w:rsidRPr="0081345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0D44F1" w:rsidRPr="00334933" w:rsidRDefault="000D44F1" w:rsidP="00914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558" w:rsidRPr="000D44F1" w:rsidRDefault="00914558" w:rsidP="0084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F1">
        <w:rPr>
          <w:rFonts w:ascii="Times New Roman" w:hAnsi="Times New Roman" w:cs="Times New Roman"/>
          <w:sz w:val="28"/>
          <w:szCs w:val="28"/>
        </w:rPr>
        <w:t>Председательствовал:</w:t>
      </w:r>
      <w:r w:rsidR="00EE386B">
        <w:rPr>
          <w:rFonts w:ascii="Times New Roman" w:hAnsi="Times New Roman" w:cs="Times New Roman"/>
          <w:sz w:val="28"/>
          <w:szCs w:val="28"/>
        </w:rPr>
        <w:t xml:space="preserve"> С.Е. Величко </w:t>
      </w:r>
      <w:bookmarkStart w:id="0" w:name="_GoBack"/>
      <w:bookmarkEnd w:id="0"/>
      <w:r w:rsidR="00EE386B">
        <w:rPr>
          <w:rFonts w:ascii="Times New Roman" w:hAnsi="Times New Roman" w:cs="Times New Roman"/>
          <w:sz w:val="28"/>
          <w:szCs w:val="28"/>
        </w:rPr>
        <w:t xml:space="preserve">- </w:t>
      </w:r>
      <w:r w:rsidR="000D44F1">
        <w:rPr>
          <w:rFonts w:ascii="Times New Roman" w:hAnsi="Times New Roman" w:cs="Times New Roman"/>
          <w:sz w:val="28"/>
          <w:szCs w:val="28"/>
        </w:rPr>
        <w:t>председатель а</w:t>
      </w:r>
      <w:r w:rsidR="000D44F1" w:rsidRPr="00870A5D">
        <w:rPr>
          <w:rFonts w:ascii="Times New Roman" w:hAnsi="Times New Roman" w:cs="Times New Roman"/>
          <w:sz w:val="28"/>
          <w:szCs w:val="28"/>
        </w:rPr>
        <w:t>нтитеррористической комиссии</w:t>
      </w:r>
      <w:r w:rsidR="000D44F1">
        <w:rPr>
          <w:rFonts w:ascii="Times New Roman" w:hAnsi="Times New Roman" w:cs="Times New Roman"/>
          <w:sz w:val="28"/>
          <w:szCs w:val="28"/>
        </w:rPr>
        <w:t xml:space="preserve"> в Гаринском городском округе, глава Гаринского городского округа</w:t>
      </w:r>
    </w:p>
    <w:p w:rsidR="00914558" w:rsidRDefault="00914558" w:rsidP="0084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558" w:rsidRPr="0082039A" w:rsidRDefault="00914558" w:rsidP="00820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F1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6F058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2039A">
        <w:rPr>
          <w:rFonts w:ascii="Times New Roman" w:hAnsi="Times New Roman" w:cs="Times New Roman"/>
          <w:sz w:val="28"/>
          <w:szCs w:val="28"/>
        </w:rPr>
        <w:t>5</w:t>
      </w:r>
      <w:r w:rsidR="000D44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039A">
        <w:rPr>
          <w:rFonts w:ascii="Times New Roman" w:hAnsi="Times New Roman" w:cs="Times New Roman"/>
          <w:sz w:val="28"/>
          <w:szCs w:val="28"/>
        </w:rPr>
        <w:t>.</w:t>
      </w:r>
    </w:p>
    <w:p w:rsidR="006C6D7C" w:rsidRPr="006C6D7C" w:rsidRDefault="006C6D7C" w:rsidP="0084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Коробейников – заместитель главы администрации Гаринского городского округа, </w:t>
      </w:r>
      <w:r w:rsidR="006F0583">
        <w:rPr>
          <w:rFonts w:ascii="Times New Roman" w:hAnsi="Times New Roman" w:cs="Times New Roman"/>
          <w:sz w:val="28"/>
          <w:szCs w:val="28"/>
        </w:rPr>
        <w:t>заместитель председателя антитеррористической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4558" w:rsidRDefault="005241F0" w:rsidP="0084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14558" w:rsidRPr="008F66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14558" w:rsidRPr="008F66E5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="00914558" w:rsidRPr="008F66E5">
        <w:rPr>
          <w:rFonts w:ascii="Times New Roman" w:hAnsi="Times New Roman" w:cs="Times New Roman"/>
          <w:sz w:val="28"/>
          <w:szCs w:val="28"/>
        </w:rPr>
        <w:t>ОеП</w:t>
      </w:r>
      <w:proofErr w:type="spellEnd"/>
      <w:r w:rsidR="00914558" w:rsidRPr="008F66E5">
        <w:rPr>
          <w:rFonts w:ascii="Times New Roman" w:hAnsi="Times New Roman" w:cs="Times New Roman"/>
          <w:sz w:val="28"/>
          <w:szCs w:val="28"/>
        </w:rPr>
        <w:t xml:space="preserve"> № 20 (дислокация п.г.т. Гари)  МО МВД России «</w:t>
      </w:r>
      <w:proofErr w:type="spellStart"/>
      <w:r w:rsidR="00914558" w:rsidRPr="008F66E5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="00BE023F">
        <w:rPr>
          <w:rFonts w:ascii="Times New Roman" w:hAnsi="Times New Roman" w:cs="Times New Roman"/>
          <w:sz w:val="28"/>
          <w:szCs w:val="28"/>
        </w:rPr>
        <w:t>»</w:t>
      </w:r>
      <w:r w:rsidR="006F0583">
        <w:rPr>
          <w:rFonts w:ascii="Times New Roman" w:hAnsi="Times New Roman" w:cs="Times New Roman"/>
          <w:sz w:val="28"/>
          <w:szCs w:val="28"/>
        </w:rPr>
        <w:t>, заместитель председателя антитеррористической комиссии</w:t>
      </w:r>
      <w:r w:rsidR="00F837BF">
        <w:rPr>
          <w:rFonts w:ascii="Times New Roman" w:hAnsi="Times New Roman" w:cs="Times New Roman"/>
          <w:sz w:val="28"/>
          <w:szCs w:val="28"/>
        </w:rPr>
        <w:t>;</w:t>
      </w:r>
    </w:p>
    <w:p w:rsidR="006F0583" w:rsidRDefault="006F0583" w:rsidP="0084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F1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1F063D" w:rsidRDefault="001F063D" w:rsidP="0084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Черкашина – специалист 1 категории отдела по ГО и ЧС и МОБ работы администрации Гаринского городского округа, секретарь антитеррористической</w:t>
      </w:r>
      <w:r w:rsidR="0084655B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C513FA" w:rsidRDefault="00DC3699" w:rsidP="0084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3699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DC3699" w:rsidRDefault="00DC3699" w:rsidP="00DC3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Егорычев – заместитель главы Гаринского городского округа;</w:t>
      </w:r>
    </w:p>
    <w:p w:rsidR="0082039A" w:rsidRDefault="00DC3699" w:rsidP="00E45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НПС «Крутое»</w:t>
      </w:r>
      <w:proofErr w:type="gramStart"/>
      <w:r w:rsidR="008203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03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заседание АТК не прибыл </w:t>
      </w:r>
      <w:r w:rsidR="008C63DA" w:rsidRPr="008C63D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по уважительной причине).</w:t>
      </w:r>
    </w:p>
    <w:p w:rsidR="0082039A" w:rsidRDefault="008E6FB5" w:rsidP="00E45B7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открыл и вел председатель антитеррористической комиссии                         в Гаринском городском округе, глава Гаринского городского округа                           С.Е Величко. </w:t>
      </w:r>
    </w:p>
    <w:p w:rsidR="008E6FB5" w:rsidRDefault="0082039A" w:rsidP="008203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антитеррористической комиссии в Гаринском городском округе необходимо</w:t>
      </w:r>
      <w:r w:rsidR="008E6FB5">
        <w:rPr>
          <w:rFonts w:ascii="Times New Roman" w:hAnsi="Times New Roman" w:cs="Times New Roman"/>
          <w:sz w:val="28"/>
          <w:szCs w:val="28"/>
        </w:rPr>
        <w:t xml:space="preserve"> рассмотреть ряд вопросов, </w:t>
      </w:r>
      <w:proofErr w:type="gramStart"/>
      <w:r w:rsidR="008E6FB5">
        <w:rPr>
          <w:rFonts w:ascii="Times New Roman" w:hAnsi="Times New Roman" w:cs="Times New Roman"/>
          <w:sz w:val="28"/>
          <w:szCs w:val="28"/>
        </w:rPr>
        <w:t>согласно повестки</w:t>
      </w:r>
      <w:proofErr w:type="gramEnd"/>
      <w:r w:rsidR="008E6FB5">
        <w:rPr>
          <w:rFonts w:ascii="Times New Roman" w:hAnsi="Times New Roman" w:cs="Times New Roman"/>
          <w:sz w:val="28"/>
          <w:szCs w:val="28"/>
        </w:rPr>
        <w:t>.</w:t>
      </w:r>
    </w:p>
    <w:p w:rsidR="000D44F1" w:rsidRDefault="008E6FB5" w:rsidP="00E45B7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E45B7B" w:rsidRPr="00E45B7B" w:rsidRDefault="00E45B7B" w:rsidP="00E45B7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63E82" w:rsidRPr="00E45B7B" w:rsidRDefault="00063E82" w:rsidP="00CC3CF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B7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5A49" w:rsidRPr="00E45B7B">
        <w:rPr>
          <w:rFonts w:ascii="Times New Roman" w:hAnsi="Times New Roman" w:cs="Times New Roman"/>
          <w:b/>
          <w:sz w:val="28"/>
          <w:szCs w:val="28"/>
        </w:rPr>
        <w:t>реализации Комплексного плана мероприятий по противодействию идеологии терроризма в Сверд</w:t>
      </w:r>
      <w:r w:rsidR="00D925DF">
        <w:rPr>
          <w:rFonts w:ascii="Times New Roman" w:hAnsi="Times New Roman" w:cs="Times New Roman"/>
          <w:b/>
          <w:sz w:val="28"/>
          <w:szCs w:val="28"/>
        </w:rPr>
        <w:t>ловской</w:t>
      </w:r>
      <w:r w:rsidR="00FA7ECF" w:rsidRPr="00E45B7B">
        <w:rPr>
          <w:rFonts w:ascii="Times New Roman" w:hAnsi="Times New Roman" w:cs="Times New Roman"/>
          <w:b/>
          <w:sz w:val="28"/>
          <w:szCs w:val="28"/>
        </w:rPr>
        <w:t xml:space="preserve"> области с </w:t>
      </w:r>
      <w:r w:rsidR="008C63DA" w:rsidRPr="00E45B7B">
        <w:rPr>
          <w:rFonts w:ascii="Times New Roman" w:hAnsi="Times New Roman" w:cs="Times New Roman"/>
          <w:b/>
          <w:sz w:val="28"/>
          <w:szCs w:val="28"/>
        </w:rPr>
        <w:t>дополнениями</w:t>
      </w:r>
      <w:r w:rsidR="00345A49" w:rsidRPr="00E45B7B">
        <w:rPr>
          <w:rFonts w:ascii="Times New Roman" w:hAnsi="Times New Roman" w:cs="Times New Roman"/>
          <w:b/>
          <w:sz w:val="28"/>
          <w:szCs w:val="28"/>
        </w:rPr>
        <w:t xml:space="preserve"> изменениями на 2019 – 2020 годы.</w:t>
      </w:r>
    </w:p>
    <w:p w:rsidR="00855F71" w:rsidRPr="00E45B7B" w:rsidRDefault="00855F71" w:rsidP="00CC3C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B7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="0082039A" w:rsidRPr="00E45B7B">
        <w:rPr>
          <w:rFonts w:ascii="Times New Roman" w:hAnsi="Times New Roman" w:cs="Times New Roman"/>
          <w:b/>
          <w:sz w:val="28"/>
          <w:szCs w:val="28"/>
        </w:rPr>
        <w:t>____</w:t>
      </w:r>
    </w:p>
    <w:p w:rsidR="008A044D" w:rsidRDefault="00345A49" w:rsidP="00FA7ECF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Черкашина</w:t>
      </w:r>
    </w:p>
    <w:p w:rsidR="009D0751" w:rsidRDefault="009D0751" w:rsidP="008E6FB5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11FBF" w:rsidRDefault="008E6FB5" w:rsidP="008203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реализации Комплексного плана </w:t>
      </w:r>
      <w:r w:rsidRPr="008E6FB5"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 тер</w:t>
      </w:r>
      <w:r w:rsidR="0082039A">
        <w:rPr>
          <w:rFonts w:ascii="Times New Roman" w:hAnsi="Times New Roman" w:cs="Times New Roman"/>
          <w:sz w:val="28"/>
          <w:szCs w:val="28"/>
        </w:rPr>
        <w:t>роризма в Свердловской  области</w:t>
      </w:r>
      <w:r w:rsidRPr="008E6FB5">
        <w:rPr>
          <w:rFonts w:ascii="Times New Roman" w:hAnsi="Times New Roman" w:cs="Times New Roman"/>
          <w:sz w:val="28"/>
          <w:szCs w:val="28"/>
        </w:rPr>
        <w:t xml:space="preserve"> с дополнениями и изменениями на 2019 – 2020 годы</w:t>
      </w:r>
      <w:r>
        <w:rPr>
          <w:rFonts w:ascii="Times New Roman" w:hAnsi="Times New Roman" w:cs="Times New Roman"/>
          <w:sz w:val="28"/>
          <w:szCs w:val="28"/>
        </w:rPr>
        <w:t xml:space="preserve">, антитеррористической комиссией в Гаринском городском округе был разработан и утвержден План работы антитеррористической работы </w:t>
      </w:r>
      <w:r w:rsidR="008C63DA" w:rsidRPr="008C63D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 Гаринском городском ок</w:t>
      </w:r>
      <w:r w:rsidR="00D11FBF">
        <w:rPr>
          <w:rFonts w:ascii="Times New Roman" w:hAnsi="Times New Roman" w:cs="Times New Roman"/>
          <w:sz w:val="28"/>
          <w:szCs w:val="28"/>
        </w:rPr>
        <w:t>руге на 2019 год. Проведено 4 заседания антитеррористической комиссии, где рассмотрены следующие вопросы:</w:t>
      </w:r>
    </w:p>
    <w:p w:rsidR="00D11FBF" w:rsidRDefault="00D11FBF" w:rsidP="008203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мерах противодействия незаконного оборота оружия и взрывчатых веществ  </w:t>
      </w:r>
      <w:r w:rsidR="008C63DA" w:rsidRPr="008C63D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на территории Гаринского городского округа;</w:t>
      </w:r>
    </w:p>
    <w:p w:rsidR="00D11FBF" w:rsidRDefault="00D11FBF" w:rsidP="008203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состоянии антитеррористической защищенности объектов транспортной инфраструктуры и транспортных средств, а также объектов топливно-энергетического комплекса  и мерах по ее совершенствованию;</w:t>
      </w:r>
    </w:p>
    <w:p w:rsidR="00D11FBF" w:rsidRDefault="00D11FBF" w:rsidP="008203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культурно-массовых мероприятий;</w:t>
      </w:r>
    </w:p>
    <w:p w:rsidR="00D11FBF" w:rsidRDefault="00D11FBF" w:rsidP="008203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обеспечения правопорядка и безопасности в ходе подготовки </w:t>
      </w:r>
      <w:r w:rsidR="008C63DA" w:rsidRPr="008C63D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 проведения праздничных мероприятий;</w:t>
      </w:r>
    </w:p>
    <w:p w:rsidR="00D11FBF" w:rsidRDefault="00D11FBF" w:rsidP="008203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522">
        <w:rPr>
          <w:rFonts w:ascii="Times New Roman" w:hAnsi="Times New Roman" w:cs="Times New Roman"/>
          <w:sz w:val="28"/>
          <w:szCs w:val="28"/>
        </w:rPr>
        <w:t>повышения уровня антитеррористической защищенности</w:t>
      </w:r>
      <w:r w:rsidR="00B74F37">
        <w:rPr>
          <w:rFonts w:ascii="Times New Roman" w:hAnsi="Times New Roman" w:cs="Times New Roman"/>
          <w:sz w:val="28"/>
          <w:szCs w:val="28"/>
        </w:rPr>
        <w:t xml:space="preserve"> объектов (территорий) образовательных организаций Гаринского городского округа, оказывающих услуги по организации отдыха и оздоровления детей. А также другие значимые вопросы.</w:t>
      </w:r>
    </w:p>
    <w:p w:rsidR="00B74F37" w:rsidRDefault="00B74F37" w:rsidP="00F272C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контроля п. 4 протокола № 2 от 25. 04.19, п. 4 протокола </w:t>
      </w:r>
      <w:r w:rsidR="008C63DA" w:rsidRPr="008C63D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C63DA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 от 13. 06.19. </w:t>
      </w:r>
    </w:p>
    <w:p w:rsidR="00FC3163" w:rsidRPr="00FC3163" w:rsidRDefault="00B74F37" w:rsidP="00E37F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проводился мониторинг политических, социально-экономических </w:t>
      </w:r>
      <w:r w:rsidR="008C63DA" w:rsidRPr="008C63D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 иных процессов, оказывающих влияние на ситуацию в области противодействия терроризма. На территории Гаринского городского округа лиц</w:t>
      </w:r>
      <w:r w:rsidR="00FC31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отбывших </w:t>
      </w:r>
      <w:r w:rsidR="008C63DA" w:rsidRPr="008C63D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FC3163">
        <w:rPr>
          <w:rFonts w:ascii="Times New Roman" w:hAnsi="Times New Roman" w:cs="Times New Roman"/>
          <w:sz w:val="28"/>
          <w:szCs w:val="28"/>
        </w:rPr>
        <w:t xml:space="preserve">отбывающих наказание по статьям экстремисткой и террористической направленности, или принявших радикальные формы ислама не имеется. </w:t>
      </w:r>
      <w:r w:rsidR="008C63DA" w:rsidRPr="008C63D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3163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="00FC3163">
        <w:rPr>
          <w:rFonts w:ascii="Times New Roman" w:hAnsi="Times New Roman" w:cs="Times New Roman"/>
          <w:sz w:val="28"/>
          <w:szCs w:val="28"/>
        </w:rPr>
        <w:t>ОеП</w:t>
      </w:r>
      <w:proofErr w:type="spellEnd"/>
      <w:r w:rsidR="00FC3163">
        <w:rPr>
          <w:rFonts w:ascii="Times New Roman" w:hAnsi="Times New Roman" w:cs="Times New Roman"/>
          <w:sz w:val="28"/>
          <w:szCs w:val="28"/>
        </w:rPr>
        <w:t xml:space="preserve"> № 20 (дислокация п.г.т. Гари) МО МВД «</w:t>
      </w:r>
      <w:proofErr w:type="spellStart"/>
      <w:r w:rsidR="00FC3163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="00FC3163">
        <w:rPr>
          <w:rFonts w:ascii="Times New Roman" w:hAnsi="Times New Roman" w:cs="Times New Roman"/>
          <w:sz w:val="28"/>
          <w:szCs w:val="28"/>
        </w:rPr>
        <w:t xml:space="preserve">», </w:t>
      </w:r>
      <w:r w:rsidR="0092142E" w:rsidRPr="009214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C3163">
        <w:rPr>
          <w:rFonts w:ascii="Times New Roman" w:hAnsi="Times New Roman" w:cs="Times New Roman"/>
          <w:sz w:val="28"/>
          <w:szCs w:val="28"/>
        </w:rPr>
        <w:t xml:space="preserve">за отчетный период преступлений, совершенных иностранными гражданами нет. Миграционная ситуация в Гаринском городском округе контролируется. Ведется системная работа по профилактике проявлений экстремизма и национализма </w:t>
      </w:r>
      <w:r w:rsidR="0092142E" w:rsidRPr="009214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3163">
        <w:rPr>
          <w:rFonts w:ascii="Times New Roman" w:hAnsi="Times New Roman" w:cs="Times New Roman"/>
          <w:sz w:val="28"/>
          <w:szCs w:val="28"/>
        </w:rPr>
        <w:t xml:space="preserve">в молодежной среде. Через систему воспитательной работы идет формирование правовой культуры учащихся, предупреждение терроризма, экстремизма </w:t>
      </w:r>
      <w:r w:rsidR="0092142E" w:rsidRPr="009214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3163">
        <w:rPr>
          <w:rFonts w:ascii="Times New Roman" w:hAnsi="Times New Roman" w:cs="Times New Roman"/>
          <w:sz w:val="28"/>
          <w:szCs w:val="28"/>
        </w:rPr>
        <w:t>и воспитание толерантного поведения.</w:t>
      </w:r>
    </w:p>
    <w:p w:rsidR="006904CD" w:rsidRDefault="006904CD" w:rsidP="00C3609B">
      <w:pPr>
        <w:pStyle w:val="a3"/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4CD" w:rsidRDefault="006904CD" w:rsidP="00E37F41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E37F41">
        <w:rPr>
          <w:rFonts w:ascii="Times New Roman" w:hAnsi="Times New Roman" w:cs="Times New Roman"/>
          <w:sz w:val="28"/>
          <w:szCs w:val="28"/>
        </w:rPr>
        <w:t xml:space="preserve">РЕШЕНИЕ ПО </w:t>
      </w:r>
      <w:r w:rsidRPr="00E37F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7F41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AD29BE" w:rsidRPr="00E37F41" w:rsidRDefault="00AD29BE" w:rsidP="00AD29BE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доклад секретаря антитеррористической комиссии в Гаринском районе к сведению. </w:t>
      </w:r>
    </w:p>
    <w:p w:rsidR="006904CD" w:rsidRDefault="00AD29BE" w:rsidP="00AD29BE">
      <w:pPr>
        <w:pStyle w:val="a3"/>
        <w:spacing w:after="0" w:line="240" w:lineRule="auto"/>
        <w:ind w:left="0" w:right="-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250F92">
        <w:rPr>
          <w:rFonts w:ascii="Times New Roman" w:hAnsi="Times New Roman" w:cs="Times New Roman"/>
          <w:sz w:val="28"/>
          <w:szCs w:val="28"/>
        </w:rPr>
        <w:t>Поручить В.А. Черкашиной предоставлять</w:t>
      </w:r>
      <w:proofErr w:type="gramEnd"/>
      <w:r w:rsidR="00250F92">
        <w:rPr>
          <w:rFonts w:ascii="Times New Roman" w:hAnsi="Times New Roman" w:cs="Times New Roman"/>
          <w:sz w:val="28"/>
          <w:szCs w:val="28"/>
        </w:rPr>
        <w:t xml:space="preserve"> в аппарат антитеррористической комиссии в </w:t>
      </w:r>
      <w:r w:rsidR="008820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вердловской области информацию</w:t>
      </w:r>
      <w:r w:rsidR="0092142E" w:rsidRPr="0092142E">
        <w:rPr>
          <w:rFonts w:ascii="Times New Roman" w:hAnsi="Times New Roman" w:cs="Times New Roman"/>
          <w:sz w:val="28"/>
          <w:szCs w:val="28"/>
        </w:rPr>
        <w:t xml:space="preserve"> </w:t>
      </w:r>
      <w:r w:rsidR="00250F92">
        <w:rPr>
          <w:rFonts w:ascii="Times New Roman" w:hAnsi="Times New Roman" w:cs="Times New Roman"/>
          <w:sz w:val="28"/>
          <w:szCs w:val="28"/>
        </w:rPr>
        <w:t>о выполнении мероприятий Комплексного план</w:t>
      </w:r>
      <w:r w:rsidR="008820B4">
        <w:rPr>
          <w:rFonts w:ascii="Times New Roman" w:hAnsi="Times New Roman" w:cs="Times New Roman"/>
          <w:sz w:val="28"/>
          <w:szCs w:val="28"/>
        </w:rPr>
        <w:t xml:space="preserve">а по противодействию идеологии </w:t>
      </w:r>
      <w:r w:rsidR="00250F92">
        <w:rPr>
          <w:rFonts w:ascii="Times New Roman" w:hAnsi="Times New Roman" w:cs="Times New Roman"/>
          <w:sz w:val="28"/>
          <w:szCs w:val="28"/>
        </w:rPr>
        <w:t xml:space="preserve">терроризма в </w:t>
      </w:r>
      <w:r w:rsidR="006904CD">
        <w:rPr>
          <w:rFonts w:ascii="Times New Roman" w:hAnsi="Times New Roman" w:cs="Times New Roman"/>
          <w:sz w:val="28"/>
          <w:szCs w:val="28"/>
        </w:rPr>
        <w:t xml:space="preserve">Свердловской области на </w:t>
      </w:r>
      <w:r w:rsidR="008820B4">
        <w:rPr>
          <w:rFonts w:ascii="Times New Roman" w:hAnsi="Times New Roman" w:cs="Times New Roman"/>
          <w:sz w:val="28"/>
          <w:szCs w:val="28"/>
        </w:rPr>
        <w:t>2020 годы в установленные сроки.</w:t>
      </w:r>
    </w:p>
    <w:p w:rsidR="008820B4" w:rsidRDefault="00C3609B" w:rsidP="00C3609B">
      <w:pPr>
        <w:pStyle w:val="a3"/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постоянно.</w:t>
      </w:r>
    </w:p>
    <w:p w:rsidR="00C3609B" w:rsidRPr="00E45B7B" w:rsidRDefault="00C3609B" w:rsidP="00C3609B">
      <w:pPr>
        <w:pStyle w:val="a3"/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0B4" w:rsidRPr="00E45B7B" w:rsidRDefault="008820B4" w:rsidP="00CC3CF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B7B">
        <w:rPr>
          <w:rFonts w:ascii="Times New Roman" w:hAnsi="Times New Roman" w:cs="Times New Roman"/>
          <w:b/>
          <w:sz w:val="28"/>
          <w:szCs w:val="28"/>
        </w:rPr>
        <w:t>О мерах по предотвращению террористических угроз в период проведения и празднования новогодних праздников и Рождества Христова.</w:t>
      </w:r>
    </w:p>
    <w:p w:rsidR="000E4762" w:rsidRPr="00CC3CF5" w:rsidRDefault="000E4762" w:rsidP="00CC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CF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0E56BC" w:rsidRPr="00CC3CF5">
        <w:rPr>
          <w:rFonts w:ascii="Times New Roman" w:hAnsi="Times New Roman" w:cs="Times New Roman"/>
          <w:sz w:val="28"/>
          <w:szCs w:val="28"/>
        </w:rPr>
        <w:t>_____</w:t>
      </w:r>
      <w:r w:rsidRPr="00CC3CF5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0E4762" w:rsidRDefault="007A17FC" w:rsidP="00C360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4762">
        <w:rPr>
          <w:rFonts w:ascii="Times New Roman" w:hAnsi="Times New Roman" w:cs="Times New Roman"/>
          <w:sz w:val="28"/>
          <w:szCs w:val="28"/>
        </w:rPr>
        <w:t xml:space="preserve"> В.В. Коробейников</w:t>
      </w:r>
    </w:p>
    <w:p w:rsidR="00AD29BE" w:rsidRDefault="00AD29BE" w:rsidP="00C360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4CD" w:rsidRDefault="006904CD" w:rsidP="001828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территории Гаринского района расположено ОПС «Крутое», ОПС «Березовое, относящиеся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Сибирь, находящиеся </w:t>
      </w:r>
      <w:r w:rsidR="0092142E" w:rsidRPr="009214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в труднодоступной местности. Данные организации были проверены сотрудниками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2142E" w:rsidRPr="009214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 антитеррористическу</w:t>
      </w:r>
      <w:r w:rsidR="00AA0784">
        <w:rPr>
          <w:rFonts w:ascii="Times New Roman" w:hAnsi="Times New Roman" w:cs="Times New Roman"/>
          <w:sz w:val="28"/>
          <w:szCs w:val="28"/>
        </w:rPr>
        <w:t>ю</w:t>
      </w:r>
      <w:r w:rsidR="0092142E" w:rsidRPr="00921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защищенность</w:t>
      </w:r>
      <w:r w:rsidR="00121183">
        <w:rPr>
          <w:rFonts w:ascii="Times New Roman" w:hAnsi="Times New Roman" w:cs="Times New Roman"/>
          <w:sz w:val="28"/>
          <w:szCs w:val="28"/>
        </w:rPr>
        <w:t>, также проверяются все образовательные организации, р</w:t>
      </w:r>
      <w:r w:rsidR="00EB7793">
        <w:rPr>
          <w:rFonts w:ascii="Times New Roman" w:hAnsi="Times New Roman" w:cs="Times New Roman"/>
          <w:sz w:val="28"/>
          <w:szCs w:val="28"/>
        </w:rPr>
        <w:t>азвлекательные учреждения, в том</w:t>
      </w:r>
      <w:r w:rsidR="00121183">
        <w:rPr>
          <w:rFonts w:ascii="Times New Roman" w:hAnsi="Times New Roman" w:cs="Times New Roman"/>
          <w:sz w:val="28"/>
          <w:szCs w:val="28"/>
        </w:rPr>
        <w:t xml:space="preserve"> числе, Приход Иосифа Белгородского, находящиеся на территории Гаринского городского округа. </w:t>
      </w:r>
    </w:p>
    <w:p w:rsidR="00121183" w:rsidRDefault="00121183" w:rsidP="001828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Коробейников – в рамках обязательных мероприятий, рекомендованных НАК и АТК Свердловской области органам местного самоуправления муниципальных образований к реализации при подготовке и проведении новогодних и рождествен</w:t>
      </w:r>
      <w:r w:rsidR="001F57A8">
        <w:rPr>
          <w:rFonts w:ascii="Times New Roman" w:hAnsi="Times New Roman" w:cs="Times New Roman"/>
          <w:sz w:val="28"/>
          <w:szCs w:val="28"/>
        </w:rPr>
        <w:t>ских праздников, в Гаринском городском округе проведе</w:t>
      </w:r>
      <w:r w:rsidR="001E506F">
        <w:rPr>
          <w:rFonts w:ascii="Times New Roman" w:hAnsi="Times New Roman" w:cs="Times New Roman"/>
          <w:sz w:val="28"/>
          <w:szCs w:val="28"/>
        </w:rPr>
        <w:t>на следующая работа:</w:t>
      </w:r>
    </w:p>
    <w:p w:rsidR="006904CD" w:rsidRDefault="001E506F" w:rsidP="0018288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создана оперативная группа по обеспечению безопасности людей в период проведения новогодних и рождественских мероприятий;</w:t>
      </w:r>
    </w:p>
    <w:p w:rsidR="001E506F" w:rsidRDefault="001E506F" w:rsidP="0018288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спланирован и проведен комплекс мероприятий</w:t>
      </w:r>
      <w:r w:rsidR="00BC34FC">
        <w:rPr>
          <w:rFonts w:ascii="Times New Roman" w:hAnsi="Times New Roman" w:cs="Times New Roman"/>
          <w:sz w:val="28"/>
          <w:szCs w:val="28"/>
        </w:rPr>
        <w:t>, направленных                                 на повышение уровня безопасности людей в местах проведения мероприятий, посвященных празднованию Нового года и Рождества Христова;</w:t>
      </w:r>
    </w:p>
    <w:p w:rsidR="001E506F" w:rsidRDefault="001E506F" w:rsidP="0018288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приняты дополнительные меры, направленные на профилактику пожаров, недопущения гибели и травматизма людей при пожарах в период проведения</w:t>
      </w:r>
      <w:r w:rsidRPr="001E506F">
        <w:rPr>
          <w:rFonts w:ascii="Times New Roman" w:hAnsi="Times New Roman" w:cs="Times New Roman"/>
          <w:sz w:val="28"/>
          <w:szCs w:val="28"/>
        </w:rPr>
        <w:t xml:space="preserve"> новогодних и рождественских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06F" w:rsidRDefault="001E506F" w:rsidP="0018288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проведена разъяснительная работа с населением  по предупреждению пожаров </w:t>
      </w:r>
      <w:r w:rsidR="00C67ED5">
        <w:rPr>
          <w:rFonts w:ascii="Times New Roman" w:hAnsi="Times New Roman" w:cs="Times New Roman"/>
          <w:sz w:val="28"/>
          <w:szCs w:val="28"/>
        </w:rPr>
        <w:t>в жилом секторе в период проведения праздничных мероприятий;</w:t>
      </w:r>
    </w:p>
    <w:p w:rsidR="00C67ED5" w:rsidRDefault="00C67ED5" w:rsidP="0018288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 учет мест проведения праздничных мероприятий</w:t>
      </w:r>
      <w:r w:rsidR="00E94024">
        <w:rPr>
          <w:rFonts w:ascii="Times New Roman" w:hAnsi="Times New Roman" w:cs="Times New Roman"/>
          <w:sz w:val="28"/>
          <w:szCs w:val="28"/>
        </w:rPr>
        <w:t>, сведения о количестве людей, в том числе детей, в местах их проведения, номера телефонов ответственных должностных лиц данных объектов;</w:t>
      </w:r>
    </w:p>
    <w:p w:rsidR="00E94024" w:rsidRDefault="00E94024" w:rsidP="0018288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персоналом учреждений, в которых будут организованы праздничные и торжественные мероприятия, проведены до</w:t>
      </w:r>
      <w:r w:rsidR="0092142E">
        <w:rPr>
          <w:rFonts w:ascii="Times New Roman" w:hAnsi="Times New Roman" w:cs="Times New Roman"/>
          <w:sz w:val="28"/>
          <w:szCs w:val="28"/>
        </w:rPr>
        <w:t>полнительные инструктажи о мерах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 при проведении  мероприятий с массовым пребыванием людей. </w:t>
      </w:r>
    </w:p>
    <w:p w:rsidR="005A1AB9" w:rsidRPr="005A1AB9" w:rsidRDefault="005A1AB9" w:rsidP="0018288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AB9" w:rsidRDefault="005A1AB9" w:rsidP="0018288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1AB9">
        <w:rPr>
          <w:rFonts w:ascii="Times New Roman" w:hAnsi="Times New Roman" w:cs="Times New Roman"/>
          <w:sz w:val="28"/>
          <w:szCs w:val="28"/>
        </w:rPr>
        <w:t xml:space="preserve">РЕШЕНИЕ ПО </w:t>
      </w:r>
      <w:r w:rsidRPr="005A1AB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1AB9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5A1AB9" w:rsidRDefault="005A1AB9" w:rsidP="0018288F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9214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доклады и выступления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антитеррористическая комиссия в Гаринском городском округе</w:t>
      </w:r>
      <w:r w:rsidR="009B57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решила  принять их к сведению.</w:t>
      </w:r>
    </w:p>
    <w:p w:rsidR="009B574F" w:rsidRDefault="009B574F" w:rsidP="0018288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голосо</w:t>
      </w:r>
      <w:r w:rsidR="00514B9D">
        <w:rPr>
          <w:rFonts w:ascii="Times New Roman" w:hAnsi="Times New Roman" w:cs="Times New Roman"/>
          <w:sz w:val="28"/>
          <w:szCs w:val="28"/>
        </w:rPr>
        <w:t>вания решение принято единоглас</w:t>
      </w:r>
      <w:r>
        <w:rPr>
          <w:rFonts w:ascii="Times New Roman" w:hAnsi="Times New Roman" w:cs="Times New Roman"/>
          <w:sz w:val="28"/>
          <w:szCs w:val="28"/>
        </w:rPr>
        <w:t>но.</w:t>
      </w:r>
    </w:p>
    <w:p w:rsidR="00514B9D" w:rsidRPr="00CC3CF5" w:rsidRDefault="00514B9D" w:rsidP="0018288F">
      <w:pPr>
        <w:pStyle w:val="a3"/>
        <w:numPr>
          <w:ilvl w:val="1"/>
          <w:numId w:val="2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CF5">
        <w:rPr>
          <w:rFonts w:ascii="Times New Roman" w:hAnsi="Times New Roman" w:cs="Times New Roman"/>
          <w:sz w:val="28"/>
          <w:szCs w:val="28"/>
        </w:rPr>
        <w:t xml:space="preserve">Поручить В.В. </w:t>
      </w:r>
      <w:proofErr w:type="spellStart"/>
      <w:r w:rsidRPr="00CC3CF5">
        <w:rPr>
          <w:rFonts w:ascii="Times New Roman" w:hAnsi="Times New Roman" w:cs="Times New Roman"/>
          <w:sz w:val="28"/>
          <w:szCs w:val="28"/>
        </w:rPr>
        <w:t>Коробе</w:t>
      </w:r>
      <w:r w:rsidR="00CC3CF5" w:rsidRPr="00CC3CF5">
        <w:rPr>
          <w:rFonts w:ascii="Times New Roman" w:hAnsi="Times New Roman" w:cs="Times New Roman"/>
          <w:sz w:val="28"/>
          <w:szCs w:val="28"/>
        </w:rPr>
        <w:t>йникову</w:t>
      </w:r>
      <w:proofErr w:type="spellEnd"/>
      <w:r w:rsidR="00CC3CF5" w:rsidRPr="00CC3CF5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proofErr w:type="gramEnd"/>
      <w:r w:rsidR="00CC3CF5" w:rsidRPr="00CC3CF5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CC3CF5">
        <w:rPr>
          <w:rFonts w:ascii="Times New Roman" w:hAnsi="Times New Roman" w:cs="Times New Roman"/>
          <w:sz w:val="28"/>
          <w:szCs w:val="28"/>
        </w:rPr>
        <w:t>инструктажей с персоналом учреждений по соблюдению мер пожарной безопасности  при проведении мероприятий с массовым пребыванием людей.</w:t>
      </w:r>
    </w:p>
    <w:p w:rsidR="00514B9D" w:rsidRDefault="00514B9D" w:rsidP="001828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31 декабря 2019 года.</w:t>
      </w:r>
    </w:p>
    <w:p w:rsidR="00514B9D" w:rsidRPr="00CC3CF5" w:rsidRDefault="00514B9D" w:rsidP="0018288F">
      <w:pPr>
        <w:pStyle w:val="a3"/>
        <w:numPr>
          <w:ilvl w:val="1"/>
          <w:numId w:val="2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CF5">
        <w:rPr>
          <w:rFonts w:ascii="Times New Roman" w:hAnsi="Times New Roman" w:cs="Times New Roman"/>
          <w:sz w:val="28"/>
          <w:szCs w:val="28"/>
        </w:rPr>
        <w:t xml:space="preserve">Проводить постоянный мониторинг по выявлению и последующему устранению причин и условий, способствующих осуществлению террористической деятельности. </w:t>
      </w:r>
    </w:p>
    <w:p w:rsidR="00514B9D" w:rsidRDefault="00514B9D" w:rsidP="001828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постоянно.</w:t>
      </w:r>
    </w:p>
    <w:p w:rsidR="00514B9D" w:rsidRDefault="00514B9D" w:rsidP="0018288F">
      <w:pPr>
        <w:pStyle w:val="a3"/>
        <w:numPr>
          <w:ilvl w:val="1"/>
          <w:numId w:val="2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9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514B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4B9D">
        <w:rPr>
          <w:rFonts w:ascii="Times New Roman" w:hAnsi="Times New Roman" w:cs="Times New Roman"/>
          <w:sz w:val="28"/>
          <w:szCs w:val="28"/>
        </w:rPr>
        <w:t xml:space="preserve"> продажей пиротехнических изделий.</w:t>
      </w:r>
    </w:p>
    <w:p w:rsidR="00514B9D" w:rsidRPr="00514B9D" w:rsidRDefault="00514B9D" w:rsidP="001828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31 декабря 2019 года</w:t>
      </w:r>
    </w:p>
    <w:p w:rsidR="00514B9D" w:rsidRDefault="00514B9D" w:rsidP="0018288F">
      <w:pPr>
        <w:pStyle w:val="a3"/>
        <w:numPr>
          <w:ilvl w:val="1"/>
          <w:numId w:val="2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9D">
        <w:rPr>
          <w:rFonts w:ascii="Times New Roman" w:hAnsi="Times New Roman" w:cs="Times New Roman"/>
          <w:sz w:val="28"/>
          <w:szCs w:val="28"/>
        </w:rPr>
        <w:t>Заслушать в 2020 году, на заседание антитеррористической комиссии Гаринского городского округа руководителе</w:t>
      </w:r>
      <w:r>
        <w:rPr>
          <w:rFonts w:ascii="Times New Roman" w:hAnsi="Times New Roman" w:cs="Times New Roman"/>
          <w:sz w:val="28"/>
          <w:szCs w:val="28"/>
        </w:rPr>
        <w:t xml:space="preserve">й частных охранных предприятий </w:t>
      </w:r>
      <w:r w:rsidR="00CC3CF5">
        <w:rPr>
          <w:rFonts w:ascii="Times New Roman" w:hAnsi="Times New Roman" w:cs="Times New Roman"/>
          <w:sz w:val="28"/>
          <w:szCs w:val="28"/>
        </w:rPr>
        <w:t xml:space="preserve">                 и  </w:t>
      </w:r>
      <w:r w:rsidRPr="00514B9D">
        <w:rPr>
          <w:rFonts w:ascii="Times New Roman" w:hAnsi="Times New Roman" w:cs="Times New Roman"/>
          <w:sz w:val="28"/>
          <w:szCs w:val="28"/>
        </w:rPr>
        <w:t>об организации охраной деятельности.</w:t>
      </w:r>
    </w:p>
    <w:p w:rsidR="00514B9D" w:rsidRPr="00514B9D" w:rsidRDefault="00514B9D" w:rsidP="0018288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– до 1 сентября 2019 года. </w:t>
      </w:r>
    </w:p>
    <w:p w:rsidR="00514B9D" w:rsidRPr="00514B9D" w:rsidRDefault="00514B9D" w:rsidP="0018288F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514B9D">
        <w:rPr>
          <w:rFonts w:ascii="Times New Roman" w:hAnsi="Times New Roman" w:cs="Times New Roman"/>
          <w:sz w:val="28"/>
          <w:szCs w:val="28"/>
        </w:rPr>
        <w:t>Бурдову</w:t>
      </w:r>
      <w:proofErr w:type="spellEnd"/>
      <w:r w:rsidRPr="00514B9D">
        <w:rPr>
          <w:rFonts w:ascii="Times New Roman" w:hAnsi="Times New Roman" w:cs="Times New Roman"/>
          <w:sz w:val="28"/>
          <w:szCs w:val="28"/>
        </w:rPr>
        <w:t xml:space="preserve"> С.А. - продолжать проведение профилактических операций «Вихрь </w:t>
      </w:r>
      <w:proofErr w:type="gramStart"/>
      <w:r w:rsidRPr="00514B9D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514B9D">
        <w:rPr>
          <w:rFonts w:ascii="Times New Roman" w:hAnsi="Times New Roman" w:cs="Times New Roman"/>
          <w:sz w:val="28"/>
          <w:szCs w:val="28"/>
        </w:rPr>
        <w:t xml:space="preserve">нтитеррор», «Арсенал», «Анаконда», </w:t>
      </w:r>
      <w:r w:rsidR="00111A3F">
        <w:rPr>
          <w:rFonts w:ascii="Times New Roman" w:hAnsi="Times New Roman" w:cs="Times New Roman"/>
          <w:sz w:val="28"/>
          <w:szCs w:val="28"/>
        </w:rPr>
        <w:t xml:space="preserve">                   а так</w:t>
      </w:r>
      <w:r w:rsidRPr="00514B9D">
        <w:rPr>
          <w:rFonts w:ascii="Times New Roman" w:hAnsi="Times New Roman" w:cs="Times New Roman"/>
          <w:sz w:val="28"/>
          <w:szCs w:val="28"/>
        </w:rPr>
        <w:t xml:space="preserve">же усиление дежурных нарядов и стационарных постов; досмотры транспортных средств. </w:t>
      </w:r>
    </w:p>
    <w:p w:rsidR="00C3609B" w:rsidRDefault="00514B9D" w:rsidP="0018288F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9D">
        <w:rPr>
          <w:rFonts w:ascii="Times New Roman" w:hAnsi="Times New Roman" w:cs="Times New Roman"/>
          <w:sz w:val="28"/>
          <w:szCs w:val="28"/>
        </w:rPr>
        <w:t xml:space="preserve">Для принятия своевременных мер по профилактике терроризма, </w:t>
      </w:r>
      <w:r w:rsidR="009214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14B9D">
        <w:rPr>
          <w:rFonts w:ascii="Times New Roman" w:hAnsi="Times New Roman" w:cs="Times New Roman"/>
          <w:sz w:val="28"/>
          <w:szCs w:val="28"/>
        </w:rPr>
        <w:t xml:space="preserve">а также минимизации и (или) ликвидации их последствий, обеспечить сбор </w:t>
      </w:r>
      <w:r w:rsidR="009214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14B9D">
        <w:rPr>
          <w:rFonts w:ascii="Times New Roman" w:hAnsi="Times New Roman" w:cs="Times New Roman"/>
          <w:sz w:val="28"/>
          <w:szCs w:val="28"/>
        </w:rPr>
        <w:t>и обработку информации об обстановке на территории района в период проведения массовых мероприятий посвященных празднованию нового года</w:t>
      </w:r>
      <w:r w:rsidR="009214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14B9D">
        <w:rPr>
          <w:rFonts w:ascii="Times New Roman" w:hAnsi="Times New Roman" w:cs="Times New Roman"/>
          <w:sz w:val="28"/>
          <w:szCs w:val="28"/>
        </w:rPr>
        <w:t xml:space="preserve">и Рождества Христова. </w:t>
      </w:r>
    </w:p>
    <w:p w:rsidR="006F2FCE" w:rsidRPr="005A1AB9" w:rsidRDefault="006F2FCE" w:rsidP="001828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09B4" w:rsidRPr="00E45B7B" w:rsidRDefault="00CB09B4" w:rsidP="0018288F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B7B">
        <w:rPr>
          <w:rFonts w:ascii="Times New Roman" w:hAnsi="Times New Roman" w:cs="Times New Roman"/>
          <w:b/>
          <w:sz w:val="28"/>
          <w:szCs w:val="28"/>
        </w:rPr>
        <w:t>О состоянии АТЗ объектов транспортной инфрас</w:t>
      </w:r>
      <w:r w:rsidR="00924BB8" w:rsidRPr="00E45B7B">
        <w:rPr>
          <w:rFonts w:ascii="Times New Roman" w:hAnsi="Times New Roman" w:cs="Times New Roman"/>
          <w:b/>
          <w:sz w:val="28"/>
          <w:szCs w:val="28"/>
        </w:rPr>
        <w:t>труктуры</w:t>
      </w:r>
      <w:r w:rsidR="00921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EC2" w:rsidRPr="00E45B7B">
        <w:rPr>
          <w:rFonts w:ascii="Times New Roman" w:hAnsi="Times New Roman" w:cs="Times New Roman"/>
          <w:b/>
          <w:sz w:val="28"/>
          <w:szCs w:val="28"/>
        </w:rPr>
        <w:t>и транспортных средств, а также объектов топливн</w:t>
      </w:r>
      <w:proofErr w:type="gramStart"/>
      <w:r w:rsidR="00C47EC2" w:rsidRPr="00E45B7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C47EC2" w:rsidRPr="00E45B7B">
        <w:rPr>
          <w:rFonts w:ascii="Times New Roman" w:hAnsi="Times New Roman" w:cs="Times New Roman"/>
          <w:b/>
          <w:sz w:val="28"/>
          <w:szCs w:val="28"/>
        </w:rPr>
        <w:t xml:space="preserve"> энергетического  комплекса и мерах по ее совершенствованию.</w:t>
      </w:r>
    </w:p>
    <w:p w:rsidR="00C47EC2" w:rsidRDefault="00C47EC2" w:rsidP="0018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C47EC2" w:rsidRDefault="00C47EC2" w:rsidP="001828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Егорычев</w:t>
      </w:r>
    </w:p>
    <w:p w:rsidR="007F6FD8" w:rsidRDefault="007F6FD8" w:rsidP="00182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Гаринского городского округа расположены 3 остановочных комплекса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Перевозку людей осуществляет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Катаргин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В.А.». </w:t>
      </w:r>
    </w:p>
    <w:p w:rsidR="006F2FCE" w:rsidRPr="00924BB8" w:rsidRDefault="009B574F" w:rsidP="0018288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BB8">
        <w:rPr>
          <w:rFonts w:ascii="Times New Roman" w:hAnsi="Times New Roman" w:cs="Times New Roman"/>
          <w:sz w:val="28"/>
          <w:szCs w:val="28"/>
        </w:rPr>
        <w:t>Принять к сведению доклад И.А. Егорычева.</w:t>
      </w:r>
    </w:p>
    <w:p w:rsidR="006F2FCE" w:rsidRPr="0019396C" w:rsidRDefault="00924BB8" w:rsidP="00AE471F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396C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6F2FCE" w:rsidRPr="0019396C">
        <w:rPr>
          <w:rFonts w:ascii="Times New Roman" w:hAnsi="Times New Roman" w:cs="Times New Roman"/>
          <w:sz w:val="28"/>
          <w:szCs w:val="28"/>
        </w:rPr>
        <w:t xml:space="preserve"> И.А. Егорычеву обратить внимание на перевозку людей речным транспортом. Обеспечить безопасность и комфортность данной услуги.</w:t>
      </w:r>
    </w:p>
    <w:p w:rsidR="006F2FCE" w:rsidRPr="006F2FCE" w:rsidRDefault="006F2FCE" w:rsidP="0018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30 октября 2019 года</w:t>
      </w:r>
    </w:p>
    <w:p w:rsidR="006F2FCE" w:rsidRPr="0018288F" w:rsidRDefault="0018288F" w:rsidP="0018288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2FCE" w:rsidRPr="0018288F">
        <w:rPr>
          <w:rFonts w:ascii="Times New Roman" w:hAnsi="Times New Roman" w:cs="Times New Roman"/>
          <w:sz w:val="28"/>
          <w:szCs w:val="28"/>
        </w:rPr>
        <w:t>Заслушать в 2020 году, на заседани</w:t>
      </w:r>
      <w:r w:rsidR="00253A5E" w:rsidRPr="0018288F">
        <w:rPr>
          <w:rFonts w:ascii="Times New Roman" w:hAnsi="Times New Roman" w:cs="Times New Roman"/>
          <w:sz w:val="28"/>
          <w:szCs w:val="28"/>
        </w:rPr>
        <w:t>и</w:t>
      </w:r>
      <w:r w:rsidR="006F2FCE" w:rsidRPr="0018288F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Гаринского городского округа,  руководителей образовательных организаций  об организации безопасной перевозке детей. </w:t>
      </w:r>
    </w:p>
    <w:p w:rsidR="00253A5E" w:rsidRPr="00253A5E" w:rsidRDefault="00253A5E" w:rsidP="001828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1 сентября 2020 года.</w:t>
      </w:r>
    </w:p>
    <w:p w:rsidR="007A17FC" w:rsidRDefault="007A17FC" w:rsidP="0018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FD8" w:rsidRPr="00D925DF" w:rsidRDefault="00635335" w:rsidP="0018288F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5DF">
        <w:rPr>
          <w:rFonts w:ascii="Times New Roman" w:hAnsi="Times New Roman" w:cs="Times New Roman"/>
          <w:b/>
          <w:sz w:val="28"/>
          <w:szCs w:val="28"/>
        </w:rPr>
        <w:t>О состоянии АТЗ объ</w:t>
      </w:r>
      <w:r w:rsidR="0018288F" w:rsidRPr="00D925DF">
        <w:rPr>
          <w:rFonts w:ascii="Times New Roman" w:hAnsi="Times New Roman" w:cs="Times New Roman"/>
          <w:b/>
          <w:sz w:val="28"/>
          <w:szCs w:val="28"/>
        </w:rPr>
        <w:t>ектов (территорий), находящихся</w:t>
      </w:r>
      <w:r w:rsidR="00A670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D925DF">
        <w:rPr>
          <w:rFonts w:ascii="Times New Roman" w:hAnsi="Times New Roman" w:cs="Times New Roman"/>
          <w:b/>
          <w:sz w:val="28"/>
          <w:szCs w:val="28"/>
        </w:rPr>
        <w:t>в муниципальной собственности, и принимаемых мерах</w:t>
      </w:r>
      <w:r w:rsidR="00A67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5DF">
        <w:rPr>
          <w:rFonts w:ascii="Times New Roman" w:hAnsi="Times New Roman" w:cs="Times New Roman"/>
          <w:b/>
          <w:sz w:val="28"/>
          <w:szCs w:val="28"/>
        </w:rPr>
        <w:t>по у</w:t>
      </w:r>
      <w:r w:rsidR="0018288F" w:rsidRPr="00D925DF">
        <w:rPr>
          <w:rFonts w:ascii="Times New Roman" w:hAnsi="Times New Roman" w:cs="Times New Roman"/>
          <w:b/>
          <w:sz w:val="28"/>
          <w:szCs w:val="28"/>
        </w:rPr>
        <w:t xml:space="preserve">странению имеющихся недостатков </w:t>
      </w:r>
      <w:r w:rsidRPr="00D925DF">
        <w:rPr>
          <w:rFonts w:ascii="Times New Roman" w:hAnsi="Times New Roman" w:cs="Times New Roman"/>
          <w:b/>
          <w:sz w:val="28"/>
          <w:szCs w:val="28"/>
        </w:rPr>
        <w:t xml:space="preserve">в их защищенности. </w:t>
      </w:r>
    </w:p>
    <w:p w:rsidR="00635335" w:rsidRDefault="00635335" w:rsidP="0018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18288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635335" w:rsidRDefault="0018288F" w:rsidP="0018288F">
      <w:pPr>
        <w:spacing w:after="0" w:line="24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Егорычев </w:t>
      </w:r>
    </w:p>
    <w:p w:rsidR="0018288F" w:rsidRDefault="0018288F" w:rsidP="0018288F">
      <w:pPr>
        <w:spacing w:after="0" w:line="24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9B574F" w:rsidRDefault="009B574F" w:rsidP="0018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Гаринского городского округа находится 8 котельных, территории </w:t>
      </w:r>
      <w:r w:rsidR="005C179B">
        <w:rPr>
          <w:rFonts w:ascii="Times New Roman" w:hAnsi="Times New Roman" w:cs="Times New Roman"/>
          <w:sz w:val="28"/>
          <w:szCs w:val="28"/>
        </w:rPr>
        <w:t xml:space="preserve">огорожены, доступ ограничен. 17.06.2019 года проведена проверка прокуратуры </w:t>
      </w:r>
      <w:r w:rsidR="00A670D1">
        <w:rPr>
          <w:rFonts w:ascii="Times New Roman" w:hAnsi="Times New Roman" w:cs="Times New Roman"/>
          <w:sz w:val="28"/>
          <w:szCs w:val="28"/>
        </w:rPr>
        <w:t xml:space="preserve">  </w:t>
      </w:r>
      <w:r w:rsidR="005C179B">
        <w:rPr>
          <w:rFonts w:ascii="Times New Roman" w:hAnsi="Times New Roman" w:cs="Times New Roman"/>
          <w:sz w:val="28"/>
          <w:szCs w:val="28"/>
        </w:rPr>
        <w:t xml:space="preserve">в сфере антитеррористической защищенности. В ноябре месяце 2019 года силами </w:t>
      </w:r>
      <w:proofErr w:type="spellStart"/>
      <w:r w:rsidR="005C179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5C179B">
        <w:rPr>
          <w:rFonts w:ascii="Times New Roman" w:hAnsi="Times New Roman" w:cs="Times New Roman"/>
          <w:sz w:val="28"/>
          <w:szCs w:val="28"/>
        </w:rPr>
        <w:t xml:space="preserve"> проведена проверка на предмет готовности котельных </w:t>
      </w:r>
      <w:r w:rsidR="00A670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C179B">
        <w:rPr>
          <w:rFonts w:ascii="Times New Roman" w:hAnsi="Times New Roman" w:cs="Times New Roman"/>
          <w:sz w:val="28"/>
          <w:szCs w:val="28"/>
        </w:rPr>
        <w:t xml:space="preserve">к отопительному сезону 2019 – 2020. Проверка прошла положительно – получен паспорт готовности  к отопительному сезону. </w:t>
      </w:r>
    </w:p>
    <w:p w:rsidR="00154A3D" w:rsidRPr="00AE471F" w:rsidRDefault="00154A3D" w:rsidP="00AE471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1F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BF5C2B" w:rsidRPr="00AE471F">
        <w:rPr>
          <w:rFonts w:ascii="Times New Roman" w:hAnsi="Times New Roman" w:cs="Times New Roman"/>
          <w:sz w:val="28"/>
          <w:szCs w:val="28"/>
        </w:rPr>
        <w:t>к сведению</w:t>
      </w:r>
      <w:r w:rsidR="00A670D1">
        <w:rPr>
          <w:rFonts w:ascii="Times New Roman" w:hAnsi="Times New Roman" w:cs="Times New Roman"/>
          <w:sz w:val="28"/>
          <w:szCs w:val="28"/>
        </w:rPr>
        <w:t xml:space="preserve"> </w:t>
      </w:r>
      <w:r w:rsidRPr="00AE471F">
        <w:rPr>
          <w:rFonts w:ascii="Times New Roman" w:hAnsi="Times New Roman" w:cs="Times New Roman"/>
          <w:sz w:val="28"/>
          <w:szCs w:val="28"/>
        </w:rPr>
        <w:t>доклад И.А. Егорычева.</w:t>
      </w:r>
    </w:p>
    <w:p w:rsidR="004F4B80" w:rsidRPr="00AE471F" w:rsidRDefault="00422206" w:rsidP="00FA733B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</w:t>
      </w:r>
      <w:r w:rsidR="00154A3D" w:rsidRPr="00AE471F">
        <w:rPr>
          <w:rFonts w:ascii="Times New Roman" w:hAnsi="Times New Roman" w:cs="Times New Roman"/>
          <w:sz w:val="28"/>
          <w:szCs w:val="28"/>
        </w:rPr>
        <w:t xml:space="preserve"> И.А. Егорычеву</w:t>
      </w:r>
      <w:r w:rsidR="00440834">
        <w:rPr>
          <w:rFonts w:ascii="Times New Roman" w:hAnsi="Times New Roman" w:cs="Times New Roman"/>
          <w:sz w:val="28"/>
          <w:szCs w:val="28"/>
        </w:rPr>
        <w:t xml:space="preserve"> </w:t>
      </w:r>
      <w:r w:rsidR="00154A3D" w:rsidRPr="00AE471F">
        <w:rPr>
          <w:rFonts w:ascii="Times New Roman" w:hAnsi="Times New Roman" w:cs="Times New Roman"/>
          <w:sz w:val="28"/>
          <w:szCs w:val="28"/>
        </w:rPr>
        <w:t xml:space="preserve">усилить  </w:t>
      </w:r>
      <w:proofErr w:type="gramStart"/>
      <w:r w:rsidR="00154A3D" w:rsidRPr="00AE47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4A3D" w:rsidRPr="00AE471F">
        <w:rPr>
          <w:rFonts w:ascii="Times New Roman" w:hAnsi="Times New Roman" w:cs="Times New Roman"/>
          <w:sz w:val="28"/>
          <w:szCs w:val="28"/>
        </w:rPr>
        <w:t xml:space="preserve"> организацией работы котельных на территории Гаринского городского округа в период новогодних праздников и Рождества Христова.</w:t>
      </w:r>
    </w:p>
    <w:p w:rsidR="00154A3D" w:rsidRDefault="00CA3150" w:rsidP="0018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31 декабря 2019 года</w:t>
      </w:r>
    </w:p>
    <w:p w:rsidR="00154A3D" w:rsidRPr="00635335" w:rsidRDefault="00154A3D" w:rsidP="00182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335" w:rsidRPr="00E07045" w:rsidRDefault="00154A3D" w:rsidP="00FA733B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045">
        <w:rPr>
          <w:rFonts w:ascii="Times New Roman" w:hAnsi="Times New Roman" w:cs="Times New Roman"/>
          <w:b/>
          <w:sz w:val="28"/>
          <w:szCs w:val="28"/>
        </w:rPr>
        <w:t>О</w:t>
      </w:r>
      <w:r w:rsidR="0044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045">
        <w:rPr>
          <w:rFonts w:ascii="Times New Roman" w:hAnsi="Times New Roman" w:cs="Times New Roman"/>
          <w:b/>
          <w:sz w:val="28"/>
          <w:szCs w:val="28"/>
        </w:rPr>
        <w:t xml:space="preserve">принимаемых мерах по предупреждению и пресечению попыток вербовки граждан </w:t>
      </w:r>
      <w:r w:rsidR="00BF5C2B" w:rsidRPr="00E07045">
        <w:rPr>
          <w:rFonts w:ascii="Times New Roman" w:hAnsi="Times New Roman" w:cs="Times New Roman"/>
          <w:b/>
          <w:sz w:val="28"/>
          <w:szCs w:val="28"/>
        </w:rPr>
        <w:t>со стороны международных террористических организаций.</w:t>
      </w:r>
    </w:p>
    <w:p w:rsidR="00BF5C2B" w:rsidRPr="00FA733B" w:rsidRDefault="00BF5C2B" w:rsidP="00FA73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733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74580" w:rsidRPr="00FA733B">
        <w:rPr>
          <w:rFonts w:ascii="Times New Roman" w:hAnsi="Times New Roman" w:cs="Times New Roman"/>
          <w:sz w:val="28"/>
          <w:szCs w:val="28"/>
        </w:rPr>
        <w:t>_________</w:t>
      </w:r>
      <w:r w:rsidRPr="00FA733B">
        <w:rPr>
          <w:rFonts w:ascii="Times New Roman" w:hAnsi="Times New Roman" w:cs="Times New Roman"/>
          <w:sz w:val="28"/>
          <w:szCs w:val="28"/>
        </w:rPr>
        <w:t>_____________________</w:t>
      </w:r>
    </w:p>
    <w:p w:rsidR="00BF5C2B" w:rsidRDefault="00BF5C2B" w:rsidP="0018288F">
      <w:pPr>
        <w:pStyle w:val="a3"/>
        <w:spacing w:after="0" w:line="240" w:lineRule="auto"/>
        <w:ind w:left="12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Бурдов</w:t>
      </w:r>
      <w:proofErr w:type="spellEnd"/>
    </w:p>
    <w:p w:rsidR="00FA733B" w:rsidRDefault="00FA733B" w:rsidP="0018288F">
      <w:pPr>
        <w:pStyle w:val="a3"/>
        <w:spacing w:after="0" w:line="240" w:lineRule="auto"/>
        <w:ind w:left="1288"/>
        <w:jc w:val="center"/>
        <w:rPr>
          <w:rFonts w:ascii="Times New Roman" w:hAnsi="Times New Roman" w:cs="Times New Roman"/>
          <w:sz w:val="28"/>
          <w:szCs w:val="28"/>
        </w:rPr>
      </w:pPr>
    </w:p>
    <w:p w:rsidR="004F4B80" w:rsidRPr="00BF5C2B" w:rsidRDefault="004F4B80" w:rsidP="001828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20 (дислокация п.г.т. Гари)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A73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обслуживаемой территории</w:t>
      </w:r>
      <w:r w:rsidR="00FA73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проводится сбор информации по линии миграционной службы</w:t>
      </w:r>
      <w:r w:rsidR="00FA73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лиц вновь прибывших                         на те</w:t>
      </w:r>
      <w:r w:rsidR="00FA733B">
        <w:rPr>
          <w:rFonts w:ascii="Times New Roman" w:hAnsi="Times New Roman" w:cs="Times New Roman"/>
          <w:sz w:val="28"/>
          <w:szCs w:val="28"/>
        </w:rPr>
        <w:t>рриторию Гаринского района, так</w:t>
      </w:r>
      <w:r>
        <w:rPr>
          <w:rFonts w:ascii="Times New Roman" w:hAnsi="Times New Roman" w:cs="Times New Roman"/>
          <w:sz w:val="28"/>
          <w:szCs w:val="28"/>
        </w:rPr>
        <w:t>же проводятся выборочные проверки регистрационного учета граждан</w:t>
      </w:r>
      <w:r w:rsidR="00F56881">
        <w:rPr>
          <w:rFonts w:ascii="Times New Roman" w:hAnsi="Times New Roman" w:cs="Times New Roman"/>
          <w:sz w:val="28"/>
          <w:szCs w:val="28"/>
        </w:rPr>
        <w:t>, выявление иностранных граждан и лиц без гражданства незаконно находящихся на территории района.</w:t>
      </w:r>
      <w:proofErr w:type="gramEnd"/>
      <w:r w:rsidR="00F56881">
        <w:rPr>
          <w:rFonts w:ascii="Times New Roman" w:hAnsi="Times New Roman" w:cs="Times New Roman"/>
          <w:sz w:val="28"/>
          <w:szCs w:val="28"/>
        </w:rPr>
        <w:t xml:space="preserve"> Также, сотрудниками ОУР при взаимодействии </w:t>
      </w:r>
      <w:r w:rsidR="00A74501">
        <w:rPr>
          <w:rFonts w:ascii="Times New Roman" w:hAnsi="Times New Roman" w:cs="Times New Roman"/>
          <w:sz w:val="28"/>
          <w:szCs w:val="28"/>
        </w:rPr>
        <w:t>с сотрудниками оперативного отдела ФКУ ИК-8, спец. части ежемесячно проис</w:t>
      </w:r>
      <w:r w:rsidR="00440834">
        <w:rPr>
          <w:rFonts w:ascii="Times New Roman" w:hAnsi="Times New Roman" w:cs="Times New Roman"/>
          <w:sz w:val="28"/>
          <w:szCs w:val="28"/>
        </w:rPr>
        <w:t>ходит сверка вновь прибывших,</w:t>
      </w:r>
      <w:r w:rsidR="00FA733B">
        <w:rPr>
          <w:rFonts w:ascii="Times New Roman" w:hAnsi="Times New Roman" w:cs="Times New Roman"/>
          <w:sz w:val="28"/>
          <w:szCs w:val="28"/>
        </w:rPr>
        <w:t xml:space="preserve">  а так</w:t>
      </w:r>
      <w:r w:rsidR="00A74501">
        <w:rPr>
          <w:rFonts w:ascii="Times New Roman" w:hAnsi="Times New Roman" w:cs="Times New Roman"/>
          <w:sz w:val="28"/>
          <w:szCs w:val="28"/>
        </w:rPr>
        <w:t>же освободившихся из мест лишения свободы иностранных граждан. Все иностранные граждане дактилоскопированы, поставлены на учет</w:t>
      </w:r>
      <w:r w:rsidR="00E62B14">
        <w:rPr>
          <w:rFonts w:ascii="Times New Roman" w:hAnsi="Times New Roman" w:cs="Times New Roman"/>
          <w:sz w:val="28"/>
          <w:szCs w:val="28"/>
        </w:rPr>
        <w:t xml:space="preserve">. Сотрудники полиции </w:t>
      </w:r>
      <w:r w:rsidR="0044083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62B14">
        <w:rPr>
          <w:rFonts w:ascii="Times New Roman" w:hAnsi="Times New Roman" w:cs="Times New Roman"/>
          <w:sz w:val="28"/>
          <w:szCs w:val="28"/>
        </w:rPr>
        <w:t>в образовательных учреждениях проводят профилактические беседы на тему  терроризма и экстремизма.</w:t>
      </w:r>
    </w:p>
    <w:p w:rsidR="00794991" w:rsidRPr="001D4982" w:rsidRDefault="00BF5C2B" w:rsidP="001D4982">
      <w:pPr>
        <w:pStyle w:val="a3"/>
        <w:numPr>
          <w:ilvl w:val="0"/>
          <w:numId w:val="28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D4982">
        <w:rPr>
          <w:rFonts w:ascii="Times New Roman" w:hAnsi="Times New Roman" w:cs="Times New Roman"/>
          <w:sz w:val="28"/>
          <w:szCs w:val="28"/>
        </w:rPr>
        <w:t xml:space="preserve">Принять к сведению доклад С.А. </w:t>
      </w:r>
      <w:proofErr w:type="spellStart"/>
      <w:r w:rsidRPr="001D4982">
        <w:rPr>
          <w:rFonts w:ascii="Times New Roman" w:hAnsi="Times New Roman" w:cs="Times New Roman"/>
          <w:sz w:val="28"/>
          <w:szCs w:val="28"/>
        </w:rPr>
        <w:t>Бурдова</w:t>
      </w:r>
      <w:proofErr w:type="spellEnd"/>
      <w:r w:rsidRPr="001D4982">
        <w:rPr>
          <w:rFonts w:ascii="Times New Roman" w:hAnsi="Times New Roman" w:cs="Times New Roman"/>
          <w:sz w:val="28"/>
          <w:szCs w:val="28"/>
        </w:rPr>
        <w:t>.</w:t>
      </w:r>
    </w:p>
    <w:p w:rsidR="00BF5C2B" w:rsidRPr="0043752C" w:rsidRDefault="00BF5C2B" w:rsidP="0043752C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52C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C8501E" w:rsidRPr="0043752C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C8501E" w:rsidRPr="0043752C">
        <w:rPr>
          <w:rFonts w:ascii="Times New Roman" w:hAnsi="Times New Roman" w:cs="Times New Roman"/>
          <w:sz w:val="28"/>
          <w:szCs w:val="28"/>
        </w:rPr>
        <w:t>Бурдову</w:t>
      </w:r>
      <w:proofErr w:type="spellEnd"/>
      <w:r w:rsidR="00C8501E" w:rsidRPr="0043752C">
        <w:rPr>
          <w:rFonts w:ascii="Times New Roman" w:hAnsi="Times New Roman" w:cs="Times New Roman"/>
          <w:sz w:val="28"/>
          <w:szCs w:val="28"/>
        </w:rPr>
        <w:t xml:space="preserve"> </w:t>
      </w:r>
      <w:r w:rsidRPr="0043752C">
        <w:rPr>
          <w:rFonts w:ascii="Times New Roman" w:hAnsi="Times New Roman" w:cs="Times New Roman"/>
          <w:sz w:val="28"/>
          <w:szCs w:val="28"/>
        </w:rPr>
        <w:t xml:space="preserve">на обслуживаемой </w:t>
      </w:r>
      <w:proofErr w:type="gramStart"/>
      <w:r w:rsidRPr="0043752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43752C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проводить сбор информации по линии миграционной службы вновь прибывших на территорию Гаринского городского округа, проводить выборочные проверки регистрационного учета граждан, выявление иностранных граждан на территории района.</w:t>
      </w:r>
    </w:p>
    <w:p w:rsidR="00C8501E" w:rsidRDefault="00C8501E" w:rsidP="001828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постоянно.</w:t>
      </w:r>
    </w:p>
    <w:p w:rsidR="00BF5C2B" w:rsidRPr="00E07045" w:rsidRDefault="00BF5C2B" w:rsidP="001D4982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045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1F063D" w:rsidRPr="00E07045">
        <w:rPr>
          <w:rFonts w:ascii="Times New Roman" w:hAnsi="Times New Roman" w:cs="Times New Roman"/>
          <w:b/>
          <w:sz w:val="28"/>
          <w:szCs w:val="28"/>
        </w:rPr>
        <w:t>деятельности антитеррористической комиссии                             в Г</w:t>
      </w:r>
      <w:r w:rsidR="00C8501E" w:rsidRPr="00E07045">
        <w:rPr>
          <w:rFonts w:ascii="Times New Roman" w:hAnsi="Times New Roman" w:cs="Times New Roman"/>
          <w:b/>
          <w:sz w:val="28"/>
          <w:szCs w:val="28"/>
        </w:rPr>
        <w:t>аринском городском округе в</w:t>
      </w:r>
      <w:r w:rsidR="001F063D" w:rsidRPr="00E07045">
        <w:rPr>
          <w:rFonts w:ascii="Times New Roman" w:hAnsi="Times New Roman" w:cs="Times New Roman"/>
          <w:b/>
          <w:sz w:val="28"/>
          <w:szCs w:val="28"/>
        </w:rPr>
        <w:t xml:space="preserve"> 2019 году, основных задачах                                   и утверждении плана работы антитеррористической комиссии на 2020 год.</w:t>
      </w:r>
    </w:p>
    <w:p w:rsidR="001F063D" w:rsidRDefault="001F063D" w:rsidP="001D4982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1F063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</w:p>
    <w:p w:rsidR="001F063D" w:rsidRDefault="001F063D" w:rsidP="0018288F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В.А. Черкашина</w:t>
      </w:r>
    </w:p>
    <w:p w:rsidR="001D4982" w:rsidRDefault="001D4982" w:rsidP="0018288F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1D4982" w:rsidRDefault="00C8501E" w:rsidP="0015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антитеррористической</w:t>
      </w:r>
      <w:r w:rsidR="00CB141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D4982">
        <w:rPr>
          <w:rFonts w:ascii="Times New Roman" w:hAnsi="Times New Roman" w:cs="Times New Roman"/>
          <w:sz w:val="28"/>
          <w:szCs w:val="28"/>
        </w:rPr>
        <w:t xml:space="preserve">и в Гаринском городском округе </w:t>
      </w:r>
      <w:r w:rsidR="0015300D">
        <w:rPr>
          <w:rFonts w:ascii="Times New Roman" w:hAnsi="Times New Roman" w:cs="Times New Roman"/>
          <w:sz w:val="28"/>
          <w:szCs w:val="28"/>
        </w:rPr>
        <w:t xml:space="preserve">на 2019 год выполнен. </w:t>
      </w:r>
      <w:r w:rsidR="00CB141E">
        <w:rPr>
          <w:rFonts w:ascii="Times New Roman" w:hAnsi="Times New Roman" w:cs="Times New Roman"/>
          <w:sz w:val="28"/>
          <w:szCs w:val="28"/>
        </w:rPr>
        <w:t xml:space="preserve">Определен состав АТК в </w:t>
      </w:r>
      <w:r w:rsidR="00CB141E" w:rsidRPr="00CB141E">
        <w:rPr>
          <w:rFonts w:ascii="Times New Roman" w:hAnsi="Times New Roman" w:cs="Times New Roman"/>
          <w:sz w:val="28"/>
          <w:szCs w:val="28"/>
        </w:rPr>
        <w:t>Гаринском городском округе</w:t>
      </w:r>
      <w:r w:rsidR="00CB141E">
        <w:rPr>
          <w:rFonts w:ascii="Times New Roman" w:hAnsi="Times New Roman" w:cs="Times New Roman"/>
          <w:sz w:val="28"/>
          <w:szCs w:val="28"/>
        </w:rPr>
        <w:t>.</w:t>
      </w:r>
      <w:r w:rsidR="001D4982">
        <w:rPr>
          <w:rFonts w:ascii="Times New Roman" w:hAnsi="Times New Roman" w:cs="Times New Roman"/>
          <w:sz w:val="28"/>
          <w:szCs w:val="28"/>
        </w:rPr>
        <w:t xml:space="preserve"> Разработаны нормативные правовые акты </w:t>
      </w:r>
      <w:r w:rsidR="0015300D">
        <w:rPr>
          <w:rFonts w:ascii="Times New Roman" w:hAnsi="Times New Roman" w:cs="Times New Roman"/>
          <w:sz w:val="28"/>
          <w:szCs w:val="28"/>
        </w:rPr>
        <w:t xml:space="preserve">деятельность АТК  в Гаринском городском округе. Выполнены все мероприятия, </w:t>
      </w:r>
      <w:proofErr w:type="gramStart"/>
      <w:r w:rsidR="0015300D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15300D">
        <w:rPr>
          <w:rFonts w:ascii="Times New Roman" w:hAnsi="Times New Roman" w:cs="Times New Roman"/>
          <w:sz w:val="28"/>
          <w:szCs w:val="28"/>
        </w:rPr>
        <w:t xml:space="preserve">  </w:t>
      </w:r>
      <w:r w:rsidR="0015300D" w:rsidRPr="0015300D">
        <w:rPr>
          <w:rFonts w:ascii="Times New Roman" w:hAnsi="Times New Roman" w:cs="Times New Roman"/>
          <w:sz w:val="28"/>
          <w:szCs w:val="28"/>
        </w:rPr>
        <w:t xml:space="preserve">АТК </w:t>
      </w:r>
      <w:r w:rsidR="004408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5300D" w:rsidRPr="0015300D">
        <w:rPr>
          <w:rFonts w:ascii="Times New Roman" w:hAnsi="Times New Roman" w:cs="Times New Roman"/>
          <w:sz w:val="28"/>
          <w:szCs w:val="28"/>
        </w:rPr>
        <w:t>в Гаринском городском округе</w:t>
      </w:r>
      <w:r w:rsidR="0015300D">
        <w:rPr>
          <w:rFonts w:ascii="Times New Roman" w:hAnsi="Times New Roman" w:cs="Times New Roman"/>
          <w:sz w:val="28"/>
          <w:szCs w:val="28"/>
        </w:rPr>
        <w:t xml:space="preserve">. Разработан и представлен для принятия                               и утверждения антитеррористической комиссией </w:t>
      </w:r>
      <w:r w:rsidR="0015300D" w:rsidRPr="0015300D">
        <w:rPr>
          <w:rFonts w:ascii="Times New Roman" w:hAnsi="Times New Roman" w:cs="Times New Roman"/>
          <w:sz w:val="28"/>
          <w:szCs w:val="28"/>
        </w:rPr>
        <w:t>в Гаринском городском округе</w:t>
      </w:r>
      <w:r w:rsidR="0015300D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15300D" w:rsidRPr="0015300D">
        <w:rPr>
          <w:rFonts w:ascii="Times New Roman" w:hAnsi="Times New Roman" w:cs="Times New Roman"/>
          <w:sz w:val="28"/>
          <w:szCs w:val="28"/>
        </w:rPr>
        <w:t>.</w:t>
      </w:r>
    </w:p>
    <w:p w:rsidR="001F063D" w:rsidRPr="0015300D" w:rsidRDefault="001F063D" w:rsidP="00E45B7B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00D">
        <w:rPr>
          <w:rFonts w:ascii="Times New Roman" w:hAnsi="Times New Roman" w:cs="Times New Roman"/>
          <w:sz w:val="28"/>
          <w:szCs w:val="28"/>
        </w:rPr>
        <w:t>Принять к сведению доклад В.А. Черкашиной</w:t>
      </w:r>
      <w:r w:rsidR="001D4982" w:rsidRPr="0015300D">
        <w:rPr>
          <w:rFonts w:ascii="Times New Roman" w:hAnsi="Times New Roman" w:cs="Times New Roman"/>
          <w:sz w:val="28"/>
          <w:szCs w:val="28"/>
        </w:rPr>
        <w:t xml:space="preserve"> о ходе исполнения Плана работы АТК в Гаринском городском округе</w:t>
      </w:r>
      <w:r w:rsidRPr="0015300D">
        <w:rPr>
          <w:rFonts w:ascii="Times New Roman" w:hAnsi="Times New Roman" w:cs="Times New Roman"/>
          <w:sz w:val="28"/>
          <w:szCs w:val="28"/>
        </w:rPr>
        <w:t>.</w:t>
      </w:r>
    </w:p>
    <w:p w:rsidR="001F063D" w:rsidRDefault="0015300D" w:rsidP="00E45B7B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F063D" w:rsidRPr="0015300D">
        <w:rPr>
          <w:rFonts w:ascii="Times New Roman" w:hAnsi="Times New Roman" w:cs="Times New Roman"/>
          <w:sz w:val="28"/>
          <w:szCs w:val="28"/>
        </w:rPr>
        <w:t>твердить План работы антитеррористической комиссии в Гаринском городском округе на 2020 год.</w:t>
      </w:r>
    </w:p>
    <w:p w:rsidR="001F063D" w:rsidRPr="0015300D" w:rsidRDefault="0015300D" w:rsidP="00E45B7B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проводить заседания АТК</w:t>
      </w:r>
      <w:r w:rsidRPr="0015300D">
        <w:rPr>
          <w:rFonts w:ascii="Times New Roman" w:hAnsi="Times New Roman" w:cs="Times New Roman"/>
          <w:sz w:val="28"/>
          <w:szCs w:val="28"/>
        </w:rPr>
        <w:t xml:space="preserve"> в Гаринском городском округе</w:t>
      </w:r>
      <w:r w:rsidR="00E45B7B">
        <w:rPr>
          <w:rFonts w:ascii="Times New Roman" w:hAnsi="Times New Roman" w:cs="Times New Roman"/>
          <w:sz w:val="28"/>
          <w:szCs w:val="28"/>
        </w:rPr>
        <w:t xml:space="preserve"> ежеквартально, </w:t>
      </w:r>
      <w:proofErr w:type="gramStart"/>
      <w:r w:rsidR="00E45B7B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E45B7B">
        <w:rPr>
          <w:rFonts w:ascii="Times New Roman" w:hAnsi="Times New Roman" w:cs="Times New Roman"/>
          <w:sz w:val="28"/>
          <w:szCs w:val="28"/>
        </w:rPr>
        <w:t xml:space="preserve"> работы антитеррористической комиссии                 </w:t>
      </w:r>
      <w:r w:rsidR="00E45B7B" w:rsidRPr="00E45B7B">
        <w:rPr>
          <w:rFonts w:ascii="Times New Roman" w:hAnsi="Times New Roman" w:cs="Times New Roman"/>
          <w:sz w:val="28"/>
          <w:szCs w:val="28"/>
        </w:rPr>
        <w:t xml:space="preserve"> в Гаринском городском округе. </w:t>
      </w:r>
    </w:p>
    <w:p w:rsidR="00BD1D94" w:rsidRDefault="00BD1D94" w:rsidP="001D4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D94" w:rsidRDefault="00BD1D94" w:rsidP="0018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</w:t>
      </w:r>
      <w:r w:rsidRPr="00870A5D">
        <w:rPr>
          <w:rFonts w:ascii="Times New Roman" w:hAnsi="Times New Roman" w:cs="Times New Roman"/>
          <w:sz w:val="28"/>
          <w:szCs w:val="28"/>
        </w:rPr>
        <w:t>нтитеррористической комиссии</w:t>
      </w:r>
    </w:p>
    <w:p w:rsidR="00B17323" w:rsidRDefault="00440834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1D94" w:rsidRPr="00334933">
        <w:rPr>
          <w:rFonts w:ascii="Times New Roman" w:hAnsi="Times New Roman" w:cs="Times New Roman"/>
          <w:sz w:val="28"/>
          <w:szCs w:val="28"/>
        </w:rPr>
        <w:t>лава Гаринского городского округа</w:t>
      </w:r>
      <w:r w:rsidR="00BD1D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С.Е. Величко</w:t>
      </w:r>
    </w:p>
    <w:p w:rsidR="00B17323" w:rsidRDefault="00B17323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182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0834" w:rsidRDefault="00440834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991" w:rsidRDefault="00794991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824" w:rsidRDefault="00B17323" w:rsidP="00846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Василий Витальевич Коробейников</w:t>
      </w:r>
    </w:p>
    <w:p w:rsidR="00A84D32" w:rsidRDefault="00BD1D94" w:rsidP="0084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B1732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34</w:t>
      </w:r>
      <w:r w:rsidR="00B1732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87) 2-1</w:t>
      </w:r>
      <w:r w:rsidR="00B17323">
        <w:rPr>
          <w:rFonts w:ascii="Times New Roman" w:hAnsi="Times New Roman" w:cs="Times New Roman"/>
          <w:sz w:val="20"/>
          <w:szCs w:val="20"/>
        </w:rPr>
        <w:t>4-24</w:t>
      </w:r>
    </w:p>
    <w:sectPr w:rsidR="00A84D32" w:rsidSect="00E45B7B">
      <w:headerReference w:type="default" r:id="rId9"/>
      <w:pgSz w:w="11906" w:h="16838"/>
      <w:pgMar w:top="1134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02" w:rsidRDefault="00654402" w:rsidP="00914558">
      <w:pPr>
        <w:spacing w:after="0" w:line="240" w:lineRule="auto"/>
      </w:pPr>
      <w:r>
        <w:separator/>
      </w:r>
    </w:p>
  </w:endnote>
  <w:endnote w:type="continuationSeparator" w:id="0">
    <w:p w:rsidR="00654402" w:rsidRDefault="00654402" w:rsidP="0091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02" w:rsidRDefault="00654402" w:rsidP="00914558">
      <w:pPr>
        <w:spacing w:after="0" w:line="240" w:lineRule="auto"/>
      </w:pPr>
      <w:r>
        <w:separator/>
      </w:r>
    </w:p>
  </w:footnote>
  <w:footnote w:type="continuationSeparator" w:id="0">
    <w:p w:rsidR="00654402" w:rsidRDefault="00654402" w:rsidP="0091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666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4558" w:rsidRPr="00914558" w:rsidRDefault="00D13FA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45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4558" w:rsidRPr="009145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45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386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145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4558" w:rsidRDefault="009145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2A80C5E"/>
    <w:multiLevelType w:val="hybridMultilevel"/>
    <w:tmpl w:val="21B8F71E"/>
    <w:lvl w:ilvl="0" w:tplc="20445C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626AF"/>
    <w:multiLevelType w:val="hybridMultilevel"/>
    <w:tmpl w:val="C03AFC1A"/>
    <w:lvl w:ilvl="0" w:tplc="09263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CE7AF0"/>
    <w:multiLevelType w:val="multilevel"/>
    <w:tmpl w:val="2CA8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8A41CE"/>
    <w:multiLevelType w:val="hybridMultilevel"/>
    <w:tmpl w:val="97AA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7E1"/>
    <w:multiLevelType w:val="hybridMultilevel"/>
    <w:tmpl w:val="4B3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20D5B"/>
    <w:multiLevelType w:val="hybridMultilevel"/>
    <w:tmpl w:val="1C066322"/>
    <w:lvl w:ilvl="0" w:tplc="946C9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F25602"/>
    <w:multiLevelType w:val="multilevel"/>
    <w:tmpl w:val="70FCD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hint="default"/>
      </w:rPr>
    </w:lvl>
  </w:abstractNum>
  <w:abstractNum w:abstractNumId="10">
    <w:nsid w:val="21642B28"/>
    <w:multiLevelType w:val="hybridMultilevel"/>
    <w:tmpl w:val="F3F22660"/>
    <w:lvl w:ilvl="0" w:tplc="281C10A6">
      <w:start w:val="1"/>
      <w:numFmt w:val="upperRoman"/>
      <w:lvlText w:val="%1."/>
      <w:lvlJc w:val="left"/>
      <w:pPr>
        <w:ind w:left="1140" w:hanging="7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E70E8"/>
    <w:multiLevelType w:val="hybridMultilevel"/>
    <w:tmpl w:val="AAC4C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567B5"/>
    <w:multiLevelType w:val="hybridMultilevel"/>
    <w:tmpl w:val="7E2CE62E"/>
    <w:lvl w:ilvl="0" w:tplc="CD64F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4F3AF4"/>
    <w:multiLevelType w:val="hybridMultilevel"/>
    <w:tmpl w:val="4396494A"/>
    <w:lvl w:ilvl="0" w:tplc="DE76F09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0C52A5"/>
    <w:multiLevelType w:val="hybridMultilevel"/>
    <w:tmpl w:val="1BFA8CB0"/>
    <w:lvl w:ilvl="0" w:tplc="C2BAD78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E906C8"/>
    <w:multiLevelType w:val="hybridMultilevel"/>
    <w:tmpl w:val="0A3CDC90"/>
    <w:lvl w:ilvl="0" w:tplc="F0C2D0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9AB74D0"/>
    <w:multiLevelType w:val="hybridMultilevel"/>
    <w:tmpl w:val="AA84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96168"/>
    <w:multiLevelType w:val="hybridMultilevel"/>
    <w:tmpl w:val="A4A01B92"/>
    <w:lvl w:ilvl="0" w:tplc="89B426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CF102F"/>
    <w:multiLevelType w:val="hybridMultilevel"/>
    <w:tmpl w:val="152800FA"/>
    <w:lvl w:ilvl="0" w:tplc="8F2C04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86AD2"/>
    <w:multiLevelType w:val="hybridMultilevel"/>
    <w:tmpl w:val="ABF8CA30"/>
    <w:lvl w:ilvl="0" w:tplc="74C63D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F616BC"/>
    <w:multiLevelType w:val="hybridMultilevel"/>
    <w:tmpl w:val="ACFCD634"/>
    <w:lvl w:ilvl="0" w:tplc="281C10A6">
      <w:start w:val="1"/>
      <w:numFmt w:val="upperRoman"/>
      <w:lvlText w:val="%1."/>
      <w:lvlJc w:val="left"/>
      <w:pPr>
        <w:ind w:left="1140" w:hanging="7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17E2D"/>
    <w:multiLevelType w:val="hybridMultilevel"/>
    <w:tmpl w:val="93C8F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94159"/>
    <w:multiLevelType w:val="hybridMultilevel"/>
    <w:tmpl w:val="62AC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D0537"/>
    <w:multiLevelType w:val="hybridMultilevel"/>
    <w:tmpl w:val="60889C16"/>
    <w:lvl w:ilvl="0" w:tplc="9168E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706535"/>
    <w:multiLevelType w:val="hybridMultilevel"/>
    <w:tmpl w:val="F0DCAE62"/>
    <w:lvl w:ilvl="0" w:tplc="D4B6C3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D3969C1"/>
    <w:multiLevelType w:val="hybridMultilevel"/>
    <w:tmpl w:val="3CE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A054C"/>
    <w:multiLevelType w:val="hybridMultilevel"/>
    <w:tmpl w:val="0C0219DE"/>
    <w:lvl w:ilvl="0" w:tplc="A56E0524">
      <w:start w:val="3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69C119C"/>
    <w:multiLevelType w:val="hybridMultilevel"/>
    <w:tmpl w:val="C92ADE7E"/>
    <w:lvl w:ilvl="0" w:tplc="3FECAD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D1D263B"/>
    <w:multiLevelType w:val="hybridMultilevel"/>
    <w:tmpl w:val="C4EA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12"/>
  </w:num>
  <w:num w:numId="5">
    <w:abstractNumId w:val="13"/>
  </w:num>
  <w:num w:numId="6">
    <w:abstractNumId w:val="23"/>
  </w:num>
  <w:num w:numId="7">
    <w:abstractNumId w:val="17"/>
  </w:num>
  <w:num w:numId="8">
    <w:abstractNumId w:val="14"/>
  </w:num>
  <w:num w:numId="9">
    <w:abstractNumId w:val="8"/>
  </w:num>
  <w:num w:numId="10">
    <w:abstractNumId w:val="21"/>
  </w:num>
  <w:num w:numId="11">
    <w:abstractNumId w:val="18"/>
  </w:num>
  <w:num w:numId="12">
    <w:abstractNumId w:val="16"/>
  </w:num>
  <w:num w:numId="13">
    <w:abstractNumId w:val="22"/>
  </w:num>
  <w:num w:numId="14">
    <w:abstractNumId w:val="0"/>
  </w:num>
  <w:num w:numId="15">
    <w:abstractNumId w:val="1"/>
  </w:num>
  <w:num w:numId="16">
    <w:abstractNumId w:val="5"/>
  </w:num>
  <w:num w:numId="17">
    <w:abstractNumId w:val="2"/>
  </w:num>
  <w:num w:numId="18">
    <w:abstractNumId w:val="6"/>
  </w:num>
  <w:num w:numId="19">
    <w:abstractNumId w:val="26"/>
  </w:num>
  <w:num w:numId="20">
    <w:abstractNumId w:val="24"/>
  </w:num>
  <w:num w:numId="21">
    <w:abstractNumId w:val="27"/>
  </w:num>
  <w:num w:numId="22">
    <w:abstractNumId w:val="15"/>
  </w:num>
  <w:num w:numId="23">
    <w:abstractNumId w:val="9"/>
  </w:num>
  <w:num w:numId="24">
    <w:abstractNumId w:val="4"/>
  </w:num>
  <w:num w:numId="25">
    <w:abstractNumId w:val="19"/>
  </w:num>
  <w:num w:numId="26">
    <w:abstractNumId w:val="3"/>
  </w:num>
  <w:num w:numId="27">
    <w:abstractNumId w:val="7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473A"/>
    <w:rsid w:val="00000860"/>
    <w:rsid w:val="000171CD"/>
    <w:rsid w:val="00023354"/>
    <w:rsid w:val="00024E6D"/>
    <w:rsid w:val="00031A3D"/>
    <w:rsid w:val="00045F53"/>
    <w:rsid w:val="00047CE1"/>
    <w:rsid w:val="00050A0F"/>
    <w:rsid w:val="00052B75"/>
    <w:rsid w:val="0005730C"/>
    <w:rsid w:val="00063E82"/>
    <w:rsid w:val="00070768"/>
    <w:rsid w:val="00073D99"/>
    <w:rsid w:val="0008221A"/>
    <w:rsid w:val="00085608"/>
    <w:rsid w:val="00087423"/>
    <w:rsid w:val="000909AF"/>
    <w:rsid w:val="000A07A7"/>
    <w:rsid w:val="000C2026"/>
    <w:rsid w:val="000C42EA"/>
    <w:rsid w:val="000D44F1"/>
    <w:rsid w:val="000E14B2"/>
    <w:rsid w:val="000E14FF"/>
    <w:rsid w:val="000E2B5D"/>
    <w:rsid w:val="000E4762"/>
    <w:rsid w:val="000E56BC"/>
    <w:rsid w:val="000E604A"/>
    <w:rsid w:val="000F3092"/>
    <w:rsid w:val="00111A3F"/>
    <w:rsid w:val="00111F31"/>
    <w:rsid w:val="001131C5"/>
    <w:rsid w:val="00114A7E"/>
    <w:rsid w:val="0012095E"/>
    <w:rsid w:val="00121183"/>
    <w:rsid w:val="00123FF5"/>
    <w:rsid w:val="00125577"/>
    <w:rsid w:val="00126552"/>
    <w:rsid w:val="00130A78"/>
    <w:rsid w:val="00132AC4"/>
    <w:rsid w:val="00140EEA"/>
    <w:rsid w:val="0014344F"/>
    <w:rsid w:val="00145B56"/>
    <w:rsid w:val="0015300D"/>
    <w:rsid w:val="00154A3D"/>
    <w:rsid w:val="00157A6D"/>
    <w:rsid w:val="00167852"/>
    <w:rsid w:val="00180D8C"/>
    <w:rsid w:val="0018288F"/>
    <w:rsid w:val="00186532"/>
    <w:rsid w:val="001865C8"/>
    <w:rsid w:val="001901ED"/>
    <w:rsid w:val="0019396C"/>
    <w:rsid w:val="001957D7"/>
    <w:rsid w:val="00196595"/>
    <w:rsid w:val="001A5A42"/>
    <w:rsid w:val="001A7605"/>
    <w:rsid w:val="001B403C"/>
    <w:rsid w:val="001C25BB"/>
    <w:rsid w:val="001D1A04"/>
    <w:rsid w:val="001D4982"/>
    <w:rsid w:val="001E506F"/>
    <w:rsid w:val="001F063D"/>
    <w:rsid w:val="001F57A8"/>
    <w:rsid w:val="001F74C5"/>
    <w:rsid w:val="00201F53"/>
    <w:rsid w:val="00203A7C"/>
    <w:rsid w:val="00210CBE"/>
    <w:rsid w:val="00215651"/>
    <w:rsid w:val="00217A9A"/>
    <w:rsid w:val="00222315"/>
    <w:rsid w:val="00224805"/>
    <w:rsid w:val="00233528"/>
    <w:rsid w:val="002352E6"/>
    <w:rsid w:val="00235535"/>
    <w:rsid w:val="0024135C"/>
    <w:rsid w:val="0024211E"/>
    <w:rsid w:val="00250F92"/>
    <w:rsid w:val="00253A5E"/>
    <w:rsid w:val="0025549D"/>
    <w:rsid w:val="0026046C"/>
    <w:rsid w:val="002642D6"/>
    <w:rsid w:val="00272656"/>
    <w:rsid w:val="002777D6"/>
    <w:rsid w:val="00286341"/>
    <w:rsid w:val="002940FE"/>
    <w:rsid w:val="00294207"/>
    <w:rsid w:val="002A2D37"/>
    <w:rsid w:val="002A7448"/>
    <w:rsid w:val="002B5282"/>
    <w:rsid w:val="002B6C80"/>
    <w:rsid w:val="002C184D"/>
    <w:rsid w:val="002C2DF9"/>
    <w:rsid w:val="002C4A9A"/>
    <w:rsid w:val="002D08EE"/>
    <w:rsid w:val="002E7742"/>
    <w:rsid w:val="002F2B08"/>
    <w:rsid w:val="002F4DF9"/>
    <w:rsid w:val="003025F3"/>
    <w:rsid w:val="00306BBD"/>
    <w:rsid w:val="00307A33"/>
    <w:rsid w:val="003135AF"/>
    <w:rsid w:val="00323B5A"/>
    <w:rsid w:val="00332387"/>
    <w:rsid w:val="00333E86"/>
    <w:rsid w:val="00337216"/>
    <w:rsid w:val="00343D70"/>
    <w:rsid w:val="00345A49"/>
    <w:rsid w:val="0034745E"/>
    <w:rsid w:val="003628D1"/>
    <w:rsid w:val="00374676"/>
    <w:rsid w:val="00374ED4"/>
    <w:rsid w:val="00387F27"/>
    <w:rsid w:val="00391836"/>
    <w:rsid w:val="0039544A"/>
    <w:rsid w:val="003A251C"/>
    <w:rsid w:val="003B2D20"/>
    <w:rsid w:val="003C06E9"/>
    <w:rsid w:val="003E72F6"/>
    <w:rsid w:val="003F7842"/>
    <w:rsid w:val="004019FB"/>
    <w:rsid w:val="0040278D"/>
    <w:rsid w:val="00410621"/>
    <w:rsid w:val="00415FA1"/>
    <w:rsid w:val="00422206"/>
    <w:rsid w:val="0042712D"/>
    <w:rsid w:val="004315C6"/>
    <w:rsid w:val="0043752C"/>
    <w:rsid w:val="00440834"/>
    <w:rsid w:val="00453026"/>
    <w:rsid w:val="00455A99"/>
    <w:rsid w:val="0046628C"/>
    <w:rsid w:val="00466340"/>
    <w:rsid w:val="00474580"/>
    <w:rsid w:val="004774D8"/>
    <w:rsid w:val="0049025A"/>
    <w:rsid w:val="00495E23"/>
    <w:rsid w:val="004A218E"/>
    <w:rsid w:val="004A27F3"/>
    <w:rsid w:val="004A781C"/>
    <w:rsid w:val="004C6AC2"/>
    <w:rsid w:val="004F34E7"/>
    <w:rsid w:val="004F4402"/>
    <w:rsid w:val="004F4B80"/>
    <w:rsid w:val="004F569C"/>
    <w:rsid w:val="00503C3A"/>
    <w:rsid w:val="00503C59"/>
    <w:rsid w:val="00506CE8"/>
    <w:rsid w:val="005071D7"/>
    <w:rsid w:val="00514B9D"/>
    <w:rsid w:val="00514FBF"/>
    <w:rsid w:val="005241F0"/>
    <w:rsid w:val="00532FF8"/>
    <w:rsid w:val="00534A1B"/>
    <w:rsid w:val="00535748"/>
    <w:rsid w:val="005449A1"/>
    <w:rsid w:val="005657DB"/>
    <w:rsid w:val="00575078"/>
    <w:rsid w:val="005A1AB9"/>
    <w:rsid w:val="005A2E7D"/>
    <w:rsid w:val="005C179B"/>
    <w:rsid w:val="005C76EE"/>
    <w:rsid w:val="005D0ECE"/>
    <w:rsid w:val="005E0AFF"/>
    <w:rsid w:val="005E5606"/>
    <w:rsid w:val="005E639F"/>
    <w:rsid w:val="005F00C3"/>
    <w:rsid w:val="00600249"/>
    <w:rsid w:val="00600670"/>
    <w:rsid w:val="00603803"/>
    <w:rsid w:val="00612683"/>
    <w:rsid w:val="00613145"/>
    <w:rsid w:val="0062293E"/>
    <w:rsid w:val="00624760"/>
    <w:rsid w:val="00635335"/>
    <w:rsid w:val="00635AE0"/>
    <w:rsid w:val="00642995"/>
    <w:rsid w:val="00654402"/>
    <w:rsid w:val="00655ED3"/>
    <w:rsid w:val="00657039"/>
    <w:rsid w:val="0066089D"/>
    <w:rsid w:val="00670A70"/>
    <w:rsid w:val="006904CD"/>
    <w:rsid w:val="006C6D7C"/>
    <w:rsid w:val="006D2777"/>
    <w:rsid w:val="006D610A"/>
    <w:rsid w:val="006E16EA"/>
    <w:rsid w:val="006F0583"/>
    <w:rsid w:val="006F2FCE"/>
    <w:rsid w:val="006F7698"/>
    <w:rsid w:val="007165A7"/>
    <w:rsid w:val="00717F41"/>
    <w:rsid w:val="00723837"/>
    <w:rsid w:val="007255FE"/>
    <w:rsid w:val="007447C2"/>
    <w:rsid w:val="00772AEF"/>
    <w:rsid w:val="00782639"/>
    <w:rsid w:val="007836A0"/>
    <w:rsid w:val="00794991"/>
    <w:rsid w:val="00794DA9"/>
    <w:rsid w:val="007A17FC"/>
    <w:rsid w:val="007A1A21"/>
    <w:rsid w:val="007A598D"/>
    <w:rsid w:val="007C2924"/>
    <w:rsid w:val="007D527E"/>
    <w:rsid w:val="007E331A"/>
    <w:rsid w:val="007E5893"/>
    <w:rsid w:val="007F0EC1"/>
    <w:rsid w:val="007F314E"/>
    <w:rsid w:val="007F6FD8"/>
    <w:rsid w:val="008040C3"/>
    <w:rsid w:val="0081345A"/>
    <w:rsid w:val="00813530"/>
    <w:rsid w:val="0082039A"/>
    <w:rsid w:val="008220AB"/>
    <w:rsid w:val="00827C6F"/>
    <w:rsid w:val="00834B8B"/>
    <w:rsid w:val="008406F6"/>
    <w:rsid w:val="00841D72"/>
    <w:rsid w:val="00844418"/>
    <w:rsid w:val="00845EB2"/>
    <w:rsid w:val="0084655B"/>
    <w:rsid w:val="00853CAC"/>
    <w:rsid w:val="008555A6"/>
    <w:rsid w:val="00855F71"/>
    <w:rsid w:val="00857735"/>
    <w:rsid w:val="00863415"/>
    <w:rsid w:val="00864D67"/>
    <w:rsid w:val="0086504F"/>
    <w:rsid w:val="0086554E"/>
    <w:rsid w:val="008744B1"/>
    <w:rsid w:val="008820B4"/>
    <w:rsid w:val="00885B15"/>
    <w:rsid w:val="0088653A"/>
    <w:rsid w:val="00887738"/>
    <w:rsid w:val="00891092"/>
    <w:rsid w:val="008A044D"/>
    <w:rsid w:val="008A18A8"/>
    <w:rsid w:val="008A3D59"/>
    <w:rsid w:val="008A465C"/>
    <w:rsid w:val="008A61ED"/>
    <w:rsid w:val="008C63DA"/>
    <w:rsid w:val="008C7AC5"/>
    <w:rsid w:val="008D0A77"/>
    <w:rsid w:val="008D261D"/>
    <w:rsid w:val="008E460E"/>
    <w:rsid w:val="008E6FB5"/>
    <w:rsid w:val="008F211F"/>
    <w:rsid w:val="008F3300"/>
    <w:rsid w:val="00904522"/>
    <w:rsid w:val="00904E41"/>
    <w:rsid w:val="00912838"/>
    <w:rsid w:val="00912F60"/>
    <w:rsid w:val="00914558"/>
    <w:rsid w:val="0092142E"/>
    <w:rsid w:val="00924BB8"/>
    <w:rsid w:val="00933827"/>
    <w:rsid w:val="00935DFF"/>
    <w:rsid w:val="0094063C"/>
    <w:rsid w:val="00943676"/>
    <w:rsid w:val="0096440A"/>
    <w:rsid w:val="00966AA9"/>
    <w:rsid w:val="00972D08"/>
    <w:rsid w:val="00985656"/>
    <w:rsid w:val="00993B9B"/>
    <w:rsid w:val="009A58AF"/>
    <w:rsid w:val="009B2CE5"/>
    <w:rsid w:val="009B45B5"/>
    <w:rsid w:val="009B503E"/>
    <w:rsid w:val="009B574F"/>
    <w:rsid w:val="009C5337"/>
    <w:rsid w:val="009D0751"/>
    <w:rsid w:val="009E14EB"/>
    <w:rsid w:val="009E473A"/>
    <w:rsid w:val="009E606A"/>
    <w:rsid w:val="009F5578"/>
    <w:rsid w:val="00A05E36"/>
    <w:rsid w:val="00A06987"/>
    <w:rsid w:val="00A10F25"/>
    <w:rsid w:val="00A24ECE"/>
    <w:rsid w:val="00A25B7E"/>
    <w:rsid w:val="00A26405"/>
    <w:rsid w:val="00A30729"/>
    <w:rsid w:val="00A3292A"/>
    <w:rsid w:val="00A602E4"/>
    <w:rsid w:val="00A6098F"/>
    <w:rsid w:val="00A62744"/>
    <w:rsid w:val="00A670D1"/>
    <w:rsid w:val="00A72377"/>
    <w:rsid w:val="00A72824"/>
    <w:rsid w:val="00A74501"/>
    <w:rsid w:val="00A75CC3"/>
    <w:rsid w:val="00A809A4"/>
    <w:rsid w:val="00A84D32"/>
    <w:rsid w:val="00A85809"/>
    <w:rsid w:val="00A9124F"/>
    <w:rsid w:val="00A94A82"/>
    <w:rsid w:val="00AA0648"/>
    <w:rsid w:val="00AA0784"/>
    <w:rsid w:val="00AC65CB"/>
    <w:rsid w:val="00AD29BE"/>
    <w:rsid w:val="00AD5006"/>
    <w:rsid w:val="00AE1B78"/>
    <w:rsid w:val="00AE2875"/>
    <w:rsid w:val="00AE471F"/>
    <w:rsid w:val="00AE4B8A"/>
    <w:rsid w:val="00AE7ACE"/>
    <w:rsid w:val="00AF3A2C"/>
    <w:rsid w:val="00AF4018"/>
    <w:rsid w:val="00B02201"/>
    <w:rsid w:val="00B1045F"/>
    <w:rsid w:val="00B17323"/>
    <w:rsid w:val="00B34B05"/>
    <w:rsid w:val="00B42C8C"/>
    <w:rsid w:val="00B50DCA"/>
    <w:rsid w:val="00B53264"/>
    <w:rsid w:val="00B562EA"/>
    <w:rsid w:val="00B661C9"/>
    <w:rsid w:val="00B70BD1"/>
    <w:rsid w:val="00B74F37"/>
    <w:rsid w:val="00B76702"/>
    <w:rsid w:val="00B83033"/>
    <w:rsid w:val="00B87E18"/>
    <w:rsid w:val="00B92208"/>
    <w:rsid w:val="00BA0CA2"/>
    <w:rsid w:val="00BA633E"/>
    <w:rsid w:val="00BA659A"/>
    <w:rsid w:val="00BB442B"/>
    <w:rsid w:val="00BC34FC"/>
    <w:rsid w:val="00BD1D94"/>
    <w:rsid w:val="00BE023F"/>
    <w:rsid w:val="00BF5C2B"/>
    <w:rsid w:val="00C00FCE"/>
    <w:rsid w:val="00C06D01"/>
    <w:rsid w:val="00C15805"/>
    <w:rsid w:val="00C3609B"/>
    <w:rsid w:val="00C40B22"/>
    <w:rsid w:val="00C44DC5"/>
    <w:rsid w:val="00C456B4"/>
    <w:rsid w:val="00C47EC2"/>
    <w:rsid w:val="00C50C93"/>
    <w:rsid w:val="00C513FA"/>
    <w:rsid w:val="00C5402A"/>
    <w:rsid w:val="00C67ED5"/>
    <w:rsid w:val="00C8501E"/>
    <w:rsid w:val="00C90828"/>
    <w:rsid w:val="00CA1F8D"/>
    <w:rsid w:val="00CA27B0"/>
    <w:rsid w:val="00CA3150"/>
    <w:rsid w:val="00CB09A9"/>
    <w:rsid w:val="00CB09B4"/>
    <w:rsid w:val="00CB141E"/>
    <w:rsid w:val="00CB155A"/>
    <w:rsid w:val="00CB2E7E"/>
    <w:rsid w:val="00CC3CF5"/>
    <w:rsid w:val="00CC719F"/>
    <w:rsid w:val="00CE61E8"/>
    <w:rsid w:val="00D03501"/>
    <w:rsid w:val="00D035A1"/>
    <w:rsid w:val="00D05639"/>
    <w:rsid w:val="00D07C77"/>
    <w:rsid w:val="00D110B8"/>
    <w:rsid w:val="00D11C00"/>
    <w:rsid w:val="00D11C98"/>
    <w:rsid w:val="00D11FBF"/>
    <w:rsid w:val="00D13FAD"/>
    <w:rsid w:val="00D158CB"/>
    <w:rsid w:val="00D27585"/>
    <w:rsid w:val="00D27E99"/>
    <w:rsid w:val="00D412C1"/>
    <w:rsid w:val="00D46093"/>
    <w:rsid w:val="00D55474"/>
    <w:rsid w:val="00D6570B"/>
    <w:rsid w:val="00D910C4"/>
    <w:rsid w:val="00D925DF"/>
    <w:rsid w:val="00D977F2"/>
    <w:rsid w:val="00D97F92"/>
    <w:rsid w:val="00DA3D88"/>
    <w:rsid w:val="00DB3CF7"/>
    <w:rsid w:val="00DB5D16"/>
    <w:rsid w:val="00DB6C35"/>
    <w:rsid w:val="00DC17CA"/>
    <w:rsid w:val="00DC1AFC"/>
    <w:rsid w:val="00DC1CC3"/>
    <w:rsid w:val="00DC3699"/>
    <w:rsid w:val="00DD04B6"/>
    <w:rsid w:val="00DD3D41"/>
    <w:rsid w:val="00DD58E8"/>
    <w:rsid w:val="00DE1AFE"/>
    <w:rsid w:val="00DE5BEB"/>
    <w:rsid w:val="00DF146E"/>
    <w:rsid w:val="00DF74C8"/>
    <w:rsid w:val="00DF7E94"/>
    <w:rsid w:val="00E0546D"/>
    <w:rsid w:val="00E069A6"/>
    <w:rsid w:val="00E07045"/>
    <w:rsid w:val="00E07F93"/>
    <w:rsid w:val="00E11552"/>
    <w:rsid w:val="00E13436"/>
    <w:rsid w:val="00E13E0A"/>
    <w:rsid w:val="00E15423"/>
    <w:rsid w:val="00E2119A"/>
    <w:rsid w:val="00E240C1"/>
    <w:rsid w:val="00E37F41"/>
    <w:rsid w:val="00E41E8E"/>
    <w:rsid w:val="00E443C8"/>
    <w:rsid w:val="00E45B7B"/>
    <w:rsid w:val="00E54303"/>
    <w:rsid w:val="00E55D58"/>
    <w:rsid w:val="00E62B14"/>
    <w:rsid w:val="00E62E43"/>
    <w:rsid w:val="00E63003"/>
    <w:rsid w:val="00E94024"/>
    <w:rsid w:val="00E94268"/>
    <w:rsid w:val="00EA1B0D"/>
    <w:rsid w:val="00EA467E"/>
    <w:rsid w:val="00EB7793"/>
    <w:rsid w:val="00ED308F"/>
    <w:rsid w:val="00EE30EC"/>
    <w:rsid w:val="00EE386B"/>
    <w:rsid w:val="00EE3A53"/>
    <w:rsid w:val="00EE515F"/>
    <w:rsid w:val="00EE5322"/>
    <w:rsid w:val="00EF3718"/>
    <w:rsid w:val="00EF384A"/>
    <w:rsid w:val="00F01733"/>
    <w:rsid w:val="00F05CD3"/>
    <w:rsid w:val="00F1395D"/>
    <w:rsid w:val="00F15709"/>
    <w:rsid w:val="00F26C95"/>
    <w:rsid w:val="00F272C9"/>
    <w:rsid w:val="00F27542"/>
    <w:rsid w:val="00F320EC"/>
    <w:rsid w:val="00F4266F"/>
    <w:rsid w:val="00F56881"/>
    <w:rsid w:val="00F64CAF"/>
    <w:rsid w:val="00F701D3"/>
    <w:rsid w:val="00F72DBD"/>
    <w:rsid w:val="00F837BF"/>
    <w:rsid w:val="00F84F77"/>
    <w:rsid w:val="00F931A7"/>
    <w:rsid w:val="00F96966"/>
    <w:rsid w:val="00FA3008"/>
    <w:rsid w:val="00FA4C95"/>
    <w:rsid w:val="00FA4FEF"/>
    <w:rsid w:val="00FA51EB"/>
    <w:rsid w:val="00FA55CD"/>
    <w:rsid w:val="00FA733B"/>
    <w:rsid w:val="00FA7969"/>
    <w:rsid w:val="00FA7ECF"/>
    <w:rsid w:val="00FC3163"/>
    <w:rsid w:val="00FC4332"/>
    <w:rsid w:val="00FC671D"/>
    <w:rsid w:val="00FC7C52"/>
    <w:rsid w:val="00FD2611"/>
    <w:rsid w:val="00FD61E9"/>
    <w:rsid w:val="00FE0BD9"/>
    <w:rsid w:val="00FE174A"/>
    <w:rsid w:val="00FE4F31"/>
    <w:rsid w:val="00FF0BCE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558"/>
  </w:style>
  <w:style w:type="paragraph" w:styleId="a8">
    <w:name w:val="footer"/>
    <w:basedOn w:val="a"/>
    <w:link w:val="a9"/>
    <w:uiPriority w:val="99"/>
    <w:unhideWhenUsed/>
    <w:rsid w:val="0091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558"/>
  </w:style>
  <w:style w:type="paragraph" w:styleId="aa">
    <w:name w:val="No Spacing"/>
    <w:uiPriority w:val="1"/>
    <w:qFormat/>
    <w:rsid w:val="00612683"/>
    <w:pPr>
      <w:spacing w:after="0" w:line="240" w:lineRule="auto"/>
    </w:pPr>
  </w:style>
  <w:style w:type="paragraph" w:styleId="ab">
    <w:name w:val="Body Text"/>
    <w:basedOn w:val="a"/>
    <w:link w:val="ac"/>
    <w:uiPriority w:val="99"/>
    <w:unhideWhenUsed/>
    <w:rsid w:val="00CE61E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E61E8"/>
  </w:style>
  <w:style w:type="character" w:styleId="ad">
    <w:name w:val="Emphasis"/>
    <w:basedOn w:val="a0"/>
    <w:uiPriority w:val="20"/>
    <w:qFormat/>
    <w:rsid w:val="007F31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B181-B1A9-44C0-8BDA-8012914E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6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ГО и ЧС</dc:creator>
  <cp:lastModifiedBy>Хозяин</cp:lastModifiedBy>
  <cp:revision>61</cp:revision>
  <cp:lastPrinted>2019-12-30T02:52:00Z</cp:lastPrinted>
  <dcterms:created xsi:type="dcterms:W3CDTF">2019-12-26T04:40:00Z</dcterms:created>
  <dcterms:modified xsi:type="dcterms:W3CDTF">2020-01-09T05:16:00Z</dcterms:modified>
</cp:coreProperties>
</file>