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Pr="007B7C28" w:rsidRDefault="00841531" w:rsidP="008A6E0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7B7C28" w:rsidRDefault="00632CD2" w:rsidP="008A6E05">
      <w:pPr>
        <w:jc w:val="center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комиссия по чрезвычайным ситуациям и</w:t>
      </w:r>
    </w:p>
    <w:p w:rsidR="00632CD2" w:rsidRPr="007B7C28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7C28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пожарной безопасности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632CD2" w:rsidRPr="007B7C28" w:rsidRDefault="00632CD2" w:rsidP="008A6E05">
      <w:pPr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Р О Т О К О Л № </w:t>
      </w:r>
      <w:r w:rsidR="00D75375">
        <w:rPr>
          <w:rFonts w:ascii="Times New Roman" w:hAnsi="Times New Roman"/>
          <w:b/>
          <w:sz w:val="24"/>
          <w:szCs w:val="24"/>
        </w:rPr>
        <w:t>9</w:t>
      </w:r>
    </w:p>
    <w:p w:rsidR="00632CD2" w:rsidRPr="007B7C28" w:rsidRDefault="00E17C87" w:rsidP="008A6E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32CD2" w:rsidRPr="007B7C28">
        <w:rPr>
          <w:rFonts w:ascii="Times New Roman" w:hAnsi="Times New Roman"/>
          <w:sz w:val="24"/>
          <w:szCs w:val="24"/>
        </w:rPr>
        <w:t>Г</w:t>
      </w:r>
      <w:proofErr w:type="gramEnd"/>
      <w:r w:rsidR="00632CD2" w:rsidRPr="007B7C28">
        <w:rPr>
          <w:rFonts w:ascii="Times New Roman" w:hAnsi="Times New Roman"/>
          <w:sz w:val="24"/>
          <w:szCs w:val="24"/>
        </w:rPr>
        <w:t>ари</w:t>
      </w:r>
      <w:proofErr w:type="spellEnd"/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от </w:t>
      </w:r>
      <w:r w:rsidR="00E17C87">
        <w:rPr>
          <w:rFonts w:ascii="Times New Roman" w:hAnsi="Times New Roman"/>
          <w:sz w:val="24"/>
          <w:szCs w:val="24"/>
        </w:rPr>
        <w:t>06</w:t>
      </w:r>
      <w:r w:rsidR="002301DE" w:rsidRPr="007B7C28">
        <w:rPr>
          <w:rFonts w:ascii="Times New Roman" w:hAnsi="Times New Roman"/>
          <w:sz w:val="24"/>
          <w:szCs w:val="24"/>
        </w:rPr>
        <w:t>.10</w:t>
      </w:r>
      <w:r w:rsidR="00E17C87">
        <w:rPr>
          <w:rFonts w:ascii="Times New Roman" w:hAnsi="Times New Roman"/>
          <w:sz w:val="24"/>
          <w:szCs w:val="24"/>
        </w:rPr>
        <w:t>.2020</w:t>
      </w:r>
      <w:r w:rsidRPr="007B7C28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DA235F" w:rsidP="008A6E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</w:t>
      </w:r>
      <w:r w:rsidR="00632CD2" w:rsidRPr="007B7C28">
        <w:rPr>
          <w:rFonts w:ascii="Times New Roman" w:hAnsi="Times New Roman"/>
          <w:sz w:val="24"/>
          <w:szCs w:val="24"/>
        </w:rPr>
        <w:t>ред</w:t>
      </w:r>
      <w:r w:rsidR="00D42473">
        <w:rPr>
          <w:rFonts w:ascii="Times New Roman" w:hAnsi="Times New Roman"/>
          <w:sz w:val="24"/>
          <w:szCs w:val="24"/>
        </w:rPr>
        <w:t>седате</w:t>
      </w:r>
      <w:r>
        <w:rPr>
          <w:rFonts w:ascii="Times New Roman" w:hAnsi="Times New Roman"/>
          <w:sz w:val="24"/>
          <w:szCs w:val="24"/>
        </w:rPr>
        <w:t>ля</w:t>
      </w:r>
      <w:r w:rsidR="00D42473">
        <w:rPr>
          <w:rFonts w:ascii="Times New Roman" w:hAnsi="Times New Roman"/>
          <w:sz w:val="24"/>
          <w:szCs w:val="24"/>
        </w:rPr>
        <w:t xml:space="preserve"> комиссии – </w:t>
      </w:r>
      <w:r w:rsidR="00D42473" w:rsidRPr="007B7C28">
        <w:rPr>
          <w:rFonts w:ascii="Times New Roman" w:hAnsi="Times New Roman"/>
          <w:sz w:val="24"/>
          <w:szCs w:val="24"/>
        </w:rPr>
        <w:t>Егорычев И.А.,</w:t>
      </w:r>
    </w:p>
    <w:p w:rsidR="00BE0009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Члены комиссии: </w:t>
      </w:r>
      <w:r w:rsidR="00796168" w:rsidRPr="007B7C28">
        <w:rPr>
          <w:rFonts w:ascii="Times New Roman" w:hAnsi="Times New Roman"/>
          <w:sz w:val="24"/>
          <w:szCs w:val="24"/>
        </w:rPr>
        <w:t>Елисеев А.В.</w:t>
      </w:r>
      <w:r w:rsidR="00363C1F" w:rsidRPr="007B7C28">
        <w:rPr>
          <w:rFonts w:ascii="Times New Roman" w:hAnsi="Times New Roman"/>
          <w:sz w:val="24"/>
          <w:szCs w:val="24"/>
        </w:rPr>
        <w:t>.,</w:t>
      </w:r>
      <w:r w:rsidRPr="007B7C28">
        <w:rPr>
          <w:rFonts w:ascii="Times New Roman" w:hAnsi="Times New Roman"/>
          <w:sz w:val="24"/>
          <w:szCs w:val="24"/>
        </w:rPr>
        <w:t xml:space="preserve"> Поспелов С.В., Александров А.С., </w:t>
      </w:r>
      <w:r w:rsidR="00363C1F" w:rsidRPr="007B7C28">
        <w:rPr>
          <w:rFonts w:ascii="Times New Roman" w:hAnsi="Times New Roman"/>
          <w:sz w:val="24"/>
          <w:szCs w:val="24"/>
        </w:rPr>
        <w:t>Лыжин А.Г</w:t>
      </w:r>
      <w:r w:rsidRPr="007B7C28">
        <w:rPr>
          <w:rFonts w:ascii="Times New Roman" w:hAnsi="Times New Roman"/>
          <w:sz w:val="24"/>
          <w:szCs w:val="24"/>
        </w:rPr>
        <w:t xml:space="preserve">., </w:t>
      </w:r>
      <w:r w:rsidR="004323ED">
        <w:rPr>
          <w:rFonts w:ascii="Times New Roman" w:hAnsi="Times New Roman"/>
          <w:sz w:val="24"/>
          <w:szCs w:val="24"/>
        </w:rPr>
        <w:t>Гагарина О.С.</w:t>
      </w:r>
    </w:p>
    <w:p w:rsidR="00632CD2" w:rsidRPr="007B7C28" w:rsidRDefault="00BE0009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Присутствовали: </w:t>
      </w:r>
      <w:r w:rsidR="00363C1F" w:rsidRPr="007B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Зольникова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Е.Г.</w:t>
      </w:r>
      <w:r w:rsidR="00343F5C" w:rsidRPr="007B7C28">
        <w:rPr>
          <w:rFonts w:ascii="Times New Roman" w:hAnsi="Times New Roman"/>
          <w:sz w:val="24"/>
          <w:szCs w:val="24"/>
        </w:rPr>
        <w:t>.</w:t>
      </w:r>
      <w:r w:rsidR="00796168" w:rsidRPr="007B7C28">
        <w:rPr>
          <w:rFonts w:ascii="Times New Roman" w:hAnsi="Times New Roman"/>
          <w:sz w:val="24"/>
          <w:szCs w:val="24"/>
        </w:rPr>
        <w:t>,</w:t>
      </w:r>
      <w:r w:rsidR="002301DE" w:rsidRPr="007B7C28">
        <w:rPr>
          <w:rFonts w:ascii="Times New Roman" w:hAnsi="Times New Roman"/>
          <w:sz w:val="24"/>
          <w:szCs w:val="24"/>
        </w:rPr>
        <w:t xml:space="preserve"> </w:t>
      </w:r>
      <w:r w:rsidR="0084101F">
        <w:rPr>
          <w:rFonts w:ascii="Times New Roman" w:hAnsi="Times New Roman"/>
          <w:sz w:val="24"/>
          <w:szCs w:val="24"/>
        </w:rPr>
        <w:t>Сумин А.О</w:t>
      </w:r>
      <w:bookmarkStart w:id="0" w:name="_GoBack"/>
      <w:bookmarkEnd w:id="0"/>
      <w:r w:rsidR="0084101F">
        <w:rPr>
          <w:rFonts w:ascii="Times New Roman" w:hAnsi="Times New Roman"/>
          <w:sz w:val="24"/>
          <w:szCs w:val="24"/>
        </w:rPr>
        <w:t>.</w:t>
      </w:r>
    </w:p>
    <w:p w:rsidR="00632CD2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2301DE" w:rsidRPr="007B7C28" w:rsidRDefault="00796168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    1.</w:t>
      </w:r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охраны жизни и здоровья людей на водных объектах,  профилактика и предупреждение  несчастных случаев и травматизма на водоемах в </w:t>
      </w:r>
      <w:proofErr w:type="gram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зимний</w:t>
      </w:r>
      <w:proofErr w:type="gram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период..</w:t>
      </w:r>
    </w:p>
    <w:p w:rsidR="002301DE" w:rsidRPr="007B7C28" w:rsidRDefault="002301DE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       ( докладчики </w:t>
      </w:r>
      <w:proofErr w:type="spell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Зольникова</w:t>
      </w:r>
      <w:proofErr w:type="spell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Е.Г., Гагарина О.С.)</w:t>
      </w:r>
    </w:p>
    <w:p w:rsidR="002301DE" w:rsidRPr="007B7C28" w:rsidRDefault="00796168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    2.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Мероприятия проводимые на территории </w:t>
      </w:r>
      <w:proofErr w:type="spell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 по выработке мер по стабилизации и профилактике  в вопросах обеспечения пожарной безопасности населенных пунктов, обстановка с лесными пожарами. Мероприятия ОМС</w:t>
      </w:r>
      <w:proofErr w:type="gram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направленные на реализацию защиты населенных пунктов от природных пожаров. Комплекс дополнительных мер по минимизации рисков, связанных с переходом пожаров на населенные пункты.. Подготовка к </w:t>
      </w:r>
      <w:proofErr w:type="gram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зимнему</w:t>
      </w:r>
      <w:proofErr w:type="gram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пожароопасному периоду 2020 года.. Реализация мер в части организации работоспособности источников наружного противопожарного водоснабжения их готовности к работе в осенне- зимний период, результаты работы по проведенной весенней проверке</w:t>
      </w:r>
    </w:p>
    <w:p w:rsidR="002301DE" w:rsidRPr="007B7C28" w:rsidRDefault="002301DE" w:rsidP="002301D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proofErr w:type="gram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( докладчики:</w:t>
      </w:r>
      <w:proofErr w:type="gram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70774">
        <w:rPr>
          <w:rFonts w:ascii="Times New Roman" w:eastAsia="Calibri" w:hAnsi="Times New Roman"/>
          <w:sz w:val="24"/>
          <w:szCs w:val="24"/>
          <w:lang w:eastAsia="en-US"/>
        </w:rPr>
        <w:t>Таланов Е.В.,</w:t>
      </w: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Александров А.С., Лыжин А.Г. Гагарина О.С) </w:t>
      </w:r>
    </w:p>
    <w:p w:rsidR="002301DE" w:rsidRPr="007B7C28" w:rsidRDefault="002301DE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5. Подготовка к отопительному сезону 20</w:t>
      </w:r>
      <w:r w:rsidR="00870774">
        <w:rPr>
          <w:rFonts w:ascii="Times New Roman" w:hAnsi="Times New Roman"/>
          <w:sz w:val="24"/>
          <w:szCs w:val="24"/>
        </w:rPr>
        <w:t>20-2021</w:t>
      </w:r>
      <w:r w:rsidRPr="007B7C28">
        <w:rPr>
          <w:rFonts w:ascii="Times New Roman" w:hAnsi="Times New Roman"/>
          <w:sz w:val="24"/>
          <w:szCs w:val="24"/>
        </w:rPr>
        <w:t>год.</w:t>
      </w:r>
    </w:p>
    <w:p w:rsidR="002301DE" w:rsidRPr="007B7C28" w:rsidRDefault="002301DE" w:rsidP="002301D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B7C28">
        <w:rPr>
          <w:rFonts w:ascii="Times New Roman" w:hAnsi="Times New Roman"/>
          <w:sz w:val="24"/>
          <w:szCs w:val="24"/>
        </w:rPr>
        <w:t>докл</w:t>
      </w:r>
      <w:proofErr w:type="spellEnd"/>
      <w:r w:rsidRPr="007B7C28">
        <w:rPr>
          <w:rFonts w:ascii="Times New Roman" w:hAnsi="Times New Roman"/>
          <w:sz w:val="24"/>
          <w:szCs w:val="24"/>
        </w:rPr>
        <w:t>.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Егорычев И.А.)</w:t>
      </w:r>
    </w:p>
    <w:p w:rsidR="00632CD2" w:rsidRPr="007B7C28" w:rsidRDefault="00632CD2" w:rsidP="007B7C28">
      <w:pPr>
        <w:jc w:val="both"/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 Вступительное слово - Глава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</w:t>
      </w:r>
      <w:r w:rsidR="007B7C28">
        <w:rPr>
          <w:rFonts w:ascii="Times New Roman" w:hAnsi="Times New Roman"/>
          <w:b/>
          <w:sz w:val="24"/>
          <w:szCs w:val="24"/>
          <w:u w:val="single"/>
        </w:rPr>
        <w:t xml:space="preserve">руга   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Величко С.Е</w:t>
      </w:r>
      <w:r w:rsidR="00C27ED2" w:rsidRPr="007B7C28">
        <w:rPr>
          <w:rFonts w:ascii="Times New Roman" w:hAnsi="Times New Roman"/>
          <w:b/>
          <w:sz w:val="24"/>
          <w:szCs w:val="24"/>
        </w:rPr>
        <w:t>.</w:t>
      </w:r>
    </w:p>
    <w:p w:rsidR="00796168" w:rsidRPr="007B7C28" w:rsidRDefault="00B9606B" w:rsidP="00796168">
      <w:pPr>
        <w:pStyle w:val="a5"/>
        <w:shd w:val="clear" w:color="auto" w:fill="FFFFFF"/>
        <w:rPr>
          <w:color w:val="000000"/>
        </w:rPr>
      </w:pPr>
      <w:r w:rsidRPr="007B7C28">
        <w:rPr>
          <w:b/>
          <w:u w:val="single"/>
        </w:rPr>
        <w:t>1.</w:t>
      </w:r>
      <w:r w:rsidR="00632CD2" w:rsidRPr="007B7C28">
        <w:rPr>
          <w:b/>
          <w:u w:val="single"/>
        </w:rPr>
        <w:t>По первому вопросу слушали</w:t>
      </w:r>
      <w:r w:rsidR="00D01F8B" w:rsidRPr="007B7C28">
        <w:rPr>
          <w:b/>
          <w:u w:val="single"/>
        </w:rPr>
        <w:t xml:space="preserve">: </w:t>
      </w:r>
      <w:proofErr w:type="spellStart"/>
      <w:r w:rsidR="00D01F8B" w:rsidRPr="007B7C28">
        <w:rPr>
          <w:b/>
          <w:u w:val="single"/>
        </w:rPr>
        <w:t>Зольникову</w:t>
      </w:r>
      <w:proofErr w:type="spellEnd"/>
      <w:r w:rsidR="00D01F8B" w:rsidRPr="007B7C28">
        <w:rPr>
          <w:b/>
          <w:u w:val="single"/>
        </w:rPr>
        <w:t xml:space="preserve"> Е.Г.,</w:t>
      </w:r>
      <w:r w:rsidR="00B468B9" w:rsidRPr="007B7C28">
        <w:rPr>
          <w:b/>
          <w:u w:val="single"/>
        </w:rPr>
        <w:t xml:space="preserve"> Гагарину О.С</w:t>
      </w:r>
      <w:r w:rsidR="00B468B9" w:rsidRPr="007B7C28">
        <w:t>.</w:t>
      </w:r>
      <w:r w:rsidR="00632CD2" w:rsidRPr="007B7C28">
        <w:t xml:space="preserve">– </w:t>
      </w:r>
      <w:r w:rsidR="00796168" w:rsidRPr="007B7C28">
        <w:rPr>
          <w:color w:val="000000"/>
        </w:rPr>
        <w:t>Особое внимание уделяется правилам охраны жизни лю</w:t>
      </w:r>
      <w:r w:rsidR="00D01F8B" w:rsidRPr="007B7C28">
        <w:rPr>
          <w:color w:val="000000"/>
        </w:rPr>
        <w:t>дей на водных объектах</w:t>
      </w:r>
      <w:proofErr w:type="gramStart"/>
      <w:r w:rsidR="00D01F8B" w:rsidRPr="007B7C28">
        <w:rPr>
          <w:color w:val="000000"/>
        </w:rPr>
        <w:t xml:space="preserve"> </w:t>
      </w:r>
      <w:r w:rsidR="00796168" w:rsidRPr="007B7C28">
        <w:rPr>
          <w:color w:val="000000"/>
        </w:rPr>
        <w:t>,</w:t>
      </w:r>
      <w:proofErr w:type="gramEnd"/>
      <w:r w:rsidR="00796168" w:rsidRPr="007B7C28">
        <w:rPr>
          <w:color w:val="000000"/>
        </w:rPr>
        <w:t xml:space="preserve"> проведению разъяснительной и профилактической работы среди сотрудников, родителей и детей в целях профилактики несчастных случаев на водоемах и водных объектах</w:t>
      </w:r>
      <w:r w:rsidR="007B7C28">
        <w:rPr>
          <w:color w:val="000000"/>
        </w:rPr>
        <w:t>.</w:t>
      </w:r>
    </w:p>
    <w:p w:rsidR="00D01F8B" w:rsidRPr="007B7C28" w:rsidRDefault="00D01F8B" w:rsidP="00C052D5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17C87">
        <w:rPr>
          <w:rFonts w:ascii="Times New Roman" w:hAnsi="Times New Roman"/>
          <w:b/>
          <w:sz w:val="24"/>
          <w:szCs w:val="24"/>
        </w:rPr>
        <w:lastRenderedPageBreak/>
        <w:t xml:space="preserve"> Решение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B7C28">
        <w:rPr>
          <w:rFonts w:ascii="Times New Roman" w:hAnsi="Times New Roman"/>
          <w:sz w:val="24"/>
          <w:szCs w:val="24"/>
        </w:rPr>
        <w:t>ринять информацию к сведению. Продолжить работу</w:t>
      </w: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в части касающегося организации охраны жизни и здоровья людей на водных объектах,  профилактике и предупреждению</w:t>
      </w:r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несчастных случаев и травматизма на водоемах в </w:t>
      </w:r>
      <w:proofErr w:type="gramStart"/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зимний</w:t>
      </w:r>
      <w:proofErr w:type="gramEnd"/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период </w:t>
      </w:r>
    </w:p>
    <w:p w:rsidR="00370A25" w:rsidRPr="007B7C28" w:rsidRDefault="00796168" w:rsidP="00C27ED2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75F50" w:rsidRPr="007B7C28">
        <w:rPr>
          <w:rFonts w:ascii="Times New Roman" w:hAnsi="Times New Roman"/>
          <w:b/>
          <w:sz w:val="24"/>
          <w:szCs w:val="24"/>
          <w:u w:val="single"/>
        </w:rPr>
        <w:t>Рекомендовать</w:t>
      </w:r>
    </w:p>
    <w:p w:rsidR="00D52649" w:rsidRPr="007B7C28" w:rsidRDefault="00D52649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>. Гари) МО МВД России «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370A25" w:rsidRPr="007B7C28" w:rsidRDefault="007B7C28" w:rsidP="00370A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2649" w:rsidRPr="007B7C28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="00370A25" w:rsidRPr="007B7C28">
        <w:rPr>
          <w:rFonts w:ascii="Times New Roman" w:hAnsi="Times New Roman"/>
          <w:color w:val="000000"/>
          <w:sz w:val="24"/>
          <w:szCs w:val="24"/>
        </w:rPr>
        <w:t>;</w:t>
      </w:r>
    </w:p>
    <w:p w:rsidR="00A308D3" w:rsidRPr="007B7C28" w:rsidRDefault="00A308D3" w:rsidP="00A30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0A2" w:rsidRPr="007B7C28" w:rsidRDefault="00A630A2" w:rsidP="00A630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Главному врачу АПО Г</w:t>
      </w:r>
      <w:r w:rsidR="00E17C87">
        <w:rPr>
          <w:rFonts w:ascii="Times New Roman" w:hAnsi="Times New Roman"/>
          <w:b/>
          <w:sz w:val="24"/>
          <w:szCs w:val="24"/>
          <w:u w:val="single"/>
        </w:rPr>
        <w:t>А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УЗ СО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D52649" w:rsidRPr="007B7C28" w:rsidRDefault="00D75F50" w:rsidP="00D52649">
      <w:pPr>
        <w:spacing w:line="260" w:lineRule="auto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В случае необходимости  быть готовым </w:t>
      </w:r>
      <w:r w:rsidR="00D52649" w:rsidRPr="007B7C28">
        <w:rPr>
          <w:rFonts w:ascii="Times New Roman" w:hAnsi="Times New Roman"/>
          <w:sz w:val="24"/>
          <w:szCs w:val="24"/>
        </w:rPr>
        <w:t xml:space="preserve">организовать оказание медицинской помощи пострадавшим в местах массового отдыха населения </w:t>
      </w: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на водоемах в </w:t>
      </w:r>
      <w:proofErr w:type="gram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зимний</w:t>
      </w:r>
      <w:proofErr w:type="gram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период</w:t>
      </w:r>
      <w:r w:rsidR="00D52649" w:rsidRPr="007B7C28">
        <w:rPr>
          <w:rFonts w:ascii="Times New Roman" w:hAnsi="Times New Roman"/>
          <w:sz w:val="24"/>
          <w:szCs w:val="24"/>
        </w:rPr>
        <w:t>.</w:t>
      </w:r>
    </w:p>
    <w:p w:rsidR="00A630A2" w:rsidRPr="007B7C28" w:rsidRDefault="00A630A2" w:rsidP="00A630A2">
      <w:pPr>
        <w:ind w:left="142" w:right="-675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7B7C28">
        <w:rPr>
          <w:rFonts w:ascii="Times New Roman" w:hAnsi="Times New Roman"/>
          <w:sz w:val="24"/>
          <w:szCs w:val="24"/>
        </w:rPr>
        <w:t>:</w:t>
      </w:r>
    </w:p>
    <w:p w:rsidR="00D75F50" w:rsidRPr="007B7C28" w:rsidRDefault="00D75F50" w:rsidP="00D75F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-обеспечить выполнение комплексного </w:t>
      </w:r>
      <w:r w:rsidRPr="007B7C28">
        <w:rPr>
          <w:rFonts w:ascii="Times New Roman" w:hAnsi="Times New Roman"/>
          <w:bCs/>
          <w:sz w:val="24"/>
          <w:szCs w:val="24"/>
        </w:rPr>
        <w:t xml:space="preserve">План мероприятий по </w:t>
      </w:r>
      <w:r w:rsidRPr="007B7C28">
        <w:rPr>
          <w:rFonts w:ascii="Times New Roman" w:hAnsi="Times New Roman"/>
          <w:sz w:val="24"/>
          <w:szCs w:val="24"/>
        </w:rPr>
        <w:t xml:space="preserve">предупреждению гибели и травматизма несовершеннолетних на водных объектах на территории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75F50" w:rsidRPr="007B7C28" w:rsidRDefault="00D75F50" w:rsidP="00D75F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-при организации и проведении мероприятий комплексного Плана обратить особое внимание на категории семей и несовершеннолетних, находящихся в трудной жизненной ситуации и социально опасном положении.  </w:t>
      </w:r>
    </w:p>
    <w:p w:rsidR="00864BC8" w:rsidRPr="007B7C28" w:rsidRDefault="00864BC8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77" w:rsidRPr="007B7C28" w:rsidRDefault="00AD3077" w:rsidP="00AD30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D52649" w:rsidRPr="007B7C28" w:rsidRDefault="00D52649" w:rsidP="00D75F50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</w:t>
      </w:r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>на водоемах в осенне- зимний период</w:t>
      </w:r>
      <w:proofErr w:type="gramStart"/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>;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</w:t>
      </w:r>
    </w:p>
    <w:p w:rsidR="00632CD2" w:rsidRPr="007B7C28" w:rsidRDefault="00D52649" w:rsidP="007B7C28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о ситуациях на водных объектах.</w:t>
      </w:r>
    </w:p>
    <w:p w:rsidR="001D1E98" w:rsidRPr="007B7C28" w:rsidRDefault="00632CD2" w:rsidP="00CE293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2. По </w:t>
      </w:r>
      <w:r w:rsidR="00363C1F" w:rsidRPr="007B7C28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  Александрова А.С.</w:t>
      </w:r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57795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,</w:t>
      </w:r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Лыжина А.Г.</w:t>
      </w:r>
      <w:r w:rsidR="0057795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,           </w:t>
      </w:r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Гагарину О.</w:t>
      </w:r>
      <w:proofErr w:type="gramStart"/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</w:t>
      </w:r>
      <w:proofErr w:type="gramEnd"/>
      <w:r w:rsidR="00CE2936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="00C81C3B" w:rsidRPr="007B7C28">
        <w:rPr>
          <w:rFonts w:ascii="Times New Roman" w:hAnsi="Times New Roman"/>
          <w:sz w:val="24"/>
          <w:szCs w:val="24"/>
        </w:rPr>
        <w:t>доведена</w:t>
      </w:r>
      <w:proofErr w:type="gramEnd"/>
      <w:r w:rsidR="00C81C3B" w:rsidRPr="007B7C28">
        <w:rPr>
          <w:rFonts w:ascii="Times New Roman" w:hAnsi="Times New Roman"/>
          <w:sz w:val="24"/>
          <w:szCs w:val="24"/>
        </w:rPr>
        <w:t xml:space="preserve"> сводка возникновения пожаров в населенных пунктах и лесных пожаров,</w:t>
      </w:r>
      <w:r w:rsidRPr="007B7C28">
        <w:rPr>
          <w:rFonts w:ascii="Times New Roman" w:hAnsi="Times New Roman"/>
          <w:sz w:val="24"/>
          <w:szCs w:val="24"/>
        </w:rPr>
        <w:t xml:space="preserve"> дана предварительная  оценка пожарной  обстановк</w:t>
      </w:r>
      <w:r w:rsidR="00774314" w:rsidRPr="007B7C28">
        <w:rPr>
          <w:rFonts w:ascii="Times New Roman" w:hAnsi="Times New Roman"/>
          <w:sz w:val="24"/>
          <w:szCs w:val="24"/>
        </w:rPr>
        <w:t xml:space="preserve">е  в </w:t>
      </w:r>
      <w:proofErr w:type="spellStart"/>
      <w:r w:rsidR="00774314" w:rsidRPr="007B7C28">
        <w:rPr>
          <w:rFonts w:ascii="Times New Roman" w:hAnsi="Times New Roman"/>
          <w:sz w:val="24"/>
          <w:szCs w:val="24"/>
        </w:rPr>
        <w:t>Гаринском</w:t>
      </w:r>
      <w:proofErr w:type="spellEnd"/>
      <w:r w:rsidR="00774314" w:rsidRPr="007B7C28">
        <w:rPr>
          <w:rFonts w:ascii="Times New Roman" w:hAnsi="Times New Roman"/>
          <w:sz w:val="24"/>
          <w:szCs w:val="24"/>
        </w:rPr>
        <w:t xml:space="preserve"> городском округе</w:t>
      </w:r>
      <w:r w:rsidR="00CE2936" w:rsidRPr="007B7C28">
        <w:rPr>
          <w:rFonts w:ascii="Times New Roman" w:hAnsi="Times New Roman"/>
          <w:sz w:val="24"/>
          <w:szCs w:val="24"/>
        </w:rPr>
        <w:t>.</w:t>
      </w:r>
    </w:p>
    <w:p w:rsidR="00C81C3B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577950">
        <w:rPr>
          <w:rFonts w:ascii="Times New Roman" w:hAnsi="Times New Roman"/>
          <w:b/>
          <w:sz w:val="24"/>
          <w:szCs w:val="24"/>
        </w:rPr>
        <w:t>Решение</w:t>
      </w:r>
      <w:r w:rsidRPr="007B7C28">
        <w:rPr>
          <w:rFonts w:ascii="Times New Roman" w:hAnsi="Times New Roman"/>
          <w:sz w:val="24"/>
          <w:szCs w:val="24"/>
        </w:rPr>
        <w:t>:  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</w:t>
      </w:r>
      <w:r w:rsidRPr="007B7C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B7C28" w:rsidRPr="007B7C28" w:rsidRDefault="007B7C28" w:rsidP="001D1E98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Рекомендовать </w:t>
      </w:r>
    </w:p>
    <w:p w:rsidR="0059416F" w:rsidRPr="007B7C28" w:rsidRDefault="00761FBC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1)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Заместителю Главы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r w:rsidR="00C052D5" w:rsidRPr="007B7C28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Егорычеву И.А.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lastRenderedPageBreak/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продолжить проведение профилактических мероприятий (рейды, собрания, сходы) по предупреждению пожаров в жилом секторе совместно с добровольными пожарными;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>продолжить работу по приведению в надлежащее состояние источников наружного противопожарного водоснабжения;</w:t>
      </w:r>
      <w:r w:rsidRPr="007B7C28">
        <w:rPr>
          <w:rFonts w:ascii="Times New Roman" w:hAnsi="Times New Roman"/>
          <w:sz w:val="24"/>
          <w:szCs w:val="24"/>
        </w:rPr>
        <w:t xml:space="preserve"> обозначить указателями места забора воды на водонапорных башнях</w:t>
      </w:r>
      <w:r w:rsidR="0059416F" w:rsidRPr="007B7C28">
        <w:rPr>
          <w:rFonts w:ascii="Times New Roman" w:hAnsi="Times New Roman"/>
          <w:sz w:val="24"/>
          <w:szCs w:val="24"/>
        </w:rPr>
        <w:t xml:space="preserve">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организовать устройство незамерзающих прорубей для забора воды пожарными машинами на естественных водоемах, для заправки водой пожарных автомобилей;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организовать очистку подъездных путей к источникам наружного противопожарного водоснабжения; </w:t>
      </w:r>
    </w:p>
    <w:p w:rsidR="009C77E0" w:rsidRPr="007B7C28" w:rsidRDefault="009C77E0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 до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25.12.20</w:t>
      </w:r>
      <w:r w:rsidR="00577950">
        <w:rPr>
          <w:rFonts w:ascii="Times New Roman" w:hAnsi="Times New Roman"/>
          <w:color w:val="000000"/>
          <w:sz w:val="24"/>
          <w:szCs w:val="24"/>
        </w:rPr>
        <w:t>20</w:t>
      </w:r>
    </w:p>
    <w:p w:rsidR="00C81C3B" w:rsidRPr="007B7C28" w:rsidRDefault="00C81C3B" w:rsidP="00C81C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2) Заместителю главы администрации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C81C3B" w:rsidRPr="007B7C28" w:rsidRDefault="00C81C3B" w:rsidP="00C81C3B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выполнение противопожарных мероприятий в организациях культуры;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</w:t>
      </w:r>
      <w:r w:rsidR="001F4C96">
        <w:rPr>
          <w:szCs w:val="24"/>
        </w:rPr>
        <w:t xml:space="preserve"> образовательных</w:t>
      </w:r>
      <w:r w:rsidRPr="007B7C28">
        <w:rPr>
          <w:szCs w:val="24"/>
        </w:rPr>
        <w:t xml:space="preserve"> учреждениях</w:t>
      </w:r>
      <w:r w:rsidR="001F4C96">
        <w:rPr>
          <w:szCs w:val="24"/>
        </w:rPr>
        <w:t xml:space="preserve"> и учреждениях</w:t>
      </w:r>
      <w:r w:rsidRPr="007B7C28">
        <w:rPr>
          <w:szCs w:val="24"/>
        </w:rPr>
        <w:t xml:space="preserve"> культуры;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  <w:r w:rsidR="001F4C96">
        <w:rPr>
          <w:szCs w:val="24"/>
        </w:rPr>
        <w:t>;</w:t>
      </w:r>
    </w:p>
    <w:p w:rsidR="00C81C3B" w:rsidRPr="007B7C28" w:rsidRDefault="00C81C3B" w:rsidP="00E90144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комиссионное  проведение  обходов одиноких пенсионеров, инвалидов и неблагополучных семей на предмет соблюдения т</w:t>
      </w:r>
      <w:r w:rsidR="001F4C96">
        <w:rPr>
          <w:rFonts w:ascii="Times New Roman" w:hAnsi="Times New Roman"/>
          <w:sz w:val="24"/>
          <w:szCs w:val="24"/>
        </w:rPr>
        <w:t xml:space="preserve">ребований пожарной безопасности, </w:t>
      </w:r>
    </w:p>
    <w:p w:rsidR="00D01F8B" w:rsidRPr="007B7C28" w:rsidRDefault="00D01F8B" w:rsidP="00C27ED2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-проработать вопрос об</w:t>
      </w:r>
      <w:r w:rsidR="001F4C96">
        <w:rPr>
          <w:rFonts w:ascii="Times New Roman" w:hAnsi="Times New Roman"/>
          <w:sz w:val="24"/>
          <w:szCs w:val="24"/>
        </w:rPr>
        <w:t xml:space="preserve"> оказании социальной помощи в </w:t>
      </w:r>
      <w:r w:rsidRPr="007B7C28">
        <w:rPr>
          <w:rFonts w:ascii="Times New Roman" w:hAnsi="Times New Roman"/>
          <w:sz w:val="24"/>
          <w:szCs w:val="24"/>
        </w:rPr>
        <w:t xml:space="preserve"> осуществлении ремонта печного отопления и сетей электроснабжения в домах, в которых проживают социальн</w:t>
      </w:r>
      <w:proofErr w:type="gramStart"/>
      <w:r w:rsidRPr="007B7C28">
        <w:rPr>
          <w:rFonts w:ascii="Times New Roman" w:hAnsi="Times New Roman"/>
          <w:sz w:val="24"/>
          <w:szCs w:val="24"/>
        </w:rPr>
        <w:t>о-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неадаптированные, малообеспеченные , маломобильные и многодетные семьи.</w:t>
      </w:r>
    </w:p>
    <w:p w:rsidR="00C81C3B" w:rsidRPr="007B7C28" w:rsidRDefault="00C81C3B" w:rsidP="00C81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</w:p>
    <w:p w:rsidR="009C77E0" w:rsidRPr="007B7C28" w:rsidRDefault="009C77E0" w:rsidP="00C81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C3B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950">
        <w:rPr>
          <w:rFonts w:ascii="Times New Roman" w:hAnsi="Times New Roman"/>
          <w:color w:val="000000"/>
          <w:sz w:val="24"/>
          <w:szCs w:val="24"/>
          <w:u w:val="single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E90144" w:rsidRDefault="00E90144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C28" w:rsidRPr="007B7C28" w:rsidRDefault="007B7C28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3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Рекомендовать руководителям предприятий организаций и учреждений независимо от форм собственности: 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провести дополнительные противопожарные инструктажи со всеми работниками;</w:t>
      </w:r>
    </w:p>
    <w:p w:rsidR="00511D17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 привести имеющиеся пожарные водоемы в надлежа</w:t>
      </w:r>
      <w:r w:rsidR="00C81C3B" w:rsidRPr="007B7C28">
        <w:rPr>
          <w:rFonts w:ascii="Times New Roman" w:hAnsi="Times New Roman"/>
          <w:sz w:val="24"/>
          <w:szCs w:val="24"/>
        </w:rPr>
        <w:t>щее состояние, заполнить водой</w:t>
      </w:r>
      <w:proofErr w:type="gramStart"/>
      <w:r w:rsidR="00C81C3B" w:rsidRPr="007B7C2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обозначить указателями водонапорные башни </w:t>
      </w:r>
      <w:r w:rsidR="009C77E0" w:rsidRPr="007B7C28">
        <w:rPr>
          <w:rFonts w:ascii="Times New Roman" w:hAnsi="Times New Roman"/>
          <w:sz w:val="24"/>
          <w:szCs w:val="24"/>
        </w:rPr>
        <w:t>.</w:t>
      </w:r>
    </w:p>
    <w:p w:rsidR="009C77E0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до 30.10.20</w:t>
      </w:r>
      <w:r w:rsidR="00577950">
        <w:rPr>
          <w:rFonts w:ascii="Times New Roman" w:hAnsi="Times New Roman"/>
          <w:color w:val="000000"/>
          <w:sz w:val="24"/>
          <w:szCs w:val="24"/>
        </w:rPr>
        <w:t>20</w:t>
      </w:r>
    </w:p>
    <w:p w:rsidR="0059416F" w:rsidRPr="007B7C28" w:rsidRDefault="00D01F8B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lastRenderedPageBreak/>
        <w:t>4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Рекомендовать начальнику 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№20 МО МВД России «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проведение профилактической работы по соблюдению правил пожарной безопасности участковыми уполномоченными полиции с гражданами входящих в гру</w:t>
      </w:r>
      <w:r w:rsidR="001F4C96">
        <w:rPr>
          <w:rFonts w:ascii="Times New Roman" w:hAnsi="Times New Roman"/>
          <w:sz w:val="24"/>
          <w:szCs w:val="24"/>
        </w:rPr>
        <w:t>ппу социального риска</w:t>
      </w:r>
      <w:r w:rsidR="004C1864">
        <w:rPr>
          <w:rFonts w:ascii="Times New Roman" w:hAnsi="Times New Roman"/>
          <w:sz w:val="24"/>
          <w:szCs w:val="24"/>
        </w:rPr>
        <w:t xml:space="preserve"> во взаимодействии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4C1864">
        <w:rPr>
          <w:rFonts w:ascii="Times New Roman" w:hAnsi="Times New Roman"/>
          <w:sz w:val="24"/>
          <w:szCs w:val="24"/>
        </w:rPr>
        <w:t xml:space="preserve">с </w:t>
      </w:r>
      <w:r w:rsidR="00C81C3B" w:rsidRPr="007B7C28">
        <w:rPr>
          <w:rFonts w:ascii="Times New Roman" w:hAnsi="Times New Roman"/>
          <w:sz w:val="24"/>
          <w:szCs w:val="24"/>
        </w:rPr>
        <w:t xml:space="preserve">ПЧ 6/3 ГКПТУ СО «ОПС СО№ </w:t>
      </w:r>
      <w:r w:rsidR="00C81C3B" w:rsidRPr="004C1864">
        <w:rPr>
          <w:rFonts w:ascii="Times New Roman" w:hAnsi="Times New Roman"/>
          <w:sz w:val="24"/>
          <w:szCs w:val="24"/>
        </w:rPr>
        <w:t>6</w:t>
      </w:r>
      <w:r w:rsidRPr="004C1864">
        <w:rPr>
          <w:rFonts w:ascii="Times New Roman" w:hAnsi="Times New Roman"/>
          <w:sz w:val="24"/>
          <w:szCs w:val="24"/>
        </w:rPr>
        <w:t xml:space="preserve"> </w:t>
      </w:r>
      <w:r w:rsidR="004C1864">
        <w:rPr>
          <w:rFonts w:ascii="Times New Roman" w:hAnsi="Times New Roman"/>
          <w:sz w:val="24"/>
          <w:szCs w:val="24"/>
        </w:rPr>
        <w:t>и социальными работниками.</w:t>
      </w:r>
    </w:p>
    <w:p w:rsidR="009C77E0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D01F8B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5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ГО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ЧС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и МОБ работы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городского округа Гагариной О.С.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во взаимодействии с ОНД и </w:t>
      </w:r>
      <w:proofErr w:type="gramStart"/>
      <w:r w:rsidRPr="007B7C28">
        <w:rPr>
          <w:rFonts w:ascii="Times New Roman" w:hAnsi="Times New Roman"/>
          <w:sz w:val="24"/>
          <w:szCs w:val="24"/>
        </w:rPr>
        <w:t>ПР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, </w:t>
      </w:r>
      <w:r w:rsidR="00C81C3B" w:rsidRPr="007B7C28">
        <w:rPr>
          <w:rFonts w:ascii="Times New Roman" w:hAnsi="Times New Roman"/>
          <w:sz w:val="24"/>
          <w:szCs w:val="24"/>
        </w:rPr>
        <w:t>ПЧ 6/3 ГКПТУ СО «ОПС СО№ 6»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активизировать пропагандистскую работу по обучению населения мерам пожарной безопасности в осенне-зимний период 20</w:t>
      </w:r>
      <w:r w:rsidR="00577950">
        <w:rPr>
          <w:rFonts w:ascii="Times New Roman" w:hAnsi="Times New Roman"/>
          <w:sz w:val="24"/>
          <w:szCs w:val="24"/>
        </w:rPr>
        <w:t>20-2021</w:t>
      </w:r>
      <w:r w:rsidRPr="007B7C28">
        <w:rPr>
          <w:rFonts w:ascii="Times New Roman" w:hAnsi="Times New Roman"/>
          <w:sz w:val="24"/>
          <w:szCs w:val="24"/>
        </w:rPr>
        <w:t xml:space="preserve"> г.;</w:t>
      </w:r>
    </w:p>
    <w:p w:rsidR="00511D17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организовать размещение материалов по пожарной безопасности на официальном сайте администрации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>в сети Интернет».</w:t>
      </w:r>
    </w:p>
    <w:p w:rsidR="009C77E0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6</w:t>
      </w:r>
      <w:r w:rsidR="00D01F8B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МКУ «ЕДДС </w:t>
      </w:r>
      <w:proofErr w:type="spellStart"/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»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>Елисееву А.В.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обеспечить прием информации о пожарной обстановке на территории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и своевременно информировать администрацию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и службы экстренного реагирования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в случае возникновения чрезвычайной ситуации на территории района. </w:t>
      </w:r>
    </w:p>
    <w:p w:rsidR="009C77E0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D01F8B" w:rsidRPr="007B7C28" w:rsidRDefault="00D01F8B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</w:t>
      </w:r>
      <w:proofErr w:type="spellStart"/>
      <w:r w:rsidR="002C24C6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="002C24C6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D01F8B" w:rsidRPr="007B7C28" w:rsidRDefault="00D01F8B" w:rsidP="00D42473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-организовать  контроль за противопожарным состоянием складов ГСМ, стоянок  техники, складов, углевыжигательных печей и т.д</w:t>
      </w:r>
      <w:proofErr w:type="gramStart"/>
      <w:r w:rsidRPr="007B7C28">
        <w:rPr>
          <w:rFonts w:ascii="Times New Roman" w:hAnsi="Times New Roman"/>
          <w:sz w:val="24"/>
          <w:szCs w:val="24"/>
        </w:rPr>
        <w:t>..;</w:t>
      </w:r>
      <w:proofErr w:type="gramEnd"/>
    </w:p>
    <w:p w:rsidR="00D01F8B" w:rsidRPr="007B7C28" w:rsidRDefault="00D42473" w:rsidP="00D01F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="00D01F8B" w:rsidRPr="007B7C28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D01F8B" w:rsidRPr="007B7C28" w:rsidRDefault="00D01F8B" w:rsidP="00D01F8B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4C96" w:rsidRPr="002C24C6" w:rsidRDefault="001F4C96" w:rsidP="001F4C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 -организовать </w:t>
      </w:r>
      <w:proofErr w:type="gramStart"/>
      <w:r w:rsidR="00D01F8B" w:rsidRPr="007B7C2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  <w:r w:rsidR="00D01F8B" w:rsidRPr="007B7C28">
        <w:rPr>
          <w:rFonts w:ascii="Times New Roman" w:hAnsi="Times New Roman"/>
          <w:sz w:val="24"/>
          <w:szCs w:val="24"/>
        </w:rPr>
        <w:t xml:space="preserve"> </w:t>
      </w:r>
    </w:p>
    <w:p w:rsidR="009C77E0" w:rsidRPr="007B7C28" w:rsidRDefault="00D01F8B" w:rsidP="001F4C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 организовать профилактическую работу по обучению сотрудников и работников учреждения мерам пожарной безопасности;</w:t>
      </w:r>
      <w:r w:rsidR="009C77E0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1F8B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D01F8B" w:rsidRPr="007B7C28" w:rsidRDefault="00D01F8B" w:rsidP="00D01F8B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Лыжину А.Г.</w:t>
      </w:r>
    </w:p>
    <w:p w:rsidR="006B4601" w:rsidRPr="007B7C28" w:rsidRDefault="00D01F8B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для стабилизации обстановки  в вопросах обеспечения пожарной безопасности в лесах.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Pr="007B7C28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7B7C28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Организовать   патрулирование в целях </w:t>
      </w:r>
      <w:r w:rsidRPr="007B7C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своевременного </w:t>
      </w:r>
      <w:r w:rsidRPr="007B7C28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B8A" w:rsidRPr="007B7C2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E12B8A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color w:val="000000"/>
          <w:sz w:val="24"/>
          <w:szCs w:val="24"/>
        </w:rPr>
        <w:t>постоянно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6D4808" w:rsidRPr="002C24C6" w:rsidRDefault="00C27ED2" w:rsidP="002C24C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096119" w:rsidRPr="007B7C28" w:rsidRDefault="00C052D5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4C6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По </w:t>
      </w:r>
      <w:r w:rsidR="002C24C6">
        <w:rPr>
          <w:rFonts w:ascii="Times New Roman" w:hAnsi="Times New Roman"/>
          <w:b/>
          <w:color w:val="000000"/>
          <w:sz w:val="24"/>
          <w:szCs w:val="24"/>
          <w:u w:val="single"/>
        </w:rPr>
        <w:t>третьему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 Егорычева И.А</w:t>
      </w:r>
    </w:p>
    <w:p w:rsidR="00C052D5" w:rsidRPr="007B7C28" w:rsidRDefault="00C052D5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color w:val="000000"/>
          <w:sz w:val="24"/>
          <w:szCs w:val="24"/>
        </w:rPr>
        <w:t>доведена информация о</w:t>
      </w:r>
      <w:r w:rsidR="002C24C6">
        <w:rPr>
          <w:rFonts w:ascii="Times New Roman" w:hAnsi="Times New Roman"/>
          <w:color w:val="000000"/>
          <w:sz w:val="24"/>
          <w:szCs w:val="24"/>
        </w:rPr>
        <w:t xml:space="preserve"> ходе отопительного периода 2020-2021</w:t>
      </w:r>
      <w:r w:rsidRPr="007B7C28">
        <w:rPr>
          <w:rFonts w:ascii="Times New Roman" w:hAnsi="Times New Roman"/>
          <w:color w:val="000000"/>
          <w:sz w:val="24"/>
          <w:szCs w:val="24"/>
        </w:rPr>
        <w:t>г</w:t>
      </w:r>
      <w:r w:rsidR="000252CC" w:rsidRPr="007B7C28">
        <w:rPr>
          <w:rFonts w:ascii="Times New Roman" w:hAnsi="Times New Roman"/>
          <w:sz w:val="24"/>
          <w:szCs w:val="24"/>
        </w:rPr>
        <w:t xml:space="preserve">. О проведении превентивных мероприятий по безаварийному функционированию объектов социально культурного назначения  в отопительный период </w:t>
      </w:r>
    </w:p>
    <w:p w:rsidR="000252CC" w:rsidRPr="007B7C28" w:rsidRDefault="000252CC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Решили принять информацию к сведению.</w:t>
      </w:r>
    </w:p>
    <w:p w:rsidR="000E6212" w:rsidRPr="001F4C96" w:rsidRDefault="000E6212" w:rsidP="001F4C96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Егорычеву И.А.</w:t>
      </w:r>
    </w:p>
    <w:p w:rsidR="000E6212" w:rsidRPr="000E6212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6212">
        <w:rPr>
          <w:rFonts w:ascii="Times New Roman" w:hAnsi="Times New Roman"/>
          <w:color w:val="000000"/>
          <w:sz w:val="24"/>
          <w:szCs w:val="24"/>
        </w:rPr>
        <w:t>Принять меры, обеспечивающие бесперебойное снабжение объектов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 xml:space="preserve">жилищно-коммунального и энергетического хозяйства 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необходимым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количеством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топлива,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их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безаварийную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 xml:space="preserve">поддержание 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необходимых запасов материально </w:t>
      </w:r>
      <w:r w:rsidRPr="000E6212">
        <w:rPr>
          <w:rFonts w:ascii="Times New Roman" w:hAnsi="Times New Roman"/>
          <w:color w:val="000000"/>
          <w:sz w:val="24"/>
          <w:szCs w:val="24"/>
        </w:rPr>
        <w:t>технических средств к экстренной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ликвидации возможных аварийных ситуаций.</w:t>
      </w:r>
      <w:proofErr w:type="gramEnd"/>
    </w:p>
    <w:p w:rsidR="000E6212" w:rsidRPr="000E6212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-о</w:t>
      </w:r>
      <w:r w:rsidRPr="000E6212">
        <w:rPr>
          <w:rFonts w:ascii="Times New Roman" w:hAnsi="Times New Roman"/>
          <w:color w:val="000000"/>
          <w:sz w:val="24"/>
          <w:szCs w:val="24"/>
        </w:rPr>
        <w:t>беспечить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готовность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аварийно-восстановительных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бригад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к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проведению неотложных работ в случае аварийных ситуаций</w:t>
      </w:r>
      <w:proofErr w:type="gramStart"/>
      <w:r w:rsidRPr="000E621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96119" w:rsidRPr="000E6212" w:rsidRDefault="00096119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212" w:rsidRPr="000E6212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Pr="000E6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color w:val="000000"/>
          <w:sz w:val="24"/>
          <w:szCs w:val="24"/>
        </w:rPr>
        <w:t>о</w:t>
      </w:r>
      <w:r w:rsidRPr="000E6212">
        <w:rPr>
          <w:rFonts w:ascii="Times New Roman" w:hAnsi="Times New Roman"/>
          <w:color w:val="000000"/>
          <w:sz w:val="24"/>
          <w:szCs w:val="24"/>
        </w:rPr>
        <w:t>беспечить готовность в зимних условиях резервных источников электропитания</w:t>
      </w: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212">
        <w:rPr>
          <w:rFonts w:ascii="Times New Roman" w:hAnsi="Times New Roman"/>
          <w:color w:val="000000"/>
          <w:sz w:val="24"/>
          <w:szCs w:val="24"/>
        </w:rPr>
        <w:t>на социально-значимых объектах.</w:t>
      </w:r>
    </w:p>
    <w:p w:rsidR="00096119" w:rsidRPr="000E6212" w:rsidRDefault="00096119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52CC" w:rsidRPr="000252CC" w:rsidRDefault="000E6212" w:rsidP="00025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-о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рганизовать и обеспечить оперативное реагирование на обращения и</w:t>
      </w:r>
    </w:p>
    <w:p w:rsidR="000252CC" w:rsidRPr="000252CC" w:rsidRDefault="000252CC" w:rsidP="00025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2CC">
        <w:rPr>
          <w:rFonts w:ascii="Times New Roman" w:hAnsi="Times New Roman"/>
          <w:color w:val="000000"/>
          <w:sz w:val="24"/>
          <w:szCs w:val="24"/>
        </w:rPr>
        <w:t>заявления граждан по вопросам обеспечения теплом, электроэнергией, водой и</w:t>
      </w:r>
    </w:p>
    <w:p w:rsidR="000E6212" w:rsidRPr="007B7C28" w:rsidRDefault="000252CC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2CC">
        <w:rPr>
          <w:rFonts w:ascii="Times New Roman" w:hAnsi="Times New Roman"/>
          <w:color w:val="000000"/>
          <w:sz w:val="24"/>
          <w:szCs w:val="24"/>
        </w:rPr>
        <w:t>другими коммунальными услугами.</w:t>
      </w:r>
    </w:p>
    <w:p w:rsidR="00096119" w:rsidRPr="007B7C28" w:rsidRDefault="00096119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096119" w:rsidP="00096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212">
        <w:rPr>
          <w:rFonts w:ascii="Times New Roman" w:hAnsi="Times New Roman"/>
          <w:color w:val="000000"/>
          <w:sz w:val="24"/>
          <w:szCs w:val="24"/>
        </w:rPr>
        <w:t>Срок - в течение осенне-зимнего периода.</w:t>
      </w: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Заместителю главы администрации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</w:t>
      </w:r>
      <w:r w:rsidR="00E901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</w:t>
      </w:r>
      <w:proofErr w:type="spellEnd"/>
      <w:r w:rsidR="00E901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В.</w:t>
      </w:r>
      <w:proofErr w:type="gram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В</w:t>
      </w:r>
      <w:proofErr w:type="gramEnd"/>
      <w:r w:rsidR="00E901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совме</w:t>
      </w:r>
      <w:r w:rsidR="007B7C28"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стно с директором МКУ «ИМЦ» </w:t>
      </w:r>
      <w:proofErr w:type="spellStart"/>
      <w:r w:rsidR="007B7C28"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Зольниковой</w:t>
      </w:r>
      <w:proofErr w:type="spellEnd"/>
      <w:r w:rsidR="007B7C28"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Е.Г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0252CC" w:rsidRPr="007B7C28" w:rsidRDefault="000252CC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2CC" w:rsidRPr="000252CC" w:rsidRDefault="000252CC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252CC">
        <w:rPr>
          <w:rFonts w:ascii="Times New Roman" w:hAnsi="Times New Roman"/>
          <w:color w:val="000000"/>
          <w:sz w:val="24"/>
          <w:szCs w:val="24"/>
        </w:rPr>
        <w:t>-принять все меры по безаварийной подачи тепла в</w:t>
      </w:r>
      <w:r w:rsidR="000E6212" w:rsidRPr="007B7C28">
        <w:rPr>
          <w:rFonts w:ascii="Times New Roman" w:hAnsi="Times New Roman"/>
          <w:color w:val="000000"/>
          <w:sz w:val="24"/>
          <w:szCs w:val="24"/>
        </w:rPr>
        <w:t xml:space="preserve"> образовательные </w:t>
      </w:r>
      <w:r w:rsidRPr="000252CC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Pr="000252CC">
        <w:rPr>
          <w:rFonts w:ascii="Times New Roman" w:hAnsi="Times New Roman"/>
          <w:color w:val="000000"/>
          <w:sz w:val="24"/>
          <w:szCs w:val="24"/>
        </w:rPr>
        <w:t>запретить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ход посторонних лиц в котельные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>;</w:t>
      </w:r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 xml:space="preserve"> проверить наличие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и исправность в котельных средств первичного пожаротушения</w:t>
      </w:r>
      <w:proofErr w:type="gramStart"/>
      <w:r w:rsidR="007B7C28" w:rsidRPr="007B7C28">
        <w:rPr>
          <w:rFonts w:ascii="Times New Roman" w:hAnsi="Times New Roman"/>
          <w:color w:val="000000"/>
          <w:sz w:val="24"/>
          <w:szCs w:val="24"/>
        </w:rPr>
        <w:t>;.</w:t>
      </w:r>
      <w:proofErr w:type="gramEnd"/>
    </w:p>
    <w:p w:rsidR="007B7C28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="00096119" w:rsidRPr="007B7C28">
        <w:rPr>
          <w:rFonts w:ascii="Times New Roman" w:hAnsi="Times New Roman"/>
          <w:color w:val="000000"/>
          <w:sz w:val="24"/>
          <w:szCs w:val="24"/>
        </w:rPr>
        <w:t>п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ровести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инструктажи</w:t>
      </w:r>
      <w:r w:rsidR="00096119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с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работающим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персоналом</w:t>
      </w:r>
      <w:proofErr w:type="gramStart"/>
      <w:r w:rsidR="000252CC" w:rsidRPr="000252CC">
        <w:rPr>
          <w:rFonts w:ascii="Times New Roman" w:hAnsi="Times New Roman"/>
          <w:color w:val="000000"/>
          <w:sz w:val="24"/>
          <w:szCs w:val="24"/>
        </w:rPr>
        <w:t>.</w:t>
      </w:r>
      <w:r w:rsidRPr="007B7C28">
        <w:rPr>
          <w:rFonts w:ascii="Times New Roman" w:hAnsi="Times New Roman"/>
          <w:color w:val="000000"/>
          <w:sz w:val="24"/>
          <w:szCs w:val="24"/>
        </w:rPr>
        <w:t>;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C28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-п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роверить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аварийных бригад к действиям по ликвидации аварийных и чрезвычайных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ситуаций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>;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7C28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lastRenderedPageBreak/>
        <w:t>-о</w:t>
      </w:r>
      <w:r w:rsidRPr="000E6212">
        <w:rPr>
          <w:rFonts w:ascii="Times New Roman" w:hAnsi="Times New Roman"/>
          <w:color w:val="000000"/>
          <w:sz w:val="24"/>
          <w:szCs w:val="24"/>
        </w:rPr>
        <w:t>беспечить готовность в зимних условиях резервных источников электропитания</w:t>
      </w:r>
      <w:r w:rsidRPr="007B7C28">
        <w:rPr>
          <w:rFonts w:ascii="Times New Roman" w:hAnsi="Times New Roman"/>
          <w:color w:val="000000"/>
          <w:sz w:val="24"/>
          <w:szCs w:val="24"/>
        </w:rPr>
        <w:t>;</w:t>
      </w:r>
    </w:p>
    <w:p w:rsidR="007B7C28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2CC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-о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братить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внимание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на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запасы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материально-технических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сре</w:t>
      </w:r>
      <w:proofErr w:type="gramStart"/>
      <w:r w:rsidR="000252CC" w:rsidRPr="000252CC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="000252CC" w:rsidRPr="000252CC">
        <w:rPr>
          <w:rFonts w:ascii="Times New Roman" w:hAnsi="Times New Roman"/>
          <w:color w:val="000000"/>
          <w:sz w:val="24"/>
          <w:szCs w:val="24"/>
        </w:rPr>
        <w:t>я проведения аварийно-восстановительных работ.</w:t>
      </w:r>
    </w:p>
    <w:p w:rsidR="00096119" w:rsidRPr="000252CC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Default="00096119" w:rsidP="00096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212">
        <w:rPr>
          <w:rFonts w:ascii="Times New Roman" w:hAnsi="Times New Roman"/>
          <w:color w:val="000000"/>
          <w:sz w:val="24"/>
          <w:szCs w:val="24"/>
        </w:rPr>
        <w:t>Срок – в течение отопительного периода.</w:t>
      </w:r>
    </w:p>
    <w:p w:rsidR="002C24C6" w:rsidRPr="000E6212" w:rsidRDefault="002C24C6" w:rsidP="00096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4323ED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A2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A235F">
        <w:rPr>
          <w:rFonts w:ascii="Times New Roman" w:hAnsi="Times New Roman"/>
          <w:sz w:val="24"/>
          <w:szCs w:val="24"/>
        </w:rPr>
        <w:t>редседателя</w:t>
      </w:r>
      <w:r w:rsidR="00632CD2" w:rsidRPr="007B7C28">
        <w:rPr>
          <w:rFonts w:ascii="Times New Roman" w:hAnsi="Times New Roman"/>
          <w:sz w:val="24"/>
          <w:szCs w:val="24"/>
        </w:rPr>
        <w:t xml:space="preserve"> КЧС и ОПБ</w:t>
      </w:r>
    </w:p>
    <w:p w:rsidR="00632CD2" w:rsidRPr="007B7C28" w:rsidRDefault="00632CD2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4323ED">
        <w:rPr>
          <w:rFonts w:ascii="Times New Roman" w:hAnsi="Times New Roman"/>
          <w:sz w:val="24"/>
          <w:szCs w:val="24"/>
        </w:rPr>
        <w:t>И.А. Егорычев</w:t>
      </w:r>
    </w:p>
    <w:p w:rsidR="00511D17" w:rsidRPr="007B7C28" w:rsidRDefault="00511D17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</w:t>
      </w:r>
      <w:r w:rsidRPr="007B7C28">
        <w:rPr>
          <w:rFonts w:ascii="Times New Roman" w:hAnsi="Times New Roman"/>
          <w:sz w:val="24"/>
          <w:szCs w:val="24"/>
        </w:rPr>
        <w:t>О.С. Гагарина</w:t>
      </w: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Pr="00B9606B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6119" w:rsidRPr="00B9606B" w:rsidSect="000961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4FB69"/>
    <w:multiLevelType w:val="singleLevel"/>
    <w:tmpl w:val="F9D4FB6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7C42A"/>
    <w:multiLevelType w:val="singleLevel"/>
    <w:tmpl w:val="71C7C42A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252CC"/>
    <w:rsid w:val="00044A1C"/>
    <w:rsid w:val="00096119"/>
    <w:rsid w:val="000C0870"/>
    <w:rsid w:val="000C5BA3"/>
    <w:rsid w:val="000E5672"/>
    <w:rsid w:val="000E621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A1F12"/>
    <w:rsid w:val="001B26F0"/>
    <w:rsid w:val="001B3F60"/>
    <w:rsid w:val="001B4B1D"/>
    <w:rsid w:val="001D1E98"/>
    <w:rsid w:val="001E6215"/>
    <w:rsid w:val="001F4C96"/>
    <w:rsid w:val="001F6381"/>
    <w:rsid w:val="002301DE"/>
    <w:rsid w:val="00232A0E"/>
    <w:rsid w:val="002C24C6"/>
    <w:rsid w:val="002F5D14"/>
    <w:rsid w:val="002F6FB9"/>
    <w:rsid w:val="00305165"/>
    <w:rsid w:val="0030724C"/>
    <w:rsid w:val="00343F5C"/>
    <w:rsid w:val="0034574D"/>
    <w:rsid w:val="00363C1F"/>
    <w:rsid w:val="00370A25"/>
    <w:rsid w:val="0038281B"/>
    <w:rsid w:val="00382860"/>
    <w:rsid w:val="003F4B3B"/>
    <w:rsid w:val="00420C0F"/>
    <w:rsid w:val="004214FE"/>
    <w:rsid w:val="004323ED"/>
    <w:rsid w:val="00453FC7"/>
    <w:rsid w:val="00456066"/>
    <w:rsid w:val="004717EF"/>
    <w:rsid w:val="004A3DD6"/>
    <w:rsid w:val="004C1864"/>
    <w:rsid w:val="004C3591"/>
    <w:rsid w:val="004D2C2F"/>
    <w:rsid w:val="004D392B"/>
    <w:rsid w:val="005072C1"/>
    <w:rsid w:val="00511D17"/>
    <w:rsid w:val="00577950"/>
    <w:rsid w:val="005913E3"/>
    <w:rsid w:val="0059416F"/>
    <w:rsid w:val="005C204C"/>
    <w:rsid w:val="005D1FE6"/>
    <w:rsid w:val="005E05CB"/>
    <w:rsid w:val="005F62E0"/>
    <w:rsid w:val="006242FB"/>
    <w:rsid w:val="00632CD2"/>
    <w:rsid w:val="0068089A"/>
    <w:rsid w:val="006B4601"/>
    <w:rsid w:val="006D4808"/>
    <w:rsid w:val="006F3CBE"/>
    <w:rsid w:val="007505FF"/>
    <w:rsid w:val="007567F2"/>
    <w:rsid w:val="00761FBC"/>
    <w:rsid w:val="00774314"/>
    <w:rsid w:val="007911A7"/>
    <w:rsid w:val="00796168"/>
    <w:rsid w:val="007B7C28"/>
    <w:rsid w:val="00806EE2"/>
    <w:rsid w:val="0084101F"/>
    <w:rsid w:val="00841531"/>
    <w:rsid w:val="00864BC8"/>
    <w:rsid w:val="00870774"/>
    <w:rsid w:val="008741DD"/>
    <w:rsid w:val="00877E15"/>
    <w:rsid w:val="00895A67"/>
    <w:rsid w:val="0089679D"/>
    <w:rsid w:val="008A6E05"/>
    <w:rsid w:val="008B384E"/>
    <w:rsid w:val="008F7A01"/>
    <w:rsid w:val="0090669A"/>
    <w:rsid w:val="00914D64"/>
    <w:rsid w:val="00970F4B"/>
    <w:rsid w:val="00997AE0"/>
    <w:rsid w:val="00997BF3"/>
    <w:rsid w:val="009C08C6"/>
    <w:rsid w:val="009C77E0"/>
    <w:rsid w:val="009D59F9"/>
    <w:rsid w:val="009F036C"/>
    <w:rsid w:val="00A17026"/>
    <w:rsid w:val="00A25E65"/>
    <w:rsid w:val="00A308D3"/>
    <w:rsid w:val="00A35DA0"/>
    <w:rsid w:val="00A361D9"/>
    <w:rsid w:val="00A46FD8"/>
    <w:rsid w:val="00A630A2"/>
    <w:rsid w:val="00AD3077"/>
    <w:rsid w:val="00AE0629"/>
    <w:rsid w:val="00AF1CAB"/>
    <w:rsid w:val="00AF22AE"/>
    <w:rsid w:val="00B468B9"/>
    <w:rsid w:val="00B50E57"/>
    <w:rsid w:val="00B53B90"/>
    <w:rsid w:val="00B9606B"/>
    <w:rsid w:val="00BA4CDA"/>
    <w:rsid w:val="00BB3AC0"/>
    <w:rsid w:val="00BD15C5"/>
    <w:rsid w:val="00BE0009"/>
    <w:rsid w:val="00BF30B5"/>
    <w:rsid w:val="00C052D5"/>
    <w:rsid w:val="00C27ED2"/>
    <w:rsid w:val="00C411B1"/>
    <w:rsid w:val="00C41F62"/>
    <w:rsid w:val="00C56482"/>
    <w:rsid w:val="00C64EC0"/>
    <w:rsid w:val="00C7618F"/>
    <w:rsid w:val="00C81C3B"/>
    <w:rsid w:val="00C9042F"/>
    <w:rsid w:val="00CA08B3"/>
    <w:rsid w:val="00CB339D"/>
    <w:rsid w:val="00CC2BB3"/>
    <w:rsid w:val="00CE2936"/>
    <w:rsid w:val="00CF0441"/>
    <w:rsid w:val="00D01F8B"/>
    <w:rsid w:val="00D42473"/>
    <w:rsid w:val="00D52649"/>
    <w:rsid w:val="00D74FCB"/>
    <w:rsid w:val="00D75375"/>
    <w:rsid w:val="00D75F50"/>
    <w:rsid w:val="00D97C25"/>
    <w:rsid w:val="00DA235F"/>
    <w:rsid w:val="00E12B8A"/>
    <w:rsid w:val="00E17036"/>
    <w:rsid w:val="00E17C87"/>
    <w:rsid w:val="00E21C75"/>
    <w:rsid w:val="00E47586"/>
    <w:rsid w:val="00E53B18"/>
    <w:rsid w:val="00E566EB"/>
    <w:rsid w:val="00E859BA"/>
    <w:rsid w:val="00E90144"/>
    <w:rsid w:val="00EC2386"/>
    <w:rsid w:val="00F10181"/>
    <w:rsid w:val="00F1160E"/>
    <w:rsid w:val="00F26E56"/>
    <w:rsid w:val="00F3728F"/>
    <w:rsid w:val="00F5161E"/>
    <w:rsid w:val="00F704D8"/>
    <w:rsid w:val="00F84C75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9C0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9C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36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31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176A-BE62-49DE-BC50-BE3639B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3</cp:revision>
  <cp:lastPrinted>2020-10-06T11:59:00Z</cp:lastPrinted>
  <dcterms:created xsi:type="dcterms:W3CDTF">2020-10-06T09:17:00Z</dcterms:created>
  <dcterms:modified xsi:type="dcterms:W3CDTF">2020-10-06T11:59:00Z</dcterms:modified>
</cp:coreProperties>
</file>