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p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0975FC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0976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24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FF28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01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</w:t>
            </w:r>
            <w:r w:rsidR="00FF28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097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  <w:r w:rsidR="000976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04"/>
        <w:gridCol w:w="3543"/>
      </w:tblGrid>
      <w:tr w:rsidR="006B0C7F" w:rsidRPr="006B0C7F" w:rsidTr="00D03C87">
        <w:trPr>
          <w:trHeight w:val="501"/>
        </w:trPr>
        <w:tc>
          <w:tcPr>
            <w:tcW w:w="6204" w:type="dxa"/>
          </w:tcPr>
          <w:p w:rsidR="00B06C06" w:rsidRPr="000976AF" w:rsidRDefault="000943B4" w:rsidP="00B06C06">
            <w:pPr>
              <w:tabs>
                <w:tab w:val="left" w:pos="6002"/>
              </w:tabs>
              <w:spacing w:after="120" w:line="281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</w:t>
            </w:r>
            <w:r w:rsidR="00052B1F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аринского городского округа от </w:t>
            </w:r>
            <w:r w:rsidR="00B06C06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</w:t>
            </w:r>
            <w:r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  <w:r w:rsidR="00052B1F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  <w:r w:rsidR="003977A5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  <w:r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.201</w:t>
            </w:r>
            <w:r w:rsidR="003977A5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</w:t>
            </w:r>
            <w:r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г. № </w:t>
            </w:r>
            <w:r w:rsidR="00B06C06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91</w:t>
            </w:r>
            <w:r w:rsidR="008E3E1F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="00B06C06" w:rsidRPr="000976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«</w:t>
            </w:r>
            <w:r w:rsidR="00B06C06" w:rsidRPr="0009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услуги холодного водоснабжения населению и организациям Гаринского городского округа (в ред. от 25.06.2019г. № 284)»</w:t>
            </w:r>
          </w:p>
          <w:p w:rsidR="00D03C87" w:rsidRPr="000948DC" w:rsidRDefault="00D03C87" w:rsidP="000948D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43B4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соответствии с Бюджетн</w:t>
      </w:r>
      <w:r w:rsidR="000976AF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0976A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Федерации ,</w:t>
      </w:r>
      <w:proofErr w:type="gramEnd"/>
      <w:r w:rsidR="000976A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06 октября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 Российской Федерации», Федеральным законом от 14</w:t>
      </w:r>
      <w:r w:rsidR="000976AF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2002 г. № 161 «О государственных и муницип</w:t>
      </w:r>
      <w:r w:rsidR="008E3E1F">
        <w:rPr>
          <w:rFonts w:ascii="Times New Roman" w:hAnsi="Times New Roman" w:cs="Times New Roman"/>
          <w:sz w:val="28"/>
          <w:szCs w:val="28"/>
          <w:lang w:eastAsia="ru-RU"/>
        </w:rPr>
        <w:t xml:space="preserve">альных унитарных предприятиях», 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66EEE" w:rsidRPr="00B65AB2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4E47D0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tbl>
      <w:tblPr>
        <w:tblW w:w="13149" w:type="dxa"/>
        <w:tblLook w:val="0000" w:firstRow="0" w:lastRow="0" w:firstColumn="0" w:lastColumn="0" w:noHBand="0" w:noVBand="0"/>
      </w:tblPr>
      <w:tblGrid>
        <w:gridCol w:w="9606"/>
        <w:gridCol w:w="3543"/>
      </w:tblGrid>
      <w:tr w:rsidR="00FF285A" w:rsidRPr="006B0C7F" w:rsidTr="00FF285A">
        <w:trPr>
          <w:trHeight w:val="501"/>
        </w:trPr>
        <w:tc>
          <w:tcPr>
            <w:tcW w:w="9606" w:type="dxa"/>
          </w:tcPr>
          <w:p w:rsidR="000976AF" w:rsidRPr="000976AF" w:rsidRDefault="000976AF" w:rsidP="000976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FF285A" w:rsidRPr="0009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1.Внести  в</w:t>
            </w:r>
            <w:proofErr w:type="gramEnd"/>
            <w:r w:rsidR="00FF285A" w:rsidRPr="0009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постановление администрации Гаринского городского округа от 25.02.2019 г. № 91 «Об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услуги холодного водоснабжения населению и организациям Гаринского городского округа </w:t>
            </w:r>
            <w:r w:rsidRPr="0009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</w:t>
            </w:r>
            <w:r w:rsidR="00FF285A" w:rsidRPr="0009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3" w:type="dxa"/>
          </w:tcPr>
          <w:p w:rsidR="00FF285A" w:rsidRPr="006B0C7F" w:rsidRDefault="00FF285A" w:rsidP="003D630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FF285A" w:rsidRPr="00FF285A" w:rsidRDefault="00FF285A" w:rsidP="00FF28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85A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2E3BDB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0976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E3BDB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4D3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proofErr w:type="gramStart"/>
      <w:r w:rsidR="00C664D3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8E3E1F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C06" w:rsidRPr="00FF285A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proofErr w:type="gramEnd"/>
      <w:r w:rsidR="00B06C06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 </w:t>
      </w:r>
      <w:r w:rsidRPr="00FF285A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="002E3BDB" w:rsidRPr="00FF285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47D0" w:rsidRPr="00FF285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976A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06C06" w:rsidRPr="00FF285A">
        <w:rPr>
          <w:rFonts w:ascii="Times New Roman" w:hAnsi="Times New Roman" w:cs="Times New Roman"/>
          <w:sz w:val="28"/>
          <w:szCs w:val="28"/>
          <w:lang w:eastAsia="ru-RU"/>
        </w:rPr>
        <w:t>олучатель бюджетных средств субсидий</w:t>
      </w:r>
      <w:r w:rsidR="000976A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06C06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</w:t>
      </w:r>
      <w:r w:rsidR="000976AF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B06C06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главному распорядителю бюджетных средств МКУ « Городское хозяйство», которому доведены лимиты бюджетных обязательств по предоставлению субсидий;»</w:t>
      </w:r>
    </w:p>
    <w:p w:rsidR="00FF285A" w:rsidRPr="00FF285A" w:rsidRDefault="00FF285A" w:rsidP="00FF28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FF285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018B0" w:rsidRPr="00FF285A">
        <w:rPr>
          <w:rFonts w:ascii="Times New Roman" w:hAnsi="Times New Roman" w:cs="Times New Roman"/>
          <w:sz w:val="28"/>
          <w:szCs w:val="28"/>
          <w:lang w:eastAsia="ru-RU"/>
        </w:rPr>
        <w:t>2. По тексту слова «МКУ «Городское хозяйство» заменить на слова «отдел экономики Администрации Гаринского городского округа»</w:t>
      </w:r>
      <w:r w:rsidRPr="00FF28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8B0" w:rsidRPr="00FF285A" w:rsidRDefault="00FF285A" w:rsidP="00FF28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746BD" w:rsidRPr="00FF28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18B0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. Пункт </w:t>
      </w:r>
      <w:proofErr w:type="gramStart"/>
      <w:r w:rsidR="00E018B0" w:rsidRPr="00FF28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48DC" w:rsidRPr="00FF28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18B0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 раздела</w:t>
      </w:r>
      <w:proofErr w:type="gramEnd"/>
      <w:r w:rsidR="00E018B0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="00E018B0"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дополнить </w:t>
      </w:r>
      <w:r w:rsidR="004F0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8B0" w:rsidRPr="00FF285A">
        <w:rPr>
          <w:rFonts w:ascii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:rsidR="00E018B0" w:rsidRPr="00FF285A" w:rsidRDefault="00E018B0" w:rsidP="000976A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«-у получателя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иной просроченной задолженности перед местным бюджетом и просроченной (неурегулированной) задолженности по денежным обязательствам перед муниципальным образованием.»</w:t>
      </w:r>
      <w:r w:rsid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6BD" w:rsidRPr="00FF285A" w:rsidRDefault="00FF285A" w:rsidP="00FF285A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746BD"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Пункт 14 раздела 2 изложить в новой редакции:</w:t>
      </w:r>
    </w:p>
    <w:p w:rsidR="004746BD" w:rsidRPr="00FF285A" w:rsidRDefault="004746BD" w:rsidP="00FF285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«14. Перечисление субсидии осуществляется отделом бухгалтерского учета и отчетности администрацией Гаринского городского </w:t>
      </w:r>
      <w:proofErr w:type="gramStart"/>
      <w:r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 не</w:t>
      </w:r>
      <w:proofErr w:type="gramEnd"/>
      <w:r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пятого рабочего дня после заключения соглашения о предоставлении субсидии и предоставления пакета документов</w:t>
      </w:r>
      <w:r w:rsidR="00970A4A"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экономики</w:t>
      </w:r>
      <w:r w:rsidR="00970A4A"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Гаринского городского округа</w:t>
      </w:r>
      <w:r w:rsidRPr="00F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расчетный счет Получателя субсидии, в отношении которого было принято решение о предоставлении субсидии, в безналичной форме.</w:t>
      </w:r>
    </w:p>
    <w:p w:rsidR="00684468" w:rsidRPr="00FF285A" w:rsidRDefault="00F30EC1" w:rsidP="00FF2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85A">
        <w:rPr>
          <w:rFonts w:ascii="Times New Roman" w:hAnsi="Times New Roman" w:cs="Times New Roman"/>
          <w:sz w:val="28"/>
          <w:szCs w:val="28"/>
        </w:rPr>
        <w:t xml:space="preserve"> </w:t>
      </w:r>
      <w:r w:rsidR="00C664D3" w:rsidRPr="00FF285A">
        <w:rPr>
          <w:rFonts w:ascii="Times New Roman" w:hAnsi="Times New Roman" w:cs="Times New Roman"/>
          <w:sz w:val="28"/>
          <w:szCs w:val="28"/>
        </w:rPr>
        <w:t xml:space="preserve">     </w:t>
      </w:r>
      <w:r w:rsidR="00FF285A">
        <w:rPr>
          <w:rFonts w:ascii="Times New Roman" w:hAnsi="Times New Roman" w:cs="Times New Roman"/>
          <w:sz w:val="28"/>
          <w:szCs w:val="28"/>
        </w:rPr>
        <w:t xml:space="preserve"> 1.</w:t>
      </w:r>
      <w:r w:rsidR="000818AE" w:rsidRPr="00FF285A">
        <w:rPr>
          <w:rFonts w:ascii="Times New Roman" w:hAnsi="Times New Roman" w:cs="Times New Roman"/>
          <w:sz w:val="28"/>
          <w:szCs w:val="28"/>
        </w:rPr>
        <w:t>5</w:t>
      </w:r>
      <w:r w:rsidR="00C664D3" w:rsidRPr="00FF285A">
        <w:rPr>
          <w:rFonts w:ascii="Times New Roman" w:hAnsi="Times New Roman" w:cs="Times New Roman"/>
          <w:sz w:val="28"/>
          <w:szCs w:val="28"/>
        </w:rPr>
        <w:t>.</w:t>
      </w:r>
      <w:r w:rsidR="00A867BE" w:rsidRPr="00FF285A">
        <w:rPr>
          <w:rFonts w:ascii="Times New Roman" w:hAnsi="Times New Roman" w:cs="Times New Roman"/>
          <w:sz w:val="28"/>
          <w:szCs w:val="28"/>
        </w:rPr>
        <w:t xml:space="preserve"> </w:t>
      </w:r>
      <w:r w:rsidR="000976AF">
        <w:rPr>
          <w:rFonts w:ascii="Times New Roman" w:hAnsi="Times New Roman" w:cs="Times New Roman"/>
          <w:sz w:val="28"/>
          <w:szCs w:val="28"/>
        </w:rPr>
        <w:t>В п</w:t>
      </w:r>
      <w:r w:rsidR="00A867BE" w:rsidRPr="00FF285A">
        <w:rPr>
          <w:rFonts w:ascii="Times New Roman" w:hAnsi="Times New Roman" w:cs="Times New Roman"/>
          <w:sz w:val="28"/>
          <w:szCs w:val="28"/>
        </w:rPr>
        <w:t>риложени</w:t>
      </w:r>
      <w:r w:rsidR="000976AF">
        <w:rPr>
          <w:rFonts w:ascii="Times New Roman" w:hAnsi="Times New Roman" w:cs="Times New Roman"/>
          <w:sz w:val="28"/>
          <w:szCs w:val="28"/>
        </w:rPr>
        <w:t>и</w:t>
      </w:r>
      <w:r w:rsidR="00A867BE" w:rsidRPr="00FF285A">
        <w:rPr>
          <w:rFonts w:ascii="Times New Roman" w:hAnsi="Times New Roman" w:cs="Times New Roman"/>
          <w:sz w:val="28"/>
          <w:szCs w:val="28"/>
        </w:rPr>
        <w:t xml:space="preserve"> № </w:t>
      </w:r>
      <w:r w:rsidR="006965A7" w:rsidRPr="00FF285A">
        <w:rPr>
          <w:rFonts w:ascii="Times New Roman" w:hAnsi="Times New Roman" w:cs="Times New Roman"/>
          <w:sz w:val="28"/>
          <w:szCs w:val="28"/>
        </w:rPr>
        <w:t>1,</w:t>
      </w:r>
      <w:r w:rsidR="00FA0A13" w:rsidRPr="00FF2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7BE" w:rsidRPr="00FF285A">
        <w:rPr>
          <w:rFonts w:ascii="Times New Roman" w:hAnsi="Times New Roman" w:cs="Times New Roman"/>
          <w:sz w:val="28"/>
          <w:szCs w:val="28"/>
        </w:rPr>
        <w:t>Порядка  слова</w:t>
      </w:r>
      <w:proofErr w:type="gramEnd"/>
      <w:r w:rsidR="00A867BE" w:rsidRPr="00FF285A">
        <w:rPr>
          <w:rFonts w:ascii="Times New Roman" w:hAnsi="Times New Roman" w:cs="Times New Roman"/>
          <w:sz w:val="28"/>
          <w:szCs w:val="28"/>
        </w:rPr>
        <w:t xml:space="preserve"> «</w:t>
      </w:r>
      <w:r w:rsidR="00C664D3" w:rsidRPr="00FF285A">
        <w:rPr>
          <w:rFonts w:ascii="Times New Roman" w:hAnsi="Times New Roman" w:cs="Times New Roman"/>
          <w:sz w:val="28"/>
          <w:szCs w:val="28"/>
        </w:rPr>
        <w:t>М</w:t>
      </w:r>
      <w:r w:rsidR="006965A7" w:rsidRPr="00FF285A">
        <w:rPr>
          <w:rFonts w:ascii="Times New Roman" w:hAnsi="Times New Roman" w:cs="Times New Roman"/>
          <w:sz w:val="28"/>
          <w:szCs w:val="28"/>
        </w:rPr>
        <w:t>КУ</w:t>
      </w:r>
      <w:r w:rsidR="00C664D3" w:rsidRPr="00FF285A">
        <w:rPr>
          <w:rFonts w:ascii="Times New Roman" w:hAnsi="Times New Roman" w:cs="Times New Roman"/>
          <w:sz w:val="28"/>
          <w:szCs w:val="28"/>
        </w:rPr>
        <w:t xml:space="preserve"> «Городское хозяйство»</w:t>
      </w:r>
      <w:r w:rsidR="00A867BE" w:rsidRPr="00FF285A"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="000976A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867BE" w:rsidRPr="00FF285A">
        <w:rPr>
          <w:rFonts w:ascii="Times New Roman" w:hAnsi="Times New Roman" w:cs="Times New Roman"/>
          <w:sz w:val="28"/>
          <w:szCs w:val="28"/>
        </w:rPr>
        <w:t xml:space="preserve"> «</w:t>
      </w:r>
      <w:r w:rsidR="0062269A" w:rsidRPr="00FF285A">
        <w:rPr>
          <w:rFonts w:ascii="Times New Roman" w:hAnsi="Times New Roman" w:cs="Times New Roman"/>
          <w:sz w:val="28"/>
          <w:szCs w:val="28"/>
        </w:rPr>
        <w:t>Администрация</w:t>
      </w:r>
      <w:r w:rsidR="00C664D3" w:rsidRPr="00FF285A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A867BE" w:rsidRPr="00FF285A">
        <w:rPr>
          <w:rFonts w:ascii="Times New Roman" w:hAnsi="Times New Roman" w:cs="Times New Roman"/>
          <w:sz w:val="28"/>
          <w:szCs w:val="28"/>
        </w:rPr>
        <w:t>»</w:t>
      </w:r>
      <w:r w:rsidR="00B65AB2" w:rsidRPr="00FF285A">
        <w:rPr>
          <w:rFonts w:ascii="Times New Roman" w:hAnsi="Times New Roman" w:cs="Times New Roman"/>
          <w:sz w:val="28"/>
          <w:szCs w:val="28"/>
        </w:rPr>
        <w:t>.</w:t>
      </w:r>
      <w:r w:rsidR="00714CFD" w:rsidRPr="00FF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F" w:rsidRPr="00FF285A" w:rsidRDefault="004C2FAD" w:rsidP="00FF2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85A">
        <w:rPr>
          <w:rFonts w:ascii="Times New Roman" w:hAnsi="Times New Roman" w:cs="Times New Roman"/>
          <w:sz w:val="28"/>
          <w:szCs w:val="28"/>
        </w:rPr>
        <w:t xml:space="preserve">      </w:t>
      </w:r>
      <w:r w:rsidR="00FF285A">
        <w:rPr>
          <w:rFonts w:ascii="Times New Roman" w:hAnsi="Times New Roman" w:cs="Times New Roman"/>
          <w:sz w:val="28"/>
          <w:szCs w:val="28"/>
        </w:rPr>
        <w:t>2</w:t>
      </w:r>
      <w:r w:rsidR="006B0C7F" w:rsidRPr="00FF285A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6B0C7F" w:rsidRPr="00FF285A">
        <w:rPr>
          <w:rFonts w:ascii="Times New Roman" w:hAnsi="Times New Roman" w:cs="Times New Roman"/>
          <w:sz w:val="28"/>
          <w:szCs w:val="28"/>
        </w:rPr>
        <w:t>постановление  опубликова</w:t>
      </w:r>
      <w:r w:rsidR="000976AF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6B0C7F" w:rsidRPr="00FF285A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0976AF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="006B0C7F" w:rsidRPr="00FF285A">
        <w:rPr>
          <w:rFonts w:ascii="Times New Roman" w:hAnsi="Times New Roman" w:cs="Times New Roman"/>
          <w:sz w:val="28"/>
          <w:szCs w:val="28"/>
        </w:rPr>
        <w:t>).</w:t>
      </w:r>
    </w:p>
    <w:p w:rsidR="00714CFD" w:rsidRPr="00FF285A" w:rsidRDefault="00FA0A13" w:rsidP="00FF285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5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B65AB2" w:rsidRDefault="00B65AB2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C87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F6C" w:rsidRPr="006B0C7F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</w:t>
      </w:r>
      <w:r w:rsidR="00D03C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B0"/>
    <w:multiLevelType w:val="multilevel"/>
    <w:tmpl w:val="F620B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C5621C"/>
    <w:multiLevelType w:val="hybridMultilevel"/>
    <w:tmpl w:val="7C648308"/>
    <w:lvl w:ilvl="0" w:tplc="41C23E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518"/>
    <w:multiLevelType w:val="hybridMultilevel"/>
    <w:tmpl w:val="5F9C7AD4"/>
    <w:lvl w:ilvl="0" w:tplc="20C465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960934"/>
    <w:multiLevelType w:val="hybridMultilevel"/>
    <w:tmpl w:val="3200B6C4"/>
    <w:lvl w:ilvl="0" w:tplc="7242C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C4535"/>
    <w:multiLevelType w:val="hybridMultilevel"/>
    <w:tmpl w:val="682865D6"/>
    <w:lvl w:ilvl="0" w:tplc="AB22C9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52B1F"/>
    <w:rsid w:val="000579A2"/>
    <w:rsid w:val="00065ACE"/>
    <w:rsid w:val="000818AE"/>
    <w:rsid w:val="000943B4"/>
    <w:rsid w:val="000948DC"/>
    <w:rsid w:val="000975FC"/>
    <w:rsid w:val="000976AF"/>
    <w:rsid w:val="000A4F6F"/>
    <w:rsid w:val="00114A02"/>
    <w:rsid w:val="001976A8"/>
    <w:rsid w:val="00250C4A"/>
    <w:rsid w:val="00295987"/>
    <w:rsid w:val="002C0963"/>
    <w:rsid w:val="002E3BDB"/>
    <w:rsid w:val="00366EEE"/>
    <w:rsid w:val="003977A5"/>
    <w:rsid w:val="003D0DE6"/>
    <w:rsid w:val="004746BD"/>
    <w:rsid w:val="004C2FAD"/>
    <w:rsid w:val="004E47D0"/>
    <w:rsid w:val="004F0804"/>
    <w:rsid w:val="005863D4"/>
    <w:rsid w:val="0062269A"/>
    <w:rsid w:val="006656F3"/>
    <w:rsid w:val="00684468"/>
    <w:rsid w:val="006965A7"/>
    <w:rsid w:val="006B0C7F"/>
    <w:rsid w:val="00714CFD"/>
    <w:rsid w:val="008E3E1F"/>
    <w:rsid w:val="0092416D"/>
    <w:rsid w:val="00970A4A"/>
    <w:rsid w:val="00983F75"/>
    <w:rsid w:val="009935A1"/>
    <w:rsid w:val="009F2163"/>
    <w:rsid w:val="00A162E2"/>
    <w:rsid w:val="00A17B0F"/>
    <w:rsid w:val="00A246B3"/>
    <w:rsid w:val="00A24F6C"/>
    <w:rsid w:val="00A867BE"/>
    <w:rsid w:val="00A95FE6"/>
    <w:rsid w:val="00A96788"/>
    <w:rsid w:val="00B06C06"/>
    <w:rsid w:val="00B65AB2"/>
    <w:rsid w:val="00BE611C"/>
    <w:rsid w:val="00C0320E"/>
    <w:rsid w:val="00C150BE"/>
    <w:rsid w:val="00C17288"/>
    <w:rsid w:val="00C664D3"/>
    <w:rsid w:val="00C752BA"/>
    <w:rsid w:val="00CE64B8"/>
    <w:rsid w:val="00D03C87"/>
    <w:rsid w:val="00D40480"/>
    <w:rsid w:val="00D55EA5"/>
    <w:rsid w:val="00E01071"/>
    <w:rsid w:val="00E018B0"/>
    <w:rsid w:val="00E05C62"/>
    <w:rsid w:val="00E96309"/>
    <w:rsid w:val="00F30EC1"/>
    <w:rsid w:val="00FA0916"/>
    <w:rsid w:val="00FA0A13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47D2-C6F2-477C-870E-7D4A20CA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B6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23EB-0561-4674-BAF7-05D63F15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5</cp:revision>
  <cp:lastPrinted>2020-02-12T10:25:00Z</cp:lastPrinted>
  <dcterms:created xsi:type="dcterms:W3CDTF">2019-11-24T10:22:00Z</dcterms:created>
  <dcterms:modified xsi:type="dcterms:W3CDTF">2020-02-12T10:25:00Z</dcterms:modified>
</cp:coreProperties>
</file>