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СОЦИАЛЬНОЙ ПОЛИТИКИ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июня 2012 г. N 567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ОРГАНАМИ МЕСТНОГО САМОУПРАВЛЕНИЯ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ПРЕДОСТАВЛЕНИЮ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НА ОПЛАТУ ЖИЛОГО ПОМЕЩЕНИЯ И КОММУНАЛЬНЫХ УСЛУГ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Свердловской области от 16.08.2013 </w:t>
      </w:r>
      <w:hyperlink r:id="rId5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>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10.09.2013 </w:t>
      </w:r>
      <w:hyperlink r:id="rId6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 xml:space="preserve">, от 25.07.2014 </w:t>
      </w:r>
      <w:hyperlink r:id="rId7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>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27.10.2014 </w:t>
      </w:r>
      <w:hyperlink r:id="rId8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 xml:space="preserve">, от 04.03.2015 </w:t>
      </w:r>
      <w:hyperlink r:id="rId9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>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27.04.2015 </w:t>
      </w:r>
      <w:hyperlink r:id="rId10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16.11.2011 N 1576-ПП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9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(прилагается).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социальной политики Свердловской области Бойко В.Ю. и начальников территориальных отраслевых исполнительных органов государственной власти - Управлений социальной политики Министерства социальной политики Свердловской области.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опубликовать в "Областной газете".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А.В.ЗЛОКАЗОВ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июня 2012 г. N 567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ОРГАНАМИ МЕСТНОГО САМОУПРАВЛЕНИЯ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ПРЕДОСТАВЛЕНИЮ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НА ОПЛАТУ ЖИЛОГО ПОМЕЩЕНИЯ И КОММУНАЛЬНЫХ УСЛУГ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Свердловской области от 16.08.2013 </w:t>
      </w:r>
      <w:hyperlink r:id="rId15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>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10.09.2013 </w:t>
      </w:r>
      <w:hyperlink r:id="rId16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 xml:space="preserve">, от 25.07.2014 </w:t>
      </w:r>
      <w:hyperlink r:id="rId17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>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27.10.2014 </w:t>
      </w:r>
      <w:hyperlink r:id="rId18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 xml:space="preserve">, от 04.03.2015 </w:t>
      </w:r>
      <w:hyperlink r:id="rId19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>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27.04.2015 </w:t>
      </w:r>
      <w:hyperlink r:id="rId20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Раздел 1. ОБЩИЕ ПОЛОЖЕНИЯ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ПРЕДМЕТ РЕГУЛИРОВАНИЯ РЕГЛАМЕНТА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 (далее - Административный регламент) определяет порядок и стандарт предоставления государственной услуги, а также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КРУГ ЗАЯВИТЕЛЕЙ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и лицами, имеющими право выступать от их имени при предоставлении государственной услуги (далее - заявители), являются: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 Российской Федерации, а также иностранные граждане, если это предусмотрено международными договорами Российской Федерации,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пользователей жилого помещения в государственном или муниципальном жилищном фонде;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нанимателей жилого помещения по договору найма в частном жилищном фонде;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членов жилищного или жилищно-строительного кооператива;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жилого помещения (квартиры, жилого дома, части квартиры или жилого дома);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законные представители вышеуказанных лиц или лица, уполномоченные вышеуказанными лицами на основании доверенности, оформленной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ТРЕБОВАНИЯ К ПОРЯДКУ ИНФОРМИРОВАНИЯ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 xml:space="preserve">3. </w:t>
      </w:r>
      <w:hyperlink w:anchor="Par642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местах нахождения, графиках работы, контактных телефонах и адресах электронной почты органов местного самоуправления муниципальных образований Свердловской области по предоставлению гражданам субсидий на оплату жилых помещений и коммунальных услуг в Свердловской области (далее - уполномоченный орган) размещена на едином портале государственных и муниципальных услуг (функций), портале государственных и муниципальных услуг (функций) Свердловской области (www.66.gosuslugi.ru),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(www.mfc66.ru), на информационных стендах уполномоченных органов, на официальных сайтах муниципальных образований, наделенных государственным полномочием Свердловской области по предоставлению гражданам субсидий на оплату жилого помещения и коммунальных услуг, и в приложении N 1 к Административному регламенту.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25.07.2014 </w:t>
      </w:r>
      <w:hyperlink r:id="rId21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 xml:space="preserve">, от 27.10.2014 </w:t>
      </w:r>
      <w:hyperlink r:id="rId22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Стенды (вывески), содержащие информацию о графике (режиме) работы, адресе официального Интернет-сайта размещаются при входе в помещение уполномоченного органа для обозрения.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графике (режиме) работы уполномоченного органа сообщаются по контактным телефонам, а также размещаются: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входе в помещения, в которых располагаются уполномоченные органы;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в уполномоченных органах.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порядке предоставления государственной услуги размещается на Едином портале государственных и муниципальных услуг (функций), Портале государственных и муниципальных услуг (функций) Свердловской области (www.66.gosuslugi.ru), на официальных Интернет-сайтах муниципальных образований, в средствах массовой информации и информационных материалах (брошюрах, буклетах), а также сообщается на личном приеме,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 при условии заключения соглашений о взаимодействии между МФЦ и органами предоставляющими государственную услугу и по телефону.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16.08.2013 </w:t>
      </w:r>
      <w:hyperlink r:id="rId24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, от 25.07.2014 </w:t>
      </w:r>
      <w:hyperlink r:id="rId25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 xml:space="preserve">, от 27.10.2014 </w:t>
      </w:r>
      <w:hyperlink r:id="rId26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требованиями к информированию граждан о порядке предоставления государственной услуги являются достоверность предоставляемой информации, четкость в изложении информации, полнота информирования.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консультирования по телефону специалисты уполномоченных органов предоставляют следующую информацию: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 и сроках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документов, необходимых для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входящих номерах, под которыми зарегистрированы заявления граждан и исходящих номерах ответов по этим заявлениям;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по конкретному заявлению решении;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вопросы по предоставлению государственной услуги рассматриваются на основании личного обращения гражданина.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при личном обращении ведется специалистами уполномоченных органов без предварительной записи в порядке очереди.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граждан лично специалисты уполномоченного органа подробно и в вежливой форме информируют обратившихся по интересующим их вопросам.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Места получения информации о предоставлении государственной услуги оборудуются информационными стендами, на которых размещаются следующие информационные материалы: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извлечения из текста регламента (полный текст административного регламента с приложениями размещается на официальном сайте муниципального образования);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блок-схема последовательности действий при предоставлении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образцы оформления документов, необходимых для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 работы специалистов уполномоченного органа, осуществляющих прием и консультирование заявителей по вопросам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сроках предоставления государственной услуги в целом и максимальных сроках выполнения отдельных административных процедур;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основания отказа в предоставлении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информирования о ходе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получения консультаций;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обжалования решений, действий (бездействия) должностных лиц, предоставляющих государственную услугу.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>Раздел 2. СТАНДАРТ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НАИМЕНОВАНИЕ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Наименование государственной услуги: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области".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6"/>
      <w:bookmarkEnd w:id="11"/>
      <w:r>
        <w:rPr>
          <w:rFonts w:ascii="Calibri" w:hAnsi="Calibri" w:cs="Calibri"/>
        </w:rPr>
        <w:t>НАИМЕНОВАНИЕ ОРГАНА, ПРЕДОСТАВЛЯЮЩЕГО ГОСУДАРСТВЕННУЮ УСЛУГУ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услуга предоставляется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гражданам субсидий на оплату жилого помещения и коммунальных услуг (уполномоченный орган) на основании нормативно-правовых актов.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принимают участие в качестве источников получения документов, необходимых для предоставления государственной услуги, и источников предоставления информации, в том числе в рамках межведомственного взаимодействия, органы, организации и учреждения, в соответствии с полномочиями, возложенными на них, и в распоряжении которых находятся документы (сведения), необходимые для принятия решения о предоставлении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 подача документов может осуществляться через МФЦ.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10 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24"/>
      <w:bookmarkEnd w:id="12"/>
      <w:r>
        <w:rPr>
          <w:rFonts w:ascii="Calibri" w:hAnsi="Calibri" w:cs="Calibri"/>
        </w:rPr>
        <w:t>ОПИСАНИЕ РЕЗУЛЬТАТА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Результатом предоставления государственной услуги является направление (вручение) заявителю решения: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предоставлении субсидии на оплату жилого помещения и коммунальных услуг;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предоставлении субсидии на оплату жилого помещения и коммунальных услуг.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30"/>
      <w:bookmarkEnd w:id="13"/>
      <w:r>
        <w:rPr>
          <w:rFonts w:ascii="Calibri" w:hAnsi="Calibri" w:cs="Calibri"/>
        </w:rPr>
        <w:t>СРОК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Уполномоченный орган принимает решение о предоставлении субсидии или об отказе в предоставлении субсидии в течение 10 рабочих дней с даты получения документов, указанных в настоящем Административном регламенте.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 предоставляется сроком на 6 месяцев.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общий срок предоставления государственной услуги не включается срок, на который приостанавливается предоставление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Субсидии перечисляются гражданам ежемесячно до установленного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1 статьи 155</w:t>
        </w:r>
      </w:hyperlink>
      <w:r>
        <w:rPr>
          <w:rFonts w:ascii="Calibri" w:hAnsi="Calibri" w:cs="Calibri"/>
        </w:rPr>
        <w:t xml:space="preserve"> Жилищного кодекса Российской Федерации срока внесения платы за жилое помещение и коммунальные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документов с 1 по 15 число месяца субсидия предоставляется с 1 числа текущего месяца, а при предоставлении указанных документов с 16 числа до конца месяца - с 1 числа следующего месяца.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9"/>
      <w:bookmarkEnd w:id="14"/>
      <w:r>
        <w:rPr>
          <w:rFonts w:ascii="Calibri" w:hAnsi="Calibri" w:cs="Calibri"/>
        </w:rPr>
        <w:t>ПЕРЕЧЕНЬ НОРМАТИВНЫХ ПРАВОВЫХ АКТОВ, РЕГУЛИРУЮЩИХ ОТНОШЕНИЯ,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ВОЗНИКАЮЩИЕ В СВЯЗИ С ПРЕДОСТАВЛЕНИЕМ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государственной услуги осуществляется в соответствии с нормами: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от 12 декабря 1993 года ("Российская газета", 1993, 25 декабря, N 237);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Жилищного </w:t>
      </w:r>
      <w:hyperlink r:id="rId3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2005, 3 января, N 1 (часть 1), ст. 14);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Семейного </w:t>
      </w:r>
      <w:hyperlink r:id="rId3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РФ", 1996, 1 января, N 1, ст. 16);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("Собрание законодательства РФ", 2003, 7 апреля, N 14, ст. 1257);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("Собрание законодательства РФ", 2010, 2 августа, N 31);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63-ФЗ "Об электронной подписи" ("Собрание законодательства РФ", 2011, 11 апреля, N 15);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</w:t>
      </w:r>
      <w:r>
        <w:rPr>
          <w:rFonts w:ascii="Calibri" w:hAnsi="Calibri" w:cs="Calibri"/>
        </w:rPr>
        <w:lastRenderedPageBreak/>
        <w:t>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("Собрание законодательства РФ", 2003, 25 августа, N 34, ст. 3374);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РФ, 2012, N 27, ст. 3744);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14.12.2005 N 761 "О предоставлении субсидий на оплату жилого помещения и коммунальных услуг" ("Собрание законодательства РФ", 2005, 19 декабря, N 51, ст. 5547);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N 58, Министерства здравоохранения и социального развития Российской Федерации N 403 от 26.05.2006 "Об утверждении Методических рекомендаций по применению Правил предоставления субсидий на оплату жилого помещения и коммунальных услуг" ("Журнал руководителя и главного бухгалтера ЖКХ", 2006, N 10, 2006, N 11; 2006, N 12; 2007, N 1; 2007, N 2);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15.07.2005 N 89-ОЗ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2005, 19 июля, N 214-215);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29.10.2007 N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("Областная газета", 2007, 31 октября, N 370-375);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Свердловской области от 06.10.2008 N 80-ОЗ "О внесении изменений в подпункт 1 статьи 4 Закона Свердловской области "О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области" ("Областная газета", 2008, 8 октября, N 324-325);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26.05.2009 N 598-ПП "Об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области" ("Областная газета", 2009, 2 июня, N 158);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21.11.2012 N 1305-ПП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услуги" ("Областная газета", 2012, 29 ноября, N 521-523).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491; в ред. </w:t>
      </w:r>
      <w:hyperlink r:id="rId5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63"/>
      <w:bookmarkEnd w:id="15"/>
      <w:r>
        <w:rPr>
          <w:rFonts w:ascii="Calibri" w:hAnsi="Calibri" w:cs="Calibri"/>
        </w:rPr>
        <w:t>ИСЧЕРПЫВАЮЩИЙ ПЕРЕЧЕНЬ ДОКУМЕНТОВ, НЕОБХОДИМЫХ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ЗАКОНОДАТЕЛЬНЫМИ ИЛИ ИНЫМИ НОРМАТИВНЫМИ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ПРАВОВЫМИ АКТАМИ ДЛЯ ПРЕДОСТАВЛЕНИЯ ГОСУДАРСТВЕННОЙ УСЛУГИ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КОТОРЫЕ ЯВЛЯЮТСЯ НЕОБХОДИМЫМИ И ОБЯЗАТЕЛЬНЫМИ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ПРЕДОСТАВЛЕНИЮ ЗАЯВИТЕЛЕМ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70"/>
      <w:bookmarkEnd w:id="16"/>
      <w:r>
        <w:rPr>
          <w:rFonts w:ascii="Calibri" w:hAnsi="Calibri" w:cs="Calibri"/>
        </w:rPr>
        <w:t>15. Для получения государственной услуги заявитель представляет в уполномоченный орган или МФЦ: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25.07.2014 </w:t>
      </w:r>
      <w:hyperlink r:id="rId56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 xml:space="preserve">, от 27.10.2014 </w:t>
      </w:r>
      <w:hyperlink r:id="rId57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119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субсидии (Приложение N 2);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2)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27.10.2014 </w:t>
      </w:r>
      <w:hyperlink r:id="rId58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 xml:space="preserve">, от 04.03.2015 </w:t>
      </w:r>
      <w:hyperlink r:id="rId59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документы, подтверждающие доходы заявителя и членов его семьи, учитываемые при решении вопроса о предоставлении субсидии.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1"/>
      <w:bookmarkEnd w:id="18"/>
      <w:r>
        <w:rPr>
          <w:rFonts w:ascii="Calibri" w:hAnsi="Calibri" w:cs="Calibri"/>
        </w:rPr>
        <w:t>7)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Административного регламента, в уполномоченный орган или МФЦ представляется </w:t>
      </w:r>
      <w:hyperlink w:anchor="Par1350" w:history="1">
        <w:r>
          <w:rPr>
            <w:rFonts w:ascii="Calibri" w:hAnsi="Calibri" w:cs="Calibri"/>
            <w:color w:val="0000FF"/>
          </w:rPr>
          <w:t>согласие</w:t>
        </w:r>
      </w:hyperlink>
      <w:r>
        <w:rPr>
          <w:rFonts w:ascii="Calibri" w:hAnsi="Calibri" w:cs="Calibri"/>
        </w:rPr>
        <w:t xml:space="preserve"> лица, не являющегося заявителем, или его представителя на обработку персональных данных этого лица по форме согласно приложению N 2.1 к Административному регламенту.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25.07.2014 </w:t>
      </w:r>
      <w:hyperlink r:id="rId60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 xml:space="preserve">, от 27.10.2014 </w:t>
      </w:r>
      <w:hyperlink r:id="rId61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 качестве документа, удостоверяющего личность, предъявляют разрешение на временное проживание либо вид на жительство.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5"/>
      <w:bookmarkEnd w:id="19"/>
      <w:r>
        <w:rPr>
          <w:rFonts w:ascii="Calibri" w:hAnsi="Calibri" w:cs="Calibri"/>
        </w:rPr>
        <w:t xml:space="preserve">Члены семей нанимателей жилого помещения по договору найма в частном жилищном </w:t>
      </w:r>
      <w:r>
        <w:rPr>
          <w:rFonts w:ascii="Calibri" w:hAnsi="Calibri" w:cs="Calibri"/>
        </w:rPr>
        <w:lastRenderedPageBreak/>
        <w:t>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Законные представители или лица, уполномоченные на основании доверенности, оформленной в соответствии с законодательством Российской Федерации, дополнительно представляют документ, удостоверяющий полномочия представителя заявителя.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 представления всех или части документов, указанных в </w:t>
      </w:r>
      <w:hyperlink w:anchor="Par173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w:anchor="Par181" w:history="1">
        <w:r>
          <w:rPr>
            <w:rFonts w:ascii="Calibri" w:hAnsi="Calibri" w:cs="Calibri"/>
            <w:color w:val="0000FF"/>
          </w:rPr>
          <w:t>7 части первой</w:t>
        </w:r>
      </w:hyperlink>
      <w:r>
        <w:rPr>
          <w:rFonts w:ascii="Calibri" w:hAnsi="Calibri" w:cs="Calibri"/>
        </w:rPr>
        <w:t xml:space="preserve"> и </w:t>
      </w:r>
      <w:hyperlink w:anchor="Par185" w:history="1">
        <w:r>
          <w:rPr>
            <w:rFonts w:ascii="Calibri" w:hAnsi="Calibri" w:cs="Calibri"/>
            <w:color w:val="0000FF"/>
          </w:rPr>
          <w:t>части четвертой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введена </w:t>
      </w:r>
      <w:hyperlink r:id="rId6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04.03.2015 N 85)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6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91"/>
      <w:bookmarkEnd w:id="20"/>
      <w:r>
        <w:rPr>
          <w:rFonts w:ascii="Calibri" w:hAnsi="Calibri" w:cs="Calibri"/>
        </w:rPr>
        <w:t>ИСЧЕРПЫВАЮЩИЙ ПЕРЕЧЕНЬ ДОКУМЕНТОВ, НЕОБХОДИМЫХ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 ОРГАНОВ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САМОУПРАВЛЕНИЯ И ИНЫХ ОРГАНОВ, УЧАСТВУЮЩИХ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7"/>
      <w:bookmarkEnd w:id="21"/>
      <w:r>
        <w:rPr>
          <w:rFonts w:ascii="Calibri" w:hAnsi="Calibri" w:cs="Calibri"/>
        </w:rPr>
        <w:t>16. Заявитель вправе по собственной инициативе представить в уполномоченный орган или МФЦ: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(паспорт гражданина Российской Федерации либо временное удостоверение личности гражданина Российской Федерации);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6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В случае непредставления заявителем документов, указанных в </w:t>
      </w:r>
      <w:hyperlink w:anchor="Par19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Административного регламента, уполномоченный орган или МФЦ в течение двух рабочих дней направляет запрос в электронной форме в государственные органы и иные органы, участвующие в предоставлении государственной услуги, в распоряжении которых находятся эти документы, в порядке межведомственного информационного взаимодействия.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16.08.2013 </w:t>
      </w:r>
      <w:hyperlink r:id="rId66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, от 25.07.2014 </w:t>
      </w:r>
      <w:hyperlink r:id="rId67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Требовать от граждан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или предоставления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или муниципальных органов, предоставляющих государственную услугу, иных органов, организаций, участвующих в предоставлении государственной услуги, не допускается.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208"/>
      <w:bookmarkEnd w:id="22"/>
      <w:r>
        <w:rPr>
          <w:rFonts w:ascii="Calibri" w:hAnsi="Calibri" w:cs="Calibri"/>
        </w:rPr>
        <w:t>ИСЧЕРПЫВАЮЩИЙ ПЕРЕЧЕНЬ ОСНОВАНИЙ ДЛЯ ОТКАЗА В ПРИЕМЕ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2"/>
      <w:bookmarkEnd w:id="23"/>
      <w:r>
        <w:rPr>
          <w:rFonts w:ascii="Calibri" w:hAnsi="Calibri" w:cs="Calibri"/>
        </w:rPr>
        <w:t>19. Уполномоченный орган или МФЦ отказывает в приеме документов, необходимых для предоставления государственной услуги, в случае если заявление подано лицом, не имеющим на это полномочий.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6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215"/>
      <w:bookmarkEnd w:id="24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Основанием для отказа в предоставлении государственной услуги является предоставление неполных и (или) заведомо недостоверных сведений или документов, предусмотренных в настоящем Административном регламенте.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16.08.2013 </w:t>
      </w:r>
      <w:hyperlink r:id="rId69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, от 25.07.2014 </w:t>
      </w:r>
      <w:hyperlink r:id="rId70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Основаниями для приостановления предоставления государственной услуги являются: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неуплата получателем субсидии текущих платежей за жилое помещение и (или) коммунальные услуги в течение 2 месяцев;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невыполнение получателем субсидии условий соглашения по погашению задолженности по оплате жилого помещения и коммунальных услуг;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непредставление заявителем в течение одного месяца документов, подтверждающих наступление события, которое влечет за собой уменьшение размера субсидии или прекращение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материального положения получателя субсидии и (или) членов его семьи, если эти изменения повлекли утрату права на получение субсидии).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25"/>
      <w:bookmarkEnd w:id="25"/>
      <w:r>
        <w:rPr>
          <w:rFonts w:ascii="Calibri" w:hAnsi="Calibri" w:cs="Calibri"/>
        </w:rPr>
        <w:t>ПЕРЕЧЕНЬ УСЛУГ, КОТОРЫЕ ЯВЛЯЮТСЯ НЕОБХОДИМЫМИ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ОБЯЗАТЕЛЬНЫМИ ДЛЯ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соответствии с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</w:t>
      </w:r>
      <w:r>
        <w:rPr>
          <w:rFonts w:ascii="Calibri" w:hAnsi="Calibri" w:cs="Calibri"/>
        </w:rPr>
        <w:lastRenderedPageBreak/>
        <w:t>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 в перечень услуг, которые являются необходимыми и обязательными для предоставления государственной услуги, входит выдача документов, справок, подтверждающих доход семьи.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30"/>
      <w:bookmarkEnd w:id="26"/>
      <w:r>
        <w:rPr>
          <w:rFonts w:ascii="Calibri" w:hAnsi="Calibri" w:cs="Calibri"/>
        </w:rPr>
        <w:t>ПОРЯДОК, РАЗМЕР И ОСНОВАНИЯ ВЗИМАНИЯ ГОСУДАРСТВЕННОЙ ПОШЛИНЫ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ИНОЙ ПЛАТЫ, ВЗИМАЕМОЙ ЗА ПРЕДОСТАВЛЕНИЕ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34"/>
      <w:bookmarkEnd w:id="27"/>
      <w:r>
        <w:rPr>
          <w:rFonts w:ascii="Calibri" w:hAnsi="Calibri" w:cs="Calibri"/>
        </w:rPr>
        <w:t>23. Государственная услуга предоставляется гражданам без взимания государственной пошлины или иной платы.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36"/>
      <w:bookmarkEnd w:id="28"/>
      <w:r>
        <w:rPr>
          <w:rFonts w:ascii="Calibri" w:hAnsi="Calibri" w:cs="Calibri"/>
        </w:rPr>
        <w:t>ПОРЯДОК, РАЗМЕР И ОСНОВАНИЯ ВЗИМАНИЯ ПЛАТЫ ЗА ПРЕДОСТАВЛЕНИЕ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УСЛУГ, КОТОРЫЕ ЯВЛЯЮТСЯ НЕОБХОДИМЫМИ И ОБЯЗАТЕЛЬНЫМИ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Предоставление услуг, которые являются необходимыми и обязательными для предоставления государственной услуги, осуществляется без взимания платы.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42"/>
      <w:bookmarkEnd w:id="29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РЕЗУЛЬТАТА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устного личного обращения заявителя в уполномоченный орган или МФЦ за предоставлением государственной услуги максимальный срок ожидания в очереди не должен превышать 15 минут.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16.08.2013 </w:t>
      </w:r>
      <w:hyperlink r:id="rId72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, от 25.07.2014 </w:t>
      </w:r>
      <w:hyperlink r:id="rId73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49"/>
      <w:bookmarkEnd w:id="30"/>
      <w:r>
        <w:rPr>
          <w:rFonts w:ascii="Calibri" w:hAnsi="Calibri" w:cs="Calibri"/>
        </w:rPr>
        <w:t>СРОКИ И ПОРЯДОК РЕГИСТРАЦИИ ЗАЯВЛЕНИЯ ЗАЯВИТЕЛЯ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Заявление и прилагаемые к нему документы могут быть поданы заявителем в уполномоченный орган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электронной подписи" и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услуг",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 либо через МФЦ.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документов, необходимых для предоставления государственной услуги, через организации федеральной почтовой связи копии документов должны быть нотариально заверены.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прилагаемые к нему документы, поданные при личном обращении гражданина, регистрируются в день их поступления в уполномоченный орган и принимаются под расписку, являющуюся отрывной частью заявления о предоставлении государственной услуги, которая остается на руках у заявителя.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04.03.2015 N 85)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уполномоченного органа, ответственный за прием документов, регистрирует заявление на предоставление государственной услуги в </w:t>
      </w:r>
      <w:hyperlink w:anchor="Par1392" w:history="1">
        <w:r>
          <w:rPr>
            <w:rFonts w:ascii="Calibri" w:hAnsi="Calibri" w:cs="Calibri"/>
            <w:color w:val="0000FF"/>
          </w:rPr>
          <w:t>Журнале</w:t>
        </w:r>
      </w:hyperlink>
      <w:r>
        <w:rPr>
          <w:rFonts w:ascii="Calibri" w:hAnsi="Calibri" w:cs="Calibri"/>
        </w:rPr>
        <w:t xml:space="preserve"> регистрации заявлений (приложение N 3) согласно очередности.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максимальный срок приема заявления (запроса) с необходимыми документами, их </w:t>
      </w:r>
      <w:r>
        <w:rPr>
          <w:rFonts w:ascii="Calibri" w:hAnsi="Calibri" w:cs="Calibri"/>
        </w:rPr>
        <w:lastRenderedPageBreak/>
        <w:t>первичная проверка и регистрация не может превышать 15 минут на каждого заявителя.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и прилагаемые к нему документы поданы в форме электронного документа, уполномоченный орган не позднее одного рабочего дня, следующего за днем подачи документов, направляет лицу, подавшему их, электронное сообщение о принятии заявления или об отказе в принятии заявления с указанием причин и оснований отказа. Днем принятия документов считается день направления лицу, подавшему документы, электронного сообщения об их принятии.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заявления и копий документов, необходимых для предоставления государственной услуги, по почте датой обращения за назначением субсидии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заявление и прилагаемые к нему документы о предоставлении государственной услуги поданы через МФЦ, днем принятия документов считается день их поступления в уполномоченный орган.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заявление и прилагаемые к нему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заявление и прилагаемые к нему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ar170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Административного регламента, в уполномоченный орган. Днем подачи заявления и прилагаемых к нему документов (копий документов) о предоставлении субсидии считается день, когда заявителем представлены все документы, указанные в </w:t>
      </w:r>
      <w:hyperlink w:anchor="Par170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десятая в ред. </w:t>
      </w:r>
      <w:hyperlink r:id="rId7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04.03.2015 N 85)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течение указанного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8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73"/>
      <w:bookmarkEnd w:id="31"/>
      <w:r>
        <w:rPr>
          <w:rFonts w:ascii="Calibri" w:hAnsi="Calibri" w:cs="Calibri"/>
        </w:rPr>
        <w:t>ТРЕБОВАНИЯ К ПОМЕЩЕНИЯМ, В КОТОРЫХ ПРЕДОСТАВЛЯЕТСЯ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УСЛУГА, К МЕСТУ ОЖИДАНИЯ И ПРИЕМА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ЗАЯВИТЕЛЕЙ, РАЗМЕЩЕНИЮ И ОФОРМЛЕНИЮ ВИЗУАЛЬНОЙ,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Помещения уполномоченных органов для приема граждан должны быть размещены в зданиях, оборудованных отдельным входом и осветительными приборами.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Входы в помещения уполномоченного органа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и выход из помещения уполномоченного органа оборудуются соответствующими указателями с автономными источниками бесперебойного питания.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уполномоченных органов.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Места ожидания должны соответствовать комфортным условиям для граждан и оптимальным условиям работы специалистов.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в очереди должны быть оборудованы стульями (кресельными секциями) и (или) скамьями.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непосредственного взаимодействия специалистов с заявителями и получателями государственной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для приема заявителей и получателей государственной услуги оборудуются информационными табличками (вывесками) с указанием: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кабинета;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имени, отчества и должности специалиста, осуществляющего предоставление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времени перерыва на обед и технического перерыва.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местах предоставления государственной услуги предусматривается оборудование доступных мест общего пользования (туалетов).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Тексты материалов должны печататься удобным для чтения шрифтом без исправлений, наиболее важные места рекомендуется выделять другим шрифтом.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Стенды (вывески), содержащие информацию о графике (режиме) работы уполномоченного органа, участвующего в предоставлении государственной услуги, размещаются при входе в помещение.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95"/>
      <w:bookmarkEnd w:id="32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Показателями доступности и качества государственной услуги являются: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сроков предоставления государственной услуги и условий ожидания приема;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своевременное, полное информирование о государственной услуге посредством форм информирования,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Административного регламента,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стандарта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обоснованность и правомерность принятия решения.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и хранение персональных данных граждан, обратившихся в уполномоченный орган, производится в соответствии с законодательством Российской Федерации о персональных данных.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Параметрами полноты и качества государственной услуги являются: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выбора формы подачи заявления на предоставление государственной услуги: лично, по почте, через многофункциональный центр либо с использованием информационно-телекоммуникационных сетей, в форме электронных документов;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ссылки на нормативные правовые акты Российской Федерации и Свердловской области в мотивировочной части ответов разъяснительного характера.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307"/>
      <w:bookmarkEnd w:id="33"/>
      <w:r>
        <w:rPr>
          <w:rFonts w:ascii="Calibri" w:hAnsi="Calibri" w:cs="Calibri"/>
        </w:rPr>
        <w:t>ИНЫЕ ТРЕБОВАНИЯ, В ТОМ ЧИСЛЕ УЧИТЫВАЮЩИЕ ОСОБЕННОСТИ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В МНОГОФУНКЦИОНАЛЬНЫХ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ЦЕНТРАХ ПРЕДОСТАВЛЕНИЯ ГОСУДАРСТВЕННЫХ И МУНИЦИПАЛЬНЫХ УСЛУГ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ОСОБЕННОСТИ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предоставлении государственной услуги уполномоченный орган обеспечивает: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доступ граждан к сведениям о предоставляемой государственной услуге на официальном сайте уполномоченного органа и на едином портале государственных и муниципальных услуг (функций), портале государственных и муниципальных услуг (функций) Свердловской области, доступность для копирования и заполнения гражданами в электронной форме заявления, необходимого для получения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) возможность подачи гражданином заявления и иных документов, необходимых для получения государственной услуги, с использованием официального сайта органа местного самоуправления муниципального образования, единого портала государственных и муниципальных услуг (функций), портала государственных и муниципальных услуг (функций) Свердловской области;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 получение заявителем сведений о ходе выполнения запроса о предоставлении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) межведомственное взаимодействие уполномоченного органа с государственными органами и организациями, участвующими в предоставлении государственной услуги,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заявителя (представителя заявителя) с заявлением и документами, необходимыми для предоставления государственной услуги в МФЦ, сотрудник МФЦ осуществляет действия, предусмотренные соглашением о взаимодействии, заключенным между МФЦ и органом, предоставляющим государственную услугу.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МФЦ обеспечивает передачу принятых от заявителя заявления и документов в орган, предоставляющий государственную услугу,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486; в ред. </w:t>
      </w:r>
      <w:hyperlink r:id="rId9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04.03.2015 N 85)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за получением государственной услуги может осуществляться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универсальной электронной карты и других средств информационно-телекоммуникационных технологий в случаях и в порядке, установленных действующим законодательством, в форме электронных документов с применением усиленной квалифицированной электронной подписи.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486; в ред. </w:t>
      </w:r>
      <w:hyperlink r:id="rId9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МФЦ предоставляет заявителям информацию: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местах нахождения и графиках работы уполномоченных органах Свердловской области, предоставляющих государственную услугу, и организаций, обращение в которые необходимо для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нормативных правовых актах, регламентирующих предоставление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и видах документов, необходимых для получения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МФЦ предоставляет заявителям, подавшим заявление и документы в МФЦ, информацию о ходе предоставления государственной услуги: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по справочному телефону;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письменному обращению;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личном обращении в МФЦ.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МФЦ: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ул. К. Либкнехта, 2, город Екатеринбург;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 для справок: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378-78-50, 378-74-05, факс: 378-74-03;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города Екатеринбурга: 343;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работы: с понедельника по четверг - с 9.00 до 18.00, в пятницу - с 9.00 до 16.45 без перерыва на обед;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(e-mail): mfc@mfc66.ru.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352"/>
      <w:bookmarkEnd w:id="34"/>
      <w:r>
        <w:rPr>
          <w:rFonts w:ascii="Calibri" w:hAnsi="Calibri" w:cs="Calibri"/>
        </w:rPr>
        <w:t>Раздел 3. СОСТАВ, ПОСЛЕДОВАТЕЛЬНОСТЬ И СРОКИ ВЫПОЛНЕНИЯ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ЭЛЕКТРОННОМ ВИДЕ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Последовательность действий по предоставлению государственной услуги включает следующие административные действия (процедуры):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информации (консультаций) гражданам по вопросам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заявления и документов, необходимых для предоставления гражданам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и направление межведомственного запроса о представлении документов в государственные органы, организации, участвующие в предоставлении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рассмотрение, заявления и документов, необходимых для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принятие решения о предоставлении либо об отказе в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41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административных процедур при предоставлении государственной услуги приводится в приложении N 6 к Административному регламенту.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65"/>
      <w:bookmarkEnd w:id="35"/>
      <w:r>
        <w:rPr>
          <w:rFonts w:ascii="Calibri" w:hAnsi="Calibri" w:cs="Calibri"/>
        </w:rPr>
        <w:t>АДМИНИСТРАТИВНЫЕ ПРОЦЕДУРЫ ПРИ ПРЕДОСТАВЛЕНИИ ИНФОРМАЦИИ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(КОНСУЛЬТАЦИЙ) ПО ВОПРОСАМ ПРЕДОСТАВЛЕНИЯ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обращение гражданина.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Информация о предоставлении государственной услуги размещается: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уполномоченном органе, на сайте уполномоченного органа;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едином портале государственных и муниципальных услуг (функций), портале государственных и муниципальных услуг (функций) Свердловской области;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Интернет-сайте Министерства социальной политики Свердловской области (http://minszn.midural.ru/);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территориальных управлений социальной политики;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МФЦ.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обращении заявителей в уполномоченный орган или МФЦ специалист, осуществляющий прием, в вежливой форме предоставляет следующую информацию: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порядке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перечне документов, необходимых для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сроках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Длительность административной процедуры консультирования граждан по вопросам предоставления государственной услуги не должна превышать 15 минут.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Результатом выполнения административной процедуры по консультированию граждан по вопросам предоставления государственной услуги является: разъяснение порядка получения государственной услуги в устной или письменной форме и выдача бланка заявления и перечня требуемых документов, необходимых для получения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87"/>
      <w:bookmarkEnd w:id="36"/>
      <w:r>
        <w:rPr>
          <w:rFonts w:ascii="Calibri" w:hAnsi="Calibri" w:cs="Calibri"/>
        </w:rPr>
        <w:t>АДМИНИСТРАТИВНЫЕ ПРОЦЕДУРЫ ПРИ ПРИЕМЕ ЗАЯВЛЕНИЯ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Основанием для начала действий по приему документов является личное обращение гражданина в уполномоченный орган или МФЦ с документами, указанными в настоящем Административном регламенте, лично, по почте либо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 с применением усиленной квалифицированной электронной подписи.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0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принятии документов, представленных заявителем лично, специалист проверяет: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документов, необходимых для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правильность оформления заявления;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документы, удостоверяющие личность заявителя и (или) полномочия законного представителя или доверенного лица заявителя, в случае представления документов законным представителем или уполномоченным лицом;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 ред. </w:t>
      </w:r>
      <w:hyperlink r:id="rId10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соответствие представленных документов следующим требованиям: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заявителя, адрес места жительства написаны полностью;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 заполнены все необходимые реквизиты, нет подчисток, приписок, зачеркнутых слов и иных неоговоренных исправлений, документы не написаны карандашом;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не имеют повреждений, наличие которых не позволяет однозначно истолковать </w:t>
      </w:r>
      <w:r>
        <w:rPr>
          <w:rFonts w:ascii="Calibri" w:hAnsi="Calibri" w:cs="Calibri"/>
        </w:rPr>
        <w:lastRenderedPageBreak/>
        <w:t>их содержание;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сверяет оригиналы и копии документов, верность которых нотариально не заверена, если документы представлены заявителем лично, и заверяет копии документов у должностного лица подписью и печатью;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заполняет расписку о приеме заявления (далее - расписка) и передает ее заявителю, а при направлении заявления и документов, необходимых для предоставления государственной услуги, по почте - направляет извещение о дате получения (и регистрации в день получения) заявления в пятидневный срок с даты его получения (регистрации).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документов заявителя по почте, специалист проверяет наличие документов, необходимых для предоставления государственной услуги. В случае если к заявлению, направленному по почте, не приложены или приложены не все документы, установленные настоящим Административным регламентом, специалист возвращает заявителю в пятидневный срок с даты получения и регистрации этих документов заявление и приложенные к нему документы.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поступлении документов заявителя в форме электронных документов с применением усиленной квалифицированной электронной подписи специалист проверяет наличие документов, необходимых для предоставления государственной услуги и проводит процедуру проверки действительности усиленной квалифицированной подписи, с использованием которой подписан электронный документ (пакет электронных документов), в соответствии с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 апреля 2011 года N 63-ФЗ "Об электронной подписи".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к заявлению не приложены или приложены не все документы или они не соответствуют требованиям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 апреля 2011 года N 63-ФЗ "Об электронной подписи" специалист возвращает заявителю в пятидневный срок с даты получения и регистрации этих документов заявление и приложенные к нему документы.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Длительность административной процедуры приема документов, необходимых для предоставления государственной услуги, составляет не более 15 минут.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Результатом выполнения административной процедуры является прием документов, необходимых для предоставления государственной услуги, и внесение соответствующей записи в Журнал регистрации заявлений в день приема заявления и документов, необходимых для предоставления государственной услуги и выдача заявителю расписки-уведомления.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413"/>
      <w:bookmarkEnd w:id="37"/>
      <w:r>
        <w:rPr>
          <w:rFonts w:ascii="Calibri" w:hAnsi="Calibri" w:cs="Calibri"/>
        </w:rPr>
        <w:t>АДМИНИСТРАТИВНЫЕ ПРОЦЕДУРЫ ПРИ ФОРМИРОВАНИИ И НАПРАВЛЕНИИ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МЕЖВЕДОМСТВЕННОГО ЗАПРОСА О ПРЕДСТАВЛЕНИИ ДОКУМЕНТОВ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ГОСУДАРСТВЕННЫЕ ОРГАНЫ, ОРГАНИЗАЦИИ, УЧАСТВУЮЩИЕ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Основанием для начала выполнения административной процедуры по формированию и направлению межведомственного запроса о представлении документов, указанных в </w:t>
      </w:r>
      <w:hyperlink w:anchor="Par19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Административного регламента, является регистрация заявления в Журнале регистрации заявлений и непредставление заявителем документов, указанных в </w:t>
      </w:r>
      <w:hyperlink w:anchor="Par197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Специалист уполномоченного органа или МФЦ,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</w:t>
      </w:r>
      <w:hyperlink w:anchor="Par197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Административного регламента, формирует, подписывает электронной подписью и направляет, в соответствии с требованиями </w:t>
      </w:r>
      <w:hyperlink r:id="rId110" w:history="1">
        <w:r>
          <w:rPr>
            <w:rFonts w:ascii="Calibri" w:hAnsi="Calibri" w:cs="Calibri"/>
            <w:color w:val="0000FF"/>
          </w:rPr>
          <w:t>статьи 7.2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услуг", межведомственный запрос о предоставлении копий документов, перечисленных в вышеуказанном пункте Административного регламента. После поступления в уполномоченный орган в рамках межведомственного информационного взаимодействия </w:t>
      </w:r>
      <w:r>
        <w:rPr>
          <w:rFonts w:ascii="Calibri" w:hAnsi="Calibri" w:cs="Calibri"/>
        </w:rPr>
        <w:lastRenderedPageBreak/>
        <w:t>документов, необходимых для предоставления государственной услуги, специалист изготавливает их на бумажном носителе и помещает в персональное дело заявителя.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491; в ред. </w:t>
      </w:r>
      <w:hyperlink r:id="rId1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уполномоченного органа,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</w:t>
      </w:r>
      <w:hyperlink w:anchor="Par170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Административного регламента, с использованием системы межведомственного электронного взаимодействия направляет межведомственный запрос о представлении сведений: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размере пенсии (по старости, инвалидности, по случаю потери кормильца и другому основанию) в территориальное Отделение Пенсионного фонда по Свердловской области;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размере пособия по безработице в Центр занятости населения;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размере пособия на детей в территориальные исполнительные органы государственной власти Свердловской области - управления социальной защиты населения Министерства социальной политики Свердловской области.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поступления в МФЦ в рамках межведомственного информационное взаимодействия документов, необходимых для предоставления государственной услуги, специалист МФЦ изготавливает их на бумажном носителе и обеспечивает передачу всех документов в орган, предоставляющий государственную услугу, не позднее следующего рабочего дня после поступления документов.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486; в ред. </w:t>
      </w:r>
      <w:hyperlink r:id="rId1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04.03.2015 N 85)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До вступления в силу административных процедур, связанных с формированием и исполнением межведомственных запросов в органы (организации), участвующие в предоставлении государственной услуги, в соответствии с Федеральным </w:t>
      </w:r>
      <w:hyperlink r:id="rId1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до 1 июля 2012 года все необходимые документы предоставляет заявитель.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430"/>
      <w:bookmarkEnd w:id="38"/>
      <w:r>
        <w:rPr>
          <w:rFonts w:ascii="Calibri" w:hAnsi="Calibri" w:cs="Calibri"/>
        </w:rPr>
        <w:t>АДМИНИСТРАТИВНЫЕ ПРОЦЕДУРЫ ПРИ РАССМОТРЕНИИ ЗАЯВЛЕНИЯ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НЕОБХОДИМЫХ ДЛЯ ПРЕДОСТАВЛЕНИЯ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Основанием для начала административной процедуры по рассмотрению заявления и документов, необходимых для предоставления государственной услуги является поступление специалисту уполномоченного органа документов, указанных в </w:t>
      </w:r>
      <w:hyperlink w:anchor="Par170" w:history="1">
        <w:r>
          <w:rPr>
            <w:rFonts w:ascii="Calibri" w:hAnsi="Calibri" w:cs="Calibri"/>
            <w:color w:val="0000FF"/>
          </w:rPr>
          <w:t>п. 15</w:t>
        </w:r>
      </w:hyperlink>
      <w:r>
        <w:rPr>
          <w:rFonts w:ascii="Calibri" w:hAnsi="Calibri" w:cs="Calibri"/>
        </w:rPr>
        <w:t xml:space="preserve">, </w:t>
      </w:r>
      <w:hyperlink w:anchor="Par197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уполномоченного органа осуществляет следующие действия: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состав семьи заявителя;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исчисляет совокупный доход семьи заявителя или одиноко проживающего гражданина и среднедушевой доход семьи;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прожиточный минимум семьи заявителя;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расходы семьи на оплату жилого помещения и коммунальных услуг;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рассчитывает размер субсидий;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вводит в электронную базу данных сведения о заявителе;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готовит проект решения о предоставлении субсидии;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формирует персональное дело.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40 минут на каждое дело.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46. Результатом административной процедуры является передача документов для рассмотрения и вынесения решения руководителю уполномоченного органа.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447"/>
      <w:bookmarkEnd w:id="39"/>
      <w:r>
        <w:rPr>
          <w:rFonts w:ascii="Calibri" w:hAnsi="Calibri" w:cs="Calibri"/>
        </w:rPr>
        <w:t>АДМИНИСТРАТИВНЫЕ ПРОЦЕДУРЫ ПРИ ПРИНЯТИИ РЕШЕНИЯ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ЛИБО ОБ ОТКАЗЕ В ПРЕДОСТАВЛЕНИИ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персонального дела заявителя.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Руководитель уполномоченного органа или лицо, принимающее решение о предоставлении либо об отказе в предоставлении государственной услуги подписывает </w:t>
      </w:r>
      <w:hyperlink w:anchor="Par146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 предоставлении государственной услуги (приложение N 5 к Административному регламенту) либо </w:t>
      </w:r>
      <w:hyperlink w:anchor="Par1504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предоставлении государственной услуги (приложение N 6 к Административному регламенту).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 случае отказа в предоставлении государственной услуги копия уведомления с указанием причины отказа направляется специалистом лицу, обратившемуся за назначением субсидии.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10.09.2013 N 579)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(функций), портал государственных услуг и муниципальных услуг (функций) Свердловской области, в форме электронного документа.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1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27.04.2015 N 210)</w:t>
      </w:r>
    </w:p>
    <w:p w:rsidR="00943BB9" w:rsidRDefault="00943B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Приказами Министерства социальной политики Свердловской области от 16.08.2013 </w:t>
      </w:r>
      <w:hyperlink r:id="rId118" w:history="1">
        <w:r>
          <w:rPr>
            <w:rFonts w:ascii="Calibri" w:hAnsi="Calibri" w:cs="Calibri"/>
            <w:color w:val="0000FF"/>
          </w:rPr>
          <w:t>N 491</w:t>
        </w:r>
      </w:hyperlink>
      <w:r>
        <w:rPr>
          <w:rFonts w:ascii="Calibri" w:hAnsi="Calibri" w:cs="Calibri"/>
        </w:rPr>
        <w:t xml:space="preserve"> и от 10.09.2013 </w:t>
      </w:r>
      <w:hyperlink r:id="rId119" w:history="1">
        <w:r>
          <w:rPr>
            <w:rFonts w:ascii="Calibri" w:hAnsi="Calibri" w:cs="Calibri"/>
            <w:color w:val="0000FF"/>
          </w:rPr>
          <w:t>N 579</w:t>
        </w:r>
      </w:hyperlink>
      <w:r>
        <w:rPr>
          <w:rFonts w:ascii="Calibri" w:hAnsi="Calibri" w:cs="Calibri"/>
        </w:rPr>
        <w:t xml:space="preserve"> были внесены изменения в пункт 50.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491, </w:t>
      </w:r>
      <w:hyperlink r:id="rId121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16 октября 2013 года, пункт 50 Административного регламента изложен в следующей редакции: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"50.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дней с даты получения всех документов, указанных в пунктах 15, 16 настоящего Административного регламента.".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Редакция пункта 50 с изменением, внесенным </w:t>
      </w:r>
      <w:hyperlink r:id="rId1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10.09.2013 N 579, </w:t>
      </w:r>
      <w:hyperlink r:id="rId123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15 октября 2013 года, приведена в тексте.</w:t>
      </w:r>
    </w:p>
    <w:p w:rsidR="00943BB9" w:rsidRDefault="00943B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Продолжительность административной процедуры принятия решения о предоставлении либо об отказе в предоставлении государственной услуги с направлением лицу, обратившемуся за назначением субсидии, копии уведомления с указанием причины отказа не должна превышать десяти дней с даты получения всех документов, указанных в </w:t>
      </w:r>
      <w:hyperlink w:anchor="Par170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, </w:t>
      </w:r>
      <w:hyperlink w:anchor="Par197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50 в ред. </w:t>
      </w:r>
      <w:hyperlink r:id="rId1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10.09.2013 N 579)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Результатом предоставления государственной услуги является решение о предоставлении либо об отказе в предоставлении субсидии на оплату жилого помещения и коммунальных услуг.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принятого решения производится внесение информации в персонифицированную базу данных и включение заявителя в выплатные документы.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468"/>
      <w:bookmarkEnd w:id="40"/>
      <w:r>
        <w:rPr>
          <w:rFonts w:ascii="Calibri" w:hAnsi="Calibri" w:cs="Calibri"/>
        </w:rPr>
        <w:t>Раздел 4. ФОРМЫ КОНТРОЛЯ ИСПОЛНЕНИЯ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71"/>
      <w:bookmarkEnd w:id="41"/>
      <w:r>
        <w:rPr>
          <w:rFonts w:ascii="Calibri" w:hAnsi="Calibri" w:cs="Calibri"/>
        </w:rPr>
        <w:t>ПОРЯДОК ОСУЩЕСТВЛЕНИЯ ТЕКУЩЕГО КОНТРОЛЯ ЗА СОБЛЮДЕНИЕМ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ИСПОЛНЕНИЕМ ОТВЕТСТВЕННЫМИ ДОЛЖНОСТНЫМИ ЛИЦАМИ ПОЛОЖЕНИЙ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РЕГЛАМЕНТА И ИНЫХ НОРМАТИВНЫХ АКТОВ, УСТАНАВЛИВАЮЩИХ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ПРЕДОСТАВЛЕНИЮ ГОСУДАРСТВЕННОЙ УСЛУГИ,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ПРИНЯТИЕМ ИМИ РЕШЕНИЙ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должностных лиц, осуществляющих текущий контроль, устанавливается приказом руководителя уполномоченного органа, положениями о структурных подразделениях, должностными регламентами.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Текущий контроль осуществляется путем проведения должностными лицами уполномоченного органа, ответственными за организацию работы по предоставлению государственной услуги, проверок соблюдения и исполнения ответственными специалистами положений настоящего Регламента, федерального и областного законодательства, регулирующего предоставление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осуществления текущего контроля устанавливается руководителем уполномоченного органа.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482"/>
      <w:bookmarkEnd w:id="42"/>
      <w:r>
        <w:rPr>
          <w:rFonts w:ascii="Calibri" w:hAnsi="Calibri" w:cs="Calibri"/>
        </w:rPr>
        <w:t>ПОРЯДОК И ПЕРИОДИЧНОСТЬ ОСУЩЕСТВЛЕНИЯ ПЛАНОВЫХ И ВНЕПЛАНОВЫХ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ПРОВЕРОК ПОЛНОТЫ И КАЧЕСТВА ПРЕДОСТАВЛЕНИЯ ГОСУДАРСТВЕННОЙ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ПОРЯДОК И ФОРМЫ КОНТРОЛЯ ЗА ПОЛНОТОЙ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КАЧЕСТВОМ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распоряжений, приказов и писем Министерства социальной политики Свердловской области, территориальных отраслевых органов государственной власти Свердловской области и других, органов власти.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планов работы Министерства социальной политики Свердловской области) и внеплановыми.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проводятся с периодичностью один раз в квартал.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Плановые проверки проводятся по следующим направлениям: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предоставлению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полнота и качество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текущего контроля предоставления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также носить тематический характер.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проверке могут рассматриваться все вопросы, связанные с предоставлением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498"/>
      <w:bookmarkEnd w:id="43"/>
      <w:r>
        <w:rPr>
          <w:rFonts w:ascii="Calibri" w:hAnsi="Calibri" w:cs="Calibri"/>
        </w:rPr>
        <w:t>ОТВЕТСТВЕННОСТЬ ДОЛЖНОСТНЫХ ЛИЦ УПОЛНОМОЧЕННЫХ ОРГАНОВ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РЕШЕНИЯ И ДЕЙСТВИЯ (БЕЗДЕЙСТВИЕ), ПРИНИМАЕМЫЕ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Специалисты, участвующие в предоставлении государственной услуги, несут ответственность за: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сроков и порядка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правильность проверки документов;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правильность расчета субсидии;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обоснованность отказа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достоверность предоставления информации.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Ответственность специалистов, руководителя уполномоченного органа или лица, принимающего решение о предоставлении субсидии закрепляется в их должностных регламентах в соответствии с требованиями законодательства.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Перечень лиц, осуществляющих контроль за предоставлением государственной услуги, устанавливается внутренними распорядительными документами (приказами) уполномоченного органа.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512"/>
      <w:bookmarkEnd w:id="44"/>
      <w:r>
        <w:rPr>
          <w:rFonts w:ascii="Calibri" w:hAnsi="Calibri" w:cs="Calibri"/>
        </w:rPr>
        <w:t>ПОЛОЖЕНИЯ, ХАРАКТЕРИЗУЮЩИЕ ТРЕБОВАНИЯ К ПОРЯДКУ И ФОРМАМ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КОНТРОЛЯ ЗА ПРЕДОСТАВЛЕНИЕМ ГОСУДАРСТВЕННОЙ УСЛУГИ,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СО СТОРОНЫ ГРАЖДАН,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принятию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а также положений настоящего Административного регламента.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также могут проводиться по конкретной жалобе гражданина или организации.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520"/>
      <w:bookmarkEnd w:id="45"/>
      <w:r>
        <w:rPr>
          <w:rFonts w:ascii="Calibri" w:hAnsi="Calibri" w:cs="Calibri"/>
        </w:rPr>
        <w:t>Раздел 5. ДОСУДЕБНЫЙ (ВНЕСУДЕБНЫЙ) ПОРЯДОК ОБЖАЛОВАНИЯ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УСЛУГУ, А ТАКЖЕ ЕГО ДОЛЖНОСТНЫХ ЛИЦ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от 04.03.2015 N 85)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529"/>
      <w:bookmarkEnd w:id="46"/>
      <w:r>
        <w:rPr>
          <w:rFonts w:ascii="Calibri" w:hAnsi="Calibri" w:cs="Calibri"/>
        </w:rPr>
        <w:t>ИНФОРМАЦИЯ ДЛЯ ЗАЯВИТЕЛЯ О ЕГО ПРАВЕ НА ДОСУДЕБНОЕ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(ВНЕСУДЕБНОЕ) ОБЖАЛОВАНИЕ ДЕЙСТВИЙ (БЕЗДЕЙСТВИЯ)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РЕШЕНИЙ, ПРИНЯТЫХ (ОСУЩЕСТВЛЯЕМЫХ)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ПРЕДОСТАВЛЕНИЯ 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Заявители вправе обжаловать решения, принятые в ходе предоставления государственной услуги (на любом этапе), действия (бездействие) органов, предоставляющих государственную услугу, их должностных лиц в досудебном (внесудебном) порядке.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536"/>
      <w:bookmarkEnd w:id="47"/>
      <w:r>
        <w:rPr>
          <w:rFonts w:ascii="Calibri" w:hAnsi="Calibri" w:cs="Calibri"/>
        </w:rPr>
        <w:t>ПРЕДМЕТ ДОСУДЕБНОГО (ВНЕСУДЕБНОГО) ОБЖАЛОВАНИЯ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Заявитель может обратиться с жалобой на нарушение порядка предоставления государственной услуги (далее - жалоба) в том числе в следующих случаях: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гражданина о предоставлении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требование у заявителя документов, не предусмотренных </w:t>
      </w:r>
      <w:hyperlink w:anchor="Par170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Административного регламента, для предоставления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отказ в приеме документов, предоставление которых предусмотрено </w:t>
      </w:r>
      <w:hyperlink w:anchor="Par170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Административного регламента для предоставления государственной услуги, у заявителя;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отказ в предоставлении государственной услуги, если основания отказа не предусмотрены </w:t>
      </w:r>
      <w:hyperlink w:anchor="Par212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затребование у заявителя при предоставлении государственной услуги платы, не предусмотренной </w:t>
      </w:r>
      <w:hyperlink w:anchor="Par234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550"/>
      <w:bookmarkEnd w:id="48"/>
      <w:r>
        <w:rPr>
          <w:rFonts w:ascii="Calibri" w:hAnsi="Calibri" w:cs="Calibri"/>
        </w:rPr>
        <w:t>ИСЧЕРПЫВАЮЩИЙ ПЕРЕЧЕНЬ СЛУЧАЕВ, В КОТОРЫХ ОТВЕТ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ЖАЛОБУ НЕ ДАЕТСЯ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Исключен. - </w:t>
      </w:r>
      <w:hyperlink r:id="rId13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556"/>
      <w:bookmarkEnd w:id="49"/>
      <w:r>
        <w:rPr>
          <w:rFonts w:ascii="Calibri" w:hAnsi="Calibri" w:cs="Calibri"/>
        </w:rPr>
        <w:t>64. Уполномоченный на рассмотрение жалобы орган вправе оставить жалобу без ответа в следующих случаях: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 (при этом заявителю сообщается о недопустимости злоупотребления правом);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(в случае, если текст жалобы не поддается прочтению, заявитель информируется об этом в течение семи дней со дня регистрации жалобы, если его фамилия и почтовый адрес поддаются прочтению).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562"/>
      <w:bookmarkEnd w:id="50"/>
      <w:r>
        <w:rPr>
          <w:rFonts w:ascii="Calibri" w:hAnsi="Calibri" w:cs="Calibri"/>
        </w:rPr>
        <w:t>ОСНОВАНИЯ ДЛЯ НАЧАЛА ПРОЦЕДУРЫ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ДОСУДЕБНОГО (ВНЕСУДЕБНОГО) ОБЖАЛОВАНИЯ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Основанием для начала процедуры досудебного (внесудебного) обжалования является регистрация письменной жалобы заявителя.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Жалоба, поступившая в письменной форме в орган, уполномоченный на рассмотрение жалоб, подлежит обязательной регистрации в журнале учета жалоб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осуществляется по форме и в порядке, установленном правовым актом органа, уполномоченного на рассмотрение жалоб.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Жалоба должна содержать: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гражданина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Calibri" w:hAnsi="Calibri" w:cs="Calibri"/>
        </w:rPr>
        <w:lastRenderedPageBreak/>
        <w:t>государственную услугу, должностного лица органа, предоставляющего государственную услугу;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Заявителем могут быть представлены документы (при наличии), подтверждающие его доводы, либо их копии.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Заявители имеют право обратиться в орган, предоставляющий государственную услугу, за получением информации и документов, необходимых для обоснования и рассмотрения жалобы.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577"/>
      <w:bookmarkEnd w:id="51"/>
      <w:r>
        <w:rPr>
          <w:rFonts w:ascii="Calibri" w:hAnsi="Calibri" w:cs="Calibri"/>
        </w:rPr>
        <w:t>ОРГАНЫ ГОСУДАРСТВЕННОЙ ВЛАСТИ И УПОЛНОМОЧЕННЫЕ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РАССМОТРЕНИЕ ЖАЛОБЫ ДОЛЖНОСТНЫЕ ЛИЦА,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КОТОРЫМ МОЖЕТ БЫТЬ НАПРАВЛЕНА ЖАЛОБА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Уполномоченным на рассмотрение жалобы органом является администрация муниципального образования, Министерство социальной политики Свердловской области.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Жалоба подается в орган, уполномоченный на рассмотрение жалоб, заявителем либо его уполномоченным представителем в письменной форме, в том числе при личном приеме заявителя или его уполномоченного представителя, или в электронном виде.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586"/>
      <w:bookmarkEnd w:id="52"/>
      <w:r>
        <w:rPr>
          <w:rFonts w:ascii="Calibri" w:hAnsi="Calibri" w:cs="Calibri"/>
        </w:rPr>
        <w:t>73. В случае если жалоба подается через законного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587"/>
      <w:bookmarkEnd w:id="53"/>
      <w:r>
        <w:rPr>
          <w:rFonts w:ascii="Calibri" w:hAnsi="Calibri" w:cs="Calibri"/>
        </w:rPr>
        <w:t>74. Прием жалоб в письменной форме осуществляется органами, предоставляющими государственные услуги, по месту предоставления государственной услуги.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в письменной форме может быть также направлена по почте.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заявителем через МФЦ.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органом, предоставляющим государственную услугу, но не позднее следующего рабочего дня со дня поступления жалобы.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нарушение порядка предоставления государственной услуги МФЦ рассматривается органом, предоставляющим государственную услугу, заключившим соглашение о взаимодействии.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486; в ред. </w:t>
      </w:r>
      <w:hyperlink r:id="rId1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27.10.2014 N 649)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В электронном виде жалоба может быть подана заявителем посредством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(функций),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технологий, в форме электронных документов, подписанных электронной подписью заявителя, в случаях и порядке, установленных действующим законодательством.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Министерства социальной политики Свердловской области от 25.07.2014 </w:t>
      </w:r>
      <w:hyperlink r:id="rId138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 xml:space="preserve">, от 27.10.2014 </w:t>
      </w:r>
      <w:hyperlink r:id="rId139" w:history="1">
        <w:r>
          <w:rPr>
            <w:rFonts w:ascii="Calibri" w:hAnsi="Calibri" w:cs="Calibri"/>
            <w:color w:val="0000FF"/>
          </w:rPr>
          <w:t>N 649</w:t>
        </w:r>
      </w:hyperlink>
      <w:r>
        <w:rPr>
          <w:rFonts w:ascii="Calibri" w:hAnsi="Calibri" w:cs="Calibri"/>
        </w:rPr>
        <w:t>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жалобы в электронном виде документы, указанные в </w:t>
      </w:r>
      <w:hyperlink w:anchor="Par586" w:history="1">
        <w:r>
          <w:rPr>
            <w:rFonts w:ascii="Calibri" w:hAnsi="Calibri" w:cs="Calibri"/>
            <w:color w:val="0000FF"/>
          </w:rPr>
          <w:t>пункте 73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Время приема жалоб органом, предоставляющим государственную услугу, территориальным управлением социальной политики, Министерством социальной политики Свердловской области, МФЦ должно совпадать со временем предоставления государственных услуг.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76 в ред. </w:t>
      </w:r>
      <w:hyperlink r:id="rId1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В случае если жалоба подана заявителем в орган, предоставляющий государственную услугу, в компетенцию которого не входит принятие решения по жалобе в соответствии с требованиями </w:t>
      </w:r>
      <w:hyperlink w:anchor="Par587" w:history="1">
        <w:r>
          <w:rPr>
            <w:rFonts w:ascii="Calibri" w:hAnsi="Calibri" w:cs="Calibri"/>
            <w:color w:val="0000FF"/>
          </w:rPr>
          <w:t>абзаца 1 пункта 74</w:t>
        </w:r>
      </w:hyperlink>
      <w:r>
        <w:rPr>
          <w:rFonts w:ascii="Calibri" w:hAnsi="Calibri" w:cs="Calibri"/>
        </w:rPr>
        <w:t xml:space="preserve"> Административного регламента, в течение 1 рабочего дня со дня ее регистрации орган, предоставляющий государственную услугу, направляет жалобу в уполномоченный на ее рассмотрение орган и в письменной форме информирует заявителя о перенаправлении жалобы, за исключением случаев, указанных в </w:t>
      </w:r>
      <w:hyperlink w:anchor="Par556" w:history="1">
        <w:r>
          <w:rPr>
            <w:rFonts w:ascii="Calibri" w:hAnsi="Calibri" w:cs="Calibri"/>
            <w:color w:val="0000FF"/>
          </w:rPr>
          <w:t>пункте 64</w:t>
        </w:r>
      </w:hyperlink>
      <w:r>
        <w:rPr>
          <w:rFonts w:ascii="Calibri" w:hAnsi="Calibri" w:cs="Calibri"/>
        </w:rPr>
        <w:t xml:space="preserve">, </w:t>
      </w:r>
      <w:hyperlink w:anchor="Par614" w:history="1">
        <w:r>
          <w:rPr>
            <w:rFonts w:ascii="Calibri" w:hAnsi="Calibri" w:cs="Calibri"/>
            <w:color w:val="0000FF"/>
          </w:rPr>
          <w:t>подпункте 2 пункта 80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социальной политики Свердловской области от 25.07.2014 N 486.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601"/>
      <w:bookmarkEnd w:id="54"/>
      <w:r>
        <w:rPr>
          <w:rFonts w:ascii="Calibri" w:hAnsi="Calibri" w:cs="Calibri"/>
        </w:rPr>
        <w:t>СРОКИ РАССМОТРЕНИЯ ЖАЛОБЫ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от 25.07.2014 N 486)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607"/>
      <w:bookmarkEnd w:id="55"/>
      <w:r>
        <w:rPr>
          <w:rFonts w:ascii="Calibri" w:hAnsi="Calibri" w:cs="Calibri"/>
        </w:rPr>
        <w:t>РЕЗУЛЬТАТ ДОСУДЕБНОГО (ВНЕСУДЕБНОГО) ОБЖАЛОВАНИЯ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По результатам рассмотрения жалобы принимается одно из следующих решений: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удовлетворение жалобы,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 в удовлетворении жалобы.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Орган, предоставляющий государственную услугу, отказывает в удовлетворении жалобы в следующих случаях: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вступившего в законную силу решения суда по жалобе о том же предмете по тем же основаниям;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614"/>
      <w:bookmarkEnd w:id="56"/>
      <w:r>
        <w:rPr>
          <w:rFonts w:ascii="Calibri" w:hAnsi="Calibri" w:cs="Calibri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В ответе по результатам рассмотрения жалобы указываются: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 и дата, место принятия решения, включая сведения о должностном лице, решение или действия (бездействие) которого обжалуется;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фамилия, имя, отчество (при наличии) заявителя;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основания для принятия решения по жалобе;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принятое по жалобе решение;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сведения о порядке обжалования принятого по жалобе решения.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Ответ по результатам рассмотрения жалобы подписывается руководителем или его заместителем.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В случае установления входе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633"/>
      <w:bookmarkEnd w:id="57"/>
      <w:r>
        <w:rPr>
          <w:rFonts w:ascii="Calibri" w:hAnsi="Calibri" w:cs="Calibri"/>
        </w:rPr>
        <w:t>Приложение N 1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642"/>
      <w:bookmarkEnd w:id="58"/>
      <w:r>
        <w:rPr>
          <w:rFonts w:ascii="Calibri" w:hAnsi="Calibri" w:cs="Calibri"/>
        </w:rPr>
        <w:t>ИНФОРМАЦИЯ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КОНТАКТНЫХ ТЕЛЕФОНАХ, АДРЕСАХ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ОРГАНОВ МЕСТНОГО САМОУПРАВЛЕНИЯ,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УПОЛНОМОЧЕННЫХ ПРЕДОСТАВЛЯТЬ ГРАЖДАНАМ СУБСИДИИ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ОПЛАТУ ЖИЛОГО ПОМЕЩЕНИЯ И КОММУНАЛЬНЫХ УСЛУГ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43BB9" w:rsidSect="00180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135"/>
        <w:gridCol w:w="3630"/>
        <w:gridCol w:w="4365"/>
      </w:tblGrid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уполномоченного органа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</w:tr>
      <w:tr w:rsidR="00943BB9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9" w:name="Par655"/>
            <w:bookmarkEnd w:id="59"/>
            <w:r>
              <w:rPr>
                <w:rFonts w:ascii="Calibri" w:hAnsi="Calibri" w:cs="Calibri"/>
              </w:rPr>
              <w:t>ВОСТОЧНЫЙ ОКРУГ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Алапаевск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муниципального образования город Алапаевск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г. Алапаевск,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18;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(34346) 2-10-10;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(34346) 2-15-79;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mo-alapaevsk@mail.ru, сайт: alapaevsk.org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Алапаевское муниципальное образование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муниципального образования Алапаевское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г. Алапаевск,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Р. Люксембург, 31;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(34346) 3-42-43;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(34346) 3-43-29;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34243@alapaevskoe.ru, сайт: www.alapaevskoe.ru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Махневское муниципальное образование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Махневского муниципального 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Алапаевский р-н,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п.г.т. Махнево, ул. Победы, 34; тел./факс: 8 (34346) 76-3-46; эл. адрес: Admmahnevo@yandex.ru; сайт: www.Mahnevo.ru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Артемовский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Артемовского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Советов, 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Артемовский, 623780,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(34363) 2-41-51,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(34363) 2-45-20,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adm@artemovsky66.ru, сайт: www.artemovsky66.ru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Байкаловский муниципальный район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муниципального образования Байкаловский </w:t>
            </w:r>
            <w:r>
              <w:rPr>
                <w:rFonts w:ascii="Calibri" w:hAnsi="Calibri" w:cs="Calibri"/>
              </w:rPr>
              <w:lastRenderedPageBreak/>
              <w:t>муниципальный район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623870, Свердловская область, Байкаловский район,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с. Байкалово, ул. Революции, 25, тел. 8 (34362) 2-01-51,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(34362) 2-04-53, электронный адрес: baykalovo@mail.ru,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http://www.omsbmr.ru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Ирбит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Муниципального образования город Ирбит "Служба субсидий"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623851,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Ирбит, ул. Советская, 105, оф. 14.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(34355) 6-71-53, e-mail: ssl-irbit@mail.ru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Ирбитское муниципальное образование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"Служба субсидий Ирбитского муниципального образования"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623855, Ирбитский район,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Пионерский, ул. Лесная, 2.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(факс): 8 (34355) 4-43-43, 4-51-86,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mku-subsidij@mail.ru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Камышловский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МБУ "Камышловская бюджетная организация"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624860,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Камышлов, ул. Карла Маркса, 51,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(34375) 2-01-27; e-mail: may-kmo@yandex.ru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Камышловского района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 "Центр предоставления государственных и муниципальных услуг"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624860,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Камышлов, ул. Гагарина, 1а.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(34375) 2-16-27 e-mail: uslugi-kmr@mail.ru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Пышминский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 ПГО "Центр компенсаций и субсидий по ЖКУ"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623550, Свердловская область, р.п. Пышма, ул. Куйбышева, 48.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(34372) 21183.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Igota_p@mail.ru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Режевской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"Управление городским хозяйством"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623750,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Реж, ул. Красноармейская, 16, тел. 8 (34364) 2-14-56, 2-46-86, эл. адреса: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ugh.subsidii@yandex.ru, YGH2007@yandex.ru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Слободо-Туринский муниципальный район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"Центр муниципальных услуг и субсидий"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623930,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с. Туринская Слобода,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Заводская, 6;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(34361) 2-12-91.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(34361) 2-12-91.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mygku@mail.ru.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администрации: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"Портал государственных и муниципальных услуг"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Тугулымский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Тугулымского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р.п. Тугулым, ул. Площадь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лет Октября, д. 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тел:. 8 (34367) 2-12-72,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(34367) 2-14-62; www.admtug.@mail.ru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Туринского городского округа "Центр муниципальных услуг"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623900, г. Туринск,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Горького, д. 38,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(34349) 2-46-40,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 8 (34349) 2-48-53,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turinsk-cmu@gov66.ru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Талицкий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Талицкого городского округа "Расчетный центр компенсаций и субсидий"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623640, г. Талица,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Володарского, 8.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(34371) 2-31-46, talmonet@yandex.ru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Тавдинский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Тавдинского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Тавда, ул. Кирова, 118,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(34360) 2-26-75,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(34360) 2-12-71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tavda@gov.ru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Таборинский муниципальный район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Уполномоченный орган по предоставлению гражданам </w:t>
            </w:r>
            <w:r>
              <w:rPr>
                <w:rFonts w:ascii="Calibri" w:hAnsi="Calibri" w:cs="Calibri"/>
              </w:rPr>
              <w:lastRenderedPageBreak/>
              <w:t>субсидий на оплату жилого помещения и коммунальных услуг Таборинского муниципального района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Свердловская область, Таборинский район, с. Таборы, ул. Советская, 4.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Тел.: 8 (34347) 2-10-72;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(34347) 2-13-57,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portnyaginaanyta@gmail.com</w:t>
            </w:r>
          </w:p>
        </w:tc>
      </w:tr>
      <w:tr w:rsidR="00943BB9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0" w:name="Par776"/>
            <w:bookmarkEnd w:id="60"/>
            <w:r>
              <w:rPr>
                <w:rFonts w:ascii="Calibri" w:hAnsi="Calibri" w:cs="Calibri"/>
              </w:rPr>
              <w:lastRenderedPageBreak/>
              <w:t>ЮЖНЫЙ ОКРУГ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Асбестовский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Асбестовского городского округа Муниципальное бюджетное учреждение "Управление заказчика жилищно-коммунального хозяйства города Асбеста"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624261,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Асбест, ул. Уральская,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73,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(34365) 7-56-25, 7-54-97,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adminasb@mail.ru,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624272,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Асбест, пр. Ленина, дом 4, тел. 8 (34365) 2-13-93, 6-56-19, uzgkh-asbest@yandex.ru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Рефтинский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Рефтинский в лице муниципального учреждения "Управление заказчика ЖКХ г. Асбеста"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624285, п. Рефтинский,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Асбеста, ул. Гагарина, 13, тел.: 8 (34365) 3-52-22,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(34365) 2-26-52, reft@goreftinsky.ru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Малышевский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Малышевского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624286,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Асбест, п. Малышева,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Пионерская, дом 27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(34365) 5-36-96,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(34365) 2-40-87.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malysheva@gov66.ru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Березовского городского округа "Центр предоставления субсидий и компенсаций"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623702,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Березовский, ул. Строителей, 7,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(34369) 4-20-16, эл. адрес: mongkhbgo@mail.ru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</w:t>
            </w:r>
            <w:r>
              <w:rPr>
                <w:rFonts w:ascii="Calibri" w:hAnsi="Calibri" w:cs="Calibri"/>
              </w:rPr>
              <w:lastRenderedPageBreak/>
              <w:t>"Город Каменск-Уральский"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Отраслевой орган администрации </w:t>
            </w:r>
            <w:r>
              <w:rPr>
                <w:rFonts w:ascii="Calibri" w:hAnsi="Calibri" w:cs="Calibri"/>
              </w:rPr>
              <w:lastRenderedPageBreak/>
              <w:t>города Каменска-Уральского по городскому хозяйству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623400,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Каменск-Уральский,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32;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(3439) 32-40-01;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 8 (3439) 39-78-31.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OOGKH@admnet.kamensktel.ru; сайт: old.kamensk-uralskiy.ru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Каменский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"Центр компенсаций и субсидий Муниципального образования "Каменский городской округ"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адрес: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623462, Свердловская область, п.г.т. Мартюш, ул. Титова, 8.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адрес: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623400, Свердловская область, город Каменск-Уральский, проспект Победы, 97 "а",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(3439) 370-590, тел./факс: 8 (3439) 370-580,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mkucks@yandex.ru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Заречный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624250,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Заречный, ул. Попова, 9, тел./факс: 8 (34377) 7-23-46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Белоярской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Белоярского Городского округа "Служба субсидий"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624030, п. Белоярский, Белоярского района,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Свер. обл., ул. Милицейская, 3, тел. и факс: 8 (34377) 2-25-14, subsidii@uraltc.ru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"п. Уральский"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"Централизованная бухгалтерия МО "п. Уральский"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Белоярский район,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пос. Уральский, ул. Флерова, 105,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(34377) 3-59-04, 3-59-23,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buh-uralsky@mail.ru; katya.subsidii@mail.ru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Верхнее Дуброво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 "Управление по обеспечению деятельности органов местного самоуправления городского округа Верхнее Дуброво"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Белоярский район,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р.п. Верхнее Дуброво,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Клубная, д. 8,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(34377) 5-25-88, alena.zlatina@yandex.ru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Сысертский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 "Информационно- расчетный центр"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Сысерть, ул. Ленина, 35, тел.: 8 (34374) 7-47-18, rcsysert@mail.ru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Арамильский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Подразделения по осуществлению начислений субсидий и компенсаций расходов по оплате жилого помещения и коммунальных услуг при Администрации Арамильского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Сысертский район, г. Арамиль, ул. 1 Мая, 12,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(34374) 6-04-66, subsidii@aramilgo.ru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Богданович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Богданович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623530,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Богданович, ул. Советская,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(34376) 5-22-62,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(34376) 5-17-50, www.gobogdanovich.ru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gobogd@gobogdanovich.ru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Сухой Лог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"Управление муниципального заказчика"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Сухой Лог, ул. Кирова, д. 7А, тел. 8 (34373) 4-34-43, 4-24-07, факс 8 (34373) 3-23-00,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cat.vesnina@yandex.ru</w:t>
            </w:r>
          </w:p>
        </w:tc>
      </w:tr>
      <w:tr w:rsidR="00943BB9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1" w:name="Par876"/>
            <w:bookmarkEnd w:id="61"/>
            <w:r>
              <w:rPr>
                <w:rFonts w:ascii="Calibri" w:hAnsi="Calibri" w:cs="Calibri"/>
              </w:rPr>
              <w:t>СЕВЕРНЫЙ ОКРУГ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Верхотурский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"Жилищно-эксплуатационное управление" городского округа Верхотурский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Верхотурье, ул. Ленина, 19а.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(34389) 2-27-50,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граждан осуществляется: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Верхотурье, ул. К. Маркса, 1а,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(34389) 2-28-69, mugeu@mail.ru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Волчанский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Волчанского городского округа (отдел субсидий и компенсаций)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624940, Свердловская обл.,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Волчанск,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Уральского Комсомола, д. 1, тел. 8 (34383) 5-21-00, 5-91-12 факс: 8 (34383) 5-20-19,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sub.kom@list.ru, http://www.admvolchansk.ru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благоустройству Гаринского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624910, Свердловская область, р.п. Гари, Октябрьская, 19, тел./факс: 8 (34387) 2-16-35, lgoty.gari@yandex.ru</w:t>
            </w:r>
          </w:p>
        </w:tc>
      </w:tr>
      <w:tr w:rsidR="00943BB9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вместо адреса "www.Admivdelr.ru" следует читать "www.Admivdel.ru".</w:t>
            </w:r>
          </w:p>
          <w:p w:rsidR="00943BB9" w:rsidRDefault="00943BB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943BB9"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Ивдельский городской округ</w:t>
            </w:r>
          </w:p>
        </w:tc>
        <w:tc>
          <w:tcPr>
            <w:tcW w:w="3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Ивдельского городского округа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624590, ул. Александра Ворошилова, 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Ивдель, Свердловской области, тел.: 8 (34386) 2-11-54,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2-16-80,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(324386) 2-16-80,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Ivdel@gov66.ru,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www.Admivdelr.ru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Пелым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Пелым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624582, ГО Пелым,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Карла Маркса, 5.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(34386) 45-3-96,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(34386) 45-5-56, mingaleva.k@mail.ru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Карпинск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городского округа </w:t>
            </w:r>
            <w:r>
              <w:rPr>
                <w:rFonts w:ascii="Calibri" w:hAnsi="Calibri" w:cs="Calibri"/>
              </w:rPr>
              <w:lastRenderedPageBreak/>
              <w:t>Карпинск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624930, Свердловская обл.,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 Карпинск, ул. Мира, д. 63.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8 (34383) 3-28-10.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(34383) 3-35-49,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karpinsk@gov66.ru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http://karpinsk.midural.ru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Краснотурьинск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624440,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Краснотурьинск,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Серова, 10, каб. 15,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(34384) 6-37-92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mu_ugkh@mail.ru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Красноуральск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"Управление жилищно-коммунального хозяйства и энергетики" городского округа Красноуральск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624330, г. Красноуральск,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Янкина, 22,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(34343) 2-25-92.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(34343) 2-18-31,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mumzkrur@rambler.ru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Новолялинский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Новолялинского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Новая Ляля,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72,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 8 (34388) 2-17-93,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LgotaNL@yandex.ru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Качканарский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"Управление городского хозяйства"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624350,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Качканар, 5 микрорайон,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 72,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(34341) 6-25-78, 6-13-03, ugh_kch@mail.ru, dasha081278@yandex.ru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Лесной"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"Город Лесной"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624200,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Лесной, ул. К. Маркса, д. 8.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(34342) 6-88-38,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 8 (34342) 6-88-51,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admles@gorodlesnoy.ru, сайт: www.gorodlesnoy.ru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Нижнетуринский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"Централизованная бухгалтерия системы жилищно-коммунального хозяйства, строительства и ремонта"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624221, Свердловская область, гор. Нижняя Тура,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Скорынина, д. 6, cbgkh_nt@mail.ru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Североуральский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Североуральского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624480, г. Североуральск,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Чайковского, 15.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(34380) 2-24-01.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s-uralsk_adm.org@mail.ru http://adm-severouralsk.ru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Серовский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Отраслевой орган администрации Серовского городского округа "Комитет по энергетике, транспорту, связи и жилищно-коммунальному хозяйству"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624992,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Серов, ул. Ленина, 140, тел./факс 8 (34385) 7-57-31.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ooasgokgkh@mail.ru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Сосьвинский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Сосьвинского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624971, Свердловская область, р.п. Сосьва, ул. Толмачева, 45, тел.: 8 (34385) 4-44-31,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(34385) 4-47-30.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serovregion@yandex.ru, сайт: sosvaokrug.ru</w:t>
            </w:r>
          </w:p>
        </w:tc>
      </w:tr>
      <w:tr w:rsidR="00943BB9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2" w:name="Par989"/>
            <w:bookmarkEnd w:id="62"/>
            <w:r>
              <w:rPr>
                <w:rFonts w:ascii="Calibri" w:hAnsi="Calibri" w:cs="Calibri"/>
              </w:rPr>
              <w:t>ГОРНОУРАЛЬСКИЙ ОКРУГ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Кировградский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Кировградского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624140,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Кировград, ул. Свердлова, 44, тел./факс: 8 (34357) 3-16-45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kirovgrad@inbox.ru сайт: kirovgrad.midural.ru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Верхний Тагил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Верхний Тагил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624162,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Верхний Тагил,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Жуковского, 13,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тел. 8 (34357) 2-42-97,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vtagil@uraltc.ru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go-vtagil.ru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Кушвинский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Кушвинского городского округа "Комитет жилищно-коммунальной сферы"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624300, г. Кушва,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Луначарского, д. 6/1,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(34344) 7-40-28,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(34344) 7-41-71,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mukgks@mail.ru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Верхняя Тура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"Служба единого заказчика"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624320, г. Верхняя Тура,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Иканина, д. 79,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(34344) 4-65-19,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(34344) 4-64-76,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mu_ces320@mail.ru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Нижний Тагил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Нижний Тагил"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622002, г. Нижний Тагил,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Вотульская, 60,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(3435) 24-38-83,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(факс) 8 (3435) 24-06-57,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natalia.d@inbox.ru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Нижняя Салда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Нижнесалдинский участок ОАО "Региональный информационный центр"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Нижняя Салда,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Строителей, 21а,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(34345) 3-36-93,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(34345) 3-05-85,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rkcns@mail.ru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Верхнесалдинский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"Служба субсидий"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624760,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Верхняя Салда,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Воронова, д. 9.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(34345) 5-18-96, 5-10-35,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slsub_vs@2-u.ru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ЗАТО </w:t>
            </w:r>
            <w:r>
              <w:rPr>
                <w:rFonts w:ascii="Calibri" w:hAnsi="Calibri" w:cs="Calibri"/>
              </w:rPr>
              <w:lastRenderedPageBreak/>
              <w:t>Свободный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Администрация городского округа </w:t>
            </w:r>
            <w:r>
              <w:rPr>
                <w:rFonts w:ascii="Calibri" w:hAnsi="Calibri" w:cs="Calibri"/>
              </w:rPr>
              <w:lastRenderedPageBreak/>
              <w:t>ЗАТО Свободный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624790, ЗАТО Свободный,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Майского, 67,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Свердловской области,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(34345) 5-84-80, 5-84-85,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info@svobod.ru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Невьянский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"Управление хозяйством Невьянского городского округа"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624194 г. Невьянск,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Малышева, 8а,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(34356) 2-46-48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uh_ngo@_mail.ru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Верх-Нейвинский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"Служба единого заказчика"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624130, Свердловская обл., Невьянский р-он,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Верх-Нейвинский,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32,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(34370) 5-53-60; эл. адрес: amusez@yandex.ru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Горноуральский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Горноуральского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622036, г. Нижний Тагил,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Пархоменко, д. 42,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(3435) 41-47-86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(3435) 41-19-67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mupssil@list.ru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Новоуральский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Новоуральского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624130, г. Новоуральск,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Мичурина, д. 33,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(34370) 7-09-78,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(34370) 9-64-41,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cityupr@novouralsk.novotek.ru, сайт: www.novouralsk-adm.ru</w:t>
            </w:r>
          </w:p>
        </w:tc>
      </w:tr>
      <w:tr w:rsidR="00943BB9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3" w:name="Par1083"/>
            <w:bookmarkEnd w:id="63"/>
            <w:r>
              <w:rPr>
                <w:rFonts w:ascii="Calibri" w:hAnsi="Calibri" w:cs="Calibri"/>
              </w:rPr>
              <w:t>ЗАПАДНЫЙ ОКРУГ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городской округ Красноуфимск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Красноуфимское муниципальное казенное учреждение "Служба единого заказчика"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623300, Свердловская обл.,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Красноуфимск,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Ухтомского, 25.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Тел.: 8 (34394) 5-35-56,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(34394) 5-11-00.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sez-kruf@yandex.ru.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krasnoufimsk.ru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Первоуральский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Первоуральск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Ватутина, 41,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Первоуральск, 623109.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(3439) 64-96-85, 64-79-70;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prvadm@pervouralsk.ru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Полевской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Полевского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Полевской, ул. Свердлова, 19, тел. 8 (34350) 5-40-01,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 8 (34350) 5-32-19,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эл. адрес: MO_Polevsk@Rambler.ru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http://polevsk.midural.ru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Ревда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Ревда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Ревда, Свердловской области, ул. Цветников, 21,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(34397) 3-07-34, 3-07-45, факс 3-07-47.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gorodrevda@rsity.ru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adm.revda.ru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Дегтярск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Дегтярск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Дегтярск,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Свердловской области,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Калинина, 50,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(34397) 6-02-85, 6-01-39.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palm71@mail.ru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Артинский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Артинского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623340,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Арти, ул. Ленина, 100, тел./факс: 8 (34391) 2-35-81, m.nata@arti-go.ru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Ачитский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Комитет по управлению муниципальным имуществом и жилищно-коммунальному хозяйству </w:t>
            </w:r>
            <w:r>
              <w:rPr>
                <w:rFonts w:ascii="Calibri" w:hAnsi="Calibri" w:cs="Calibri"/>
              </w:rPr>
              <w:lastRenderedPageBreak/>
              <w:t>Ачитского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623220, р.п. Ачит,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Кривозубова, 2,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(34391) 7-13-48,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факс 8 (34391) 7-01-25.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achit.zhku@yandex.ru, achit-adm.ru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Бисертский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Бисертского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623050, Нижнесергинский район, п. Бисерть,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Октябрьская, д. 1,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(34398) 6-24-18, тел./факс 8 (34398) 6-22-32, e-mail: bisert@yandex.ru,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http://bisert.midural.ru/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Нижнесергинский муниципальный район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Нижнесергинского муниципального района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623090, Нижнесергинский район, г. Нижние Серги;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Титова, д. 39,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 8 (34398) 2-11-47; тел./факс 8 (34398) 2-14-48; e-mail: adm_nsergi@mail.ru;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www.admnsergi.ru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Шалинский городской округ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Шалинского городского округа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623030, Свердловская область,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 Шаля, ул. Орджоникидзе, 5, тел. 8 (34358) 2-28-92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 8 (34358) 2-28-10 shala.monet@yandex.ru www.shalya.ru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Староуткинск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Староуткинск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623036, Свердловская область, р.п. Староуткинск,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1-а,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тел./факс: 8 (34358) 55-4-31, e-mail: staroutkinsk@mail.ru, сайт: staroutkinsk.ru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Среднеуральск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городского округа Среднеуральск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624070, г. Среднеуральск,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Уральская, д. 26.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8 (34368) 7-38-95.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8 (343) 383-60-81.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sredneuralsk@gov66.ru Сайт: sredneuralsk.midural.ru</w:t>
            </w:r>
          </w:p>
        </w:tc>
      </w:tr>
      <w:tr w:rsidR="00943BB9">
        <w:tc>
          <w:tcPr>
            <w:tcW w:w="1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4" w:name="Par1170"/>
            <w:bookmarkEnd w:id="64"/>
            <w:r>
              <w:rPr>
                <w:rFonts w:ascii="Calibri" w:hAnsi="Calibri" w:cs="Calibri"/>
              </w:rPr>
              <w:lastRenderedPageBreak/>
              <w:t>ГОРОД ЕКАТЕРИНБУРГ</w:t>
            </w:r>
          </w:p>
        </w:tc>
      </w:tr>
      <w:tr w:rsidR="00943BB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Екатеринбург"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жилищного и коммунального хозяйства Администрации г. Екатеринбурга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Малышева, 31а,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Екатеринбург, 620014,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376-41-83,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факс: 376-41-82.</w:t>
            </w:r>
          </w:p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 ugkh@ekadm.ru, http://екатеринбург.рф</w:t>
            </w:r>
          </w:p>
        </w:tc>
      </w:tr>
    </w:tbl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5" w:name="Par1184"/>
      <w:bookmarkEnd w:id="65"/>
      <w:r>
        <w:rPr>
          <w:rFonts w:ascii="Calibri" w:hAnsi="Calibri" w:cs="Calibri"/>
        </w:rPr>
        <w:t>Приложение N 2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pStyle w:val="ConsPlusNonformat"/>
      </w:pPr>
      <w:r>
        <w:t xml:space="preserve">                                              В уполномоченный орган</w:t>
      </w:r>
    </w:p>
    <w:p w:rsidR="00943BB9" w:rsidRDefault="00943BB9">
      <w:pPr>
        <w:pStyle w:val="ConsPlusNonformat"/>
      </w:pPr>
      <w:r>
        <w:t xml:space="preserve">                                              _____________________________</w:t>
      </w:r>
    </w:p>
    <w:p w:rsidR="00943BB9" w:rsidRDefault="00943BB9">
      <w:pPr>
        <w:pStyle w:val="ConsPlusNonformat"/>
      </w:pPr>
    </w:p>
    <w:p w:rsidR="00943BB9" w:rsidRDefault="00943BB9">
      <w:pPr>
        <w:pStyle w:val="ConsPlusNonformat"/>
      </w:pPr>
      <w:bookmarkStart w:id="66" w:name="Par1199"/>
      <w:bookmarkEnd w:id="66"/>
      <w:r>
        <w:t xml:space="preserve">                                 ЗАЯВЛЕНИЕ</w:t>
      </w:r>
    </w:p>
    <w:p w:rsidR="00943BB9" w:rsidRDefault="00943BB9">
      <w:pPr>
        <w:pStyle w:val="ConsPlusNonformat"/>
      </w:pPr>
      <w:r>
        <w:t xml:space="preserve">                    О ПРЕДОСТАВЛЕНИИ СУБСИДИЙ НА ОПЛАТУ</w:t>
      </w:r>
    </w:p>
    <w:p w:rsidR="00943BB9" w:rsidRDefault="00943BB9">
      <w:pPr>
        <w:pStyle w:val="ConsPlusNonformat"/>
      </w:pPr>
      <w:r>
        <w:t xml:space="preserve">                   ЖИЛОГО ПОМЕЩЕНИЯ И КОММУНАЛЬНЫХ УСЛУГ</w:t>
      </w:r>
    </w:p>
    <w:p w:rsidR="00943BB9" w:rsidRDefault="00943BB9">
      <w:pPr>
        <w:pStyle w:val="ConsPlusNonformat"/>
      </w:pPr>
    </w:p>
    <w:p w:rsidR="00943BB9" w:rsidRDefault="00943BB9">
      <w:pPr>
        <w:pStyle w:val="ConsPlusNonformat"/>
      </w:pPr>
      <w:r>
        <w:t>Я, _______________________________________________________________________,</w:t>
      </w:r>
    </w:p>
    <w:p w:rsidR="00943BB9" w:rsidRDefault="00943BB9">
      <w:pPr>
        <w:pStyle w:val="ConsPlusNonformat"/>
      </w:pPr>
      <w:r>
        <w:t xml:space="preserve">     Ф.И.О. заявителя или лица, действующего на основании доверенности</w:t>
      </w:r>
    </w:p>
    <w:p w:rsidR="00943BB9" w:rsidRDefault="00943BB9">
      <w:pPr>
        <w:pStyle w:val="ConsPlusNonformat"/>
      </w:pPr>
    </w:p>
    <w:p w:rsidR="00943BB9" w:rsidRDefault="00943BB9">
      <w:pPr>
        <w:pStyle w:val="ConsPlusNonformat"/>
      </w:pPr>
      <w:r>
        <w:lastRenderedPageBreak/>
        <w:t>прошу предоставить мне  и проживающим совместно  со  мной членам моей семьи</w:t>
      </w:r>
    </w:p>
    <w:p w:rsidR="00943BB9" w:rsidRDefault="00943BB9">
      <w:pPr>
        <w:pStyle w:val="ConsPlusNonformat"/>
      </w:pPr>
      <w:r>
        <w:t>субсидию на оплату жилого помещения и коммунальных услуг.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293"/>
        <w:gridCol w:w="2665"/>
      </w:tblGrid>
      <w:tr w:rsidR="00943B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родства</w:t>
            </w:r>
          </w:p>
        </w:tc>
      </w:tr>
      <w:tr w:rsidR="00943B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B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B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B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BB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постоянного жительства: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495"/>
        <w:gridCol w:w="495"/>
        <w:gridCol w:w="495"/>
        <w:gridCol w:w="495"/>
        <w:gridCol w:w="495"/>
        <w:gridCol w:w="495"/>
        <w:gridCol w:w="1980"/>
        <w:gridCol w:w="990"/>
        <w:gridCol w:w="990"/>
        <w:gridCol w:w="1155"/>
        <w:gridCol w:w="990"/>
      </w:tblGrid>
      <w:tr w:rsidR="00943BB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</w:t>
            </w:r>
          </w:p>
        </w:tc>
      </w:tr>
      <w:tr w:rsidR="00943BB9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pStyle w:val="ConsPlusNonformat"/>
      </w:pPr>
      <w:r>
        <w:t xml:space="preserve">    Контактный телефон _________________________________.</w:t>
      </w:r>
    </w:p>
    <w:p w:rsidR="00943BB9" w:rsidRDefault="00943BB9">
      <w:pPr>
        <w:pStyle w:val="ConsPlusNonformat"/>
      </w:pPr>
      <w:r>
        <w:t xml:space="preserve">    Сообщаю,  что  я  и  (или)  члены  моей семьи являюсь(емся) получателем</w:t>
      </w:r>
    </w:p>
    <w:p w:rsidR="00943BB9" w:rsidRDefault="00943BB9">
      <w:pPr>
        <w:pStyle w:val="ConsPlusNonformat"/>
      </w:pPr>
      <w:r>
        <w:t>ежемесячной  денежной  компенсации  расходов  на  оплату жилого помещения и</w:t>
      </w:r>
    </w:p>
    <w:p w:rsidR="00943BB9" w:rsidRDefault="00943BB9">
      <w:pPr>
        <w:pStyle w:val="ConsPlusNonformat"/>
      </w:pPr>
      <w:r>
        <w:t>коммунальных услуг: ___ да; ___ нет (нужное отметить).</w:t>
      </w:r>
    </w:p>
    <w:p w:rsidR="00943BB9" w:rsidRDefault="00943BB9">
      <w:pPr>
        <w:pStyle w:val="ConsPlusNonformat"/>
      </w:pPr>
      <w:r>
        <w:t xml:space="preserve">    Согласие  на передачу сведений о сумме ежемесячной денежной компенсации</w:t>
      </w:r>
    </w:p>
    <w:p w:rsidR="00943BB9" w:rsidRDefault="00943BB9">
      <w:pPr>
        <w:pStyle w:val="ConsPlusNonformat"/>
      </w:pPr>
      <w:r>
        <w:t>по  предоставлению  мер  социальной  поддержки  уполномоченным  органом  по</w:t>
      </w:r>
    </w:p>
    <w:p w:rsidR="00943BB9" w:rsidRDefault="00943BB9">
      <w:pPr>
        <w:pStyle w:val="ConsPlusNonformat"/>
      </w:pPr>
      <w:r>
        <w:t>предоставлению мер социальной поддержки населения подтверждаю(ем):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778"/>
      </w:tblGrid>
      <w:tr w:rsidR="00943BB9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получателя компенсации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получателя компенсации</w:t>
            </w:r>
          </w:p>
        </w:tc>
      </w:tr>
      <w:tr w:rsidR="00943BB9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BB9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BB9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 соответствии  с действующими </w:t>
      </w:r>
      <w:hyperlink r:id="rId145" w:history="1">
        <w:r>
          <w:rPr>
            <w:color w:val="0000FF"/>
            <w:sz w:val="18"/>
            <w:szCs w:val="18"/>
          </w:rPr>
          <w:t>Правилами</w:t>
        </w:r>
      </w:hyperlink>
      <w:r>
        <w:rPr>
          <w:sz w:val="18"/>
          <w:szCs w:val="18"/>
        </w:rPr>
        <w:t>, утвержденными Постановлением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Правительства  Российской  Федерации  от 14.12.2005 N 761 "О предоставлении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субсидий  на  оплату жилого помещения и коммунальных услуг", я и члены моей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семьи  обязуемся  сообщать  в  уполномоченную  организацию в течение одного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месяца  об  изменении каких-либо событий, касающихся условий предоставления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субсидии.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Способы перечисления (вручения) субсидий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на оплату жилого помещения и коммунальных услуг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Реквизиты банковского счета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┌───────────────────┬──┬──┬──┬──┬──┬──┬──┬──┬──┬──┬──┬──┬──┬──┬──┬──┬──┬──┬──┬──┐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│Ф.И.О.             ├──┼──┼──┼──┼──┼──┼──┼──┼──┼──┼──┼──┼──┼──┼──┼──┼──┼──┼──┼──┤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│владельца счета    ├──┼──┼──┼──┼──┼──┼──┼──┼──┼──┼──┼──┼──┼──┼──┼──┼──┼──┼──┼──┤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├───────────────────┼──┼──┼──┼──┼──┼──┼──┼──┼──┼──┼──┼──┼──┼──┼──┼──┼──┼──┼──┼──┤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│Номер счета        │1 │2 │3 │4 │5 │6 │7 │8 │9 │10│11│12│13│14│15│16│17│18│19│20│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│(для перечисления  ├──┼──┼──┼──┼──┼──┼──┼──┼──┼──┼──┼──┼──┼──┼──┼──┼──┼──┼──┼──┤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│субсидий)          │  │  │  │  │  │  │  │  │  │  │  │  │  │  │  │  │  │  │  │  │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├───────────────────┼──┴──┴──┴──┴──┴──┴──┴──┴──┴──┴──┴──┴──┴──┴──┴──┴──┴──┴──┴──┤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│Наименование банка │                                                           │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├───────────────────┼──┬──┬──┬──┬──┬──┬──┬──┬──┬────────────────────────────────┘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│БИК банка          │  │  │  │  │  │  │  │  │  │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└───────────────────┴──┴──┴──┴──┴──┴──┴──┴──┴──┘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Через организацию связи ___________________________________________.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Через кассу уполномоченного органа ________________________________.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___________________________________________________________________,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(Ф.И.О.)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даю согласие  на  использование  и   обработку   моих  персональных  данных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 существующим  технологиям обработки документов  с  целью предоставления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субсидий  на  оплату  жилого помещения  и  коммунальных услуг  в  следующем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объеме: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1) фамилия, имя, отчество;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2) дата рождения;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3) адрес места жительства;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4)  серия, номер и дата выдачи паспорта, наименование выдавшего паспорт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органа (иного документа, удостоверяющего личность);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5) информация о назначенных и выплаченных суммах компенсаций;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6) номер  почтового  отделения  или  номер  счета   по   вкладу  (счета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банковской карты).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Срок  действия  моего  согласия  считать  с  момента подписания данного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заявления на срок: бессрочно.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Отзыв     настоящего    согласия     в     случаях,     предусмотренных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Федеральным </w:t>
      </w:r>
      <w:hyperlink r:id="rId146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от 27 июля 2006 года N 152-ФЗ "О  персональных данных",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осуществляется на основании моего заявления.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"___"                  20__ г.           _____________________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 заявителя)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Заявление принял: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"___"                  20__ г.           _______________________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(подпись специалиста)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Регистрационный номер: ___________________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bookmarkStart w:id="67" w:name="Par1324"/>
      <w:bookmarkEnd w:id="67"/>
      <w:r>
        <w:rPr>
          <w:sz w:val="18"/>
          <w:szCs w:val="18"/>
        </w:rPr>
        <w:t xml:space="preserve">                           РАСПИСКА-УВЕДОМЛЕНИЕ</w:t>
      </w:r>
    </w:p>
    <w:p w:rsidR="00943BB9" w:rsidRDefault="00943BB9">
      <w:pPr>
        <w:pStyle w:val="ConsPlusNonformat"/>
        <w:rPr>
          <w:sz w:val="18"/>
          <w:szCs w:val="18"/>
        </w:rPr>
      </w:pP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Заявление и документы гр. _________________________________________________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Заявление принял __________________________________________________________</w:t>
      </w:r>
    </w:p>
    <w:p w:rsidR="00943BB9" w:rsidRDefault="00943BB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(Ф.И.О.)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984"/>
        <w:gridCol w:w="1474"/>
        <w:gridCol w:w="1871"/>
        <w:gridCol w:w="1928"/>
      </w:tblGrid>
      <w:tr w:rsidR="00943BB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расчета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документов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сотрудника</w:t>
            </w:r>
          </w:p>
        </w:tc>
      </w:tr>
      <w:tr w:rsidR="00943BB9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1345"/>
      <w:bookmarkEnd w:id="68"/>
      <w:r>
        <w:rPr>
          <w:rFonts w:ascii="Calibri" w:hAnsi="Calibri" w:cs="Calibri"/>
        </w:rPr>
        <w:t>Приложение N 2.1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4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социальной политики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от 16.08.2013 N 491)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43B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pStyle w:val="ConsPlusNonformat"/>
      </w:pPr>
      <w:bookmarkStart w:id="69" w:name="Par1350"/>
      <w:bookmarkEnd w:id="69"/>
      <w:r>
        <w:t xml:space="preserve">                                 СОГЛАСИЕ</w:t>
      </w:r>
    </w:p>
    <w:p w:rsidR="00943BB9" w:rsidRDefault="00943BB9">
      <w:pPr>
        <w:pStyle w:val="ConsPlusNonformat"/>
      </w:pPr>
      <w:r>
        <w:t xml:space="preserve">                     НА ОБРАБОТКУ ПЕРСОНАЛЬНЫХ ДАННЫХ</w:t>
      </w:r>
    </w:p>
    <w:p w:rsidR="00943BB9" w:rsidRDefault="00943BB9">
      <w:pPr>
        <w:pStyle w:val="ConsPlusNonformat"/>
      </w:pPr>
    </w:p>
    <w:p w:rsidR="00943BB9" w:rsidRDefault="00943BB9">
      <w:pPr>
        <w:pStyle w:val="ConsPlusNonformat"/>
      </w:pPr>
      <w:r>
        <w:t>Я, _______________________________________________________________________,</w:t>
      </w:r>
    </w:p>
    <w:p w:rsidR="00943BB9" w:rsidRDefault="00943BB9">
      <w:pPr>
        <w:pStyle w:val="ConsPlusNonformat"/>
      </w:pPr>
      <w:r>
        <w:t xml:space="preserve">                         (фамилия, имя, отчество)</w:t>
      </w:r>
    </w:p>
    <w:p w:rsidR="00943BB9" w:rsidRDefault="00943BB9">
      <w:pPr>
        <w:pStyle w:val="ConsPlusNonformat"/>
      </w:pPr>
      <w:r>
        <w:t>проживающий(ая) по адресу: ________________________________________________</w:t>
      </w:r>
    </w:p>
    <w:p w:rsidR="00943BB9" w:rsidRDefault="00943BB9">
      <w:pPr>
        <w:pStyle w:val="ConsPlusNonformat"/>
      </w:pPr>
      <w:r>
        <w:t>__________________________________________________________________________,</w:t>
      </w:r>
    </w:p>
    <w:p w:rsidR="00943BB9" w:rsidRDefault="00943BB9">
      <w:pPr>
        <w:pStyle w:val="ConsPlusNonformat"/>
      </w:pPr>
      <w:r>
        <w:t>паспорт: серия _______ N _____________, выдан ___________, ________________</w:t>
      </w:r>
    </w:p>
    <w:p w:rsidR="00943BB9" w:rsidRDefault="00943BB9">
      <w:pPr>
        <w:pStyle w:val="ConsPlusNonformat"/>
      </w:pPr>
      <w:r>
        <w:t xml:space="preserve">                                                (дата)       (кем выдан)</w:t>
      </w:r>
    </w:p>
    <w:p w:rsidR="00943BB9" w:rsidRDefault="00943BB9">
      <w:pPr>
        <w:pStyle w:val="ConsPlusNonformat"/>
      </w:pPr>
      <w:r>
        <w:t>__________________________________________________________________________.</w:t>
      </w:r>
    </w:p>
    <w:p w:rsidR="00943BB9" w:rsidRDefault="00943BB9">
      <w:pPr>
        <w:pStyle w:val="ConsPlusNonformat"/>
      </w:pPr>
      <w:r>
        <w:t xml:space="preserve">    В   соответствии  со  </w:t>
      </w:r>
      <w:hyperlink r:id="rId148" w:history="1">
        <w:r>
          <w:rPr>
            <w:color w:val="0000FF"/>
          </w:rPr>
          <w:t>ст. 9</w:t>
        </w:r>
      </w:hyperlink>
      <w:r>
        <w:t xml:space="preserve">  от 27.07.2006  N 152-ФЗ   "О  персональных</w:t>
      </w:r>
    </w:p>
    <w:p w:rsidR="00943BB9" w:rsidRDefault="00943BB9">
      <w:pPr>
        <w:pStyle w:val="ConsPlusNonformat"/>
      </w:pPr>
      <w:r>
        <w:t>данных" подтверждаю свое согласие на обработку моих персональных данных</w:t>
      </w:r>
    </w:p>
    <w:p w:rsidR="00943BB9" w:rsidRDefault="00943BB9">
      <w:pPr>
        <w:pStyle w:val="ConsPlusNonformat"/>
      </w:pPr>
      <w:r>
        <w:t>___________________________________________________________________________</w:t>
      </w:r>
    </w:p>
    <w:p w:rsidR="00943BB9" w:rsidRDefault="00943BB9">
      <w:pPr>
        <w:pStyle w:val="ConsPlusNonformat"/>
      </w:pPr>
      <w:r>
        <w:t>__________________________________________________________________________.</w:t>
      </w:r>
    </w:p>
    <w:p w:rsidR="00943BB9" w:rsidRDefault="00943BB9">
      <w:pPr>
        <w:pStyle w:val="ConsPlusNonformat"/>
      </w:pPr>
      <w:r>
        <w:t xml:space="preserve">                   (наименование уполномоченного органа)</w:t>
      </w:r>
    </w:p>
    <w:p w:rsidR="00943BB9" w:rsidRDefault="00943BB9">
      <w:pPr>
        <w:pStyle w:val="ConsPlusNonformat"/>
      </w:pPr>
      <w:r>
        <w:t xml:space="preserve">    Вышеуказанные  персональные  данные  предоставлю  для обработки в целях</w:t>
      </w:r>
    </w:p>
    <w:p w:rsidR="00943BB9" w:rsidRDefault="00943BB9">
      <w:pPr>
        <w:pStyle w:val="ConsPlusNonformat"/>
      </w:pPr>
      <w:r>
        <w:t>предоставления государственной услуги: ____________________________________</w:t>
      </w:r>
    </w:p>
    <w:p w:rsidR="00943BB9" w:rsidRDefault="00943BB9">
      <w:pPr>
        <w:pStyle w:val="ConsPlusNonformat"/>
      </w:pPr>
      <w:r>
        <w:t xml:space="preserve">                                            (указать наименование</w:t>
      </w:r>
    </w:p>
    <w:p w:rsidR="00943BB9" w:rsidRDefault="00943BB9">
      <w:pPr>
        <w:pStyle w:val="ConsPlusNonformat"/>
      </w:pPr>
      <w:r>
        <w:t xml:space="preserve">                                           государственной услуги)</w:t>
      </w:r>
    </w:p>
    <w:p w:rsidR="00943BB9" w:rsidRDefault="00943BB9">
      <w:pPr>
        <w:pStyle w:val="ConsPlusNonformat"/>
      </w:pPr>
      <w:r>
        <w:t xml:space="preserve">    Срок действия моего согласия считать с момента подписания данного</w:t>
      </w:r>
    </w:p>
    <w:p w:rsidR="00943BB9" w:rsidRDefault="00943BB9">
      <w:pPr>
        <w:pStyle w:val="ConsPlusNonformat"/>
      </w:pPr>
      <w:r>
        <w:t>заявления на срок: бессрочно.</w:t>
      </w:r>
    </w:p>
    <w:p w:rsidR="00943BB9" w:rsidRDefault="00943BB9">
      <w:pPr>
        <w:pStyle w:val="ConsPlusNonformat"/>
      </w:pPr>
      <w:r>
        <w:t xml:space="preserve">    Отзыв    настоящего    согласия     в      случаях,     предусмотренных</w:t>
      </w:r>
    </w:p>
    <w:p w:rsidR="00943BB9" w:rsidRDefault="00943BB9">
      <w:pPr>
        <w:pStyle w:val="ConsPlusNonformat"/>
      </w:pPr>
      <w:r>
        <w:t xml:space="preserve">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27 июля 2006 года N 152-ФЗ  "О персональных данных",</w:t>
      </w:r>
    </w:p>
    <w:p w:rsidR="00943BB9" w:rsidRDefault="00943BB9">
      <w:pPr>
        <w:pStyle w:val="ConsPlusNonformat"/>
      </w:pPr>
      <w:r>
        <w:t>осуществляется на основании моего заявления.</w:t>
      </w:r>
    </w:p>
    <w:p w:rsidR="00943BB9" w:rsidRDefault="00943BB9">
      <w:pPr>
        <w:pStyle w:val="ConsPlusNonformat"/>
      </w:pPr>
      <w:r>
        <w:t>_________________________________               "____" ____________ 20__ г.</w:t>
      </w:r>
    </w:p>
    <w:p w:rsidR="00943BB9" w:rsidRDefault="00943BB9">
      <w:pPr>
        <w:pStyle w:val="ConsPlusNonformat"/>
      </w:pPr>
      <w:r>
        <w:t xml:space="preserve">            (Ф.И.О.)</w:t>
      </w:r>
    </w:p>
    <w:p w:rsidR="00943BB9" w:rsidRDefault="00943BB9">
      <w:pPr>
        <w:pStyle w:val="ConsPlusNonformat"/>
      </w:pPr>
      <w:r>
        <w:t xml:space="preserve">                                                ___________________________</w:t>
      </w:r>
    </w:p>
    <w:p w:rsidR="00943BB9" w:rsidRDefault="00943BB9">
      <w:pPr>
        <w:pStyle w:val="ConsPlusNonformat"/>
      </w:pPr>
      <w:r>
        <w:t xml:space="preserve">                                                         (подпись)</w:t>
      </w:r>
    </w:p>
    <w:p w:rsidR="00943BB9" w:rsidRDefault="00943BB9">
      <w:pPr>
        <w:pStyle w:val="ConsPlusNonformat"/>
        <w:sectPr w:rsidR="00943BB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0" w:name="Par1383"/>
      <w:bookmarkEnd w:id="70"/>
      <w:r>
        <w:rPr>
          <w:rFonts w:ascii="Calibri" w:hAnsi="Calibri" w:cs="Calibri"/>
        </w:rPr>
        <w:t>Приложение N 3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1" w:name="Par1392"/>
      <w:bookmarkEnd w:id="71"/>
      <w:r>
        <w:rPr>
          <w:rFonts w:ascii="Calibri" w:hAnsi="Calibri" w:cs="Calibri"/>
        </w:rPr>
        <w:t>ЖУРНАЛ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ЗАЯВЛЕНИЙ О НАЗНАЧЕНИИ СУБСИДИИ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ОПЛАТУ ЖИЛОГО ПОМЕЩЕНИЯ И КОММУНАЛЬНЫХ УСЛУГ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выплаты)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Начат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Окончен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650"/>
        <w:gridCol w:w="1650"/>
        <w:gridCol w:w="1650"/>
        <w:gridCol w:w="1650"/>
        <w:gridCol w:w="2145"/>
        <w:gridCol w:w="2145"/>
        <w:gridCol w:w="1815"/>
      </w:tblGrid>
      <w:tr w:rsidR="00943B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приема заявления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заявителя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заявителя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заявителя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рассмотрения заявления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рассмотрения заявления (сумма компенсации)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943B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43B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B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43BB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3BB9" w:rsidRDefault="00943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pStyle w:val="ConsPlusNonformat"/>
      </w:pPr>
      <w:r>
        <w:t xml:space="preserve">                     В журнале пронумеровано и прошнуровано ________ листов</w:t>
      </w:r>
    </w:p>
    <w:p w:rsidR="00943BB9" w:rsidRDefault="00943BB9">
      <w:pPr>
        <w:pStyle w:val="ConsPlusNonformat"/>
      </w:pPr>
    </w:p>
    <w:p w:rsidR="00943BB9" w:rsidRDefault="00943BB9">
      <w:pPr>
        <w:pStyle w:val="ConsPlusNonformat"/>
      </w:pPr>
      <w:r>
        <w:t xml:space="preserve">                     М.П. Заверено: руководитель уполномоченного органа</w:t>
      </w:r>
    </w:p>
    <w:p w:rsidR="00943BB9" w:rsidRDefault="00943BB9">
      <w:pPr>
        <w:pStyle w:val="ConsPlusNonformat"/>
      </w:pPr>
      <w:r>
        <w:t xml:space="preserve">                                                                  (подпись)</w:t>
      </w:r>
    </w:p>
    <w:p w:rsidR="00943BB9" w:rsidRDefault="00943BB9">
      <w:pPr>
        <w:pStyle w:val="ConsPlusNonformat"/>
        <w:sectPr w:rsidR="00943BB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1452"/>
      <w:bookmarkEnd w:id="72"/>
      <w:r>
        <w:rPr>
          <w:rFonts w:ascii="Calibri" w:hAnsi="Calibri" w:cs="Calibri"/>
        </w:rPr>
        <w:t>Приложение N 4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3" w:name="Par1461"/>
      <w:bookmarkEnd w:id="73"/>
      <w:r>
        <w:rPr>
          <w:rFonts w:ascii="Calibri" w:hAnsi="Calibri" w:cs="Calibri"/>
        </w:rPr>
        <w:t>РЕШЕНИЕ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НАЗНАЧЕНИИ СУБСИДИИ ЗА ЖИЛОЕ ПОМЕЩЕНИЕ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КОММУНАЛЬНЫЕ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Назначить гражданину(ке)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РФ серии ______________ N _______________ выдан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проживающему(ей) по адресу: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________________________________________________________________________,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субсидию на оплату жилого помещения и коммунальных услуг в сумме: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Назначенную субсидию выплатить: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за период с ______________ г. по _______________ г. ежемесячно в сумме ___________ руб.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Способ выплаты: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уполномоченного органа 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Исполнитель 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1491"/>
      <w:bookmarkEnd w:id="74"/>
      <w:r>
        <w:rPr>
          <w:rFonts w:ascii="Calibri" w:hAnsi="Calibri" w:cs="Calibri"/>
        </w:rPr>
        <w:t>Приложение N 5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pStyle w:val="ConsPlusNonformat"/>
      </w:pPr>
      <w:r>
        <w:t>________________________________________</w:t>
      </w:r>
    </w:p>
    <w:p w:rsidR="00943BB9" w:rsidRDefault="00943BB9">
      <w:pPr>
        <w:pStyle w:val="ConsPlusNonformat"/>
      </w:pPr>
      <w:r>
        <w:lastRenderedPageBreak/>
        <w:t xml:space="preserve">  (наименование уполномоченного органа)</w:t>
      </w:r>
    </w:p>
    <w:p w:rsidR="00943BB9" w:rsidRDefault="00943BB9">
      <w:pPr>
        <w:pStyle w:val="ConsPlusNonformat"/>
      </w:pPr>
      <w:r>
        <w:t>от "___" _______________ 20__ г.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1504"/>
      <w:bookmarkEnd w:id="75"/>
      <w:r>
        <w:rPr>
          <w:rFonts w:ascii="Calibri" w:hAnsi="Calibri" w:cs="Calibri"/>
        </w:rPr>
        <w:t>УВЕДОМЛЕНИЕ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ОТКАЗЕ В НАЗНАЧЕНИИ СУБСИДИИ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ЖИЛОЕ ПОМЕЩЕНИЕ И КОММУНАЛЬНЫЕ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pStyle w:val="ConsPlusNonformat"/>
      </w:pPr>
      <w:r>
        <w:t>Уважаемый</w:t>
      </w:r>
    </w:p>
    <w:p w:rsidR="00943BB9" w:rsidRDefault="00943BB9">
      <w:pPr>
        <w:pStyle w:val="ConsPlusNonformat"/>
      </w:pPr>
      <w:r>
        <w:t>__________________________________________________________________________,</w:t>
      </w:r>
    </w:p>
    <w:p w:rsidR="00943BB9" w:rsidRDefault="00943BB9">
      <w:pPr>
        <w:pStyle w:val="ConsPlusNonformat"/>
      </w:pPr>
      <w:r>
        <w:t xml:space="preserve">                                 (Ф.И.О.)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проживающий по адресу: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Информируем Вас об отказе в назначении субсидии на оплату жилого помещения и коммунальных услуг по причине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Исполнитель 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 всем интересующим Вас вопросам обращаться по адресу: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Кабинет N 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Телефон для справок ______________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1532"/>
      <w:bookmarkEnd w:id="76"/>
      <w:r>
        <w:rPr>
          <w:rFonts w:ascii="Calibri" w:hAnsi="Calibri" w:cs="Calibri"/>
        </w:rPr>
        <w:t>Приложение N 6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органами местного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муниципальных образований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государственной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предоставлению гражданам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 на оплату жилого помещения 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в Свердловской области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7" w:name="Par1541"/>
      <w:bookmarkEnd w:id="77"/>
      <w:r>
        <w:rPr>
          <w:rFonts w:ascii="Calibri" w:hAnsi="Calibri" w:cs="Calibri"/>
        </w:rPr>
        <w:t>БЛОК-СХЕМА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ПРЕДОСТАВЛЕНИИ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BB9" w:rsidRDefault="00943BB9">
      <w:pPr>
        <w:pStyle w:val="ConsPlusNonformat"/>
      </w:pPr>
      <w:r>
        <w:t>│           Предоставление информации (консультаций) гражданам            │</w:t>
      </w:r>
    </w:p>
    <w:p w:rsidR="00943BB9" w:rsidRDefault="00943BB9">
      <w:pPr>
        <w:pStyle w:val="ConsPlusNonformat"/>
      </w:pPr>
      <w:r>
        <w:t>│            по вопросам предоставления государственной услуги            │</w:t>
      </w:r>
    </w:p>
    <w:p w:rsidR="00943BB9" w:rsidRDefault="00943BB9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43BB9" w:rsidRDefault="00943BB9">
      <w:pPr>
        <w:pStyle w:val="ConsPlusNonformat"/>
      </w:pPr>
      <w:r>
        <w:t xml:space="preserve">                                    \/</w:t>
      </w:r>
    </w:p>
    <w:p w:rsidR="00943BB9" w:rsidRDefault="00943BB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BB9" w:rsidRDefault="00943BB9">
      <w:pPr>
        <w:pStyle w:val="ConsPlusNonformat"/>
      </w:pPr>
      <w:r>
        <w:t>│      Прием заявления и документов, необходимых для предоставления       │</w:t>
      </w:r>
    </w:p>
    <w:p w:rsidR="00943BB9" w:rsidRDefault="00943BB9">
      <w:pPr>
        <w:pStyle w:val="ConsPlusNonformat"/>
      </w:pPr>
      <w:r>
        <w:t>│                    гражданам государственной услуги                     │</w:t>
      </w:r>
    </w:p>
    <w:p w:rsidR="00943BB9" w:rsidRDefault="00943BB9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43BB9" w:rsidRDefault="00943BB9">
      <w:pPr>
        <w:pStyle w:val="ConsPlusNonformat"/>
      </w:pPr>
      <w:r>
        <w:t xml:space="preserve">                                    \/</w:t>
      </w:r>
    </w:p>
    <w:p w:rsidR="00943BB9" w:rsidRDefault="00943BB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BB9" w:rsidRDefault="00943BB9">
      <w:pPr>
        <w:pStyle w:val="ConsPlusNonformat"/>
      </w:pPr>
      <w:r>
        <w:lastRenderedPageBreak/>
        <w:t>│          Формирование и направление межведомственного запроса           │</w:t>
      </w:r>
    </w:p>
    <w:p w:rsidR="00943BB9" w:rsidRDefault="00943BB9">
      <w:pPr>
        <w:pStyle w:val="ConsPlusNonformat"/>
      </w:pPr>
      <w:r>
        <w:t>│    о представлении документов в государственные органы, организации,    │</w:t>
      </w:r>
    </w:p>
    <w:p w:rsidR="00943BB9" w:rsidRDefault="00943BB9">
      <w:pPr>
        <w:pStyle w:val="ConsPlusNonformat"/>
      </w:pPr>
      <w:r>
        <w:t>│           участвующие в предоставлении государственной услуги           │</w:t>
      </w:r>
    </w:p>
    <w:p w:rsidR="00943BB9" w:rsidRDefault="00943BB9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43BB9" w:rsidRDefault="00943BB9">
      <w:pPr>
        <w:pStyle w:val="ConsPlusNonformat"/>
      </w:pPr>
      <w:r>
        <w:t xml:space="preserve">                                    \/</w:t>
      </w:r>
    </w:p>
    <w:p w:rsidR="00943BB9" w:rsidRDefault="00943BB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43BB9" w:rsidRDefault="00943BB9">
      <w:pPr>
        <w:pStyle w:val="ConsPlusNonformat"/>
      </w:pPr>
      <w:r>
        <w:t>│            Рассмотрение заявления и документов, необходимых             │</w:t>
      </w:r>
    </w:p>
    <w:p w:rsidR="00943BB9" w:rsidRDefault="00943BB9">
      <w:pPr>
        <w:pStyle w:val="ConsPlusNonformat"/>
      </w:pPr>
      <w:r>
        <w:t>│                для предоставления государственной услуги                │</w:t>
      </w:r>
    </w:p>
    <w:p w:rsidR="00943BB9" w:rsidRDefault="00943BB9">
      <w:pPr>
        <w:pStyle w:val="ConsPlusNonformat"/>
      </w:pPr>
      <w:r>
        <w:t>└──────────┬──────────────────────────────────────────────────┬───────────┘</w:t>
      </w:r>
    </w:p>
    <w:p w:rsidR="00943BB9" w:rsidRDefault="00943BB9">
      <w:pPr>
        <w:pStyle w:val="ConsPlusNonformat"/>
      </w:pPr>
      <w:r>
        <w:t xml:space="preserve">           \/                                                 \/</w:t>
      </w:r>
    </w:p>
    <w:p w:rsidR="00943BB9" w:rsidRDefault="00943BB9">
      <w:pPr>
        <w:pStyle w:val="ConsPlusNonformat"/>
      </w:pPr>
      <w:r>
        <w:t>┌───────────────────────┐                         ┌───────────────────────┐</w:t>
      </w:r>
    </w:p>
    <w:p w:rsidR="00943BB9" w:rsidRDefault="00943BB9">
      <w:pPr>
        <w:pStyle w:val="ConsPlusNonformat"/>
      </w:pPr>
      <w:r>
        <w:t>│   Принятие решения    │                         │   Принятие решения    │</w:t>
      </w:r>
    </w:p>
    <w:p w:rsidR="00943BB9" w:rsidRDefault="00943BB9">
      <w:pPr>
        <w:pStyle w:val="ConsPlusNonformat"/>
      </w:pPr>
      <w:r>
        <w:t>│   о предоставлении    │                         │       об отказе       │</w:t>
      </w:r>
    </w:p>
    <w:p w:rsidR="00943BB9" w:rsidRDefault="00943BB9">
      <w:pPr>
        <w:pStyle w:val="ConsPlusNonformat"/>
      </w:pPr>
      <w:r>
        <w:t>│государственной услуги │                         │   в предоставлении    │</w:t>
      </w:r>
    </w:p>
    <w:p w:rsidR="00943BB9" w:rsidRDefault="00943BB9">
      <w:pPr>
        <w:pStyle w:val="ConsPlusNonformat"/>
      </w:pPr>
      <w:r>
        <w:t>│                       │                         │государственной услуги │</w:t>
      </w:r>
    </w:p>
    <w:p w:rsidR="00943BB9" w:rsidRDefault="00943BB9">
      <w:pPr>
        <w:pStyle w:val="ConsPlusNonformat"/>
      </w:pPr>
      <w:r>
        <w:t>└──────────┬────────────┘                         └───────────┬───────────┘</w:t>
      </w:r>
    </w:p>
    <w:p w:rsidR="00943BB9" w:rsidRDefault="00943BB9">
      <w:pPr>
        <w:pStyle w:val="ConsPlusNonformat"/>
      </w:pPr>
      <w:r>
        <w:t xml:space="preserve">           \/                                                 \/</w:t>
      </w:r>
    </w:p>
    <w:p w:rsidR="00943BB9" w:rsidRDefault="00943BB9">
      <w:pPr>
        <w:pStyle w:val="ConsPlusNonformat"/>
      </w:pPr>
      <w:r>
        <w:t>┌───────────────────────┐                         ┌───────────────────────┐</w:t>
      </w:r>
    </w:p>
    <w:p w:rsidR="00943BB9" w:rsidRDefault="00943BB9">
      <w:pPr>
        <w:pStyle w:val="ConsPlusNonformat"/>
      </w:pPr>
      <w:r>
        <w:t>│  Внесение информации  │                         │ Направление заявителю │</w:t>
      </w:r>
    </w:p>
    <w:p w:rsidR="00943BB9" w:rsidRDefault="00943BB9">
      <w:pPr>
        <w:pStyle w:val="ConsPlusNonformat"/>
      </w:pPr>
      <w:r>
        <w:t>│ в персонифицированную │                         │уведомления с указанием│</w:t>
      </w:r>
    </w:p>
    <w:p w:rsidR="00943BB9" w:rsidRDefault="00943BB9">
      <w:pPr>
        <w:pStyle w:val="ConsPlusNonformat"/>
      </w:pPr>
      <w:r>
        <w:t>│базу данных и включение│                         │    причины отказа     │</w:t>
      </w:r>
    </w:p>
    <w:p w:rsidR="00943BB9" w:rsidRDefault="00943BB9">
      <w:pPr>
        <w:pStyle w:val="ConsPlusNonformat"/>
      </w:pPr>
      <w:r>
        <w:t>│ в выплатные документы │                         │   в предоставлении    │</w:t>
      </w:r>
    </w:p>
    <w:p w:rsidR="00943BB9" w:rsidRDefault="00943BB9">
      <w:pPr>
        <w:pStyle w:val="ConsPlusNonformat"/>
      </w:pPr>
      <w:r>
        <w:t>│                       │                         │государственной услуги │</w:t>
      </w:r>
    </w:p>
    <w:p w:rsidR="00943BB9" w:rsidRDefault="00943BB9">
      <w:pPr>
        <w:pStyle w:val="ConsPlusNonformat"/>
      </w:pPr>
      <w:r>
        <w:t>└───────────────────────┘                         └───────────────────────┘</w:t>
      </w: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3BB9" w:rsidRDefault="00943B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18D2" w:rsidRDefault="004918D2"/>
    <w:sectPr w:rsidR="004918D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B9"/>
    <w:rsid w:val="004918D2"/>
    <w:rsid w:val="00943BB9"/>
    <w:rsid w:val="00D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E"/>
  </w:style>
  <w:style w:type="paragraph" w:styleId="1">
    <w:name w:val="heading 1"/>
    <w:basedOn w:val="a"/>
    <w:next w:val="a"/>
    <w:link w:val="10"/>
    <w:uiPriority w:val="9"/>
    <w:qFormat/>
    <w:rsid w:val="00D4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46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6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6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6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6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6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4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6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6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46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4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4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4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463E"/>
    <w:rPr>
      <w:b/>
      <w:bCs/>
    </w:rPr>
  </w:style>
  <w:style w:type="character" w:styleId="a9">
    <w:name w:val="Emphasis"/>
    <w:basedOn w:val="a0"/>
    <w:uiPriority w:val="20"/>
    <w:qFormat/>
    <w:rsid w:val="00D4463E"/>
    <w:rPr>
      <w:i/>
      <w:iCs/>
    </w:rPr>
  </w:style>
  <w:style w:type="paragraph" w:styleId="aa">
    <w:name w:val="No Spacing"/>
    <w:uiPriority w:val="1"/>
    <w:qFormat/>
    <w:rsid w:val="00D446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6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46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4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46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46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46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46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46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46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463E"/>
    <w:pPr>
      <w:outlineLvl w:val="9"/>
    </w:pPr>
  </w:style>
  <w:style w:type="paragraph" w:customStyle="1" w:styleId="ConsPlusNormal">
    <w:name w:val="ConsPlusNormal"/>
    <w:rsid w:val="00943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43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3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3E"/>
  </w:style>
  <w:style w:type="paragraph" w:styleId="1">
    <w:name w:val="heading 1"/>
    <w:basedOn w:val="a"/>
    <w:next w:val="a"/>
    <w:link w:val="10"/>
    <w:uiPriority w:val="9"/>
    <w:qFormat/>
    <w:rsid w:val="00D4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46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6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46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6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6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6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6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46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46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46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46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46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46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46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4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4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4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463E"/>
    <w:rPr>
      <w:b/>
      <w:bCs/>
    </w:rPr>
  </w:style>
  <w:style w:type="character" w:styleId="a9">
    <w:name w:val="Emphasis"/>
    <w:basedOn w:val="a0"/>
    <w:uiPriority w:val="20"/>
    <w:qFormat/>
    <w:rsid w:val="00D4463E"/>
    <w:rPr>
      <w:i/>
      <w:iCs/>
    </w:rPr>
  </w:style>
  <w:style w:type="paragraph" w:styleId="aa">
    <w:name w:val="No Spacing"/>
    <w:uiPriority w:val="1"/>
    <w:qFormat/>
    <w:rsid w:val="00D446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46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46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46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46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46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46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46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46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46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463E"/>
    <w:pPr>
      <w:outlineLvl w:val="9"/>
    </w:pPr>
  </w:style>
  <w:style w:type="paragraph" w:customStyle="1" w:styleId="ConsPlusNormal">
    <w:name w:val="ConsPlusNormal"/>
    <w:rsid w:val="00943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43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3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C6FAD1315EE593CC5A776E37F14C7A5470AA730684225992C562A61873E32E6FCE7C0A1D40A4BB24013C66b7tBD" TargetMode="External"/><Relationship Id="rId117" Type="http://schemas.openxmlformats.org/officeDocument/2006/relationships/hyperlink" Target="consultantplus://offline/ref=73C6FAD1315EE593CC5A776E37F14C7A5470AA7306842A5790C462A61873E32E6FCE7C0A1D40A4BB24013C67b7t3D" TargetMode="External"/><Relationship Id="rId21" Type="http://schemas.openxmlformats.org/officeDocument/2006/relationships/hyperlink" Target="consultantplus://offline/ref=73C6FAD1315EE593CC5A776E37F14C7A5470AA7306832B5D97CA62A61873E32E6FCE7C0A1D40A4BB24013C66b7t5D" TargetMode="External"/><Relationship Id="rId42" Type="http://schemas.openxmlformats.org/officeDocument/2006/relationships/hyperlink" Target="consultantplus://offline/ref=73C6FAD1315EE593CC5A7778349D1270547CF57C00882809C99664F147b2t3D" TargetMode="External"/><Relationship Id="rId47" Type="http://schemas.openxmlformats.org/officeDocument/2006/relationships/hyperlink" Target="consultantplus://offline/ref=73C6FAD1315EE593CC5A7778349D1270547CF77C0F862809C99664F147b2t3D" TargetMode="External"/><Relationship Id="rId63" Type="http://schemas.openxmlformats.org/officeDocument/2006/relationships/hyperlink" Target="consultantplus://offline/ref=73C6FAD1315EE593CC5A776E37F14C7A5470AA730682275794C262A61873E32E6FCE7C0A1D40A4BB24013C64b7t2D" TargetMode="External"/><Relationship Id="rId68" Type="http://schemas.openxmlformats.org/officeDocument/2006/relationships/hyperlink" Target="consultantplus://offline/ref=73C6FAD1315EE593CC5A776E37F14C7A5470AA7306832B5D97CA62A61873E32E6FCE7C0A1D40A4BB24013C64b7t2D" TargetMode="External"/><Relationship Id="rId84" Type="http://schemas.openxmlformats.org/officeDocument/2006/relationships/hyperlink" Target="consultantplus://offline/ref=73C6FAD1315EE593CC5A776E37F14C7A5470AA730684225992C562A61873E32E6FCE7C0A1D40A4BB24013C67b7t4D" TargetMode="External"/><Relationship Id="rId89" Type="http://schemas.openxmlformats.org/officeDocument/2006/relationships/hyperlink" Target="consultantplus://offline/ref=73C6FAD1315EE593CC5A776E37F14C7A5470AA7306832B5D97CA62A61873E32E6FCE7C0A1D40A4BB24013C64b7t4D" TargetMode="External"/><Relationship Id="rId112" Type="http://schemas.openxmlformats.org/officeDocument/2006/relationships/hyperlink" Target="consultantplus://offline/ref=73C6FAD1315EE593CC5A776E37F14C7A5470AA7306832B5D97CA62A61873E32E6FCE7C0A1D40A4BB24013C65b7t6D" TargetMode="External"/><Relationship Id="rId133" Type="http://schemas.openxmlformats.org/officeDocument/2006/relationships/hyperlink" Target="consultantplus://offline/ref=73C6FAD1315EE593CC5A776E37F14C7A5470AA730684225992C562A61873E32E6FCE7C0A1D40A4BB24013C64b7tBD" TargetMode="External"/><Relationship Id="rId138" Type="http://schemas.openxmlformats.org/officeDocument/2006/relationships/hyperlink" Target="consultantplus://offline/ref=73C6FAD1315EE593CC5A776E37F14C7A5470AA7306832B5D97CA62A61873E32E6FCE7C0A1D40A4BB24013C62b7t5D" TargetMode="External"/><Relationship Id="rId16" Type="http://schemas.openxmlformats.org/officeDocument/2006/relationships/hyperlink" Target="consultantplus://offline/ref=73C6FAD1315EE593CC5A776E37F14C7A5470AA730682275890CA62A61873E32E6FCE7C0A1D40A4BB24013C66b7t6D" TargetMode="External"/><Relationship Id="rId107" Type="http://schemas.openxmlformats.org/officeDocument/2006/relationships/hyperlink" Target="consultantplus://offline/ref=73C6FAD1315EE593CC5A776E37F14C7A5470AA7306832B5D97CA62A61873E32E6FCE7C0A1D40A4BB24013C65b7t1D" TargetMode="External"/><Relationship Id="rId11" Type="http://schemas.openxmlformats.org/officeDocument/2006/relationships/hyperlink" Target="consultantplus://offline/ref=73C6FAD1315EE593CC5A7778349D1270547CF77904852809C99664F14723E57B2F8E7A5F5E04A9B3b2t0D" TargetMode="External"/><Relationship Id="rId32" Type="http://schemas.openxmlformats.org/officeDocument/2006/relationships/hyperlink" Target="consultantplus://offline/ref=73C6FAD1315EE593CC5A776E37F14C7A5470AA7306832B5D97CA62A61873E32E6FCE7C0A1D40A4BB24013C67b7t7D" TargetMode="External"/><Relationship Id="rId37" Type="http://schemas.openxmlformats.org/officeDocument/2006/relationships/hyperlink" Target="consultantplus://offline/ref=73C6FAD1315EE593CC5A7778349D1270547CF57D0F892809C99664F14723E57B2F8E7A5F5E04A0BEb2t2D" TargetMode="External"/><Relationship Id="rId53" Type="http://schemas.openxmlformats.org/officeDocument/2006/relationships/hyperlink" Target="consultantplus://offline/ref=73C6FAD1315EE593CC5A776E37F14C7A5470AA730681265D96C062A61873E32E6FbCtED" TargetMode="External"/><Relationship Id="rId58" Type="http://schemas.openxmlformats.org/officeDocument/2006/relationships/hyperlink" Target="consultantplus://offline/ref=73C6FAD1315EE593CC5A776E37F14C7A5470AA730684225992C562A61873E32E6FCE7C0A1D40A4BB24013C66b7tAD" TargetMode="External"/><Relationship Id="rId74" Type="http://schemas.openxmlformats.org/officeDocument/2006/relationships/hyperlink" Target="consultantplus://offline/ref=73C6FAD1315EE593CC5A7778349D1270547CF57C00882809C99664F147b2t3D" TargetMode="External"/><Relationship Id="rId79" Type="http://schemas.openxmlformats.org/officeDocument/2006/relationships/hyperlink" Target="consultantplus://offline/ref=73C6FAD1315EE593CC5A776E37F14C7A5470AA730684245D95C662A61873E32E6FCE7C0A1D40A4BB24013C67b7t1D" TargetMode="External"/><Relationship Id="rId102" Type="http://schemas.openxmlformats.org/officeDocument/2006/relationships/hyperlink" Target="consultantplus://offline/ref=73C6FAD1315EE593CC5A776E37F14C7A5470AA730682275794C262A61873E32E6FCE7C0A1D40A4BB24013C66b7tBD" TargetMode="External"/><Relationship Id="rId123" Type="http://schemas.openxmlformats.org/officeDocument/2006/relationships/hyperlink" Target="consultantplus://offline/ref=73C6FAD1315EE593CC5A776E37F14C7A5470AA730380245F96C93FAC102AEF2C68C1231D1A09A8BA240138b6t4D" TargetMode="External"/><Relationship Id="rId128" Type="http://schemas.openxmlformats.org/officeDocument/2006/relationships/hyperlink" Target="consultantplus://offline/ref=73C6FAD1315EE593CC5A776E37F14C7A5470AA7306832B5D97CA62A61873E32E6FCE7C0A1D40A4BB24013C65b7tBD" TargetMode="External"/><Relationship Id="rId144" Type="http://schemas.openxmlformats.org/officeDocument/2006/relationships/hyperlink" Target="consultantplus://offline/ref=73C6FAD1315EE593CC5A776E37F14C7A5470AA730682275794C262A61873E32E6FCE7C0A1D40A4BB24013D65b7tAD" TargetMode="External"/><Relationship Id="rId149" Type="http://schemas.openxmlformats.org/officeDocument/2006/relationships/hyperlink" Target="consultantplus://offline/ref=73C6FAD1315EE593CC5A7778349D1270547DF27E02812809C99664F147b2t3D" TargetMode="External"/><Relationship Id="rId5" Type="http://schemas.openxmlformats.org/officeDocument/2006/relationships/hyperlink" Target="consultantplus://offline/ref=73C6FAD1315EE593CC5A776E37F14C7A5470AA730682275794C262A61873E32E6FCE7C0A1D40A4BB24013C66b7t6D" TargetMode="External"/><Relationship Id="rId90" Type="http://schemas.openxmlformats.org/officeDocument/2006/relationships/hyperlink" Target="consultantplus://offline/ref=73C6FAD1315EE593CC5A776E37F14C7A5470AA730684245D95C662A61873E32E6FCE7C0A1D40A4BB24013C67b7t7D" TargetMode="External"/><Relationship Id="rId95" Type="http://schemas.openxmlformats.org/officeDocument/2006/relationships/hyperlink" Target="consultantplus://offline/ref=73C6FAD1315EE593CC5A776E37F14C7A5470AA730682275794C262A61873E32E6FCE7C0A1D40A4BB24013C63b7tBD" TargetMode="External"/><Relationship Id="rId22" Type="http://schemas.openxmlformats.org/officeDocument/2006/relationships/hyperlink" Target="consultantplus://offline/ref=73C6FAD1315EE593CC5A776E37F14C7A5470AA730684225992C562A61873E32E6FCE7C0A1D40A4BB24013C66b7t5D" TargetMode="External"/><Relationship Id="rId27" Type="http://schemas.openxmlformats.org/officeDocument/2006/relationships/hyperlink" Target="consultantplus://offline/ref=73C6FAD1315EE593CC5A776E37F14C7A5470AA7306832B5D97CA62A61873E32E6FCE7C0A1D40A4BB24013C66b7tBD" TargetMode="External"/><Relationship Id="rId43" Type="http://schemas.openxmlformats.org/officeDocument/2006/relationships/hyperlink" Target="consultantplus://offline/ref=73C6FAD1315EE593CC5A776E37F14C7A5470AA730682275794C262A61873E32E6FCE7C0A1D40A4BB24013C67b7tBD" TargetMode="External"/><Relationship Id="rId48" Type="http://schemas.openxmlformats.org/officeDocument/2006/relationships/hyperlink" Target="consultantplus://offline/ref=73C6FAD1315EE593CC5A7778349D1270547EF77F00842809C99664F147b2t3D" TargetMode="External"/><Relationship Id="rId64" Type="http://schemas.openxmlformats.org/officeDocument/2006/relationships/hyperlink" Target="consultantplus://offline/ref=73C6FAD1315EE593CC5A776E37F14C7A5470AA7306832B5D97CA62A61873E32E6FCE7C0A1D40A4BB24013C67b7tAD" TargetMode="External"/><Relationship Id="rId69" Type="http://schemas.openxmlformats.org/officeDocument/2006/relationships/hyperlink" Target="consultantplus://offline/ref=73C6FAD1315EE593CC5A776E37F14C7A5470AA730682275794C262A61873E32E6FCE7C0A1D40A4BB24013C62b7t7D" TargetMode="External"/><Relationship Id="rId113" Type="http://schemas.openxmlformats.org/officeDocument/2006/relationships/hyperlink" Target="consultantplus://offline/ref=73C6FAD1315EE593CC5A776E37F14C7A5470AA7306832B5D97CA62A61873E32E6FCE7C0A1D40A4BB24013C65b7t5D" TargetMode="External"/><Relationship Id="rId118" Type="http://schemas.openxmlformats.org/officeDocument/2006/relationships/hyperlink" Target="consultantplus://offline/ref=73C6FAD1315EE593CC5A776E37F14C7A5470AA730682275794C262A61873E32E6FCE7C0A1D40A4BB24013C60b7tBD" TargetMode="External"/><Relationship Id="rId134" Type="http://schemas.openxmlformats.org/officeDocument/2006/relationships/hyperlink" Target="consultantplus://offline/ref=73C6FAD1315EE593CC5A776E37F14C7A5470AA7306832B5D97CA62A61873E32E6FCE7C0A1D40A4BB24013C62b7t2D" TargetMode="External"/><Relationship Id="rId139" Type="http://schemas.openxmlformats.org/officeDocument/2006/relationships/hyperlink" Target="consultantplus://offline/ref=73C6FAD1315EE593CC5A776E37F14C7A5470AA730684225992C562A61873E32E6FCE7C0A1D40A4BB24013C65b7t3D" TargetMode="External"/><Relationship Id="rId80" Type="http://schemas.openxmlformats.org/officeDocument/2006/relationships/hyperlink" Target="consultantplus://offline/ref=73C6FAD1315EE593CC5A776E37F14C7A5470AA730684225992C562A61873E32E6FCE7C0A1D40A4BB24013C67b7t6D" TargetMode="External"/><Relationship Id="rId85" Type="http://schemas.openxmlformats.org/officeDocument/2006/relationships/hyperlink" Target="consultantplus://offline/ref=73C6FAD1315EE593CC5A776E37F14C7A5470AA730684225992C562A61873E32E6FCE7C0A1D40A4BB24013C67b7tAD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73C6FAD1315EE593CC5A776E37F14C7A5470AA730684215696C462A61873E32E6FCE7C0A1D40A4BB24013D67b7t4D" TargetMode="External"/><Relationship Id="rId17" Type="http://schemas.openxmlformats.org/officeDocument/2006/relationships/hyperlink" Target="consultantplus://offline/ref=73C6FAD1315EE593CC5A776E37F14C7A5470AA7306832B5D97CA62A61873E32E6FCE7C0A1D40A4BB24013C66b7t6D" TargetMode="External"/><Relationship Id="rId25" Type="http://schemas.openxmlformats.org/officeDocument/2006/relationships/hyperlink" Target="consultantplus://offline/ref=73C6FAD1315EE593CC5A776E37F14C7A5470AA7306832B5D97CA62A61873E32E6FCE7C0A1D40A4BB24013C66b7t4D" TargetMode="External"/><Relationship Id="rId33" Type="http://schemas.openxmlformats.org/officeDocument/2006/relationships/hyperlink" Target="consultantplus://offline/ref=73C6FAD1315EE593CC5A776E37F14C7A5470AA730682275794C262A61873E32E6FCE7C0A1D40A4BB24013C67b7t3D" TargetMode="External"/><Relationship Id="rId38" Type="http://schemas.openxmlformats.org/officeDocument/2006/relationships/hyperlink" Target="consultantplus://offline/ref=73C6FAD1315EE593CC5A7778349D1270547CFC7D0E872809C99664F147b2t3D" TargetMode="External"/><Relationship Id="rId46" Type="http://schemas.openxmlformats.org/officeDocument/2006/relationships/hyperlink" Target="consultantplus://offline/ref=73C6FAD1315EE593CC5A776E37F14C7A5470AA7306832B5D97CA62A61873E32E6FCE7C0A1D40A4BB24013C67b7t6D" TargetMode="External"/><Relationship Id="rId59" Type="http://schemas.openxmlformats.org/officeDocument/2006/relationships/hyperlink" Target="consultantplus://offline/ref=73C6FAD1315EE593CC5A776E37F14C7A5470AA730684245D95C662A61873E32E6FCE7C0A1D40A4BB24013C66b7tBD" TargetMode="External"/><Relationship Id="rId67" Type="http://schemas.openxmlformats.org/officeDocument/2006/relationships/hyperlink" Target="consultantplus://offline/ref=73C6FAD1315EE593CC5A776E37F14C7A5470AA7306832B5D97CA62A61873E32E6FCE7C0A1D40A4BB24013C64b7t3D" TargetMode="External"/><Relationship Id="rId103" Type="http://schemas.openxmlformats.org/officeDocument/2006/relationships/hyperlink" Target="consultantplus://offline/ref=73C6FAD1315EE593CC5A776E37F14C7A5470AA7306832B5D97CA62A61873E32E6FCE7C0A1D40A4BB24013C64b7tAD" TargetMode="External"/><Relationship Id="rId108" Type="http://schemas.openxmlformats.org/officeDocument/2006/relationships/hyperlink" Target="consultantplus://offline/ref=73C6FAD1315EE593CC5A7778349D1270547CF57C00882809C99664F147b2t3D" TargetMode="External"/><Relationship Id="rId116" Type="http://schemas.openxmlformats.org/officeDocument/2006/relationships/hyperlink" Target="consultantplus://offline/ref=73C6FAD1315EE593CC5A776E37F14C7A5470AA730682275890CA62A61873E32E6FCE7C0A1D40A4BB24013C66b7t5D" TargetMode="External"/><Relationship Id="rId124" Type="http://schemas.openxmlformats.org/officeDocument/2006/relationships/hyperlink" Target="consultantplus://offline/ref=73C6FAD1315EE593CC5A776E37F14C7A5470AA730682275890CA62A61873E32E6FCE7C0A1D40A4BB24013C66b7t4D" TargetMode="External"/><Relationship Id="rId129" Type="http://schemas.openxmlformats.org/officeDocument/2006/relationships/hyperlink" Target="consultantplus://offline/ref=73C6FAD1315EE593CC5A776E37F14C7A5470AA7306832B5D97CA62A61873E32E6FCE7C0A1D40A4BB24013C65b7tBD" TargetMode="External"/><Relationship Id="rId137" Type="http://schemas.openxmlformats.org/officeDocument/2006/relationships/hyperlink" Target="consultantplus://offline/ref=73C6FAD1315EE593CC5A776E37F14C7A5470AA730684225992C562A61873E32E6FCE7C0A1D40A4BB24013C64b7tAD" TargetMode="External"/><Relationship Id="rId20" Type="http://schemas.openxmlformats.org/officeDocument/2006/relationships/hyperlink" Target="consultantplus://offline/ref=73C6FAD1315EE593CC5A776E37F14C7A5470AA7306842A5790C462A61873E32E6FCE7C0A1D40A4BB24013C67b7t3D" TargetMode="External"/><Relationship Id="rId41" Type="http://schemas.openxmlformats.org/officeDocument/2006/relationships/hyperlink" Target="consultantplus://offline/ref=73C6FAD1315EE593CC5A776E37F14C7A5470AA730682275794C262A61873E32E6FCE7C0A1D40A4BB24013C67b7t5D" TargetMode="External"/><Relationship Id="rId54" Type="http://schemas.openxmlformats.org/officeDocument/2006/relationships/hyperlink" Target="consultantplus://offline/ref=73C6FAD1315EE593CC5A776E37F14C7A5470AA730682275794C262A61873E32E6FCE7C0A1D40A4BB24013C67b7tAD" TargetMode="External"/><Relationship Id="rId62" Type="http://schemas.openxmlformats.org/officeDocument/2006/relationships/hyperlink" Target="consultantplus://offline/ref=73C6FAD1315EE593CC5A776E37F14C7A5470AA730684245D95C662A61873E32E6FCE7C0A1D40A4BB24013C66b7tAD" TargetMode="External"/><Relationship Id="rId70" Type="http://schemas.openxmlformats.org/officeDocument/2006/relationships/hyperlink" Target="consultantplus://offline/ref=73C6FAD1315EE593CC5A776E37F14C7A5470AA7306832B5D97CA62A61873E32E6FCE7C0A1D40A4BB24013C64b7t0D" TargetMode="External"/><Relationship Id="rId75" Type="http://schemas.openxmlformats.org/officeDocument/2006/relationships/hyperlink" Target="consultantplus://offline/ref=73C6FAD1315EE593CC5A7778349D1270547CF77904852809C99664F147b2t3D" TargetMode="External"/><Relationship Id="rId83" Type="http://schemas.openxmlformats.org/officeDocument/2006/relationships/hyperlink" Target="consultantplus://offline/ref=73C6FAD1315EE593CC5A776E37F14C7A5470AA730684225992C562A61873E32E6FCE7C0A1D40A4BB24013C67b7tBD" TargetMode="External"/><Relationship Id="rId88" Type="http://schemas.openxmlformats.org/officeDocument/2006/relationships/hyperlink" Target="consultantplus://offline/ref=73C6FAD1315EE593CC5A776E37F14C7A5470AA7306832B5D97CA62A61873E32E6FCE7C0A1D40A4BB24013C64b7t6D" TargetMode="External"/><Relationship Id="rId91" Type="http://schemas.openxmlformats.org/officeDocument/2006/relationships/hyperlink" Target="consultantplus://offline/ref=73C6FAD1315EE593CC5A776E37F14C7A5470AA7306832B5D97CA62A61873E32E6FCE7C0A1D40A4BB24013C64b7tBD" TargetMode="External"/><Relationship Id="rId96" Type="http://schemas.openxmlformats.org/officeDocument/2006/relationships/hyperlink" Target="consultantplus://offline/ref=73C6FAD1315EE593CC5A776E37F14C7A5470AA730682275794C262A61873E32E6FCE7C0A1D40A4BB24013C63b7tAD" TargetMode="External"/><Relationship Id="rId111" Type="http://schemas.openxmlformats.org/officeDocument/2006/relationships/hyperlink" Target="consultantplus://offline/ref=73C6FAD1315EE593CC5A776E37F14C7A5470AA730682275794C262A61873E32E6FCE7C0A1D40A4BB24013C60b7t5D" TargetMode="External"/><Relationship Id="rId132" Type="http://schemas.openxmlformats.org/officeDocument/2006/relationships/hyperlink" Target="consultantplus://offline/ref=73C6FAD1315EE593CC5A776E37F14C7A5470AA730684225992C562A61873E32E6FCE7C0A1D40A4BB24013C64b7t4D" TargetMode="External"/><Relationship Id="rId140" Type="http://schemas.openxmlformats.org/officeDocument/2006/relationships/hyperlink" Target="consultantplus://offline/ref=73C6FAD1315EE593CC5A776E37F14C7A5470AA7306832B5D97CA62A61873E32E6FCE7C0A1D40A4BB24013C62b7tBD" TargetMode="External"/><Relationship Id="rId145" Type="http://schemas.openxmlformats.org/officeDocument/2006/relationships/hyperlink" Target="consultantplus://offline/ref=73C6FAD1315EE593CC5A7778349D1270547CF77C0F862809C99664F14723E57B2F8E7A5F5E04A9BBb2t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6FAD1315EE593CC5A776E37F14C7A5470AA730682275890CA62A61873E32E6FCE7C0A1D40A4BB24013C66b7t6D" TargetMode="External"/><Relationship Id="rId15" Type="http://schemas.openxmlformats.org/officeDocument/2006/relationships/hyperlink" Target="consultantplus://offline/ref=73C6FAD1315EE593CC5A776E37F14C7A5470AA730682275794C262A61873E32E6FCE7C0A1D40A4BB24013C66b7t4D" TargetMode="External"/><Relationship Id="rId23" Type="http://schemas.openxmlformats.org/officeDocument/2006/relationships/hyperlink" Target="consultantplus://offline/ref=73C6FAD1315EE593CC5A776E37F14C7A5470AA730684225992C562A61873E32E6FCE7C0A1D40A4BB24013C66b7t4D" TargetMode="External"/><Relationship Id="rId28" Type="http://schemas.openxmlformats.org/officeDocument/2006/relationships/hyperlink" Target="consultantplus://offline/ref=73C6FAD1315EE593CC5A776E37F14C7A5470AA7306832B5D97CA62A61873E32E6FCE7C0A1D40A4BB24013C67b7t3D" TargetMode="External"/><Relationship Id="rId36" Type="http://schemas.openxmlformats.org/officeDocument/2006/relationships/hyperlink" Target="consultantplus://offline/ref=73C6FAD1315EE593CC5A7778349D12705773F37B0CD67F0B98C36AbFt4D" TargetMode="External"/><Relationship Id="rId49" Type="http://schemas.openxmlformats.org/officeDocument/2006/relationships/hyperlink" Target="consultantplus://offline/ref=73C6FAD1315EE593CC5A776E37F14C7A5470AA730F85245992C93FAC102AEF2Cb6t8D" TargetMode="External"/><Relationship Id="rId57" Type="http://schemas.openxmlformats.org/officeDocument/2006/relationships/hyperlink" Target="consultantplus://offline/ref=73C6FAD1315EE593CC5A776E37F14C7A5470AA730684225992C562A61873E32E6FCE7C0A1D40A4BB24013C67b7t3D" TargetMode="External"/><Relationship Id="rId106" Type="http://schemas.openxmlformats.org/officeDocument/2006/relationships/hyperlink" Target="consultantplus://offline/ref=73C6FAD1315EE593CC5A7778349D1270547CF57C00882809C99664F147b2t3D" TargetMode="External"/><Relationship Id="rId114" Type="http://schemas.openxmlformats.org/officeDocument/2006/relationships/hyperlink" Target="consultantplus://offline/ref=73C6FAD1315EE593CC5A776E37F14C7A5470AA730684245D95C662A61873E32E6FCE7C0A1D40A4BB24013C67b7t6D" TargetMode="External"/><Relationship Id="rId119" Type="http://schemas.openxmlformats.org/officeDocument/2006/relationships/hyperlink" Target="consultantplus://offline/ref=73C6FAD1315EE593CC5A776E37F14C7A5470AA730682275890CA62A61873E32E6FCE7C0A1D40A4BB24013C66b7t4D" TargetMode="External"/><Relationship Id="rId127" Type="http://schemas.openxmlformats.org/officeDocument/2006/relationships/hyperlink" Target="consultantplus://offline/ref=73C6FAD1315EE593CC5A776E37F14C7A5470AA730682275794C262A61873E32E6FCE7C0A1D40A4BB24013C61b7t1D" TargetMode="External"/><Relationship Id="rId10" Type="http://schemas.openxmlformats.org/officeDocument/2006/relationships/hyperlink" Target="consultantplus://offline/ref=73C6FAD1315EE593CC5A776E37F14C7A5470AA7306842A5790C462A61873E32E6FCE7C0A1D40A4BB24013C67b7t3D" TargetMode="External"/><Relationship Id="rId31" Type="http://schemas.openxmlformats.org/officeDocument/2006/relationships/hyperlink" Target="consultantplus://offline/ref=73C6FAD1315EE593CC5A776E37F14C7A5470AA7306832B5D97CA62A61873E32E6FCE7C0A1D40A4BB24013C67b7t0D" TargetMode="External"/><Relationship Id="rId44" Type="http://schemas.openxmlformats.org/officeDocument/2006/relationships/hyperlink" Target="consultantplus://offline/ref=73C6FAD1315EE593CC5A7778349D1270547CF77D00842809C99664F147b2t3D" TargetMode="External"/><Relationship Id="rId52" Type="http://schemas.openxmlformats.org/officeDocument/2006/relationships/hyperlink" Target="consultantplus://offline/ref=73C6FAD1315EE593CC5A776E37F14C7A5470AA730680205B91C462A61873E32E6FbCtED" TargetMode="External"/><Relationship Id="rId60" Type="http://schemas.openxmlformats.org/officeDocument/2006/relationships/hyperlink" Target="consultantplus://offline/ref=73C6FAD1315EE593CC5A776E37F14C7A5470AA7306832B5D97CA62A61873E32E6FCE7C0A1D40A4BB24013C67b7tBD" TargetMode="External"/><Relationship Id="rId65" Type="http://schemas.openxmlformats.org/officeDocument/2006/relationships/hyperlink" Target="consultantplus://offline/ref=73C6FAD1315EE593CC5A776E37F14C7A5470AA730682275794C262A61873E32E6FCE7C0A1D40A4BB24013C65b7t5D" TargetMode="External"/><Relationship Id="rId73" Type="http://schemas.openxmlformats.org/officeDocument/2006/relationships/hyperlink" Target="consultantplus://offline/ref=73C6FAD1315EE593CC5A776E37F14C7A5470AA7306832B5D97CA62A61873E32E6FCE7C0A1D40A4BB24013C64b7t7D" TargetMode="External"/><Relationship Id="rId78" Type="http://schemas.openxmlformats.org/officeDocument/2006/relationships/hyperlink" Target="consultantplus://offline/ref=73C6FAD1315EE593CC5A776E37F14C7A5470AA730684225992C562A61873E32E6FCE7C0A1D40A4BB24013C67b7t1D" TargetMode="External"/><Relationship Id="rId81" Type="http://schemas.openxmlformats.org/officeDocument/2006/relationships/hyperlink" Target="consultantplus://offline/ref=73C6FAD1315EE593CC5A776E37F14C7A5470AA730684225992C562A61873E32E6FCE7C0A1D40A4BB24013C67b7t5D" TargetMode="External"/><Relationship Id="rId86" Type="http://schemas.openxmlformats.org/officeDocument/2006/relationships/hyperlink" Target="consultantplus://offline/ref=73C6FAD1315EE593CC5A776E37F14C7A5470AA730684225992C562A61873E32E6FCE7C0A1D40A4BB24013C67b7t4D" TargetMode="External"/><Relationship Id="rId94" Type="http://schemas.openxmlformats.org/officeDocument/2006/relationships/hyperlink" Target="consultantplus://offline/ref=73C6FAD1315EE593CC5A776E37F14C7A5470AA730682275794C262A61873E32E6FCE7C0A1D40A4BB24013C63b7t4D" TargetMode="External"/><Relationship Id="rId99" Type="http://schemas.openxmlformats.org/officeDocument/2006/relationships/hyperlink" Target="consultantplus://offline/ref=73C6FAD1315EE593CC5A776E37F14C7A5470AA730682275794C262A61873E32E6FCE7C0A1D40A4BB24013C60b7t1D" TargetMode="External"/><Relationship Id="rId101" Type="http://schemas.openxmlformats.org/officeDocument/2006/relationships/hyperlink" Target="consultantplus://offline/ref=73C6FAD1315EE593CC5A776E37F14C7A5470AA730684225992C562A61873E32E6FCE7C0A1D40A4BB24013C64b7t2D" TargetMode="External"/><Relationship Id="rId122" Type="http://schemas.openxmlformats.org/officeDocument/2006/relationships/hyperlink" Target="consultantplus://offline/ref=73C6FAD1315EE593CC5A776E37F14C7A5470AA730682275890CA62A61873E32E6FCE7C0A1D40A4BB24013C66b7t4D" TargetMode="External"/><Relationship Id="rId130" Type="http://schemas.openxmlformats.org/officeDocument/2006/relationships/hyperlink" Target="consultantplus://offline/ref=73C6FAD1315EE593CC5A776E37F14C7A5470AA730684225992C562A61873E32E6FCE7C0A1D40A4BB24013C64b7t7D" TargetMode="External"/><Relationship Id="rId135" Type="http://schemas.openxmlformats.org/officeDocument/2006/relationships/hyperlink" Target="consultantplus://offline/ref=73C6FAD1315EE593CC5A776E37F14C7A5470AA7306832B5D97CA62A61873E32E6FCE7C0A1D40A4BB24013C62b7t1D" TargetMode="External"/><Relationship Id="rId143" Type="http://schemas.openxmlformats.org/officeDocument/2006/relationships/hyperlink" Target="consultantplus://offline/ref=73C6FAD1315EE593CC5A776E37F14C7A5470AA730682275794C262A61873E32E6FCE7C0A1D40A4BB24013D65b7tBD" TargetMode="External"/><Relationship Id="rId148" Type="http://schemas.openxmlformats.org/officeDocument/2006/relationships/hyperlink" Target="consultantplus://offline/ref=73C6FAD1315EE593CC5A7778349D1270547DF27E02812809C99664F14723E57B2F8E7A5F5E04ABBDb2tCD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C6FAD1315EE593CC5A776E37F14C7A5470AA730684245D95C662A61873E32E6FCE7C0A1D40A4BB24013C66b7t6D" TargetMode="External"/><Relationship Id="rId13" Type="http://schemas.openxmlformats.org/officeDocument/2006/relationships/hyperlink" Target="consultantplus://offline/ref=73C6FAD1315EE593CC5A7778349D1270547CF77904852809C99664F147b2t3D" TargetMode="External"/><Relationship Id="rId18" Type="http://schemas.openxmlformats.org/officeDocument/2006/relationships/hyperlink" Target="consultantplus://offline/ref=73C6FAD1315EE593CC5A776E37F14C7A5470AA730684225992C562A61873E32E6FCE7C0A1D40A4BB24013C66b7t6D" TargetMode="External"/><Relationship Id="rId39" Type="http://schemas.openxmlformats.org/officeDocument/2006/relationships/hyperlink" Target="consultantplus://offline/ref=73C6FAD1315EE593CC5A7778349D1270547FFC7704852809C99664F147b2t3D" TargetMode="External"/><Relationship Id="rId109" Type="http://schemas.openxmlformats.org/officeDocument/2006/relationships/hyperlink" Target="consultantplus://offline/ref=73C6FAD1315EE593CC5A776E37F14C7A5470AA7306832B5D97CA62A61873E32E6FCE7C0A1D40A4BB24013C65b7t7D" TargetMode="External"/><Relationship Id="rId34" Type="http://schemas.openxmlformats.org/officeDocument/2006/relationships/hyperlink" Target="consultantplus://offline/ref=73C6FAD1315EE593CC5A7778349D1270547CF57D0F892809C99664F14723E57B2F8E7A5F5E05A9B3b2t2D" TargetMode="External"/><Relationship Id="rId50" Type="http://schemas.openxmlformats.org/officeDocument/2006/relationships/hyperlink" Target="consultantplus://offline/ref=73C6FAD1315EE593CC5A776E37F14C7A5470AA730683205692C562A61873E32E6FbCtED" TargetMode="External"/><Relationship Id="rId55" Type="http://schemas.openxmlformats.org/officeDocument/2006/relationships/hyperlink" Target="consultantplus://offline/ref=73C6FAD1315EE593CC5A776E37F14C7A5470AA7306832B5D97CA62A61873E32E6FCE7C0A1D40A4BB24013C67b7t4D" TargetMode="External"/><Relationship Id="rId76" Type="http://schemas.openxmlformats.org/officeDocument/2006/relationships/hyperlink" Target="consultantplus://offline/ref=73C6FAD1315EE593CC5A776E37F14C7A5470AA730684225992C562A61873E32E6FCE7C0A1D40A4BB24013C67b7t2D" TargetMode="External"/><Relationship Id="rId97" Type="http://schemas.openxmlformats.org/officeDocument/2006/relationships/hyperlink" Target="consultantplus://offline/ref=73C6FAD1315EE593CC5A776E37F14C7A5470AA730682275794C262A61873E32E6FCE7C0A1D40A4BB24013C60b7t3D" TargetMode="External"/><Relationship Id="rId104" Type="http://schemas.openxmlformats.org/officeDocument/2006/relationships/hyperlink" Target="consultantplus://offline/ref=73C6FAD1315EE593CC5A776E37F14C7A5470AA730684225992C562A61873E32E6FCE7C0A1D40A4BB24013C64b7t1D" TargetMode="External"/><Relationship Id="rId120" Type="http://schemas.openxmlformats.org/officeDocument/2006/relationships/hyperlink" Target="consultantplus://offline/ref=73C6FAD1315EE593CC5A776E37F14C7A5470AA730682275794C262A61873E32E6FCE7C0A1D40A4BB24013C60b7tBD" TargetMode="External"/><Relationship Id="rId125" Type="http://schemas.openxmlformats.org/officeDocument/2006/relationships/hyperlink" Target="consultantplus://offline/ref=73C6FAD1315EE593CC5A776E37F14C7A5470AA730682275794C262A61873E32E6FCE7C0A1D40A4BB24013C61b7t3D" TargetMode="External"/><Relationship Id="rId141" Type="http://schemas.openxmlformats.org/officeDocument/2006/relationships/hyperlink" Target="consultantplus://offline/ref=73C6FAD1315EE593CC5A776E37F14C7A5470AA7306832B5D97CA62A61873E32E6FCE7C0A1D40A4BB24013C63b7t3D" TargetMode="External"/><Relationship Id="rId146" Type="http://schemas.openxmlformats.org/officeDocument/2006/relationships/hyperlink" Target="consultantplus://offline/ref=73C6FAD1315EE593CC5A7778349D1270547DF27E02812809C99664F147b2t3D" TargetMode="External"/><Relationship Id="rId7" Type="http://schemas.openxmlformats.org/officeDocument/2006/relationships/hyperlink" Target="consultantplus://offline/ref=73C6FAD1315EE593CC5A776E37F14C7A5470AA7306832B5D97CA62A61873E32E6FCE7C0A1D40A4BB24013C66b7t6D" TargetMode="External"/><Relationship Id="rId71" Type="http://schemas.openxmlformats.org/officeDocument/2006/relationships/hyperlink" Target="consultantplus://offline/ref=73C6FAD1315EE593CC5A776E37F14C7A5470AA730684255996C762A61873E32E6FbCtED" TargetMode="External"/><Relationship Id="rId92" Type="http://schemas.openxmlformats.org/officeDocument/2006/relationships/hyperlink" Target="consultantplus://offline/ref=73C6FAD1315EE593CC5A776E37F14C7A5470AA730684225992C562A61873E32E6FCE7C0A1D40A4BB24013C64b7t3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3C6FAD1315EE593CC5A776E37F14C7A5470AA7306832B5D97CA62A61873E32E6FCE7C0A1D40A4BB24013C67b7t2D" TargetMode="External"/><Relationship Id="rId24" Type="http://schemas.openxmlformats.org/officeDocument/2006/relationships/hyperlink" Target="consultantplus://offline/ref=73C6FAD1315EE593CC5A776E37F14C7A5470AA730682275794C262A61873E32E6FCE7C0A1D40A4BB24013C66b7tAD" TargetMode="External"/><Relationship Id="rId40" Type="http://schemas.openxmlformats.org/officeDocument/2006/relationships/hyperlink" Target="consultantplus://offline/ref=73C6FAD1315EE593CC5A7778349D1270547CF77904852809C99664F14723E57B2F8E7A5F5E04A9B3b2t0D" TargetMode="External"/><Relationship Id="rId45" Type="http://schemas.openxmlformats.org/officeDocument/2006/relationships/hyperlink" Target="consultantplus://offline/ref=73C6FAD1315EE593CC5A7778349D1270547EF07E0F832809C99664F147b2t3D" TargetMode="External"/><Relationship Id="rId66" Type="http://schemas.openxmlformats.org/officeDocument/2006/relationships/hyperlink" Target="consultantplus://offline/ref=73C6FAD1315EE593CC5A776E37F14C7A5470AA730682275794C262A61873E32E6FCE7C0A1D40A4BB24013C62b7t1D" TargetMode="External"/><Relationship Id="rId87" Type="http://schemas.openxmlformats.org/officeDocument/2006/relationships/hyperlink" Target="consultantplus://offline/ref=73C6FAD1315EE593CC5A776E37F14C7A5470AA730684225992C562A61873E32E6FCE7C0A1D40A4BB24013C67b7t4D" TargetMode="External"/><Relationship Id="rId110" Type="http://schemas.openxmlformats.org/officeDocument/2006/relationships/hyperlink" Target="consultantplus://offline/ref=73C6FAD1315EE593CC5A7778349D1270547CF77904852809C99664F14723E57B2F8E7A56b5t8D" TargetMode="External"/><Relationship Id="rId115" Type="http://schemas.openxmlformats.org/officeDocument/2006/relationships/hyperlink" Target="consultantplus://offline/ref=73C6FAD1315EE593CC5A7778349D1270547CF77904852809C99664F147b2t3D" TargetMode="External"/><Relationship Id="rId131" Type="http://schemas.openxmlformats.org/officeDocument/2006/relationships/hyperlink" Target="consultantplus://offline/ref=73C6FAD1315EE593CC5A776E37F14C7A5470AA730684225992C562A61873E32E6FCE7C0A1D40A4BB24013C64b7t5D" TargetMode="External"/><Relationship Id="rId136" Type="http://schemas.openxmlformats.org/officeDocument/2006/relationships/hyperlink" Target="consultantplus://offline/ref=73C6FAD1315EE593CC5A776E37F14C7A5470AA7306832B5D97CA62A61873E32E6FCE7C0A1D40A4BB24013C62b7t7D" TargetMode="External"/><Relationship Id="rId61" Type="http://schemas.openxmlformats.org/officeDocument/2006/relationships/hyperlink" Target="consultantplus://offline/ref=73C6FAD1315EE593CC5A776E37F14C7A5470AA730684225992C562A61873E32E6FCE7C0A1D40A4BB24013C67b7t3D" TargetMode="External"/><Relationship Id="rId82" Type="http://schemas.openxmlformats.org/officeDocument/2006/relationships/hyperlink" Target="consultantplus://offline/ref=73C6FAD1315EE593CC5A776E37F14C7A5470AA730682275794C262A61873E32E6FCE7C0A1D40A4BB24013C62b7t5D" TargetMode="External"/><Relationship Id="rId19" Type="http://schemas.openxmlformats.org/officeDocument/2006/relationships/hyperlink" Target="consultantplus://offline/ref=73C6FAD1315EE593CC5A776E37F14C7A5470AA730684245D95C662A61873E32E6FCE7C0A1D40A4BB24013C66b7t4D" TargetMode="External"/><Relationship Id="rId14" Type="http://schemas.openxmlformats.org/officeDocument/2006/relationships/hyperlink" Target="consultantplus://offline/ref=73C6FAD1315EE593CC5A776E37F14C7A5470AA730682275794C262A61873E32E6FCE7C0A1D40A4BB24013C66b7t5D" TargetMode="External"/><Relationship Id="rId30" Type="http://schemas.openxmlformats.org/officeDocument/2006/relationships/hyperlink" Target="consultantplus://offline/ref=73C6FAD1315EE593CC5A776E37F14C7A5470AA7306832B5D97CA62A61873E32E6FCE7C0A1D40A4BB24013C67b7t1D" TargetMode="External"/><Relationship Id="rId35" Type="http://schemas.openxmlformats.org/officeDocument/2006/relationships/hyperlink" Target="consultantplus://offline/ref=73C6FAD1315EE593CC5A776E37F14C7A5470AA730682275794C262A61873E32E6FCE7C0A1D40A4BB24013C67b7t7D" TargetMode="External"/><Relationship Id="rId56" Type="http://schemas.openxmlformats.org/officeDocument/2006/relationships/hyperlink" Target="consultantplus://offline/ref=73C6FAD1315EE593CC5A776E37F14C7A5470AA7306832B5D97CA62A61873E32E6FCE7C0A1D40A4BB24013C67b7tBD" TargetMode="External"/><Relationship Id="rId77" Type="http://schemas.openxmlformats.org/officeDocument/2006/relationships/hyperlink" Target="consultantplus://offline/ref=73C6FAD1315EE593CC5A776E37F14C7A5470AA730684245D95C662A61873E32E6FCE7C0A1D40A4BB24013C67b7t2D" TargetMode="External"/><Relationship Id="rId100" Type="http://schemas.openxmlformats.org/officeDocument/2006/relationships/hyperlink" Target="consultantplus://offline/ref=73C6FAD1315EE593CC5A776E37F14C7A5470AA730682275794C262A61873E32E6FCE7C0A1D40A4BB24013C60b7t0D" TargetMode="External"/><Relationship Id="rId105" Type="http://schemas.openxmlformats.org/officeDocument/2006/relationships/hyperlink" Target="consultantplus://offline/ref=73C6FAD1315EE593CC5A776E37F14C7A5470AA730682275794C262A61873E32E6FCE7C0A1D40A4BB24013C60b7t7D" TargetMode="External"/><Relationship Id="rId126" Type="http://schemas.openxmlformats.org/officeDocument/2006/relationships/hyperlink" Target="consultantplus://offline/ref=73C6FAD1315EE593CC5A776E37F14C7A5470AA730684245D95C662A61873E32E6FCE7C0A1D40A4BB24013C67b7t5D" TargetMode="External"/><Relationship Id="rId147" Type="http://schemas.openxmlformats.org/officeDocument/2006/relationships/hyperlink" Target="consultantplus://offline/ref=73C6FAD1315EE593CC5A776E37F14C7A5470AA730682275794C262A61873E32E6FCE7C0A1D40A4BB24013E62b7t2D" TargetMode="External"/><Relationship Id="rId8" Type="http://schemas.openxmlformats.org/officeDocument/2006/relationships/hyperlink" Target="consultantplus://offline/ref=73C6FAD1315EE593CC5A776E37F14C7A5470AA730684225992C562A61873E32E6FCE7C0A1D40A4BB24013C66b7t6D" TargetMode="External"/><Relationship Id="rId51" Type="http://schemas.openxmlformats.org/officeDocument/2006/relationships/hyperlink" Target="consultantplus://offline/ref=73C6FAD1315EE593CC5A776E37F14C7A5470AA7303852A5B95C93FAC102AEF2Cb6t8D" TargetMode="External"/><Relationship Id="rId72" Type="http://schemas.openxmlformats.org/officeDocument/2006/relationships/hyperlink" Target="consultantplus://offline/ref=73C6FAD1315EE593CC5A776E37F14C7A5470AA730682275794C262A61873E32E6FCE7C0A1D40A4BB24013C62b7t6D" TargetMode="External"/><Relationship Id="rId93" Type="http://schemas.openxmlformats.org/officeDocument/2006/relationships/hyperlink" Target="consultantplus://offline/ref=73C6FAD1315EE593CC5A776E37F14C7A5470AA730682275794C262A61873E32E6FCE7C0A1D40A4BB24013C63b7t6D" TargetMode="External"/><Relationship Id="rId98" Type="http://schemas.openxmlformats.org/officeDocument/2006/relationships/hyperlink" Target="consultantplus://offline/ref=73C6FAD1315EE593CC5A776E37F14C7A5470AA730682275794C262A61873E32E6FCE7C0A1D40A4BB24013C60b7t2D" TargetMode="External"/><Relationship Id="rId121" Type="http://schemas.openxmlformats.org/officeDocument/2006/relationships/hyperlink" Target="consultantplus://offline/ref=73C6FAD1315EE593CC5A776E37F14C7A5470AA730380245F96C93FAC102AEF2C68C1231D1A09A8BA240138b6t4D" TargetMode="External"/><Relationship Id="rId142" Type="http://schemas.openxmlformats.org/officeDocument/2006/relationships/hyperlink" Target="consultantplus://offline/ref=73C6FAD1315EE593CC5A776E37F14C7A5470AA7306832B5D97CA62A61873E32E6FCE7C0A1D40A4BB24013C63b7t2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19129</Words>
  <Characters>109036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SafinR</dc:creator>
  <cp:lastModifiedBy>SafinR</cp:lastModifiedBy>
  <cp:revision>1</cp:revision>
  <dcterms:created xsi:type="dcterms:W3CDTF">2015-05-20T03:45:00Z</dcterms:created>
  <dcterms:modified xsi:type="dcterms:W3CDTF">2015-05-20T03:46:00Z</dcterms:modified>
</cp:coreProperties>
</file>