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2FA25" w14:textId="51E7ADE9" w:rsidR="000225B6" w:rsidRPr="00A5758B" w:rsidRDefault="00B239B1" w:rsidP="00F54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5758B">
        <w:rPr>
          <w:rFonts w:ascii="Times New Roman" w:hAnsi="Times New Roman" w:cs="Times New Roman"/>
          <w:b/>
          <w:sz w:val="28"/>
          <w:szCs w:val="28"/>
        </w:rPr>
        <w:t xml:space="preserve">Экспертное заключение на проект административного регламента предоставления </w:t>
      </w:r>
      <w:r w:rsidR="0060455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5758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3AE34930" w14:textId="41F8E3C8" w:rsidR="00B239B1" w:rsidRPr="00A5758B" w:rsidRDefault="00B239B1" w:rsidP="00BF0E7A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Настоящее экспертное заключение дано на проект административного регламента предоставления </w:t>
      </w:r>
      <w:r w:rsidR="00604551">
        <w:rPr>
          <w:rFonts w:ascii="Times New Roman" w:hAnsi="Times New Roman" w:cs="Times New Roman"/>
          <w:sz w:val="28"/>
          <w:szCs w:val="28"/>
        </w:rPr>
        <w:t>муниципальной</w:t>
      </w:r>
      <w:r w:rsidRPr="00A5758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28A4FAFE" w14:textId="77777777" w:rsidR="00F44BEC" w:rsidRPr="00F44BEC" w:rsidRDefault="00F44BEC" w:rsidP="00751DCC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44B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"</w:t>
      </w:r>
      <w:r w:rsidRPr="00F44BEC">
        <w:rPr>
          <w:rFonts w:ascii="Liberation Serif" w:eastAsia="Calibri" w:hAnsi="Liberation Serif" w:cs="Times New Roman"/>
          <w:b/>
          <w:color w:val="000000"/>
          <w:sz w:val="28"/>
          <w:szCs w:val="28"/>
        </w:rPr>
        <w:t>Назначение и выплата компенсации расходов по оплате жилого помещения, в том числе  оплате взноса на капитальный ремонт общего имущества в многоквартирном доме, коммунальных и других видов услуг отдельным категориям граждан</w:t>
      </w:r>
      <w:r w:rsidRPr="00F44B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" </w:t>
      </w:r>
    </w:p>
    <w:p w14:paraId="6C7FF845" w14:textId="5C3DAA21" w:rsidR="00B239B1" w:rsidRPr="00A5758B" w:rsidRDefault="00B239B1" w:rsidP="00751DCC">
      <w:pPr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Проект административного регламента вносит:</w:t>
      </w:r>
    </w:p>
    <w:p w14:paraId="04647079" w14:textId="780FA196" w:rsidR="00B239B1" w:rsidRPr="00A5758B" w:rsidRDefault="00492E3B" w:rsidP="00B239B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Администрация Гаринского городского округа</w:t>
      </w:r>
      <w:r w:rsidR="00B239B1" w:rsidRPr="00A5758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211A41F2" w14:textId="289E24A0" w:rsidR="00C767FA" w:rsidRPr="00C767FA" w:rsidRDefault="00E56D64" w:rsidP="003270A7">
      <w:pPr>
        <w:pStyle w:val="a3"/>
        <w:numPr>
          <w:ilvl w:val="0"/>
          <w:numId w:val="1"/>
        </w:numPr>
        <w:suppressAutoHyphens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AAB">
        <w:rPr>
          <w:rFonts w:ascii="Times New Roman" w:hAnsi="Times New Roman" w:cs="Times New Roman"/>
          <w:sz w:val="28"/>
          <w:szCs w:val="28"/>
        </w:rPr>
        <w:t xml:space="preserve"> </w:t>
      </w:r>
      <w:r w:rsidR="00C552B3" w:rsidRPr="00DB5AA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552B3" w:rsidRPr="00DB5AAB">
        <w:rPr>
          <w:rFonts w:ascii="Times New Roman" w:eastAsia="Calibri" w:hAnsi="Times New Roman" w:cs="Times New Roman"/>
          <w:sz w:val="28"/>
          <w:szCs w:val="28"/>
        </w:rPr>
        <w:t>Экспертиза проекта административного регламента проводилась на предмет соответствия требований, предъявляемых к нему Федеральным законом Российской Федерации от 27.07.2010</w:t>
      </w:r>
      <w:r w:rsidR="00DB5A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2B3" w:rsidRPr="00DB5AAB">
        <w:rPr>
          <w:rFonts w:ascii="Times New Roman" w:eastAsia="Calibri" w:hAnsi="Times New Roman" w:cs="Times New Roman"/>
          <w:sz w:val="28"/>
          <w:szCs w:val="28"/>
        </w:rPr>
        <w:t xml:space="preserve">г. № 210-ФЗ «Об организации предоставления государственных и муниципальных услуг» </w:t>
      </w:r>
      <w:r w:rsidR="00C767FA" w:rsidRPr="00DB5AAB">
        <w:rPr>
          <w:rFonts w:ascii="Times New Roman" w:eastAsia="Calibri" w:hAnsi="Times New Roman" w:cs="Times New Roman"/>
          <w:sz w:val="28"/>
          <w:szCs w:val="28"/>
        </w:rPr>
        <w:t>и</w:t>
      </w:r>
      <w:r w:rsidR="00C767FA" w:rsidRPr="00DB5AAB">
        <w:rPr>
          <w:rFonts w:eastAsia="Calibri"/>
          <w:sz w:val="28"/>
          <w:szCs w:val="28"/>
        </w:rPr>
        <w:t xml:space="preserve"> </w:t>
      </w:r>
      <w:r w:rsidR="00C767FA" w:rsidRPr="00DB5AA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C552B3" w:rsidRPr="00DB5AAB">
        <w:rPr>
          <w:rFonts w:ascii="Times New Roman" w:hAnsi="Times New Roman" w:cs="Times New Roman"/>
          <w:sz w:val="28"/>
          <w:szCs w:val="28"/>
        </w:rPr>
        <w:t xml:space="preserve"> Гаринского городского округа от 27.12.2018 № 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="00D52F6E">
        <w:rPr>
          <w:rFonts w:ascii="Times New Roman" w:hAnsi="Times New Roman" w:cs="Times New Roman"/>
          <w:sz w:val="28"/>
          <w:szCs w:val="28"/>
        </w:rPr>
        <w:t xml:space="preserve">, утверждение типового </w:t>
      </w:r>
      <w:r w:rsidR="00D25749">
        <w:rPr>
          <w:rFonts w:ascii="Times New Roman" w:hAnsi="Times New Roman" w:cs="Times New Roman"/>
          <w:sz w:val="28"/>
          <w:szCs w:val="28"/>
        </w:rPr>
        <w:t>регламента</w:t>
      </w:r>
      <w:proofErr w:type="gramEnd"/>
    </w:p>
    <w:p w14:paraId="30BA592C" w14:textId="6BCFE1E7" w:rsidR="00B963B5" w:rsidRPr="00DB5AAB" w:rsidRDefault="00CF6327" w:rsidP="003270A7">
      <w:pPr>
        <w:pStyle w:val="a3"/>
        <w:numPr>
          <w:ilvl w:val="0"/>
          <w:numId w:val="1"/>
        </w:numPr>
        <w:suppressAutoHyphens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AAB">
        <w:rPr>
          <w:rFonts w:ascii="Times New Roman" w:hAnsi="Times New Roman" w:cs="Times New Roman"/>
          <w:sz w:val="28"/>
          <w:szCs w:val="28"/>
        </w:rPr>
        <w:t xml:space="preserve"> </w:t>
      </w:r>
      <w:r w:rsidR="00B963B5" w:rsidRPr="00DB5AAB">
        <w:rPr>
          <w:rFonts w:ascii="Times New Roman" w:eastAsia="Calibri" w:hAnsi="Times New Roman" w:cs="Times New Roman"/>
          <w:sz w:val="28"/>
          <w:szCs w:val="28"/>
        </w:rPr>
        <w:t>Для проведения экспертизы представлены:</w:t>
      </w:r>
    </w:p>
    <w:p w14:paraId="77FBBD14" w14:textId="77777777" w:rsidR="00B963B5" w:rsidRPr="00B963B5" w:rsidRDefault="00B963B5" w:rsidP="00B963B5">
      <w:pPr>
        <w:pStyle w:val="a3"/>
        <w:suppressAutoHyphens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3B5">
        <w:rPr>
          <w:rFonts w:ascii="Times New Roman" w:eastAsia="Calibri" w:hAnsi="Times New Roman" w:cs="Times New Roman"/>
          <w:sz w:val="28"/>
          <w:szCs w:val="28"/>
        </w:rPr>
        <w:t>- проект постановления об утверждении административного регламента;</w:t>
      </w:r>
    </w:p>
    <w:p w14:paraId="0F91AF24" w14:textId="77777777" w:rsidR="00B963B5" w:rsidRPr="00A5758B" w:rsidRDefault="00B963B5" w:rsidP="00B963B5">
      <w:pPr>
        <w:pStyle w:val="a3"/>
        <w:suppressAutoHyphens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B963B5">
        <w:rPr>
          <w:rFonts w:ascii="Times New Roman" w:eastAsia="Calibri" w:hAnsi="Times New Roman" w:cs="Times New Roman"/>
          <w:sz w:val="28"/>
          <w:szCs w:val="28"/>
        </w:rPr>
        <w:t>- проект административного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2F8A9C1" w14:textId="0651D0FB" w:rsidR="00B239B1" w:rsidRDefault="00BF0E7A" w:rsidP="00BF0E7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Степень соответствия проекта административного регламента настоящему Порядку:</w:t>
      </w:r>
    </w:p>
    <w:p w14:paraId="0BCAD580" w14:textId="6298C8E5" w:rsidR="00E50C8B" w:rsidRDefault="00E50C8B" w:rsidP="00E50C8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и актуальность сведений о </w:t>
      </w:r>
      <w:r w:rsidR="00DA42FF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A42F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Перечне муниципальных услуг</w:t>
      </w:r>
    </w:p>
    <w:p w14:paraId="09B6B312" w14:textId="2920CBE5" w:rsidR="00E50C8B" w:rsidRPr="00A5758B" w:rsidRDefault="00E50C8B" w:rsidP="00E50C8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полном </w:t>
      </w:r>
      <w:r w:rsidR="00340E77" w:rsidRPr="00A5758B">
        <w:rPr>
          <w:rFonts w:ascii="Times New Roman" w:hAnsi="Times New Roman" w:cs="Times New Roman"/>
          <w:b/>
          <w:sz w:val="28"/>
          <w:szCs w:val="28"/>
          <w:u w:val="single"/>
        </w:rPr>
        <w:t>объеме</w:t>
      </w:r>
      <w:r w:rsidR="00340E77" w:rsidRPr="00A5758B">
        <w:rPr>
          <w:rFonts w:ascii="Times New Roman" w:hAnsi="Times New Roman" w:cs="Times New Roman"/>
          <w:sz w:val="28"/>
          <w:szCs w:val="28"/>
        </w:rPr>
        <w:t>, полностью</w:t>
      </w:r>
      <w:r w:rsidRPr="00A5758B">
        <w:rPr>
          <w:rFonts w:ascii="Times New Roman" w:hAnsi="Times New Roman" w:cs="Times New Roman"/>
          <w:sz w:val="28"/>
          <w:szCs w:val="28"/>
        </w:rPr>
        <w:t xml:space="preserve"> отсутствует);</w:t>
      </w:r>
    </w:p>
    <w:p w14:paraId="78953B5C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комплектность поступивших на экспертизу материалов</w:t>
      </w:r>
    </w:p>
    <w:p w14:paraId="101327FE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>, частично, полностью отсутствует);</w:t>
      </w:r>
    </w:p>
    <w:p w14:paraId="49F20095" w14:textId="77777777" w:rsidR="00BF0E7A" w:rsidRPr="00A5758B" w:rsidRDefault="00BF0E7A" w:rsidP="0001629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соответствие структуры и содержания проекта административного регламента требованиям настоящего Порядка</w:t>
      </w:r>
    </w:p>
    <w:p w14:paraId="640D2EA4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CC61A4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 xml:space="preserve">, </w:t>
      </w:r>
      <w:r w:rsidRPr="00CC61A4">
        <w:rPr>
          <w:rFonts w:ascii="Times New Roman" w:hAnsi="Times New Roman" w:cs="Times New Roman"/>
          <w:sz w:val="28"/>
          <w:szCs w:val="28"/>
        </w:rPr>
        <w:t>частично</w:t>
      </w:r>
      <w:r w:rsidRPr="00A5758B">
        <w:rPr>
          <w:rFonts w:ascii="Times New Roman" w:hAnsi="Times New Roman" w:cs="Times New Roman"/>
          <w:sz w:val="28"/>
          <w:szCs w:val="28"/>
        </w:rPr>
        <w:t>, полностью отсутствует);</w:t>
      </w:r>
    </w:p>
    <w:p w14:paraId="68C33399" w14:textId="0417D1C1" w:rsidR="00BF0E7A" w:rsidRPr="00A5758B" w:rsidRDefault="00BF0E7A" w:rsidP="0001629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- полнота описания в проекте административного регламента порядка и условий предоставления </w:t>
      </w:r>
      <w:r w:rsidR="00492E3B">
        <w:rPr>
          <w:rFonts w:ascii="Times New Roman" w:hAnsi="Times New Roman" w:cs="Times New Roman"/>
          <w:sz w:val="28"/>
          <w:szCs w:val="28"/>
        </w:rPr>
        <w:t>муниципальной</w:t>
      </w:r>
      <w:r w:rsidRPr="00A5758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239F759C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CC61A4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CC61A4">
        <w:rPr>
          <w:rFonts w:ascii="Times New Roman" w:hAnsi="Times New Roman" w:cs="Times New Roman"/>
          <w:sz w:val="28"/>
          <w:szCs w:val="28"/>
        </w:rPr>
        <w:t>, не 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>, не описано);</w:t>
      </w:r>
    </w:p>
    <w:p w14:paraId="376FB345" w14:textId="63078767" w:rsidR="00016290" w:rsidRPr="00A5758B" w:rsidRDefault="00016290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- оптимизация порядка предоставления </w:t>
      </w:r>
      <w:r w:rsidR="00492E3B">
        <w:rPr>
          <w:rFonts w:ascii="Times New Roman" w:hAnsi="Times New Roman" w:cs="Times New Roman"/>
          <w:sz w:val="28"/>
          <w:szCs w:val="28"/>
        </w:rPr>
        <w:t>муниципальной</w:t>
      </w:r>
      <w:r w:rsidR="00492E3B">
        <w:rPr>
          <w:rFonts w:ascii="Times New Roman" w:hAnsi="Times New Roman" w:cs="Times New Roman"/>
          <w:sz w:val="28"/>
          <w:szCs w:val="28"/>
        </w:rPr>
        <w:tab/>
      </w:r>
      <w:r w:rsidRPr="00A5758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533D307D" w14:textId="77777777" w:rsidR="00B624F0" w:rsidRPr="00A5758B" w:rsidRDefault="00B624F0" w:rsidP="00B624F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упорядочение административных процедур и действий</w:t>
      </w:r>
      <w:r w:rsidRPr="00A5758B">
        <w:rPr>
          <w:rFonts w:ascii="Times New Roman" w:hAnsi="Times New Roman" w:cs="Times New Roman"/>
          <w:sz w:val="28"/>
          <w:szCs w:val="28"/>
        </w:rPr>
        <w:t>, устранение избыточных административных процедур и действий, сокращение срока предоставления муниципальной услуги, предоставление муниципальной услуги в электронной форме).</w:t>
      </w:r>
    </w:p>
    <w:p w14:paraId="6D79FDC1" w14:textId="43E5EBF7" w:rsidR="00E56D64" w:rsidRPr="00E56D64" w:rsidRDefault="00E56D64" w:rsidP="00E56D64">
      <w:pPr>
        <w:pStyle w:val="a3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Администрацией обеспечено размещение проекта административного </w:t>
      </w:r>
      <w:r w:rsidR="003D7F90" w:rsidRPr="00E56D64">
        <w:rPr>
          <w:rFonts w:ascii="Times New Roman" w:eastAsia="Calibri" w:hAnsi="Times New Roman" w:cs="Times New Roman"/>
          <w:sz w:val="28"/>
          <w:szCs w:val="28"/>
        </w:rPr>
        <w:t>регламента на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Гаринского городского </w:t>
      </w:r>
      <w:r w:rsidRPr="00E56D64">
        <w:rPr>
          <w:rFonts w:ascii="Times New Roman" w:eastAsia="Calibri" w:hAnsi="Times New Roman" w:cs="Times New Roman"/>
          <w:sz w:val="28"/>
          <w:szCs w:val="28"/>
        </w:rPr>
        <w:lastRenderedPageBreak/>
        <w:t>округа в разделе «</w:t>
      </w:r>
      <w:r w:rsidR="00CF7820">
        <w:rPr>
          <w:rFonts w:ascii="Times New Roman" w:eastAsia="Calibri" w:hAnsi="Times New Roman" w:cs="Times New Roman"/>
          <w:sz w:val="28"/>
          <w:szCs w:val="28"/>
        </w:rPr>
        <w:t>Противодействие коррупции (Антикоррупционная экспертиза)</w:t>
      </w:r>
      <w:r w:rsidRPr="00E56D64">
        <w:rPr>
          <w:rFonts w:ascii="Times New Roman" w:eastAsia="Calibri" w:hAnsi="Times New Roman" w:cs="Times New Roman"/>
          <w:sz w:val="28"/>
          <w:szCs w:val="28"/>
        </w:rPr>
        <w:t>» в информационно-коммуникационной сети «</w:t>
      </w:r>
      <w:r w:rsidR="008A1D73" w:rsidRPr="00E56D64">
        <w:rPr>
          <w:rFonts w:ascii="Times New Roman" w:eastAsia="Calibri" w:hAnsi="Times New Roman" w:cs="Times New Roman"/>
          <w:sz w:val="28"/>
          <w:szCs w:val="28"/>
        </w:rPr>
        <w:t>Интернет» «</w:t>
      </w:r>
      <w:r w:rsidR="00434D74">
        <w:rPr>
          <w:rFonts w:ascii="Times New Roman" w:eastAsia="Calibri" w:hAnsi="Times New Roman" w:cs="Times New Roman"/>
          <w:sz w:val="28"/>
          <w:szCs w:val="28"/>
        </w:rPr>
        <w:t>1</w:t>
      </w:r>
      <w:r w:rsidR="00835B40">
        <w:rPr>
          <w:rFonts w:ascii="Times New Roman" w:eastAsia="Calibri" w:hAnsi="Times New Roman" w:cs="Times New Roman"/>
          <w:sz w:val="28"/>
          <w:szCs w:val="28"/>
        </w:rPr>
        <w:t>3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835B40">
        <w:rPr>
          <w:rFonts w:ascii="Times New Roman" w:eastAsia="Calibri" w:hAnsi="Times New Roman" w:cs="Times New Roman"/>
          <w:sz w:val="28"/>
          <w:szCs w:val="28"/>
        </w:rPr>
        <w:t>ию</w:t>
      </w:r>
      <w:r w:rsidR="001C6EBC">
        <w:rPr>
          <w:rFonts w:ascii="Times New Roman" w:eastAsia="Calibri" w:hAnsi="Times New Roman" w:cs="Times New Roman"/>
          <w:sz w:val="28"/>
          <w:szCs w:val="28"/>
        </w:rPr>
        <w:t>л</w:t>
      </w:r>
      <w:r w:rsidR="00835B40">
        <w:rPr>
          <w:rFonts w:ascii="Times New Roman" w:eastAsia="Calibri" w:hAnsi="Times New Roman" w:cs="Times New Roman"/>
          <w:sz w:val="28"/>
          <w:szCs w:val="28"/>
        </w:rPr>
        <w:t>я</w:t>
      </w:r>
      <w:r w:rsidR="00811B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1B46" w:rsidRPr="00E56D64">
        <w:rPr>
          <w:rFonts w:ascii="Times New Roman" w:eastAsia="Calibri" w:hAnsi="Times New Roman" w:cs="Times New Roman"/>
          <w:sz w:val="28"/>
          <w:szCs w:val="28"/>
        </w:rPr>
        <w:t>2022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года с указанием срока проведения независимой экспертизы </w:t>
      </w:r>
      <w:r w:rsidR="00811B46" w:rsidRPr="00811B4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56D64">
        <w:rPr>
          <w:rFonts w:ascii="Times New Roman" w:eastAsia="Calibri" w:hAnsi="Times New Roman" w:cs="Times New Roman"/>
          <w:sz w:val="28"/>
          <w:szCs w:val="28"/>
        </w:rPr>
        <w:t>до «</w:t>
      </w:r>
      <w:r w:rsidR="00843636">
        <w:rPr>
          <w:rFonts w:ascii="Times New Roman" w:eastAsia="Calibri" w:hAnsi="Times New Roman" w:cs="Times New Roman"/>
          <w:sz w:val="28"/>
          <w:szCs w:val="28"/>
        </w:rPr>
        <w:t>13</w:t>
      </w:r>
      <w:r w:rsidR="00D52F6E">
        <w:rPr>
          <w:rFonts w:ascii="Times New Roman" w:eastAsia="Calibri" w:hAnsi="Times New Roman" w:cs="Times New Roman"/>
          <w:sz w:val="28"/>
          <w:szCs w:val="28"/>
        </w:rPr>
        <w:t>»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5B40">
        <w:rPr>
          <w:rFonts w:ascii="Times New Roman" w:eastAsia="Calibri" w:hAnsi="Times New Roman" w:cs="Times New Roman"/>
          <w:sz w:val="28"/>
          <w:szCs w:val="28"/>
        </w:rPr>
        <w:t>августа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F421FC">
        <w:rPr>
          <w:rFonts w:ascii="Times New Roman" w:eastAsia="Calibri" w:hAnsi="Times New Roman" w:cs="Times New Roman"/>
          <w:sz w:val="28"/>
          <w:szCs w:val="28"/>
        </w:rPr>
        <w:t>2</w:t>
      </w:r>
      <w:r w:rsidR="00D52F6E">
        <w:rPr>
          <w:rFonts w:ascii="Times New Roman" w:eastAsia="Calibri" w:hAnsi="Times New Roman" w:cs="Times New Roman"/>
          <w:sz w:val="28"/>
          <w:szCs w:val="28"/>
        </w:rPr>
        <w:t>2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года.  </w:t>
      </w:r>
    </w:p>
    <w:p w14:paraId="7C08C6DA" w14:textId="24297D6C" w:rsidR="00E56D64" w:rsidRDefault="00E56D64" w:rsidP="00E56D64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D64">
        <w:rPr>
          <w:rFonts w:ascii="Times New Roman" w:eastAsia="Calibri" w:hAnsi="Times New Roman" w:cs="Times New Roman"/>
          <w:sz w:val="28"/>
          <w:szCs w:val="28"/>
        </w:rPr>
        <w:t>За отмеченный период заключений независимой экспертизы на проект административного регламента не поступало.</w:t>
      </w:r>
    </w:p>
    <w:p w14:paraId="41718402" w14:textId="2384DFD3" w:rsidR="00374249" w:rsidRDefault="00C767FA" w:rsidP="00E56D64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AC5DE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C6F6A">
        <w:rPr>
          <w:rFonts w:ascii="Times New Roman" w:eastAsia="Calibri" w:hAnsi="Times New Roman" w:cs="Times New Roman"/>
          <w:sz w:val="28"/>
          <w:szCs w:val="28"/>
        </w:rPr>
        <w:t xml:space="preserve">Замечания, </w:t>
      </w:r>
      <w:r w:rsidR="00374249">
        <w:rPr>
          <w:rFonts w:ascii="Times New Roman" w:eastAsia="Calibri" w:hAnsi="Times New Roman" w:cs="Times New Roman"/>
          <w:sz w:val="28"/>
          <w:szCs w:val="28"/>
        </w:rPr>
        <w:t>Предложения:</w:t>
      </w:r>
    </w:p>
    <w:p w14:paraId="50C7C0B0" w14:textId="77777777" w:rsidR="00C767FA" w:rsidRDefault="00C767FA" w:rsidP="00E56D64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14458D" w14:textId="6C6405C6" w:rsidR="002C12E0" w:rsidRPr="002C12E0" w:rsidRDefault="008A1D73" w:rsidP="002C12E0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3FC9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2C12E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) </w:t>
      </w:r>
      <w:r w:rsidR="00D23626" w:rsidRPr="002C12E0">
        <w:rPr>
          <w:rFonts w:ascii="Liberation Serif" w:hAnsi="Liberation Serif"/>
          <w:b/>
          <w:bCs/>
          <w:color w:val="000000" w:themeColor="text1"/>
          <w:sz w:val="26"/>
          <w:szCs w:val="26"/>
        </w:rPr>
        <w:t xml:space="preserve"> </w:t>
      </w:r>
      <w:r w:rsidR="002C12E0" w:rsidRPr="002C12E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C12E0" w:rsidRPr="002C12E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Пункт </w:t>
      </w:r>
      <w:r w:rsidR="00D25749" w:rsidRPr="00D25749">
        <w:rPr>
          <w:rFonts w:ascii="Times New Roman" w:eastAsia="Calibri" w:hAnsi="Times New Roman" w:cs="Times New Roman"/>
          <w:b/>
          <w:bCs/>
          <w:sz w:val="26"/>
          <w:szCs w:val="26"/>
        </w:rPr>
        <w:t>3</w:t>
      </w:r>
      <w:r w:rsidR="002C12E0" w:rsidRPr="002C12E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Постановления изложить в следующей редакции:</w:t>
      </w:r>
    </w:p>
    <w:p w14:paraId="77BD32B9" w14:textId="7C8430D2" w:rsidR="002C12E0" w:rsidRPr="002C12E0" w:rsidRDefault="002C12E0" w:rsidP="002C12E0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12E0">
        <w:rPr>
          <w:rFonts w:ascii="Times New Roman" w:eastAsia="Calibri" w:hAnsi="Times New Roman" w:cs="Times New Roman"/>
          <w:sz w:val="26"/>
          <w:szCs w:val="26"/>
        </w:rPr>
        <w:t>«</w:t>
      </w:r>
      <w:r w:rsidR="00D25749" w:rsidRPr="00D25749">
        <w:rPr>
          <w:rFonts w:ascii="Times New Roman" w:eastAsia="Calibri" w:hAnsi="Times New Roman" w:cs="Times New Roman"/>
          <w:sz w:val="26"/>
          <w:szCs w:val="26"/>
        </w:rPr>
        <w:t>3</w:t>
      </w:r>
      <w:r w:rsidRPr="002C12E0">
        <w:rPr>
          <w:rFonts w:ascii="Times New Roman" w:eastAsia="Calibri" w:hAnsi="Times New Roman" w:cs="Times New Roman"/>
          <w:sz w:val="26"/>
          <w:szCs w:val="26"/>
        </w:rPr>
        <w:t>. Настоящее постановление вступает в силу после официального опубликования (обнародования) на официальном сайте Гаринского городского округа в сети «Интернет»</w:t>
      </w:r>
      <w:proofErr w:type="gramStart"/>
      <w:r w:rsidRPr="002C12E0">
        <w:rPr>
          <w:rFonts w:ascii="Times New Roman" w:eastAsia="Calibri" w:hAnsi="Times New Roman" w:cs="Times New Roman"/>
          <w:sz w:val="26"/>
          <w:szCs w:val="26"/>
        </w:rPr>
        <w:t>.»</w:t>
      </w:r>
      <w:proofErr w:type="gramEnd"/>
      <w:r w:rsidRPr="002C12E0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59A020B9" w14:textId="304FD0D4" w:rsidR="002C12E0" w:rsidRDefault="002C12E0" w:rsidP="00507FC0">
      <w:pPr>
        <w:pStyle w:val="a3"/>
        <w:suppressAutoHyphens/>
        <w:ind w:left="0" w:firstLine="72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14:paraId="58597A8B" w14:textId="67570AEA" w:rsidR="00F421FC" w:rsidRPr="00F44BEC" w:rsidRDefault="00E461D6" w:rsidP="00E461D6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</w:t>
      </w:r>
      <w:r w:rsidR="00C767F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7.  </w:t>
      </w:r>
      <w:r w:rsidR="00860A92" w:rsidRPr="00E060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Вывод:</w:t>
      </w:r>
      <w:r w:rsidR="00860A92" w:rsidRPr="00B963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проект административного регламента </w:t>
      </w:r>
      <w:r w:rsidR="00B963B5" w:rsidRPr="00B963B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B02E1">
        <w:rPr>
          <w:rFonts w:ascii="Times New Roman" w:hAnsi="Times New Roman" w:cs="Times New Roman"/>
          <w:sz w:val="28"/>
          <w:szCs w:val="28"/>
        </w:rPr>
        <w:t>муниципальной</w:t>
      </w:r>
      <w:r w:rsidR="00B963B5" w:rsidRPr="00B963B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F44BEC" w:rsidRPr="00F44B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"</w:t>
      </w:r>
      <w:r w:rsidR="00F44BEC" w:rsidRPr="00F44BEC">
        <w:rPr>
          <w:rFonts w:ascii="Liberation Serif" w:eastAsia="Calibri" w:hAnsi="Liberation Serif" w:cs="Times New Roman"/>
          <w:b/>
          <w:color w:val="000000"/>
          <w:sz w:val="28"/>
          <w:szCs w:val="28"/>
        </w:rPr>
        <w:t>Назначение и выплата компенсации расходов по оплате жилого помещения, в том числе  оплате взноса на капитальный ремонт общего имущества в многоквартирном доме, коммунальных и других видов услуг отдельным категориям граждан</w:t>
      </w:r>
      <w:r w:rsidR="00F44BEC" w:rsidRPr="00F44B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" </w:t>
      </w:r>
      <w:r w:rsidRPr="00E461D6">
        <w:rPr>
          <w:rFonts w:ascii="Liberation Serif" w:eastAsia="Calibri" w:hAnsi="Liberation Serif" w:cs="Times New Roman"/>
          <w:sz w:val="28"/>
          <w:szCs w:val="28"/>
        </w:rPr>
        <w:t>требует</w:t>
      </w:r>
      <w:r w:rsidR="00FB02E1"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 </w:t>
      </w:r>
      <w:r w:rsidR="00F421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доработки в соответствии с вышеперечисленными замечаниями</w:t>
      </w:r>
      <w:r w:rsidR="00AC6F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предложениями</w:t>
      </w:r>
      <w:r w:rsidR="00F421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26CAEAC7" w14:textId="77777777" w:rsidR="00A5758B" w:rsidRPr="00A5758B" w:rsidRDefault="00A5758B" w:rsidP="00A5758B">
      <w:pPr>
        <w:pStyle w:val="a3"/>
        <w:ind w:left="1212"/>
        <w:jc w:val="both"/>
        <w:rPr>
          <w:rFonts w:ascii="Times New Roman" w:hAnsi="Times New Roman" w:cs="Times New Roman"/>
          <w:sz w:val="28"/>
          <w:szCs w:val="28"/>
        </w:rPr>
      </w:pPr>
    </w:p>
    <w:p w14:paraId="519D98C7" w14:textId="438BBBCF" w:rsidR="00A078E5" w:rsidRDefault="00A078E5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«</w:t>
      </w:r>
      <w:r w:rsidR="00434D74">
        <w:rPr>
          <w:rFonts w:ascii="Times New Roman" w:hAnsi="Times New Roman" w:cs="Times New Roman"/>
          <w:sz w:val="28"/>
          <w:szCs w:val="28"/>
        </w:rPr>
        <w:t>1</w:t>
      </w:r>
      <w:r w:rsidR="001C6EBC">
        <w:rPr>
          <w:rFonts w:ascii="Times New Roman" w:hAnsi="Times New Roman" w:cs="Times New Roman"/>
          <w:sz w:val="28"/>
          <w:szCs w:val="28"/>
        </w:rPr>
        <w:t>4</w:t>
      </w:r>
      <w:r w:rsidRPr="00A5758B">
        <w:rPr>
          <w:rFonts w:ascii="Times New Roman" w:hAnsi="Times New Roman" w:cs="Times New Roman"/>
          <w:sz w:val="28"/>
          <w:szCs w:val="28"/>
        </w:rPr>
        <w:t xml:space="preserve">» </w:t>
      </w:r>
      <w:r w:rsidR="00434D74">
        <w:rPr>
          <w:rFonts w:ascii="Times New Roman" w:hAnsi="Times New Roman" w:cs="Times New Roman"/>
          <w:sz w:val="28"/>
          <w:szCs w:val="28"/>
        </w:rPr>
        <w:t>августа</w:t>
      </w:r>
      <w:r w:rsidR="00811B46">
        <w:rPr>
          <w:rFonts w:ascii="Times New Roman" w:hAnsi="Times New Roman" w:cs="Times New Roman"/>
          <w:sz w:val="28"/>
          <w:szCs w:val="28"/>
        </w:rPr>
        <w:t xml:space="preserve"> </w:t>
      </w:r>
      <w:r w:rsidRPr="00A5758B">
        <w:rPr>
          <w:rFonts w:ascii="Times New Roman" w:hAnsi="Times New Roman" w:cs="Times New Roman"/>
          <w:sz w:val="28"/>
          <w:szCs w:val="28"/>
        </w:rPr>
        <w:t xml:space="preserve"> 20</w:t>
      </w:r>
      <w:r w:rsidR="00F421FC">
        <w:rPr>
          <w:rFonts w:ascii="Times New Roman" w:hAnsi="Times New Roman" w:cs="Times New Roman"/>
          <w:sz w:val="28"/>
          <w:szCs w:val="28"/>
        </w:rPr>
        <w:t>2</w:t>
      </w:r>
      <w:r w:rsidR="00811B46">
        <w:rPr>
          <w:rFonts w:ascii="Times New Roman" w:hAnsi="Times New Roman" w:cs="Times New Roman"/>
          <w:sz w:val="28"/>
          <w:szCs w:val="28"/>
        </w:rPr>
        <w:t>2</w:t>
      </w:r>
      <w:r w:rsidRPr="00A5758B">
        <w:rPr>
          <w:rFonts w:ascii="Times New Roman" w:hAnsi="Times New Roman" w:cs="Times New Roman"/>
          <w:sz w:val="28"/>
          <w:szCs w:val="28"/>
        </w:rPr>
        <w:t xml:space="preserve"> г.      </w:t>
      </w:r>
    </w:p>
    <w:p w14:paraId="25FAE4E2" w14:textId="77777777" w:rsidR="00860A92" w:rsidRDefault="00860A92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105CE87B" w14:textId="77777777" w:rsidR="00A078E5" w:rsidRPr="00A5758B" w:rsidRDefault="00A078E5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14:paraId="574F624A" w14:textId="77777777" w:rsidR="00A078E5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gramStart"/>
      <w:r w:rsidRPr="00A5758B">
        <w:rPr>
          <w:rFonts w:ascii="Times New Roman" w:hAnsi="Times New Roman" w:cs="Times New Roman"/>
          <w:sz w:val="28"/>
          <w:szCs w:val="28"/>
        </w:rPr>
        <w:t>организационно-правовой</w:t>
      </w:r>
      <w:proofErr w:type="gramEnd"/>
    </w:p>
    <w:p w14:paraId="1B7AA626" w14:textId="77777777" w:rsidR="006B65AE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и кадровой работы администрации </w:t>
      </w:r>
    </w:p>
    <w:p w14:paraId="1021E4EE" w14:textId="1720D138" w:rsidR="0049386B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Гаринского городского округа                        </w:t>
      </w:r>
      <w:r w:rsidR="00C552B3">
        <w:rPr>
          <w:rFonts w:ascii="Times New Roman" w:hAnsi="Times New Roman" w:cs="Times New Roman"/>
          <w:sz w:val="28"/>
          <w:szCs w:val="28"/>
        </w:rPr>
        <w:t xml:space="preserve">    </w:t>
      </w:r>
      <w:r w:rsidRPr="00A5758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34D74">
        <w:rPr>
          <w:rFonts w:ascii="Times New Roman" w:hAnsi="Times New Roman" w:cs="Times New Roman"/>
          <w:sz w:val="28"/>
          <w:szCs w:val="28"/>
        </w:rPr>
        <w:t xml:space="preserve">       </w:t>
      </w:r>
      <w:r w:rsidRPr="00A5758B">
        <w:rPr>
          <w:rFonts w:ascii="Times New Roman" w:hAnsi="Times New Roman" w:cs="Times New Roman"/>
          <w:sz w:val="28"/>
          <w:szCs w:val="28"/>
        </w:rPr>
        <w:t xml:space="preserve"> </w:t>
      </w:r>
      <w:r w:rsidR="00434D74">
        <w:rPr>
          <w:rFonts w:ascii="Times New Roman" w:hAnsi="Times New Roman" w:cs="Times New Roman"/>
          <w:sz w:val="28"/>
          <w:szCs w:val="28"/>
        </w:rPr>
        <w:t>Н</w:t>
      </w:r>
      <w:r w:rsidRPr="00A5758B">
        <w:rPr>
          <w:rFonts w:ascii="Times New Roman" w:hAnsi="Times New Roman" w:cs="Times New Roman"/>
          <w:sz w:val="28"/>
          <w:szCs w:val="28"/>
        </w:rPr>
        <w:t xml:space="preserve">.В. </w:t>
      </w:r>
      <w:proofErr w:type="gramStart"/>
      <w:r w:rsidR="00434D74">
        <w:rPr>
          <w:rFonts w:ascii="Times New Roman" w:hAnsi="Times New Roman" w:cs="Times New Roman"/>
          <w:sz w:val="28"/>
          <w:szCs w:val="28"/>
        </w:rPr>
        <w:t>Безденежных</w:t>
      </w:r>
      <w:proofErr w:type="gramEnd"/>
    </w:p>
    <w:sectPr w:rsidR="0049386B" w:rsidRPr="00A5758B" w:rsidSect="006B65A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5EFB"/>
    <w:multiLevelType w:val="hybridMultilevel"/>
    <w:tmpl w:val="ABF69AE2"/>
    <w:lvl w:ilvl="0" w:tplc="2F8A2682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29D63177"/>
    <w:multiLevelType w:val="hybridMultilevel"/>
    <w:tmpl w:val="AA2835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112B1"/>
    <w:multiLevelType w:val="hybridMultilevel"/>
    <w:tmpl w:val="8AB84F32"/>
    <w:lvl w:ilvl="0" w:tplc="2DB619AE">
      <w:start w:val="4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9E"/>
    <w:rsid w:val="00016290"/>
    <w:rsid w:val="000225B6"/>
    <w:rsid w:val="00023FF0"/>
    <w:rsid w:val="0002497D"/>
    <w:rsid w:val="00044134"/>
    <w:rsid w:val="00063F3B"/>
    <w:rsid w:val="0006432A"/>
    <w:rsid w:val="00085AF3"/>
    <w:rsid w:val="000919D0"/>
    <w:rsid w:val="000938DC"/>
    <w:rsid w:val="000A51CA"/>
    <w:rsid w:val="000A7434"/>
    <w:rsid w:val="000D0C68"/>
    <w:rsid w:val="000D35C5"/>
    <w:rsid w:val="000E1D53"/>
    <w:rsid w:val="000F2E78"/>
    <w:rsid w:val="00122435"/>
    <w:rsid w:val="00126839"/>
    <w:rsid w:val="00140976"/>
    <w:rsid w:val="001C6EBC"/>
    <w:rsid w:val="00206FA9"/>
    <w:rsid w:val="00231BD6"/>
    <w:rsid w:val="00234C5E"/>
    <w:rsid w:val="00285F38"/>
    <w:rsid w:val="0029720E"/>
    <w:rsid w:val="002A7F9C"/>
    <w:rsid w:val="002B1AA3"/>
    <w:rsid w:val="002B7ABF"/>
    <w:rsid w:val="002C04AB"/>
    <w:rsid w:val="002C12E0"/>
    <w:rsid w:val="002D3740"/>
    <w:rsid w:val="00340E77"/>
    <w:rsid w:val="00370916"/>
    <w:rsid w:val="00374249"/>
    <w:rsid w:val="00391DD8"/>
    <w:rsid w:val="003D7F90"/>
    <w:rsid w:val="00402042"/>
    <w:rsid w:val="00407C8B"/>
    <w:rsid w:val="00411658"/>
    <w:rsid w:val="00412587"/>
    <w:rsid w:val="00434D74"/>
    <w:rsid w:val="00442BFB"/>
    <w:rsid w:val="0045040F"/>
    <w:rsid w:val="004555BA"/>
    <w:rsid w:val="00475B72"/>
    <w:rsid w:val="00480712"/>
    <w:rsid w:val="004929C2"/>
    <w:rsid w:val="00492E3B"/>
    <w:rsid w:val="0049386B"/>
    <w:rsid w:val="004A787B"/>
    <w:rsid w:val="004E7A5A"/>
    <w:rsid w:val="00507FC0"/>
    <w:rsid w:val="0051440D"/>
    <w:rsid w:val="00522729"/>
    <w:rsid w:val="005407F0"/>
    <w:rsid w:val="00550849"/>
    <w:rsid w:val="005812F2"/>
    <w:rsid w:val="005E24B7"/>
    <w:rsid w:val="00604551"/>
    <w:rsid w:val="00643A68"/>
    <w:rsid w:val="0066297B"/>
    <w:rsid w:val="0067082F"/>
    <w:rsid w:val="0069492F"/>
    <w:rsid w:val="00694A64"/>
    <w:rsid w:val="006B65AE"/>
    <w:rsid w:val="00700246"/>
    <w:rsid w:val="00740237"/>
    <w:rsid w:val="00751DCC"/>
    <w:rsid w:val="007677ED"/>
    <w:rsid w:val="007762CF"/>
    <w:rsid w:val="00780D3A"/>
    <w:rsid w:val="007B1B53"/>
    <w:rsid w:val="007B2BAC"/>
    <w:rsid w:val="007D2B27"/>
    <w:rsid w:val="00800546"/>
    <w:rsid w:val="00811B46"/>
    <w:rsid w:val="008134B3"/>
    <w:rsid w:val="0082233D"/>
    <w:rsid w:val="00835B40"/>
    <w:rsid w:val="00843636"/>
    <w:rsid w:val="00860A92"/>
    <w:rsid w:val="008A07B0"/>
    <w:rsid w:val="008A1D73"/>
    <w:rsid w:val="008E0BE3"/>
    <w:rsid w:val="008E4F15"/>
    <w:rsid w:val="008F0CAF"/>
    <w:rsid w:val="00906434"/>
    <w:rsid w:val="0097646E"/>
    <w:rsid w:val="009A5864"/>
    <w:rsid w:val="009C14CA"/>
    <w:rsid w:val="009F0CCD"/>
    <w:rsid w:val="00A078E5"/>
    <w:rsid w:val="00A14074"/>
    <w:rsid w:val="00A218D2"/>
    <w:rsid w:val="00A24F04"/>
    <w:rsid w:val="00A5758B"/>
    <w:rsid w:val="00A840B3"/>
    <w:rsid w:val="00A84B1F"/>
    <w:rsid w:val="00A93F50"/>
    <w:rsid w:val="00AA0195"/>
    <w:rsid w:val="00AA01B7"/>
    <w:rsid w:val="00AA488C"/>
    <w:rsid w:val="00AB0431"/>
    <w:rsid w:val="00AC5DE7"/>
    <w:rsid w:val="00AC6F6A"/>
    <w:rsid w:val="00B16213"/>
    <w:rsid w:val="00B239B1"/>
    <w:rsid w:val="00B27557"/>
    <w:rsid w:val="00B52626"/>
    <w:rsid w:val="00B5355E"/>
    <w:rsid w:val="00B624F0"/>
    <w:rsid w:val="00B758F5"/>
    <w:rsid w:val="00B85D4F"/>
    <w:rsid w:val="00B963B5"/>
    <w:rsid w:val="00BB20FA"/>
    <w:rsid w:val="00BD4A20"/>
    <w:rsid w:val="00BE593C"/>
    <w:rsid w:val="00BF0E7A"/>
    <w:rsid w:val="00C06B37"/>
    <w:rsid w:val="00C552B3"/>
    <w:rsid w:val="00C767FA"/>
    <w:rsid w:val="00CC575F"/>
    <w:rsid w:val="00CC61A4"/>
    <w:rsid w:val="00CF22AA"/>
    <w:rsid w:val="00CF6327"/>
    <w:rsid w:val="00CF7820"/>
    <w:rsid w:val="00D105EB"/>
    <w:rsid w:val="00D23626"/>
    <w:rsid w:val="00D25749"/>
    <w:rsid w:val="00D45774"/>
    <w:rsid w:val="00D52F6E"/>
    <w:rsid w:val="00D624FC"/>
    <w:rsid w:val="00DA42FF"/>
    <w:rsid w:val="00DB5AAB"/>
    <w:rsid w:val="00DB697A"/>
    <w:rsid w:val="00DC06D1"/>
    <w:rsid w:val="00E060F7"/>
    <w:rsid w:val="00E12DEE"/>
    <w:rsid w:val="00E32A03"/>
    <w:rsid w:val="00E461D6"/>
    <w:rsid w:val="00E50C8B"/>
    <w:rsid w:val="00E53EEC"/>
    <w:rsid w:val="00E56D64"/>
    <w:rsid w:val="00E57BE5"/>
    <w:rsid w:val="00E70034"/>
    <w:rsid w:val="00E777CC"/>
    <w:rsid w:val="00E85B9F"/>
    <w:rsid w:val="00ED730B"/>
    <w:rsid w:val="00EF7C5E"/>
    <w:rsid w:val="00F05BAB"/>
    <w:rsid w:val="00F1233B"/>
    <w:rsid w:val="00F17282"/>
    <w:rsid w:val="00F36370"/>
    <w:rsid w:val="00F377BD"/>
    <w:rsid w:val="00F421FC"/>
    <w:rsid w:val="00F44BEC"/>
    <w:rsid w:val="00F54E9E"/>
    <w:rsid w:val="00F56AC0"/>
    <w:rsid w:val="00F80048"/>
    <w:rsid w:val="00FB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2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42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9B1"/>
    <w:pPr>
      <w:ind w:left="720"/>
      <w:contextualSpacing/>
    </w:pPr>
  </w:style>
  <w:style w:type="paragraph" w:styleId="a4">
    <w:name w:val="No Spacing"/>
    <w:link w:val="a5"/>
    <w:uiPriority w:val="1"/>
    <w:qFormat/>
    <w:rsid w:val="00F17282"/>
    <w:pPr>
      <w:spacing w:after="0" w:line="240" w:lineRule="auto"/>
    </w:pPr>
    <w:rPr>
      <w:rFonts w:ascii="Calibri" w:eastAsia="Calibri" w:hAnsi="Calibri" w:cs="Times New Roman"/>
      <w:szCs w:val="28"/>
    </w:rPr>
  </w:style>
  <w:style w:type="character" w:customStyle="1" w:styleId="a5">
    <w:name w:val="Без интервала Знак"/>
    <w:link w:val="a4"/>
    <w:uiPriority w:val="1"/>
    <w:rsid w:val="00F17282"/>
    <w:rPr>
      <w:rFonts w:ascii="Calibri" w:eastAsia="Calibri" w:hAnsi="Calibri" w:cs="Times New Roman"/>
      <w:szCs w:val="28"/>
    </w:rPr>
  </w:style>
  <w:style w:type="paragraph" w:customStyle="1" w:styleId="ConsPlusNormal">
    <w:name w:val="ConsPlusNormal"/>
    <w:rsid w:val="00780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67082F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7082F"/>
    <w:rPr>
      <w:color w:val="954F72" w:themeColor="followedHyperlink"/>
      <w:u w:val="single"/>
    </w:rPr>
  </w:style>
  <w:style w:type="paragraph" w:customStyle="1" w:styleId="formattext">
    <w:name w:val="formattext"/>
    <w:basedOn w:val="a"/>
    <w:rsid w:val="00126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42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4E7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4E7A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8">
    <w:name w:val="Normal (Web)"/>
    <w:basedOn w:val="a"/>
    <w:uiPriority w:val="99"/>
    <w:semiHidden/>
    <w:unhideWhenUsed/>
    <w:rsid w:val="008A0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A07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42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9B1"/>
    <w:pPr>
      <w:ind w:left="720"/>
      <w:contextualSpacing/>
    </w:pPr>
  </w:style>
  <w:style w:type="paragraph" w:styleId="a4">
    <w:name w:val="No Spacing"/>
    <w:link w:val="a5"/>
    <w:uiPriority w:val="1"/>
    <w:qFormat/>
    <w:rsid w:val="00F17282"/>
    <w:pPr>
      <w:spacing w:after="0" w:line="240" w:lineRule="auto"/>
    </w:pPr>
    <w:rPr>
      <w:rFonts w:ascii="Calibri" w:eastAsia="Calibri" w:hAnsi="Calibri" w:cs="Times New Roman"/>
      <w:szCs w:val="28"/>
    </w:rPr>
  </w:style>
  <w:style w:type="character" w:customStyle="1" w:styleId="a5">
    <w:name w:val="Без интервала Знак"/>
    <w:link w:val="a4"/>
    <w:uiPriority w:val="1"/>
    <w:rsid w:val="00F17282"/>
    <w:rPr>
      <w:rFonts w:ascii="Calibri" w:eastAsia="Calibri" w:hAnsi="Calibri" w:cs="Times New Roman"/>
      <w:szCs w:val="28"/>
    </w:rPr>
  </w:style>
  <w:style w:type="paragraph" w:customStyle="1" w:styleId="ConsPlusNormal">
    <w:name w:val="ConsPlusNormal"/>
    <w:rsid w:val="00780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67082F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7082F"/>
    <w:rPr>
      <w:color w:val="954F72" w:themeColor="followedHyperlink"/>
      <w:u w:val="single"/>
    </w:rPr>
  </w:style>
  <w:style w:type="paragraph" w:customStyle="1" w:styleId="formattext">
    <w:name w:val="formattext"/>
    <w:basedOn w:val="a"/>
    <w:rsid w:val="00126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42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4E7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4E7A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8">
    <w:name w:val="Normal (Web)"/>
    <w:basedOn w:val="a"/>
    <w:uiPriority w:val="99"/>
    <w:semiHidden/>
    <w:unhideWhenUsed/>
    <w:rsid w:val="008A0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A07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Хозяин</cp:lastModifiedBy>
  <cp:revision>2</cp:revision>
  <cp:lastPrinted>2022-08-15T09:21:00Z</cp:lastPrinted>
  <dcterms:created xsi:type="dcterms:W3CDTF">2022-09-01T04:35:00Z</dcterms:created>
  <dcterms:modified xsi:type="dcterms:W3CDTF">2022-09-01T04:35:00Z</dcterms:modified>
</cp:coreProperties>
</file>