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D5" w:rsidRPr="007C52D5" w:rsidRDefault="007C52D5" w:rsidP="007C52D5">
      <w:pPr>
        <w:jc w:val="center"/>
        <w:rPr>
          <w:b/>
        </w:rPr>
      </w:pPr>
      <w:r w:rsidRPr="007C52D5">
        <w:rPr>
          <w:b/>
        </w:rPr>
        <w:t>Уголовная ответственность за оборот спирта</w:t>
      </w:r>
    </w:p>
    <w:p w:rsidR="007C52D5" w:rsidRDefault="007C52D5" w:rsidP="007C52D5">
      <w:pPr>
        <w:ind w:firstLine="567"/>
        <w:jc w:val="both"/>
      </w:pPr>
      <w:r w:rsidRPr="007C52D5">
        <w:t>Федеральным законом от 26.07.2017 № 203-ФЗ «О внесении изменений в Уголовный кодекс Российской Федерации и Уголовно-процессуальный кодекс Российской Федерации» установлена уголовная ответственность за совершение незаконного производства и оборота этилового спирта, алкогольной и спиртосодержащей продукции, а также их розничную реализацию.</w:t>
      </w:r>
    </w:p>
    <w:p w:rsidR="007C52D5" w:rsidRDefault="007C52D5" w:rsidP="007C52D5">
      <w:pPr>
        <w:ind w:firstLine="567"/>
        <w:jc w:val="both"/>
      </w:pPr>
      <w:r w:rsidRPr="007C52D5">
        <w:t>Новая статья 171.3 УК РФ предусматривает ответственность за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размере, в виде штрафа в размере от 2 до 3 миллионов рублей или в размере заработной платы или иного дохода осужденного за период от 1 до 3 лет, либо принудительных работ на срок до 3 лет, либо лишение свободы на тот же срок с лишением права занимать определенные должности или заниматься определенной деятельностью на срок до 3 лет либо без такового. Уголовная ответственность за совершение тех же действий организованной группой или (и) в особо крупном размере предусмотрена ч.2 ст.171.3 УК РФ.</w:t>
      </w:r>
    </w:p>
    <w:p w:rsidR="007C52D5" w:rsidRDefault="007C52D5" w:rsidP="007C52D5">
      <w:pPr>
        <w:ind w:firstLine="567"/>
        <w:jc w:val="both"/>
      </w:pPr>
      <w:r w:rsidRPr="007C52D5">
        <w:t>Согласно примечания к ст.171.3 УК РФ крупным размером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100 тысяч рублей, а особо крупным - 1 миллион рублей.</w:t>
      </w:r>
    </w:p>
    <w:p w:rsidR="007C52D5" w:rsidRDefault="007C52D5" w:rsidP="007C52D5">
      <w:pPr>
        <w:ind w:firstLine="567"/>
        <w:jc w:val="both"/>
      </w:pPr>
      <w:r w:rsidRPr="007C52D5">
        <w:t>Кроме того, федеральным законом в УК РФ введена статья 171.4, которая предусматривает ответственность за незаконную розничную продажу алкогольной и спиртосодержащей пищевой продукции, если это деяние совершено неоднократно. Наказание предусмотрено в виде штрафа в размере от 50 до 80 тысяч рублей или в размере заработной платы или иного дохода осужденного за период от 3 до 6 месяцев либо исправительные работы на срок до 1 года.</w:t>
      </w:r>
    </w:p>
    <w:p w:rsidR="007C52D5" w:rsidRDefault="007C52D5" w:rsidP="007C52D5">
      <w:pPr>
        <w:ind w:firstLine="567"/>
        <w:jc w:val="both"/>
      </w:pPr>
      <w:r w:rsidRPr="007C52D5">
        <w:t xml:space="preserve">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</w:t>
      </w:r>
      <w:proofErr w:type="spellStart"/>
      <w:r w:rsidRPr="007C52D5">
        <w:t>пуаре</w:t>
      </w:r>
      <w:proofErr w:type="spellEnd"/>
      <w:r w:rsidRPr="007C52D5">
        <w:t xml:space="preserve">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ФЗ от 29 декабря 2006 года № 264-ФЗ «О развитии сельского хозяйства».</w:t>
      </w:r>
    </w:p>
    <w:p w:rsidR="007C52D5" w:rsidRDefault="007C52D5" w:rsidP="007C52D5">
      <w:pPr>
        <w:ind w:firstLine="567"/>
        <w:jc w:val="both"/>
      </w:pPr>
      <w:r w:rsidRPr="007C52D5">
        <w:t>Уголовная ответственность за незаконную розничную продажу алкогольной и спиртосодержащей пищевой продукции предусмотрена в отношении лиц, ранее подвергнутым административному наказанию, предусмотренному КОАП РФ, за аналогичное деяние, в период, когда лицо считается подвергнутым административному наказанию.</w:t>
      </w:r>
    </w:p>
    <w:p w:rsidR="007C52D5" w:rsidRDefault="007C52D5" w:rsidP="007C52D5">
      <w:pPr>
        <w:ind w:firstLine="567"/>
        <w:jc w:val="both"/>
      </w:pPr>
    </w:p>
    <w:p w:rsidR="007C52D5" w:rsidRPr="007C52D5" w:rsidRDefault="007C52D5" w:rsidP="007C52D5">
      <w:pPr>
        <w:ind w:firstLine="567"/>
        <w:jc w:val="right"/>
      </w:pPr>
      <w:proofErr w:type="gramStart"/>
      <w:r>
        <w:t>прокуратура</w:t>
      </w:r>
      <w:proofErr w:type="gramEnd"/>
      <w:r>
        <w:t xml:space="preserve"> Гаринского района</w:t>
      </w:r>
    </w:p>
    <w:p w:rsidR="00984953" w:rsidRDefault="00984953">
      <w:bookmarkStart w:id="0" w:name="_GoBack"/>
      <w:bookmarkEnd w:id="0"/>
    </w:p>
    <w:sectPr w:rsidR="0098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5"/>
    <w:rsid w:val="007C52D5"/>
    <w:rsid w:val="009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4471E-DA57-482C-8C0F-C2E9AD5A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2018-01-23T11:12:00Z</dcterms:created>
  <dcterms:modified xsi:type="dcterms:W3CDTF">2018-01-23T11:13:00Z</dcterms:modified>
</cp:coreProperties>
</file>