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9841AD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9841AD" w:rsidRDefault="00332CDC" w:rsidP="009841AD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Cs w:val="28"/>
        </w:rPr>
      </w:pPr>
      <w:r>
        <w:rPr>
          <w:b/>
          <w:color w:val="000000" w:themeColor="text1"/>
          <w:szCs w:val="28"/>
        </w:rPr>
        <w:t xml:space="preserve">Тема: </w:t>
      </w:r>
      <w:r w:rsidR="009841AD">
        <w:rPr>
          <w:b/>
          <w:bCs/>
          <w:kern w:val="36"/>
          <w:szCs w:val="28"/>
        </w:rPr>
        <w:t>О завершении декларационной кампании</w:t>
      </w:r>
    </w:p>
    <w:p w:rsidR="009841AD" w:rsidRDefault="009841AD" w:rsidP="009841AD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Cs w:val="28"/>
        </w:rPr>
      </w:pPr>
    </w:p>
    <w:p w:rsidR="009841AD" w:rsidRDefault="009841AD" w:rsidP="009841AD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</w:t>
      </w:r>
      <w:r>
        <w:rPr>
          <w:szCs w:val="28"/>
        </w:rPr>
        <w:t>, что до завершения декларационной кампании, в ходе которой граждане обязаны отчитаться о доходах, полученных в 2020 году, остается совсем немного времени.</w:t>
      </w:r>
    </w:p>
    <w:p w:rsidR="009841AD" w:rsidRDefault="009841AD" w:rsidP="009841AD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Отчитаться о полученных в 2020 году доходах необходимо не позднее 30 апреля 2021 года. Исчисленный в декларации налог нужно уплатить не позднее 15 июля 2021 года.</w:t>
      </w:r>
    </w:p>
    <w:p w:rsidR="009841AD" w:rsidRDefault="009841AD" w:rsidP="009841AD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Представить декларацию по форме 3-НДФЛ необходимо индивидуальным предпринимателям, частным нотариусам, адвокатам, учредившим адвокатские кабинеты, арбитражным управляющим, а также гражданам, которые в прошлом году продали имущество, находившееся в собственности меньше минимального срока владения, получили в дар имущество, акции, доли, паи не от близких родственников, выиграли в лотерею, сдавали имущество в аренду или получали доходы от источников за пределами РФ. </w:t>
      </w:r>
      <w:proofErr w:type="gramEnd"/>
    </w:p>
    <w:p w:rsidR="009841AD" w:rsidRDefault="009841AD" w:rsidP="009841AD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Наиболее удобный и быстрый способ заполнения и представления декларации по форме 3-НДФЛ – через электронный сервис «</w:t>
      </w:r>
      <w:hyperlink r:id="rId7" w:history="1">
        <w:r>
          <w:rPr>
            <w:rStyle w:val="af"/>
            <w:szCs w:val="28"/>
          </w:rPr>
          <w:t>Личный кабинет налогоплательщика для физического лица</w:t>
        </w:r>
      </w:hyperlink>
      <w:r>
        <w:rPr>
          <w:szCs w:val="28"/>
        </w:rPr>
        <w:t>». Сервис позволяет гражданам заполнить налоговую декларацию о полученных доходах с помощью пошаговой инструкции, при этом часть личных данных заполняется автоматически. Декларация подписывается усиленной неквалифицированной электронной подписью (она выдается бесплатно через личный кабинет) и направляется в налоговый орган в электронном виде. Также через личный кабинет реализована возможность направления отсканированных копий подтверждающих документов. Дублировать декларацию и подтверждающие документы на бумажном носителе в этом случае не нужно.</w:t>
      </w:r>
    </w:p>
    <w:p w:rsidR="009841AD" w:rsidRDefault="009841AD" w:rsidP="009841AD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Кроме того, представить налоговую декларацию по форме 3-НДФЛ можно через отделения МФЦ, в которых можно решить вопрос и с подключением к личному кабинету - подать заявление для получения логина и пароля и указать в нем адрес </w:t>
      </w:r>
      <w:r>
        <w:rPr>
          <w:szCs w:val="28"/>
        </w:rPr>
        <w:lastRenderedPageBreak/>
        <w:t>электронной почты. В этом случае посещать налоговую инспекцию нет необходимости, логин и пароль будет направлен по электронной почте, указанный в заявлении.</w:t>
      </w:r>
    </w:p>
    <w:p w:rsidR="009841AD" w:rsidRDefault="009841AD" w:rsidP="009841A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Обращаем внимание, что на граждан, представляющих налоговую декларацию за 2020 год исключительно с целью получения налоговых вычетов по НДФЛ (стандартных, социальных, инвестиционных, имущественных) установленный срок подачи декларации – 30 апреля 2021 года - не распространяется. Такие декларации можно представить в любое время в течение всего года.</w:t>
      </w:r>
    </w:p>
    <w:p w:rsidR="004D2261" w:rsidRPr="00332CDC" w:rsidRDefault="004D2261" w:rsidP="003161E3">
      <w:pPr>
        <w:pStyle w:val="3"/>
        <w:jc w:val="both"/>
        <w:rPr>
          <w:szCs w:val="28"/>
        </w:rPr>
      </w:pPr>
      <w:bookmarkStart w:id="0" w:name="_GoBack"/>
      <w:bookmarkEnd w:id="0"/>
    </w:p>
    <w:p w:rsidR="00D92E45" w:rsidRPr="00332CDC" w:rsidRDefault="00D92E45" w:rsidP="00D92E45"/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16A"/>
    <w:multiLevelType w:val="multilevel"/>
    <w:tmpl w:val="76D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54CBD"/>
    <w:rsid w:val="000C1772"/>
    <w:rsid w:val="000D5D9D"/>
    <w:rsid w:val="001D3A1C"/>
    <w:rsid w:val="001F7E9D"/>
    <w:rsid w:val="0022336C"/>
    <w:rsid w:val="002B197E"/>
    <w:rsid w:val="002B4AFC"/>
    <w:rsid w:val="003161E3"/>
    <w:rsid w:val="00332CDC"/>
    <w:rsid w:val="003D12CC"/>
    <w:rsid w:val="003E5743"/>
    <w:rsid w:val="004D2261"/>
    <w:rsid w:val="004D2FEE"/>
    <w:rsid w:val="00500292"/>
    <w:rsid w:val="005774E3"/>
    <w:rsid w:val="00615DDC"/>
    <w:rsid w:val="0067655C"/>
    <w:rsid w:val="0068633E"/>
    <w:rsid w:val="00686587"/>
    <w:rsid w:val="00686B47"/>
    <w:rsid w:val="006E5F5F"/>
    <w:rsid w:val="0078159C"/>
    <w:rsid w:val="007F224E"/>
    <w:rsid w:val="00885D42"/>
    <w:rsid w:val="008B1836"/>
    <w:rsid w:val="008F5CF8"/>
    <w:rsid w:val="008F7659"/>
    <w:rsid w:val="00935D57"/>
    <w:rsid w:val="009841AD"/>
    <w:rsid w:val="00A80BA6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D92E45"/>
    <w:rsid w:val="00E22AD6"/>
    <w:rsid w:val="00E4222E"/>
    <w:rsid w:val="00E925AA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75</cp:revision>
  <dcterms:created xsi:type="dcterms:W3CDTF">2020-06-23T05:29:00Z</dcterms:created>
  <dcterms:modified xsi:type="dcterms:W3CDTF">2021-04-27T13:52:00Z</dcterms:modified>
</cp:coreProperties>
</file>