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A8" w:rsidRPr="00173016" w:rsidRDefault="006321A8" w:rsidP="006321A8">
      <w:pPr>
        <w:jc w:val="center"/>
        <w:rPr>
          <w:rFonts w:ascii="Times New Roman" w:hAnsi="Times New Roman" w:cs="Times New Roman"/>
          <w:bCs/>
          <w:spacing w:val="100"/>
          <w:sz w:val="28"/>
          <w:szCs w:val="28"/>
        </w:rPr>
      </w:pPr>
      <w:r w:rsidRPr="001730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1" name="Рисунок 1" descr="Описание: 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ari-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A8" w:rsidRPr="00173016" w:rsidRDefault="00E422FB" w:rsidP="006321A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6321A8" w:rsidRPr="00173016" w:rsidRDefault="006321A8" w:rsidP="006321A8">
      <w:pPr>
        <w:pStyle w:val="1"/>
        <w:spacing w:before="0" w:line="240" w:lineRule="auto"/>
        <w:rPr>
          <w:rFonts w:ascii="Times New Roman" w:hAnsi="Times New Roman" w:cs="Times New Roman"/>
          <w:bCs w:val="0"/>
          <w:color w:val="auto"/>
        </w:rPr>
      </w:pPr>
      <w:r w:rsidRPr="00173016">
        <w:rPr>
          <w:rFonts w:ascii="Times New Roman" w:hAnsi="Times New Roman" w:cs="Times New Roman"/>
          <w:bCs w:val="0"/>
          <w:color w:val="auto"/>
        </w:rPr>
        <w:t>АДМИНИСТРАЦИИ ГАРИНСКОГО ГОРОДСКОГО ОКРУГА</w:t>
      </w:r>
    </w:p>
    <w:p w:rsidR="006321A8" w:rsidRPr="00173016" w:rsidRDefault="006321A8" w:rsidP="00632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5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3"/>
        <w:gridCol w:w="1580"/>
        <w:gridCol w:w="467"/>
        <w:gridCol w:w="1403"/>
        <w:gridCol w:w="700"/>
        <w:gridCol w:w="700"/>
        <w:gridCol w:w="700"/>
        <w:gridCol w:w="1491"/>
        <w:gridCol w:w="7"/>
      </w:tblGrid>
      <w:tr w:rsidR="00E21870" w:rsidRPr="00173016" w:rsidTr="00754CFD">
        <w:trPr>
          <w:gridAfter w:val="1"/>
          <w:wAfter w:w="7" w:type="dxa"/>
          <w:trHeight w:val="608"/>
        </w:trPr>
        <w:tc>
          <w:tcPr>
            <w:tcW w:w="2803" w:type="dxa"/>
          </w:tcPr>
          <w:p w:rsidR="00E21870" w:rsidRDefault="00344A4B" w:rsidP="00E21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21870" w:rsidRPr="001730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218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1870" w:rsidRPr="0017301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D0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1870" w:rsidRPr="00173016" w:rsidRDefault="00E21870" w:rsidP="00E21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016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173016">
              <w:rPr>
                <w:rFonts w:ascii="Times New Roman" w:hAnsi="Times New Roman" w:cs="Times New Roman"/>
                <w:sz w:val="28"/>
                <w:szCs w:val="28"/>
              </w:rPr>
              <w:t>. Гари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0" w:type="dxa"/>
          </w:tcPr>
          <w:p w:rsidR="00E21870" w:rsidRPr="00173016" w:rsidRDefault="00E21870" w:rsidP="00501A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gridSpan w:val="2"/>
          </w:tcPr>
          <w:p w:rsidR="00E21870" w:rsidRPr="00173016" w:rsidRDefault="00E21870" w:rsidP="0050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44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4A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" w:type="dxa"/>
          </w:tcPr>
          <w:p w:rsidR="00E21870" w:rsidRPr="00173016" w:rsidRDefault="00E21870" w:rsidP="0050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21870" w:rsidRPr="00173016" w:rsidRDefault="00E21870" w:rsidP="0050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21870" w:rsidRPr="00173016" w:rsidRDefault="00E21870" w:rsidP="0050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E21870" w:rsidRPr="00173016" w:rsidRDefault="00E21870" w:rsidP="0050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870" w:rsidRPr="00173016" w:rsidTr="00754CFD">
        <w:trPr>
          <w:gridAfter w:val="1"/>
          <w:wAfter w:w="7" w:type="dxa"/>
          <w:trHeight w:val="608"/>
        </w:trPr>
        <w:tc>
          <w:tcPr>
            <w:tcW w:w="2803" w:type="dxa"/>
          </w:tcPr>
          <w:p w:rsidR="00E21870" w:rsidRPr="00173016" w:rsidRDefault="00E21870" w:rsidP="00E21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gridSpan w:val="3"/>
          </w:tcPr>
          <w:p w:rsidR="00E21870" w:rsidRPr="00173016" w:rsidRDefault="00E21870" w:rsidP="0050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21870" w:rsidRPr="00173016" w:rsidRDefault="00E21870" w:rsidP="0050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21870" w:rsidRPr="00173016" w:rsidRDefault="00E21870" w:rsidP="0050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21870" w:rsidRPr="00173016" w:rsidRDefault="00E21870" w:rsidP="0050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E21870" w:rsidRPr="00173016" w:rsidRDefault="00E21870" w:rsidP="0050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870" w:rsidRPr="00173016" w:rsidTr="00754CFD">
        <w:trPr>
          <w:gridAfter w:val="6"/>
          <w:wAfter w:w="5001" w:type="dxa"/>
          <w:trHeight w:val="2576"/>
        </w:trPr>
        <w:tc>
          <w:tcPr>
            <w:tcW w:w="4850" w:type="dxa"/>
            <w:gridSpan w:val="3"/>
          </w:tcPr>
          <w:p w:rsidR="00E21870" w:rsidRPr="009039DF" w:rsidRDefault="00E21870" w:rsidP="00CE5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7DA">
              <w:rPr>
                <w:rStyle w:val="33pt"/>
                <w:rFonts w:eastAsiaTheme="minorEastAsia"/>
                <w:bCs w:val="0"/>
                <w:sz w:val="24"/>
                <w:szCs w:val="24"/>
              </w:rPr>
              <w:t>О</w:t>
            </w:r>
            <w:r w:rsidRPr="00A067DA">
              <w:rPr>
                <w:rStyle w:val="33pt"/>
                <w:rFonts w:eastAsiaTheme="minorEastAsia"/>
                <w:b w:val="0"/>
                <w:bCs w:val="0"/>
                <w:sz w:val="24"/>
                <w:szCs w:val="24"/>
              </w:rPr>
              <w:t xml:space="preserve"> </w:t>
            </w:r>
            <w:r w:rsidR="009039DF" w:rsidRPr="009039DF">
              <w:rPr>
                <w:rFonts w:ascii="Times New Roman" w:hAnsi="Times New Roman" w:cs="Times New Roman"/>
                <w:b/>
                <w:sz w:val="24"/>
                <w:szCs w:val="24"/>
              </w:rPr>
              <w:t>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      </w:r>
            <w:r w:rsidRPr="00A06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             </w:t>
            </w:r>
            <w:proofErr w:type="spellStart"/>
            <w:r w:rsidR="009039DF">
              <w:rPr>
                <w:rFonts w:ascii="Times New Roman" w:hAnsi="Times New Roman" w:cs="Times New Roman"/>
                <w:b/>
                <w:sz w:val="24"/>
                <w:szCs w:val="24"/>
              </w:rPr>
              <w:t>Гаринском</w:t>
            </w:r>
            <w:proofErr w:type="spellEnd"/>
            <w:r w:rsidR="00903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городском округе</w:t>
            </w:r>
          </w:p>
          <w:p w:rsidR="00E21870" w:rsidRPr="00173016" w:rsidRDefault="00E21870" w:rsidP="00501A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21A8" w:rsidRPr="00173016" w:rsidTr="00754CFD">
        <w:trPr>
          <w:trHeight w:val="85"/>
        </w:trPr>
        <w:tc>
          <w:tcPr>
            <w:tcW w:w="9851" w:type="dxa"/>
            <w:gridSpan w:val="9"/>
          </w:tcPr>
          <w:p w:rsidR="004D0B21" w:rsidRDefault="00CB60DB" w:rsidP="007A4D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E5721" w:rsidRPr="00CE572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="004D0B21" w:rsidRPr="004D0B21">
              <w:rPr>
                <w:rFonts w:ascii="Liberation Serif" w:eastAsia="Times New Roman" w:hAnsi="Liberation Serif" w:cs="Times New Roman"/>
                <w:sz w:val="28"/>
                <w:szCs w:val="28"/>
              </w:rPr>
              <w:t>В соответствии с федеральными законами от 12.02.1998 № 28-ФЗ «О гражданской обороне», от 16.09.2003 № 131-ФЗ «Об общих принципах организации местного самоуправления в Российской Федерации»,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Свердловской области от 30.01.2009 № 2-пс «О накоплении, хранении и использовании в целях</w:t>
            </w:r>
            <w:proofErr w:type="gramEnd"/>
            <w:r w:rsidR="004D0B21" w:rsidRPr="004D0B21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гражданской обороны запасов материально-технических, продовольственных, медицинских и иных средств в Свердловской области»,</w:t>
            </w:r>
            <w:r w:rsidR="004D0B21" w:rsidRPr="004D0B21">
              <w:rPr>
                <w:rFonts w:ascii="Arial" w:eastAsia="Times New Roman" w:hAnsi="Arial" w:cs="Arial"/>
                <w:color w:val="4D4D4D"/>
                <w:sz w:val="28"/>
                <w:szCs w:val="28"/>
              </w:rPr>
              <w:t xml:space="preserve"> </w:t>
            </w:r>
            <w:r w:rsidR="004D0B21" w:rsidRPr="004D0B21">
              <w:rPr>
                <w:rFonts w:ascii="Liberation Serif" w:eastAsia="Times New Roman" w:hAnsi="Liberation Serif" w:cs="Arial"/>
                <w:sz w:val="28"/>
                <w:szCs w:val="28"/>
              </w:rPr>
              <w:t xml:space="preserve">Методическими рекомендациями по определению номенклатуры и </w:t>
            </w:r>
            <w:proofErr w:type="gramStart"/>
            <w:r w:rsidR="004D0B21" w:rsidRPr="004D0B21">
              <w:rPr>
                <w:rFonts w:ascii="Liberation Serif" w:eastAsia="Times New Roman" w:hAnsi="Liberation Serif" w:cs="Arial"/>
                <w:sz w:val="28"/>
                <w:szCs w:val="28"/>
              </w:rPr>
              <w:t>объемов</w:t>
            </w:r>
            <w:proofErr w:type="gramEnd"/>
            <w:r w:rsidR="004D0B21" w:rsidRPr="004D0B21">
              <w:rPr>
                <w:rFonts w:ascii="Liberation Serif" w:eastAsia="Times New Roman" w:hAnsi="Liberation Serif" w:cs="Arial"/>
                <w:sz w:val="28"/>
                <w:szCs w:val="28"/>
              </w:rPr>
              <w:t xml:space="preserve">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(утв. МЧС РФ 23.05.2017 № 2-4-71-24-11)</w:t>
            </w:r>
            <w:r w:rsidR="004D0B21">
              <w:rPr>
                <w:rFonts w:ascii="Liberation Serif" w:eastAsia="Times New Roman" w:hAnsi="Liberation Serif" w:cs="Arial"/>
                <w:sz w:val="28"/>
                <w:szCs w:val="28"/>
              </w:rPr>
              <w:t xml:space="preserve">, </w:t>
            </w:r>
            <w:r w:rsidR="006321A8" w:rsidRPr="00173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руководствуясь  Уставом Гаринского городского округа, </w:t>
            </w:r>
          </w:p>
          <w:p w:rsidR="00CE5721" w:rsidRPr="004D0B21" w:rsidRDefault="00CE5721" w:rsidP="007A4D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ПОСТАНОВЛЯЮ:</w:t>
            </w:r>
          </w:p>
          <w:p w:rsidR="00FC53E8" w:rsidRPr="00FC53E8" w:rsidRDefault="00FC53E8" w:rsidP="00FC53E8">
            <w:pPr>
              <w:suppressAutoHyphens/>
              <w:spacing w:after="0" w:line="240" w:lineRule="auto"/>
              <w:ind w:left="10" w:firstLine="709"/>
              <w:contextualSpacing/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</w:pPr>
            <w:r w:rsidRPr="00FC53E8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 xml:space="preserve">1.Утвердить: </w:t>
            </w:r>
          </w:p>
          <w:p w:rsidR="00FC53E8" w:rsidRPr="00FC53E8" w:rsidRDefault="00FC53E8" w:rsidP="00FC53E8">
            <w:pPr>
              <w:suppressAutoHyphens/>
              <w:spacing w:after="0" w:line="240" w:lineRule="auto"/>
              <w:ind w:left="10" w:firstLine="709"/>
              <w:contextualSpacing/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</w:pPr>
            <w:r w:rsidRPr="00FC53E8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 xml:space="preserve">1.1. Положение о </w:t>
            </w:r>
            <w:r w:rsidRPr="00FC53E8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накоплении, хранении и использовании в целях гражданской обороны запасов материально-технических, продовольственных, медицинских и иных средств в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Гаринском</w:t>
            </w:r>
            <w:proofErr w:type="spellEnd"/>
            <w:r w:rsidRPr="00FC53E8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городском округе </w:t>
            </w:r>
            <w:r w:rsidRPr="00FC53E8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 xml:space="preserve">(приложение №1). </w:t>
            </w:r>
          </w:p>
          <w:p w:rsidR="00FC53E8" w:rsidRPr="00FC53E8" w:rsidRDefault="00FC53E8" w:rsidP="00FC53E8">
            <w:pPr>
              <w:suppressAutoHyphens/>
              <w:spacing w:after="0" w:line="240" w:lineRule="auto"/>
              <w:ind w:left="10" w:firstLine="709"/>
              <w:contextualSpacing/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</w:pPr>
            <w:r w:rsidRPr="00FC53E8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1.2. Номенклатуру и объемы запасов материально-технических, продовольственных, медицинских и иных сре</w:t>
            </w:r>
            <w:proofErr w:type="gramStart"/>
            <w:r w:rsidRPr="00FC53E8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дств в ц</w:t>
            </w:r>
            <w:proofErr w:type="gramEnd"/>
            <w:r w:rsidRPr="00FC53E8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елях гражданской обороны </w:t>
            </w:r>
            <w:proofErr w:type="spellStart"/>
            <w:r w:rsidRPr="00FC53E8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lastRenderedPageBreak/>
              <w:t>Гаринском</w:t>
            </w:r>
            <w:proofErr w:type="spellEnd"/>
            <w:r w:rsidRPr="00FC53E8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городском округе (приложение №2).</w:t>
            </w:r>
          </w:p>
          <w:p w:rsidR="00FC53E8" w:rsidRPr="00FC53E8" w:rsidRDefault="00FC53E8" w:rsidP="00FC53E8">
            <w:pPr>
              <w:spacing w:after="0" w:line="240" w:lineRule="auto"/>
              <w:ind w:left="10" w:firstLine="708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C53E8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2. Установить, что накопление, хранение и использование запасов материально-технических, продовольственных, медицинских и иных сре</w:t>
            </w:r>
            <w:proofErr w:type="gramStart"/>
            <w:r w:rsidRPr="00FC53E8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дств в ц</w:t>
            </w:r>
            <w:proofErr w:type="gramEnd"/>
            <w:r w:rsidRPr="00FC53E8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елях гражданской обороны </w:t>
            </w:r>
            <w:proofErr w:type="spellStart"/>
            <w:r w:rsidRPr="00FC53E8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Гаринском</w:t>
            </w:r>
            <w:proofErr w:type="spellEnd"/>
            <w:r w:rsidRPr="00FC53E8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городском округе производится за счет средств </w:t>
            </w:r>
            <w:r w:rsidR="006944B6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Гаринского городского округа</w:t>
            </w:r>
            <w:r w:rsidRPr="00FC53E8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. </w:t>
            </w:r>
          </w:p>
          <w:p w:rsidR="00FC53E8" w:rsidRPr="00FC53E8" w:rsidRDefault="00FC53E8" w:rsidP="00FC53E8">
            <w:pPr>
              <w:spacing w:after="0" w:line="240" w:lineRule="auto"/>
              <w:ind w:left="10" w:firstLine="708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C53E8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3. Рекомендовать руководителям организаций </w:t>
            </w:r>
            <w:r w:rsidR="006944B6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Гаринского городского округа</w:t>
            </w:r>
            <w:r w:rsidRPr="00FC53E8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, осуществляющих свою деятельность в условиях военных конфликтов:</w:t>
            </w:r>
          </w:p>
          <w:p w:rsidR="00FC53E8" w:rsidRPr="00FC53E8" w:rsidRDefault="00FC53E8" w:rsidP="00FC53E8">
            <w:pPr>
              <w:spacing w:after="0" w:line="240" w:lineRule="auto"/>
              <w:ind w:left="10" w:firstLine="708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C53E8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3.1. Создать соответствующие запасы материально-технических, продовольственных, медицинских сре</w:t>
            </w:r>
            <w:proofErr w:type="gramStart"/>
            <w:r w:rsidRPr="00FC53E8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дств в ц</w:t>
            </w:r>
            <w:proofErr w:type="gramEnd"/>
            <w:r w:rsidRPr="00FC53E8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елях гражданской обороны (далее – запасы);</w:t>
            </w:r>
          </w:p>
          <w:p w:rsidR="00FC53E8" w:rsidRPr="00FC53E8" w:rsidRDefault="00FC53E8" w:rsidP="00FC53E8">
            <w:pPr>
              <w:spacing w:after="0" w:line="240" w:lineRule="auto"/>
              <w:ind w:left="10" w:firstLine="708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C53E8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3.2. Представлять информацию о накоплении и использовании запасов в отдел </w:t>
            </w:r>
            <w:proofErr w:type="gramStart"/>
            <w:r w:rsidRPr="00FC53E8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обеспечения безопасности жизнедеятельности населения администрации</w:t>
            </w:r>
            <w:proofErr w:type="gramEnd"/>
            <w:r w:rsidRPr="00FC53E8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53E8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Гаринском</w:t>
            </w:r>
            <w:proofErr w:type="spellEnd"/>
            <w:r w:rsidRPr="00FC53E8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городском округе через 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отдел ГО ЧС и МОБ работы</w:t>
            </w:r>
            <w:r w:rsidRPr="00FC53E8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ежегодно до 30 июля и 20 декабря.</w:t>
            </w:r>
          </w:p>
          <w:p w:rsidR="00CB60DB" w:rsidRDefault="00FC53E8" w:rsidP="00FC53E8">
            <w:pPr>
              <w:spacing w:after="0" w:line="240" w:lineRule="auto"/>
              <w:ind w:left="10" w:firstLine="708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C53E8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4. Отделу 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ГО ЧС И МОБ работы</w:t>
            </w:r>
            <w:r w:rsidRPr="00FC53E8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представлять информацию о накоплении и использовании запасов в Министерство общественной безопасности Свердловской области и Главное управление МЧС России по Свердловской области в соответствии с табелем срочных донесений.</w:t>
            </w:r>
          </w:p>
          <w:p w:rsidR="002A616F" w:rsidRPr="00FC53E8" w:rsidRDefault="002A616F" w:rsidP="00DA36FD">
            <w:pPr>
              <w:spacing w:after="0" w:line="240" w:lineRule="auto"/>
              <w:ind w:left="10" w:firstLine="708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5. </w:t>
            </w:r>
            <w:r w:rsidRPr="002A616F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Постановление администрации Гаринского городского округа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от 20.03.2019года  № 119 «</w:t>
            </w:r>
            <w:r w:rsidRPr="002A616F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О создании, содержании и использовании запасов материально-технических, продовольственных, медицинских и иных сре</w:t>
            </w:r>
            <w:proofErr w:type="gramStart"/>
            <w:r w:rsidRPr="002A616F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2A616F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я обеспечения мероприятий по гражданской обороне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» считать утратившим силу</w:t>
            </w:r>
            <w:r w:rsidR="006579F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.</w:t>
            </w:r>
          </w:p>
          <w:p w:rsidR="00CE5721" w:rsidRDefault="009039DF" w:rsidP="00DA36FD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r w:rsidR="00CB60DB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2A616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CE572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CE5721" w:rsidRPr="00BE1C70">
              <w:rPr>
                <w:szCs w:val="28"/>
              </w:rPr>
              <w:t xml:space="preserve"> </w:t>
            </w:r>
            <w:r w:rsidR="00CE5721" w:rsidRPr="00BE1C70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опубликовать (обнародовать).</w:t>
            </w:r>
          </w:p>
          <w:p w:rsidR="00CE5721" w:rsidRDefault="002A616F" w:rsidP="00DA3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9D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CE5721" w:rsidRPr="00A143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CE5721" w:rsidRPr="00A1438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CE5721" w:rsidRPr="00A1438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оставляю  за собой. </w:t>
            </w:r>
          </w:p>
          <w:p w:rsidR="009039DF" w:rsidRPr="00BE1C70" w:rsidRDefault="009039DF" w:rsidP="00CE5721">
            <w:pPr>
              <w:spacing w:line="240" w:lineRule="auto"/>
              <w:jc w:val="both"/>
              <w:rPr>
                <w:b/>
                <w:szCs w:val="28"/>
              </w:rPr>
            </w:pP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37"/>
              <w:gridCol w:w="3260"/>
              <w:gridCol w:w="2399"/>
            </w:tblGrid>
            <w:tr w:rsidR="006579FD" w:rsidTr="006579FD">
              <w:tc>
                <w:tcPr>
                  <w:tcW w:w="4037" w:type="dxa"/>
                </w:tcPr>
                <w:p w:rsidR="006579FD" w:rsidRDefault="006579FD" w:rsidP="006579FD">
                  <w:pPr>
                    <w:pStyle w:val="a8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6579FD" w:rsidRDefault="006579FD" w:rsidP="006579FD">
                  <w:pPr>
                    <w:pStyle w:val="a8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</w:t>
                  </w:r>
                  <w:r w:rsidRPr="00631A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</w:t>
                  </w:r>
                </w:p>
                <w:p w:rsidR="006579FD" w:rsidRPr="006579FD" w:rsidRDefault="006579FD" w:rsidP="006579FD">
                  <w:pPr>
                    <w:pStyle w:val="a8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31A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Гаринского городского округа               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                            </w:t>
                  </w:r>
                  <w:r w:rsidRPr="00631A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</w:t>
                  </w:r>
                </w:p>
              </w:tc>
              <w:tc>
                <w:tcPr>
                  <w:tcW w:w="3260" w:type="dxa"/>
                </w:tcPr>
                <w:p w:rsidR="006579FD" w:rsidRDefault="006579FD" w:rsidP="00CE5721">
                  <w:pPr>
                    <w:pStyle w:val="a7"/>
                    <w:spacing w:before="12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A8D817A" wp14:editId="21AD132B">
                        <wp:extent cx="1265555" cy="887730"/>
                        <wp:effectExtent l="0" t="0" r="0" b="762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5555" cy="8877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99" w:type="dxa"/>
                </w:tcPr>
                <w:p w:rsidR="006579FD" w:rsidRDefault="006579FD" w:rsidP="006579FD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6579FD" w:rsidRDefault="006579FD" w:rsidP="006579FD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6579FD" w:rsidRPr="00631A6E" w:rsidRDefault="006579FD" w:rsidP="006579FD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С.Е. Величко</w:t>
                  </w:r>
                </w:p>
                <w:p w:rsidR="006579FD" w:rsidRDefault="006579FD" w:rsidP="00CE5721">
                  <w:pPr>
                    <w:pStyle w:val="a7"/>
                    <w:spacing w:before="12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E5721" w:rsidRDefault="00CE5721" w:rsidP="00CE5721">
            <w:pPr>
              <w:pStyle w:val="a7"/>
              <w:spacing w:before="12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6321A8" w:rsidRPr="00631A6E" w:rsidRDefault="006321A8" w:rsidP="00501A13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631A6E" w:rsidRDefault="006321A8" w:rsidP="00501A13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6321A8" w:rsidRPr="00173016" w:rsidRDefault="006321A8" w:rsidP="00501A13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1A13" w:rsidRDefault="00501A13" w:rsidP="006579FD">
            <w:pPr>
              <w:tabs>
                <w:tab w:val="left" w:pos="9498"/>
              </w:tabs>
              <w:spacing w:after="0" w:line="25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79FD" w:rsidRDefault="006579FD" w:rsidP="006579FD">
            <w:pPr>
              <w:tabs>
                <w:tab w:val="left" w:pos="9498"/>
              </w:tabs>
              <w:spacing w:after="0" w:line="25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79FD" w:rsidRDefault="006579FD" w:rsidP="006579FD">
            <w:pPr>
              <w:tabs>
                <w:tab w:val="left" w:pos="9498"/>
              </w:tabs>
              <w:spacing w:after="0" w:line="252" w:lineRule="auto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</w:pPr>
          </w:p>
          <w:p w:rsidR="006D040C" w:rsidRDefault="006D040C" w:rsidP="00250C3F">
            <w:pPr>
              <w:tabs>
                <w:tab w:val="left" w:pos="9498"/>
              </w:tabs>
              <w:spacing w:after="0" w:line="252" w:lineRule="auto"/>
              <w:ind w:left="10" w:firstLine="5103"/>
              <w:jc w:val="right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</w:pPr>
          </w:p>
          <w:p w:rsidR="006D040C" w:rsidRDefault="006D040C" w:rsidP="00250C3F">
            <w:pPr>
              <w:tabs>
                <w:tab w:val="left" w:pos="9498"/>
              </w:tabs>
              <w:spacing w:after="0" w:line="252" w:lineRule="auto"/>
              <w:ind w:left="10" w:firstLine="5103"/>
              <w:jc w:val="right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</w:pPr>
          </w:p>
          <w:p w:rsidR="006D040C" w:rsidRDefault="006D040C" w:rsidP="00250C3F">
            <w:pPr>
              <w:tabs>
                <w:tab w:val="left" w:pos="9498"/>
              </w:tabs>
              <w:spacing w:after="0" w:line="252" w:lineRule="auto"/>
              <w:ind w:left="10" w:firstLine="5103"/>
              <w:jc w:val="right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</w:pPr>
          </w:p>
          <w:p w:rsidR="00250C3F" w:rsidRPr="00501A13" w:rsidRDefault="00250C3F" w:rsidP="00250C3F">
            <w:pPr>
              <w:tabs>
                <w:tab w:val="left" w:pos="9498"/>
              </w:tabs>
              <w:spacing w:after="0" w:line="252" w:lineRule="auto"/>
              <w:ind w:left="10" w:firstLine="5103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  <w:lastRenderedPageBreak/>
              <w:t>Приложение №1</w:t>
            </w:r>
          </w:p>
          <w:p w:rsidR="00250C3F" w:rsidRPr="00250C3F" w:rsidRDefault="00250C3F" w:rsidP="00250C3F">
            <w:pPr>
              <w:spacing w:after="0" w:line="240" w:lineRule="auto"/>
              <w:ind w:left="5103" w:hanging="10"/>
              <w:jc w:val="right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</w:pPr>
            <w:r w:rsidRPr="00250C3F"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250C3F" w:rsidRPr="00250C3F" w:rsidRDefault="00250C3F" w:rsidP="00250C3F">
            <w:pPr>
              <w:spacing w:after="0" w:line="240" w:lineRule="auto"/>
              <w:ind w:left="5103" w:hanging="10"/>
              <w:jc w:val="right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</w:pPr>
            <w:r w:rsidRPr="00250C3F"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  <w:t xml:space="preserve">Гаринского городского округа   </w:t>
            </w:r>
          </w:p>
          <w:p w:rsidR="00250C3F" w:rsidRDefault="00250C3F" w:rsidP="00250C3F">
            <w:pPr>
              <w:spacing w:after="0" w:line="240" w:lineRule="auto"/>
              <w:ind w:left="5103" w:hanging="10"/>
              <w:jc w:val="right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</w:pPr>
            <w:r w:rsidRPr="00250C3F"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  <w:t xml:space="preserve">от 16.03.2022г. № 94  </w:t>
            </w:r>
          </w:p>
          <w:p w:rsidR="00344A4B" w:rsidRDefault="00344A4B" w:rsidP="00344A4B">
            <w:pPr>
              <w:spacing w:after="0" w:line="240" w:lineRule="auto"/>
              <w:ind w:left="10" w:hanging="10"/>
              <w:jc w:val="right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  <w:p w:rsidR="00250C3F" w:rsidRPr="00344A4B" w:rsidRDefault="00250C3F" w:rsidP="00344A4B">
            <w:pPr>
              <w:spacing w:after="0" w:line="240" w:lineRule="auto"/>
              <w:ind w:left="10" w:hanging="10"/>
              <w:jc w:val="right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  <w:p w:rsidR="00344A4B" w:rsidRPr="00344A4B" w:rsidRDefault="00344A4B" w:rsidP="00344A4B">
            <w:pPr>
              <w:tabs>
                <w:tab w:val="left" w:pos="9498"/>
              </w:tabs>
              <w:spacing w:after="0" w:line="252" w:lineRule="auto"/>
              <w:ind w:left="10" w:right="-1" w:hanging="10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8"/>
                <w:szCs w:val="28"/>
              </w:rPr>
            </w:pPr>
            <w:r w:rsidRPr="00344A4B">
              <w:rPr>
                <w:rFonts w:ascii="Liberation Serif" w:eastAsia="Times New Roman" w:hAnsi="Liberation Serif" w:cs="Times New Roman"/>
                <w:b/>
                <w:color w:val="000000"/>
                <w:sz w:val="28"/>
                <w:szCs w:val="28"/>
              </w:rPr>
              <w:t>ПОЛОЖЕНИЕ</w:t>
            </w:r>
          </w:p>
          <w:p w:rsidR="00344A4B" w:rsidRPr="00344A4B" w:rsidRDefault="00344A4B" w:rsidP="00344A4B">
            <w:pPr>
              <w:spacing w:after="0" w:line="259" w:lineRule="auto"/>
              <w:ind w:left="10" w:right="626" w:hanging="10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8"/>
                <w:szCs w:val="28"/>
              </w:rPr>
            </w:pPr>
            <w:r w:rsidRPr="00344A4B">
              <w:rPr>
                <w:rFonts w:ascii="Liberation Serif" w:eastAsia="Times New Roman" w:hAnsi="Liberation Serif" w:cs="Times New Roman"/>
                <w:b/>
                <w:color w:val="000000"/>
                <w:sz w:val="28"/>
                <w:szCs w:val="28"/>
              </w:rPr>
              <w:t xml:space="preserve">о накоплении, хранении и использовании в целях гражданской обороны запасов материально-технических, продовольственных, медицинских и иных средств </w:t>
            </w:r>
          </w:p>
          <w:p w:rsidR="00344A4B" w:rsidRPr="00344A4B" w:rsidRDefault="00344A4B" w:rsidP="00344A4B">
            <w:pPr>
              <w:spacing w:after="0" w:line="259" w:lineRule="auto"/>
              <w:ind w:left="10" w:right="626" w:hanging="10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8"/>
                <w:szCs w:val="28"/>
              </w:rPr>
            </w:pPr>
            <w:r w:rsidRPr="00344A4B">
              <w:rPr>
                <w:rFonts w:ascii="Liberation Serif" w:eastAsia="Times New Roman" w:hAnsi="Liberation Serif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6944B6">
              <w:rPr>
                <w:rFonts w:ascii="Liberation Serif" w:eastAsia="Times New Roman" w:hAnsi="Liberation Serif" w:cs="Times New Roman"/>
                <w:b/>
                <w:color w:val="000000"/>
                <w:sz w:val="28"/>
                <w:szCs w:val="28"/>
              </w:rPr>
              <w:t>Гаринского городского округа</w:t>
            </w:r>
          </w:p>
          <w:p w:rsidR="00344A4B" w:rsidRPr="00344A4B" w:rsidRDefault="00344A4B" w:rsidP="00344A4B">
            <w:pPr>
              <w:tabs>
                <w:tab w:val="left" w:pos="9498"/>
              </w:tabs>
              <w:spacing w:after="0" w:line="252" w:lineRule="auto"/>
              <w:ind w:left="10" w:firstLine="709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  <w:p w:rsidR="00344A4B" w:rsidRPr="00344A4B" w:rsidRDefault="00344A4B" w:rsidP="00344A4B">
            <w:pPr>
              <w:tabs>
                <w:tab w:val="left" w:pos="9498"/>
              </w:tabs>
              <w:spacing w:after="0" w:line="252" w:lineRule="auto"/>
              <w:ind w:left="10" w:firstLine="709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Настоящее Положение разработано в соответствии </w:t>
            </w:r>
            <w:r w:rsidRPr="00344A4B">
              <w:rPr>
                <w:rFonts w:ascii="Liberation Serif" w:eastAsia="Times New Roman" w:hAnsi="Liberation Serif" w:cs="Times New Roman"/>
                <w:sz w:val="28"/>
                <w:szCs w:val="28"/>
              </w:rPr>
              <w:t>с федеральными законами от 12.02.1998 № 28-ФЗ «О гражданской обороне», от 16.09.2003 № 131-ФЗ «Об общих принципах организации местного самоуправления в Российской Федерации»,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Свердловской области от 30.01.2009 № 2-пс «О накоплении, хранении и</w:t>
            </w:r>
            <w:proofErr w:type="gramEnd"/>
            <w:r w:rsidRPr="00344A4B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использовании в целях гражданской обороны запасов материально-технических, продовольственных, медицинских и иных средств в Свердловской области», </w:t>
            </w:r>
            <w:r w:rsidRPr="00344A4B">
              <w:rPr>
                <w:rFonts w:ascii="Liberation Serif" w:eastAsia="Times New Roman" w:hAnsi="Liberation Serif" w:cs="Arial"/>
                <w:sz w:val="28"/>
                <w:szCs w:val="28"/>
              </w:rPr>
              <w:t xml:space="preserve">Методическими рекомендациями по определению номенклатуры и </w:t>
            </w:r>
            <w:proofErr w:type="gramStart"/>
            <w:r w:rsidRPr="00344A4B">
              <w:rPr>
                <w:rFonts w:ascii="Liberation Serif" w:eastAsia="Times New Roman" w:hAnsi="Liberation Serif" w:cs="Arial"/>
                <w:sz w:val="28"/>
                <w:szCs w:val="28"/>
              </w:rPr>
              <w:t>объемов</w:t>
            </w:r>
            <w:proofErr w:type="gramEnd"/>
            <w:r w:rsidRPr="00344A4B">
              <w:rPr>
                <w:rFonts w:ascii="Liberation Serif" w:eastAsia="Times New Roman" w:hAnsi="Liberation Serif" w:cs="Arial"/>
                <w:sz w:val="28"/>
                <w:szCs w:val="28"/>
              </w:rPr>
              <w:t xml:space="preserve">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(утв. МЧС РФ 23.05.2017 № 2-4-71-24-11)</w:t>
            </w: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в </w:t>
            </w:r>
            <w:proofErr w:type="spellStart"/>
            <w:r w:rsidR="006944B6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Гаринском</w:t>
            </w:r>
            <w:proofErr w:type="spellEnd"/>
            <w:r w:rsidR="006944B6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городском  округе</w:t>
            </w: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(далее — запасы).</w:t>
            </w:r>
          </w:p>
          <w:p w:rsidR="00344A4B" w:rsidRPr="00344A4B" w:rsidRDefault="00344A4B" w:rsidP="00754CFD">
            <w:pPr>
              <w:numPr>
                <w:ilvl w:val="0"/>
                <w:numId w:val="3"/>
              </w:numPr>
              <w:tabs>
                <w:tab w:val="clear" w:pos="720"/>
                <w:tab w:val="left" w:pos="9498"/>
              </w:tabs>
              <w:spacing w:after="0" w:line="252" w:lineRule="auto"/>
              <w:ind w:left="0" w:hanging="502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shd w:val="clear" w:color="auto" w:fill="FFFFFF"/>
              </w:rPr>
            </w:pP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  </w:t>
            </w:r>
            <w:r w:rsidR="006944B6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        </w:t>
            </w: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2. </w:t>
            </w:r>
            <w:proofErr w:type="gramStart"/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Запасы </w:t>
            </w:r>
            <w:r w:rsidRPr="00344A4B">
              <w:rPr>
                <w:rFonts w:ascii="Liberation Serif" w:eastAsia="Times New Roman" w:hAnsi="Liberation Serif" w:cs="Times New Roman"/>
                <w:sz w:val="28"/>
                <w:szCs w:val="28"/>
                <w:shd w:val="clear" w:color="auto" w:fill="FFFFFF"/>
              </w:rPr>
              <w:t>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оснащения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</w:t>
            </w:r>
            <w:proofErr w:type="gramEnd"/>
            <w:r w:rsidRPr="00344A4B">
              <w:rPr>
                <w:rFonts w:ascii="Liberation Serif" w:eastAsia="Times New Roman" w:hAnsi="Liberation Serif" w:cs="Times New Roman"/>
                <w:sz w:val="28"/>
                <w:szCs w:val="28"/>
                <w:shd w:val="clear" w:color="auto" w:fill="FFFFFF"/>
              </w:rPr>
              <w:t xml:space="preserve"> и техногенного характера.</w:t>
            </w:r>
          </w:p>
          <w:p w:rsidR="00344A4B" w:rsidRPr="00344A4B" w:rsidRDefault="00344A4B" w:rsidP="00344A4B">
            <w:pPr>
              <w:tabs>
                <w:tab w:val="left" w:pos="9498"/>
              </w:tabs>
              <w:spacing w:after="0" w:line="252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shd w:val="clear" w:color="auto" w:fill="FFFFFF"/>
              </w:rPr>
            </w:pP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          3. </w:t>
            </w:r>
            <w:r w:rsidRPr="00344A4B">
              <w:rPr>
                <w:rFonts w:ascii="Liberation Serif" w:eastAsia="Times New Roman" w:hAnsi="Liberation Serif" w:cs="Times New Roman"/>
                <w:sz w:val="28"/>
                <w:szCs w:val="28"/>
                <w:shd w:val="clear" w:color="auto" w:fill="FFFFFF"/>
              </w:rPr>
              <w:t xml:space="preserve">Запасы создаются заблаговременно в мирное время в резервах (запасах) материальных ресурсов </w:t>
            </w:r>
            <w:r w:rsidR="006944B6">
              <w:rPr>
                <w:rFonts w:ascii="Liberation Serif" w:eastAsia="Times New Roman" w:hAnsi="Liberation Serif" w:cs="Times New Roman"/>
                <w:sz w:val="28"/>
                <w:szCs w:val="28"/>
                <w:shd w:val="clear" w:color="auto" w:fill="FFFFFF"/>
              </w:rPr>
              <w:t>Гаринского городского округа</w:t>
            </w:r>
            <w:r w:rsidRPr="00344A4B">
              <w:rPr>
                <w:rFonts w:ascii="Liberation Serif" w:eastAsia="Times New Roman" w:hAnsi="Liberation Serif" w:cs="Times New Roman"/>
                <w:sz w:val="28"/>
                <w:szCs w:val="28"/>
                <w:shd w:val="clear" w:color="auto" w:fill="FFFFFF"/>
              </w:rPr>
              <w:t xml:space="preserve"> и организациях, исходя из их потребности, хранятся в условиях, отвечающих установленным </w:t>
            </w:r>
            <w:r w:rsidRPr="00344A4B">
              <w:rPr>
                <w:rFonts w:ascii="Liberation Serif" w:eastAsia="Times New Roman" w:hAnsi="Liberation Serif" w:cs="Times New Roman"/>
                <w:sz w:val="28"/>
                <w:szCs w:val="28"/>
                <w:shd w:val="clear" w:color="auto" w:fill="FFFFFF"/>
              </w:rPr>
              <w:lastRenderedPageBreak/>
              <w:t xml:space="preserve">требованиям по обеспечению их сохранности. </w:t>
            </w:r>
          </w:p>
          <w:p w:rsidR="00344A4B" w:rsidRPr="00344A4B" w:rsidRDefault="00344A4B" w:rsidP="00344A4B">
            <w:pPr>
              <w:tabs>
                <w:tab w:val="left" w:pos="9498"/>
              </w:tabs>
              <w:spacing w:after="0" w:line="252" w:lineRule="auto"/>
              <w:ind w:left="10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344A4B">
              <w:rPr>
                <w:rFonts w:ascii="Liberation Serif" w:eastAsia="Times New Roman" w:hAnsi="Liberation Serif" w:cs="Times New Roman"/>
                <w:sz w:val="28"/>
                <w:szCs w:val="28"/>
                <w:shd w:val="clear" w:color="auto" w:fill="FFFFFF"/>
              </w:rPr>
              <w:t xml:space="preserve">         Не допускается хранение запасов с истекшими сроками годности и эксплуатации.</w:t>
            </w: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                </w:t>
            </w:r>
          </w:p>
          <w:p w:rsidR="00344A4B" w:rsidRPr="00344A4B" w:rsidRDefault="00344A4B" w:rsidP="00344A4B">
            <w:pPr>
              <w:tabs>
                <w:tab w:val="left" w:pos="9498"/>
              </w:tabs>
              <w:spacing w:after="0" w:line="252" w:lineRule="auto"/>
              <w:ind w:left="1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344A4B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         4. Запасы включают в себя специальную и автотранспортную технику, средства малой механизации, приборы, средства связи, оборудование и другие средства (продовольствие, вещевое имущество, предметы первой необходимости, строительные материалы, медикаменты и медицинское имущество, нефтепродукты).</w:t>
            </w:r>
          </w:p>
          <w:p w:rsidR="00344A4B" w:rsidRPr="00344A4B" w:rsidRDefault="00344A4B" w:rsidP="00344A4B">
            <w:pPr>
              <w:tabs>
                <w:tab w:val="left" w:pos="9498"/>
              </w:tabs>
              <w:spacing w:after="0" w:line="252" w:lineRule="auto"/>
              <w:ind w:left="10"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5. </w:t>
            </w:r>
            <w:proofErr w:type="gramStart"/>
            <w:r w:rsidRPr="00344A4B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Номенклатура и объемы запасов материально-технических, продовольственных, медицинских  и иных средств в целях гражданской обороны </w:t>
            </w:r>
            <w:r w:rsidR="006944B6">
              <w:rPr>
                <w:rFonts w:ascii="Liberation Serif" w:eastAsia="Times New Roman" w:hAnsi="Liberation Serif" w:cs="Times New Roman"/>
                <w:sz w:val="28"/>
                <w:szCs w:val="28"/>
              </w:rPr>
              <w:t>Гаринского городского округа</w:t>
            </w:r>
            <w:r w:rsidRPr="00344A4B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утверждаются постановлением главы </w:t>
            </w:r>
            <w:r w:rsidR="006944B6">
              <w:rPr>
                <w:rFonts w:ascii="Liberation Serif" w:eastAsia="Times New Roman" w:hAnsi="Liberation Serif" w:cs="Times New Roman"/>
                <w:sz w:val="28"/>
                <w:szCs w:val="28"/>
              </w:rPr>
              <w:t>Гаринского городского округа</w:t>
            </w:r>
            <w:r w:rsidRPr="00344A4B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и устанавливаются исходя из прогнозируемых видов и масштабов пострадавшего при военных конфликтах или вследствие этих конфликтов населения, </w:t>
            </w:r>
            <w:r w:rsidRPr="00344A4B">
              <w:rPr>
                <w:rFonts w:ascii="Liberation Serif" w:eastAsia="Times New Roman" w:hAnsi="Liberation Serif" w:cs="Arial"/>
                <w:sz w:val="28"/>
                <w:szCs w:val="28"/>
                <w:shd w:val="clear" w:color="auto" w:fill="FFFFFF"/>
              </w:rPr>
              <w:t>величины вероятного ущерба объектам экономики и инфраструктуры от военных конфликтов,</w:t>
            </w:r>
            <w:r w:rsidRPr="00344A4B">
              <w:rPr>
                <w:rFonts w:ascii="Arial" w:eastAsia="Times New Roman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Pr="00344A4B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предполагаемого объема работ по их ликвидации, </w:t>
            </w:r>
            <w:r w:rsidRPr="00344A4B">
              <w:rPr>
                <w:rFonts w:ascii="Liberation Serif" w:eastAsia="Times New Roman" w:hAnsi="Liberation Serif" w:cs="Arial"/>
                <w:sz w:val="28"/>
                <w:szCs w:val="28"/>
                <w:shd w:val="clear" w:color="auto" w:fill="FFFFFF"/>
              </w:rPr>
              <w:t>потребности,</w:t>
            </w:r>
            <w:r w:rsidRPr="00344A4B">
              <w:rPr>
                <w:rFonts w:ascii="Arial" w:eastAsia="Times New Roman" w:hAnsi="Arial" w:cs="Arial"/>
                <w:sz w:val="23"/>
                <w:szCs w:val="23"/>
                <w:shd w:val="clear" w:color="auto" w:fill="FFFFFF"/>
              </w:rPr>
              <w:t> </w:t>
            </w:r>
            <w:r w:rsidRPr="00344A4B">
              <w:rPr>
                <w:rFonts w:ascii="Liberation Serif" w:eastAsia="Times New Roman" w:hAnsi="Liberation Serif" w:cs="Times New Roman"/>
                <w:sz w:val="28"/>
                <w:szCs w:val="28"/>
              </w:rPr>
              <w:t>а также максимально</w:t>
            </w:r>
            <w:proofErr w:type="gramEnd"/>
            <w:r w:rsidRPr="00344A4B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возможного использования имеющихся сил и средств.</w:t>
            </w:r>
          </w:p>
          <w:p w:rsidR="00344A4B" w:rsidRPr="00344A4B" w:rsidRDefault="00344A4B" w:rsidP="00344A4B">
            <w:pPr>
              <w:tabs>
                <w:tab w:val="left" w:pos="9498"/>
              </w:tabs>
              <w:spacing w:after="0" w:line="252" w:lineRule="auto"/>
              <w:ind w:left="10" w:firstLine="709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6. Накопление, хранение, использование и освежение запасов осуществляется за счет средств бюджета </w:t>
            </w:r>
            <w:r w:rsidR="006944B6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Гаринского городского округа</w:t>
            </w: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.</w:t>
            </w:r>
          </w:p>
          <w:p w:rsidR="00344A4B" w:rsidRPr="00344A4B" w:rsidRDefault="00344A4B" w:rsidP="00344A4B">
            <w:pPr>
              <w:tabs>
                <w:tab w:val="left" w:pos="9498"/>
              </w:tabs>
              <w:spacing w:after="0" w:line="252" w:lineRule="auto"/>
              <w:ind w:left="10" w:firstLine="709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запасов.</w:t>
            </w:r>
          </w:p>
          <w:p w:rsidR="00344A4B" w:rsidRPr="00344A4B" w:rsidRDefault="00344A4B" w:rsidP="00344A4B">
            <w:pPr>
              <w:tabs>
                <w:tab w:val="left" w:pos="9498"/>
              </w:tabs>
              <w:spacing w:after="0" w:line="252" w:lineRule="auto"/>
              <w:ind w:left="10" w:firstLine="709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8. </w:t>
            </w:r>
            <w:proofErr w:type="gramStart"/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В целях сокращения расходов на создание и хранение запасов материальных ресурсов, при необходимости соблюдения определенных условий их хранения, а также из-за непродолжительного гарантийного срока хранения (годности) некоторых материальных ресурсов, допускается заключение контрактов (договоров) с организациями, имеющими указанные материальные ресурсы в постоянном наличии, на их экстренную поставку (в срок не более 24 часов с момента доведения до организации информации о необходимости</w:t>
            </w:r>
            <w:proofErr w:type="gramEnd"/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поставки запасов материальных ресурсов). Оплата материальных ресурсов осуществляется по факту их поставки в зону чрезвычайной ситуации за счет финансовых средств, выделяемых на ликвидацию чрезвычайной ситуации.</w:t>
            </w:r>
          </w:p>
          <w:p w:rsidR="00344A4B" w:rsidRPr="00344A4B" w:rsidRDefault="00344A4B" w:rsidP="00344A4B">
            <w:pPr>
              <w:tabs>
                <w:tab w:val="left" w:pos="9498"/>
              </w:tabs>
              <w:spacing w:after="0" w:line="252" w:lineRule="auto"/>
              <w:ind w:left="10" w:firstLine="709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9. </w:t>
            </w:r>
            <w:proofErr w:type="gramStart"/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Хранение запасов материальных ресурсов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где гарантирована их безусловная сохранность и откуда возможна их оперативная доставка в зоны чрезвычайных ситуаций.</w:t>
            </w:r>
            <w:proofErr w:type="gramEnd"/>
          </w:p>
          <w:p w:rsidR="00344A4B" w:rsidRPr="00344A4B" w:rsidRDefault="00344A4B" w:rsidP="00344A4B">
            <w:pPr>
              <w:tabs>
                <w:tab w:val="left" w:pos="9498"/>
              </w:tabs>
              <w:spacing w:after="0" w:line="259" w:lineRule="auto"/>
              <w:ind w:left="10" w:firstLine="709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10. Выпуск (использование) материальных ресурсов из запасов осуществляется на основании распоряжения главы </w:t>
            </w:r>
            <w:r w:rsidR="006944B6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Гаринского городского округа</w:t>
            </w: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и решения (протокола) Комиссии по предупреждению и ликвидации </w:t>
            </w: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lastRenderedPageBreak/>
              <w:t xml:space="preserve">чрезвычайных ситуаций и обеспечению пожарной безопасности </w:t>
            </w:r>
            <w:r w:rsidR="006944B6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Гаринского городского округа</w:t>
            </w: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. Решения готовятся на основании обращений предприятий, учреждений и организаций.</w:t>
            </w:r>
          </w:p>
          <w:p w:rsidR="00344A4B" w:rsidRPr="00344A4B" w:rsidRDefault="00344A4B" w:rsidP="00344A4B">
            <w:pPr>
              <w:tabs>
                <w:tab w:val="left" w:pos="9498"/>
              </w:tabs>
              <w:spacing w:after="0" w:line="259" w:lineRule="auto"/>
              <w:ind w:left="10" w:firstLine="709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11. О</w:t>
            </w:r>
            <w:r w:rsidRPr="00344A4B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бщее руководство по созданию, хранению, использованию запасов возлагается на </w:t>
            </w: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отдел </w:t>
            </w:r>
            <w:proofErr w:type="gramStart"/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обеспечения безопасности жизнедеятельности населения администрации</w:t>
            </w:r>
            <w:proofErr w:type="gramEnd"/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</w:t>
            </w:r>
            <w:r w:rsidR="006944B6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Гаринского городского округа</w:t>
            </w: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.</w:t>
            </w:r>
          </w:p>
          <w:p w:rsidR="00344A4B" w:rsidRPr="00344A4B" w:rsidRDefault="00344A4B" w:rsidP="00344A4B">
            <w:pPr>
              <w:tabs>
                <w:tab w:val="left" w:pos="9498"/>
              </w:tabs>
              <w:spacing w:after="0" w:line="259" w:lineRule="auto"/>
              <w:ind w:left="10" w:firstLine="709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344A4B">
              <w:rPr>
                <w:rFonts w:ascii="Liberation Serif" w:eastAsia="Times New Roman" w:hAnsi="Liberation Serif" w:cs="Times New Roman"/>
                <w:sz w:val="28"/>
                <w:szCs w:val="28"/>
              </w:rPr>
              <w:t>12.</w:t>
            </w: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Функции по созданию, размещению, хранению и восполнению запасов возлагаются на МКУ «</w:t>
            </w:r>
            <w:r w:rsidR="00754CF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Городское хозяйство</w:t>
            </w: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», отдел </w:t>
            </w:r>
            <w:r w:rsidR="002C530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экономики</w:t>
            </w: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администрации </w:t>
            </w:r>
            <w:r w:rsidR="006944B6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Гаринского городского округа</w:t>
            </w: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, М</w:t>
            </w:r>
            <w:r w:rsidR="00754CF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П</w:t>
            </w: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«</w:t>
            </w:r>
            <w:r w:rsidR="00754CF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Пристань Гари</w:t>
            </w: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»</w:t>
            </w:r>
            <w:r w:rsidR="002C530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, МУП «Отдел по благоустройству администрации МО </w:t>
            </w:r>
            <w:proofErr w:type="spellStart"/>
            <w:r w:rsidR="002C530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Гаринский</w:t>
            </w:r>
            <w:proofErr w:type="spellEnd"/>
            <w:r w:rsidR="002C530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район»</w:t>
            </w: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.</w:t>
            </w:r>
          </w:p>
          <w:p w:rsidR="00344A4B" w:rsidRPr="00344A4B" w:rsidRDefault="00344A4B" w:rsidP="00344A4B">
            <w:pPr>
              <w:tabs>
                <w:tab w:val="left" w:pos="9498"/>
              </w:tabs>
              <w:spacing w:after="0" w:line="252" w:lineRule="auto"/>
              <w:ind w:left="10"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344A4B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12.1. </w:t>
            </w:r>
            <w:r w:rsidRPr="00993BB8">
              <w:rPr>
                <w:rFonts w:ascii="Liberation Serif" w:eastAsia="Times New Roman" w:hAnsi="Liberation Serif" w:cs="Times New Roman"/>
                <w:sz w:val="28"/>
                <w:szCs w:val="28"/>
              </w:rPr>
              <w:t>МКУ «</w:t>
            </w:r>
            <w:r w:rsidR="0080450F" w:rsidRPr="00993BB8">
              <w:rPr>
                <w:rFonts w:ascii="Liberation Serif" w:eastAsia="Times New Roman" w:hAnsi="Liberation Serif" w:cs="Times New Roman"/>
                <w:sz w:val="28"/>
                <w:szCs w:val="28"/>
              </w:rPr>
              <w:t>Городское хозяйство</w:t>
            </w:r>
            <w:r w:rsidRPr="00993BB8">
              <w:rPr>
                <w:rFonts w:ascii="Liberation Serif" w:eastAsia="Times New Roman" w:hAnsi="Liberation Serif" w:cs="Times New Roman"/>
                <w:sz w:val="28"/>
                <w:szCs w:val="28"/>
              </w:rPr>
              <w:t>» обеспечивает:</w:t>
            </w:r>
          </w:p>
          <w:p w:rsidR="00344A4B" w:rsidRPr="00344A4B" w:rsidRDefault="00344A4B" w:rsidP="0034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344A4B">
              <w:rPr>
                <w:rFonts w:ascii="Liberation Serif" w:eastAsia="Times New Roman" w:hAnsi="Liberation Serif" w:cs="Arial"/>
                <w:sz w:val="28"/>
                <w:szCs w:val="28"/>
              </w:rPr>
              <w:t xml:space="preserve"> </w:t>
            </w:r>
            <w:r w:rsidRPr="00344A4B">
              <w:rPr>
                <w:rFonts w:ascii="Liberation Serif" w:eastAsia="Times New Roman" w:hAnsi="Liberation Serif" w:cs="Times New Roman"/>
                <w:sz w:val="28"/>
                <w:szCs w:val="28"/>
              </w:rPr>
              <w:t>- создание, хранение, использование, освежение, замену (восполнение), обслуживание и выпуск материальных р</w:t>
            </w:r>
            <w:r w:rsidR="005B26AA">
              <w:rPr>
                <w:rFonts w:ascii="Liberation Serif" w:eastAsia="Times New Roman" w:hAnsi="Liberation Serif" w:cs="Times New Roman"/>
                <w:sz w:val="28"/>
                <w:szCs w:val="28"/>
              </w:rPr>
              <w:t>есурсов, согласно разделам 1,2</w:t>
            </w:r>
            <w:r w:rsidRPr="00344A4B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 w:rsidRPr="00344A4B">
              <w:rPr>
                <w:rFonts w:ascii="Liberation Serif" w:eastAsia="Times New Roman" w:hAnsi="Liberation Serif" w:cs="Arial"/>
                <w:sz w:val="28"/>
                <w:szCs w:val="28"/>
                <w:shd w:val="clear" w:color="auto" w:fill="FFFFFF"/>
              </w:rPr>
              <w:t>номенклатуры</w:t>
            </w:r>
            <w:r w:rsidRPr="00344A4B">
              <w:rPr>
                <w:rFonts w:ascii="Liberation Serif" w:eastAsia="Times New Roman" w:hAnsi="Liberation Serif" w:cs="Arial"/>
                <w:sz w:val="28"/>
                <w:szCs w:val="28"/>
              </w:rPr>
              <w:t xml:space="preserve"> запасов</w:t>
            </w:r>
            <w:r w:rsidRPr="00344A4B">
              <w:rPr>
                <w:rFonts w:ascii="Liberation Serif" w:eastAsia="Times New Roman" w:hAnsi="Liberation Serif" w:cs="Times New Roman"/>
                <w:sz w:val="28"/>
                <w:szCs w:val="28"/>
              </w:rPr>
              <w:t>;</w:t>
            </w:r>
          </w:p>
          <w:p w:rsidR="00344A4B" w:rsidRPr="00344A4B" w:rsidRDefault="00344A4B" w:rsidP="0034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344A4B">
              <w:rPr>
                <w:rFonts w:ascii="Liberation Serif" w:eastAsia="Times New Roman" w:hAnsi="Liberation Serif" w:cs="Times New Roman"/>
                <w:sz w:val="28"/>
                <w:szCs w:val="28"/>
              </w:rPr>
              <w:t>- обеспечение поддержания запасов в постоянной готовности к использованию;</w:t>
            </w:r>
          </w:p>
          <w:p w:rsidR="00344A4B" w:rsidRPr="00344A4B" w:rsidRDefault="00344A4B" w:rsidP="0034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344A4B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- осуществление </w:t>
            </w:r>
            <w:proofErr w:type="gramStart"/>
            <w:r w:rsidRPr="00344A4B">
              <w:rPr>
                <w:rFonts w:ascii="Liberation Serif" w:eastAsia="Times New Roman" w:hAnsi="Liberation Serif" w:cs="Times New Roman"/>
                <w:sz w:val="28"/>
                <w:szCs w:val="28"/>
              </w:rPr>
              <w:t>контроля за</w:t>
            </w:r>
            <w:proofErr w:type="gramEnd"/>
            <w:r w:rsidRPr="00344A4B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запасах;</w:t>
            </w:r>
          </w:p>
          <w:p w:rsidR="00344A4B" w:rsidRPr="00344A4B" w:rsidRDefault="00344A4B" w:rsidP="0034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Arial"/>
                <w:sz w:val="28"/>
                <w:szCs w:val="28"/>
              </w:rPr>
            </w:pPr>
            <w:r w:rsidRPr="00344A4B">
              <w:rPr>
                <w:rFonts w:ascii="Liberation Serif" w:eastAsia="Times New Roman" w:hAnsi="Liberation Serif" w:cs="Times New Roman"/>
                <w:sz w:val="28"/>
                <w:szCs w:val="28"/>
              </w:rPr>
              <w:t>- иные функции, необходимые для поддержания запасов в постоянной готовности к использованию</w:t>
            </w:r>
            <w:r w:rsidRPr="00344A4B">
              <w:rPr>
                <w:rFonts w:ascii="Liberation Serif" w:eastAsia="Times New Roman" w:hAnsi="Liberation Serif" w:cs="Arial"/>
                <w:sz w:val="28"/>
                <w:szCs w:val="28"/>
              </w:rPr>
              <w:t>;</w:t>
            </w:r>
          </w:p>
          <w:p w:rsidR="00344A4B" w:rsidRPr="00344A4B" w:rsidRDefault="00344A4B" w:rsidP="00344A4B">
            <w:pPr>
              <w:spacing w:after="0" w:line="240" w:lineRule="auto"/>
              <w:ind w:left="10" w:firstLine="698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344A4B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12.2. Отдел экономики администрации </w:t>
            </w:r>
            <w:r w:rsidR="006944B6">
              <w:rPr>
                <w:rFonts w:ascii="Liberation Serif" w:eastAsia="Times New Roman" w:hAnsi="Liberation Serif" w:cs="Times New Roman"/>
                <w:sz w:val="28"/>
                <w:szCs w:val="28"/>
              </w:rPr>
              <w:t>Гаринского городского округа</w:t>
            </w:r>
            <w:r w:rsidRPr="00344A4B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организует заключение контрактов (договоров) на поставку товаров согласно разделам 4 и </w:t>
            </w:r>
            <w:r w:rsidR="005B26AA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номенклатуры запасов;</w:t>
            </w:r>
          </w:p>
          <w:p w:rsidR="00344A4B" w:rsidRDefault="00344A4B" w:rsidP="00344A4B">
            <w:pPr>
              <w:tabs>
                <w:tab w:val="left" w:pos="9498"/>
              </w:tabs>
              <w:spacing w:after="0" w:line="252" w:lineRule="auto"/>
              <w:ind w:left="10"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344A4B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12.3 </w:t>
            </w:r>
            <w:r w:rsidR="0041759C">
              <w:rPr>
                <w:rFonts w:ascii="Liberation Serif" w:eastAsia="Times New Roman" w:hAnsi="Liberation Serif" w:cs="Times New Roman"/>
                <w:sz w:val="28"/>
                <w:szCs w:val="28"/>
              </w:rPr>
              <w:t>МП «Пристань Гари»</w:t>
            </w:r>
            <w:r w:rsidR="00501A13" w:rsidRPr="00501A13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 w:rsidRPr="00344A4B">
              <w:rPr>
                <w:rFonts w:ascii="Liberation Serif" w:eastAsia="Times New Roman" w:hAnsi="Liberation Serif" w:cs="Times New Roman"/>
                <w:sz w:val="28"/>
                <w:szCs w:val="28"/>
              </w:rPr>
              <w:t>организу</w:t>
            </w:r>
            <w:r w:rsidR="0041759C">
              <w:rPr>
                <w:rFonts w:ascii="Liberation Serif" w:eastAsia="Times New Roman" w:hAnsi="Liberation Serif" w:cs="Times New Roman"/>
                <w:sz w:val="28"/>
                <w:szCs w:val="28"/>
              </w:rPr>
              <w:t>е</w:t>
            </w:r>
            <w:r w:rsidRPr="00344A4B">
              <w:rPr>
                <w:rFonts w:ascii="Liberation Serif" w:eastAsia="Times New Roman" w:hAnsi="Liberation Serif" w:cs="Times New Roman"/>
                <w:sz w:val="28"/>
                <w:szCs w:val="28"/>
              </w:rPr>
              <w:t>т заключение контрактов (договоров) на по</w:t>
            </w:r>
            <w:r w:rsidR="0041759C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ставку товаров </w:t>
            </w:r>
            <w:proofErr w:type="gramStart"/>
            <w:r w:rsidR="0041759C">
              <w:rPr>
                <w:rFonts w:ascii="Liberation Serif" w:eastAsia="Times New Roman" w:hAnsi="Liberation Serif" w:cs="Times New Roman"/>
                <w:sz w:val="28"/>
                <w:szCs w:val="28"/>
              </w:rPr>
              <w:t>согласно раздела</w:t>
            </w:r>
            <w:proofErr w:type="gramEnd"/>
            <w:r w:rsidRPr="00344A4B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 w:rsidR="0041759C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7 </w:t>
            </w: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номенклатуры запасов</w:t>
            </w:r>
            <w:r w:rsidRPr="00344A4B">
              <w:rPr>
                <w:rFonts w:ascii="Liberation Serif" w:eastAsia="Times New Roman" w:hAnsi="Liberation Serif" w:cs="Times New Roman"/>
                <w:sz w:val="28"/>
                <w:szCs w:val="28"/>
              </w:rPr>
              <w:t>;</w:t>
            </w:r>
          </w:p>
          <w:p w:rsidR="0041759C" w:rsidRPr="00344A4B" w:rsidRDefault="0041759C" w:rsidP="00344A4B">
            <w:pPr>
              <w:tabs>
                <w:tab w:val="left" w:pos="9498"/>
              </w:tabs>
              <w:spacing w:after="0" w:line="252" w:lineRule="auto"/>
              <w:ind w:left="10"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12.4 </w:t>
            </w:r>
            <w:r w:rsidRPr="00501A13">
              <w:rPr>
                <w:rFonts w:ascii="Liberation Serif" w:eastAsia="Times New Roman" w:hAnsi="Liberation Serif" w:cs="Times New Roman"/>
                <w:sz w:val="28"/>
                <w:szCs w:val="28"/>
              </w:rPr>
              <w:t>МУП «Отдел по благоустройству ад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министрации МО </w:t>
            </w: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Гаринский</w:t>
            </w:r>
            <w:proofErr w:type="spellEnd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район» </w:t>
            </w:r>
            <w:r w:rsidRPr="0041759C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организует заключение контрактов (договоров) на поставку товаров </w:t>
            </w:r>
            <w:proofErr w:type="gramStart"/>
            <w:r w:rsidRPr="0041759C">
              <w:rPr>
                <w:rFonts w:ascii="Liberation Serif" w:eastAsia="Times New Roman" w:hAnsi="Liberation Serif" w:cs="Times New Roman"/>
                <w:sz w:val="28"/>
                <w:szCs w:val="28"/>
              </w:rPr>
              <w:t>согласно раздела</w:t>
            </w:r>
            <w:proofErr w:type="gramEnd"/>
            <w:r w:rsidRPr="0041759C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5</w:t>
            </w:r>
            <w:r w:rsidRPr="0041759C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номенклатуры запасов;</w:t>
            </w:r>
          </w:p>
          <w:p w:rsidR="00344A4B" w:rsidRPr="00344A4B" w:rsidRDefault="00344A4B" w:rsidP="00344A4B">
            <w:pPr>
              <w:tabs>
                <w:tab w:val="left" w:pos="9498"/>
              </w:tabs>
              <w:spacing w:after="0" w:line="252" w:lineRule="auto"/>
              <w:ind w:left="10" w:firstLine="709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12.</w:t>
            </w:r>
            <w:r w:rsidR="00993BB8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5</w:t>
            </w:r>
            <w:proofErr w:type="gramStart"/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Р</w:t>
            </w:r>
            <w:proofErr w:type="gramEnd"/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екомендовать главному врачу </w:t>
            </w:r>
            <w:r w:rsidR="0070582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АПО </w:t>
            </w: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ГАУЗ </w:t>
            </w:r>
            <w:r w:rsidR="0070582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70582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Серовская</w:t>
            </w:r>
            <w:proofErr w:type="spellEnd"/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</w:t>
            </w:r>
            <w:r w:rsidR="0070582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городская</w:t>
            </w: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больница» организовать:</w:t>
            </w:r>
          </w:p>
          <w:p w:rsidR="00344A4B" w:rsidRPr="00344A4B" w:rsidRDefault="00344A4B" w:rsidP="00344A4B">
            <w:pPr>
              <w:tabs>
                <w:tab w:val="left" w:pos="9498"/>
              </w:tabs>
              <w:spacing w:after="0" w:line="252" w:lineRule="auto"/>
              <w:ind w:left="10" w:firstLine="709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- запас медикаментов и медицинского имущества в стационарах на трое суток;</w:t>
            </w:r>
          </w:p>
          <w:p w:rsidR="00344A4B" w:rsidRPr="00344A4B" w:rsidRDefault="00344A4B" w:rsidP="00344A4B">
            <w:pPr>
              <w:tabs>
                <w:tab w:val="left" w:pos="9498"/>
              </w:tabs>
              <w:spacing w:after="0" w:line="252" w:lineRule="auto"/>
              <w:ind w:left="10" w:firstLine="709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- запас медикаментов и медицинского имущества в больничной аптеке на             30 суток.  </w:t>
            </w:r>
          </w:p>
          <w:p w:rsidR="00344A4B" w:rsidRPr="00344A4B" w:rsidRDefault="00344A4B" w:rsidP="00344A4B">
            <w:pPr>
              <w:tabs>
                <w:tab w:val="left" w:pos="9498"/>
              </w:tabs>
              <w:spacing w:after="0" w:line="252" w:lineRule="auto"/>
              <w:ind w:left="10" w:firstLine="709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13. Органы, на которые возложены функции по созданию запасов:</w:t>
            </w:r>
          </w:p>
          <w:p w:rsidR="00344A4B" w:rsidRPr="00344A4B" w:rsidRDefault="00344A4B" w:rsidP="00344A4B">
            <w:pPr>
              <w:tabs>
                <w:tab w:val="left" w:pos="9498"/>
              </w:tabs>
              <w:spacing w:after="0" w:line="252" w:lineRule="auto"/>
              <w:ind w:left="10" w:firstLine="709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- разрабатывают предложения по номенклатуре и объемам создаваемых запасов;</w:t>
            </w:r>
          </w:p>
          <w:p w:rsidR="00344A4B" w:rsidRPr="00344A4B" w:rsidRDefault="00344A4B" w:rsidP="00344A4B">
            <w:pPr>
              <w:tabs>
                <w:tab w:val="left" w:pos="9498"/>
              </w:tabs>
              <w:spacing w:after="0" w:line="252" w:lineRule="auto"/>
              <w:ind w:left="10" w:firstLine="709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- предоставляют на очередной год в </w:t>
            </w:r>
            <w:r w:rsidR="009A67E6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финансовое управление администрации Гаринского городского округа</w:t>
            </w: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заявки для закупки материальных ресурсов запасов;</w:t>
            </w:r>
          </w:p>
          <w:p w:rsidR="00344A4B" w:rsidRPr="00344A4B" w:rsidRDefault="00344A4B" w:rsidP="00344A4B">
            <w:pPr>
              <w:tabs>
                <w:tab w:val="left" w:pos="9498"/>
              </w:tabs>
              <w:spacing w:after="0" w:line="252" w:lineRule="auto"/>
              <w:ind w:left="10" w:firstLine="709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-  заключают в объемах выделенных ассигнований договоры (контракты) на поставку материальных ресурсов, а также на ответственное хранение и </w:t>
            </w: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lastRenderedPageBreak/>
              <w:t>содержание запасов;</w:t>
            </w:r>
          </w:p>
          <w:p w:rsidR="00344A4B" w:rsidRPr="00344A4B" w:rsidRDefault="00344A4B" w:rsidP="00344A4B">
            <w:pPr>
              <w:tabs>
                <w:tab w:val="left" w:pos="9498"/>
              </w:tabs>
              <w:spacing w:after="0" w:line="252" w:lineRule="auto"/>
              <w:ind w:left="10" w:firstLine="709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- организуют хранение, освежение, замену, обслуживание и выпуск материальных ресурсов, находящихся в запасах;</w:t>
            </w:r>
          </w:p>
          <w:p w:rsidR="00344A4B" w:rsidRPr="00344A4B" w:rsidRDefault="00344A4B" w:rsidP="00344A4B">
            <w:pPr>
              <w:tabs>
                <w:tab w:val="left" w:pos="9498"/>
              </w:tabs>
              <w:spacing w:after="0" w:line="252" w:lineRule="auto"/>
              <w:ind w:left="10" w:firstLine="709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- подготавливают проекты нормативно-правовых актов по вопросам закладки, хранения, учета, обслуживания, освежения, замены, реализации, списания и выдачи материальных ресурсов запасов.  </w:t>
            </w:r>
          </w:p>
          <w:p w:rsidR="00344A4B" w:rsidRPr="00344A4B" w:rsidRDefault="00344A4B" w:rsidP="00344A4B">
            <w:pPr>
              <w:tabs>
                <w:tab w:val="left" w:pos="9498"/>
              </w:tabs>
              <w:spacing w:after="0" w:line="252" w:lineRule="auto"/>
              <w:ind w:left="10" w:firstLine="709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14. Организации, с которыми заключены контракты (договоры) на поставку материальных ресурсов, осуществляют </w:t>
            </w:r>
            <w:proofErr w:type="gramStart"/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</w:t>
            </w:r>
            <w:r w:rsidRPr="00344A4B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45D78016" wp14:editId="7759A1A2">
                  <wp:extent cx="9525" cy="9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количеством, качеством и условиями хранения этих запасов.</w:t>
            </w:r>
          </w:p>
          <w:p w:rsidR="00344A4B" w:rsidRPr="00344A4B" w:rsidRDefault="00344A4B" w:rsidP="009A67E6">
            <w:pPr>
              <w:tabs>
                <w:tab w:val="left" w:pos="9498"/>
              </w:tabs>
              <w:spacing w:after="0" w:line="252" w:lineRule="auto"/>
              <w:ind w:left="10" w:firstLine="709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15. Использование запасов осуществляется на безвозмездной или возмездной основе.</w:t>
            </w:r>
          </w:p>
          <w:p w:rsidR="00344A4B" w:rsidRPr="00344A4B" w:rsidRDefault="00344A4B" w:rsidP="00344A4B">
            <w:pPr>
              <w:tabs>
                <w:tab w:val="left" w:pos="9498"/>
              </w:tabs>
              <w:spacing w:after="0" w:line="252" w:lineRule="auto"/>
              <w:ind w:left="10" w:firstLine="709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16. Перевозка материальных ресурсов, входящих в состав запасов, для ликвидации последствий, вызванных военными конфликтами или вследствие этих конфликтов, осуществляется транспортными организациями на договорной основе с администрацией </w:t>
            </w:r>
            <w:r w:rsidR="006944B6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Гаринского городского округа</w:t>
            </w: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.</w:t>
            </w:r>
          </w:p>
          <w:p w:rsidR="00344A4B" w:rsidRPr="00344A4B" w:rsidRDefault="00344A4B" w:rsidP="00344A4B">
            <w:pPr>
              <w:tabs>
                <w:tab w:val="left" w:pos="9498"/>
              </w:tabs>
              <w:spacing w:after="0" w:line="240" w:lineRule="auto"/>
              <w:ind w:left="10" w:firstLine="709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17. Предприятия, учреждения и организации, обратившиеся за помощью и получившие материальные ресурсы из запаса, организуют прием, хранение и его целевое использование. </w:t>
            </w:r>
          </w:p>
          <w:p w:rsidR="00344A4B" w:rsidRPr="00344A4B" w:rsidRDefault="00344A4B" w:rsidP="00344A4B">
            <w:pPr>
              <w:tabs>
                <w:tab w:val="left" w:pos="9498"/>
              </w:tabs>
              <w:spacing w:after="0" w:line="240" w:lineRule="auto"/>
              <w:ind w:left="10" w:firstLine="709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344A4B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449AB54B" wp14:editId="7E29D862">
                  <wp:extent cx="9525" cy="95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18. Отчет о целевом использовании выделенных из запаса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      </w:r>
            <w:r w:rsidR="006944B6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Гаринского городского округа</w:t>
            </w: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в десятидневный срок.</w:t>
            </w:r>
          </w:p>
          <w:p w:rsidR="00344A4B" w:rsidRPr="00344A4B" w:rsidRDefault="00344A4B" w:rsidP="00344A4B">
            <w:pPr>
              <w:tabs>
                <w:tab w:val="left" w:pos="9498"/>
              </w:tabs>
              <w:spacing w:after="0" w:line="252" w:lineRule="auto"/>
              <w:ind w:left="10" w:firstLine="709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344A4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19. Для ликвидации последствий, вызванных военными конфликтами или вследствие этих конфликтов, орган местного самоуправления может использовать находящиеся на его территории объектовые запасы материальных ресурсов по согласованию с организациями, их создавшими.</w:t>
            </w:r>
            <w:r w:rsidRPr="00344A4B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265F1526" wp14:editId="28BB1BDD">
                  <wp:extent cx="9525" cy="95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A4B" w:rsidRPr="00344A4B" w:rsidRDefault="00344A4B" w:rsidP="00344A4B">
            <w:pPr>
              <w:tabs>
                <w:tab w:val="left" w:pos="9498"/>
              </w:tabs>
              <w:spacing w:after="0" w:line="252" w:lineRule="auto"/>
              <w:ind w:left="10" w:firstLine="709"/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</w:pPr>
            <w:r w:rsidRPr="00344A4B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20. Бюджетная заявка на создание запасов на очередной финансовый год и плановый период представляется в Финансовое управление администрации </w:t>
            </w:r>
            <w:r w:rsidR="006944B6">
              <w:rPr>
                <w:rFonts w:ascii="Liberation Serif" w:eastAsia="Times New Roman" w:hAnsi="Liberation Serif" w:cs="Times New Roman"/>
                <w:sz w:val="28"/>
                <w:szCs w:val="28"/>
              </w:rPr>
              <w:t>Гаринского городского округа</w:t>
            </w:r>
            <w:r w:rsidRPr="00344A4B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до 1 сентября текущего года, в котором осуществляется планирование бюджета </w:t>
            </w:r>
            <w:r w:rsidR="006944B6">
              <w:rPr>
                <w:rFonts w:ascii="Liberation Serif" w:eastAsia="Times New Roman" w:hAnsi="Liberation Serif" w:cs="Times New Roman"/>
                <w:sz w:val="28"/>
                <w:szCs w:val="28"/>
              </w:rPr>
              <w:t>Гаринского городского округа</w:t>
            </w:r>
            <w:r w:rsidRPr="00344A4B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на очередной финансовый год и плановый период. </w:t>
            </w:r>
          </w:p>
          <w:p w:rsidR="00344A4B" w:rsidRPr="00344A4B" w:rsidRDefault="00344A4B" w:rsidP="00344A4B">
            <w:pPr>
              <w:tabs>
                <w:tab w:val="left" w:pos="9498"/>
              </w:tabs>
              <w:spacing w:after="0" w:line="252" w:lineRule="auto"/>
              <w:ind w:left="10" w:firstLine="5103"/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</w:pPr>
          </w:p>
          <w:p w:rsidR="00344A4B" w:rsidRPr="00344A4B" w:rsidRDefault="00344A4B" w:rsidP="00344A4B">
            <w:pPr>
              <w:tabs>
                <w:tab w:val="left" w:pos="9498"/>
              </w:tabs>
              <w:spacing w:after="0" w:line="252" w:lineRule="auto"/>
              <w:ind w:left="10" w:firstLine="5103"/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</w:pPr>
          </w:p>
          <w:p w:rsidR="00344A4B" w:rsidRPr="00344A4B" w:rsidRDefault="00344A4B" w:rsidP="00344A4B">
            <w:pPr>
              <w:tabs>
                <w:tab w:val="left" w:pos="9498"/>
              </w:tabs>
              <w:spacing w:after="0" w:line="252" w:lineRule="auto"/>
              <w:ind w:left="10" w:firstLine="5103"/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</w:pPr>
          </w:p>
          <w:p w:rsidR="00344A4B" w:rsidRPr="00344A4B" w:rsidRDefault="00344A4B" w:rsidP="00344A4B">
            <w:pPr>
              <w:tabs>
                <w:tab w:val="left" w:pos="9498"/>
              </w:tabs>
              <w:spacing w:after="0" w:line="252" w:lineRule="auto"/>
              <w:ind w:left="10" w:firstLine="5103"/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</w:pPr>
          </w:p>
          <w:p w:rsidR="00344A4B" w:rsidRPr="00344A4B" w:rsidRDefault="00344A4B" w:rsidP="00344A4B">
            <w:pPr>
              <w:tabs>
                <w:tab w:val="left" w:pos="9498"/>
              </w:tabs>
              <w:spacing w:after="0" w:line="252" w:lineRule="auto"/>
              <w:ind w:left="10" w:firstLine="5103"/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</w:pPr>
          </w:p>
          <w:p w:rsidR="00344A4B" w:rsidRPr="00344A4B" w:rsidRDefault="00344A4B" w:rsidP="00344A4B">
            <w:pPr>
              <w:tabs>
                <w:tab w:val="left" w:pos="9498"/>
              </w:tabs>
              <w:spacing w:after="0" w:line="252" w:lineRule="auto"/>
              <w:ind w:left="10" w:firstLine="5103"/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</w:pPr>
          </w:p>
          <w:p w:rsidR="00344A4B" w:rsidRPr="00344A4B" w:rsidRDefault="00344A4B" w:rsidP="00344A4B">
            <w:pPr>
              <w:tabs>
                <w:tab w:val="left" w:pos="9498"/>
              </w:tabs>
              <w:spacing w:after="0" w:line="252" w:lineRule="auto"/>
              <w:ind w:left="10" w:firstLine="5103"/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</w:pPr>
          </w:p>
          <w:p w:rsidR="006321A8" w:rsidRPr="00173016" w:rsidRDefault="006321A8" w:rsidP="00501A13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501A1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6321A8" w:rsidRDefault="006321A8" w:rsidP="006321A8"/>
    <w:p w:rsidR="00501A13" w:rsidRPr="00501A13" w:rsidRDefault="00501A13" w:rsidP="00250C3F">
      <w:pPr>
        <w:tabs>
          <w:tab w:val="left" w:pos="9498"/>
        </w:tabs>
        <w:spacing w:after="0" w:line="252" w:lineRule="auto"/>
        <w:ind w:left="10" w:firstLine="5103"/>
        <w:jc w:val="right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01A13">
        <w:rPr>
          <w:rFonts w:ascii="Liberation Serif" w:eastAsia="Calibri" w:hAnsi="Liberation Serif" w:cs="Times New Roman"/>
          <w:color w:val="000000"/>
          <w:sz w:val="24"/>
          <w:szCs w:val="24"/>
        </w:rPr>
        <w:lastRenderedPageBreak/>
        <w:t>Приложение №2</w:t>
      </w:r>
    </w:p>
    <w:p w:rsidR="00250C3F" w:rsidRPr="00250C3F" w:rsidRDefault="00250C3F" w:rsidP="00250C3F">
      <w:pPr>
        <w:spacing w:after="0" w:line="240" w:lineRule="auto"/>
        <w:ind w:left="5103" w:hanging="10"/>
        <w:jc w:val="right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250C3F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250C3F" w:rsidRPr="00250C3F" w:rsidRDefault="00250C3F" w:rsidP="00250C3F">
      <w:pPr>
        <w:spacing w:after="0" w:line="240" w:lineRule="auto"/>
        <w:ind w:left="5103" w:hanging="10"/>
        <w:jc w:val="right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250C3F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Гаринского городского округа   </w:t>
      </w:r>
    </w:p>
    <w:p w:rsidR="00250C3F" w:rsidRDefault="00250C3F" w:rsidP="00250C3F">
      <w:pPr>
        <w:spacing w:after="0" w:line="240" w:lineRule="auto"/>
        <w:ind w:left="5103" w:hanging="10"/>
        <w:jc w:val="right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250C3F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от 16.03.2022г. № 94  </w:t>
      </w:r>
    </w:p>
    <w:p w:rsidR="00250C3F" w:rsidRDefault="00250C3F" w:rsidP="00250C3F">
      <w:pPr>
        <w:spacing w:after="0" w:line="240" w:lineRule="auto"/>
        <w:ind w:left="5103" w:hanging="10"/>
        <w:jc w:val="right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:rsidR="00250C3F" w:rsidRDefault="00250C3F" w:rsidP="00250C3F">
      <w:pPr>
        <w:spacing w:after="0" w:line="240" w:lineRule="auto"/>
        <w:ind w:left="5103" w:hanging="10"/>
        <w:jc w:val="right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:rsidR="00501A13" w:rsidRPr="00501A13" w:rsidRDefault="00250C3F" w:rsidP="00250C3F">
      <w:pPr>
        <w:spacing w:after="0" w:line="240" w:lineRule="auto"/>
        <w:ind w:left="5103" w:hanging="10"/>
        <w:jc w:val="right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50C3F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        </w:t>
      </w:r>
    </w:p>
    <w:p w:rsidR="00501A13" w:rsidRPr="00501A13" w:rsidRDefault="00501A13" w:rsidP="00501A13">
      <w:pPr>
        <w:spacing w:after="0" w:line="240" w:lineRule="auto"/>
        <w:ind w:left="10" w:hanging="1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</w:rPr>
      </w:pPr>
      <w:r w:rsidRPr="00501A13">
        <w:rPr>
          <w:rFonts w:ascii="Liberation Serif" w:eastAsia="Calibri" w:hAnsi="Liberation Serif" w:cs="Times New Roman"/>
          <w:b/>
          <w:color w:val="000000"/>
          <w:sz w:val="28"/>
          <w:szCs w:val="28"/>
        </w:rPr>
        <w:t>Номенклатура и объемы</w:t>
      </w:r>
    </w:p>
    <w:p w:rsidR="00501A13" w:rsidRPr="00501A13" w:rsidRDefault="00501A13" w:rsidP="00501A13">
      <w:pPr>
        <w:spacing w:after="0" w:line="240" w:lineRule="auto"/>
        <w:ind w:left="10" w:hanging="1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</w:rPr>
      </w:pPr>
      <w:r w:rsidRPr="00501A13">
        <w:rPr>
          <w:rFonts w:ascii="Liberation Serif" w:eastAsia="Times New Roman" w:hAnsi="Liberation Serif" w:cs="Times New Roman"/>
          <w:b/>
          <w:color w:val="000000"/>
          <w:sz w:val="28"/>
          <w:szCs w:val="28"/>
        </w:rPr>
        <w:t>запасов материально-технических, продовольственных, медицинских и иных сре</w:t>
      </w:r>
      <w:proofErr w:type="gramStart"/>
      <w:r w:rsidRPr="00501A13">
        <w:rPr>
          <w:rFonts w:ascii="Liberation Serif" w:eastAsia="Times New Roman" w:hAnsi="Liberation Serif" w:cs="Times New Roman"/>
          <w:b/>
          <w:color w:val="000000"/>
          <w:sz w:val="28"/>
          <w:szCs w:val="28"/>
        </w:rPr>
        <w:t>дств в ц</w:t>
      </w:r>
      <w:proofErr w:type="gramEnd"/>
      <w:r w:rsidRPr="00501A13">
        <w:rPr>
          <w:rFonts w:ascii="Liberation Serif" w:eastAsia="Times New Roman" w:hAnsi="Liberation Serif" w:cs="Times New Roman"/>
          <w:b/>
          <w:color w:val="000000"/>
          <w:sz w:val="28"/>
          <w:szCs w:val="28"/>
        </w:rPr>
        <w:t xml:space="preserve">елях гражданской обороны </w:t>
      </w:r>
      <w:r w:rsidR="00250C3F">
        <w:rPr>
          <w:rFonts w:ascii="Liberation Serif" w:eastAsia="Times New Roman" w:hAnsi="Liberation Serif" w:cs="Times New Roman"/>
          <w:b/>
          <w:color w:val="000000"/>
          <w:sz w:val="28"/>
          <w:szCs w:val="28"/>
        </w:rPr>
        <w:t>Гаринского городского  округа</w:t>
      </w:r>
      <w:r w:rsidRPr="00501A13">
        <w:rPr>
          <w:rFonts w:ascii="Liberation Serif" w:eastAsia="Calibri" w:hAnsi="Liberation Serif" w:cs="Times New Roman"/>
          <w:b/>
          <w:color w:val="000000"/>
          <w:sz w:val="28"/>
          <w:szCs w:val="28"/>
        </w:rPr>
        <w:t xml:space="preserve"> </w:t>
      </w:r>
    </w:p>
    <w:tbl>
      <w:tblPr>
        <w:tblStyle w:val="ac"/>
        <w:tblW w:w="0" w:type="auto"/>
        <w:tblInd w:w="10" w:type="dxa"/>
        <w:tblLook w:val="04A0" w:firstRow="1" w:lastRow="0" w:firstColumn="1" w:lastColumn="0" w:noHBand="0" w:noVBand="1"/>
      </w:tblPr>
      <w:tblGrid>
        <w:gridCol w:w="538"/>
        <w:gridCol w:w="5692"/>
        <w:gridCol w:w="1671"/>
        <w:gridCol w:w="1660"/>
      </w:tblGrid>
      <w:tr w:rsidR="00501A13" w:rsidRPr="00501A13" w:rsidTr="00EB54C7">
        <w:tc>
          <w:tcPr>
            <w:tcW w:w="9561" w:type="dxa"/>
            <w:gridSpan w:val="4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  <w:t>Раздел</w:t>
            </w:r>
            <w:proofErr w:type="gramStart"/>
            <w:r w:rsidR="00665008"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501A13"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  <w:t xml:space="preserve">. Номенклатура и объемы создаваемых запасов в районах </w:t>
            </w:r>
          </w:p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  <w:t>вероятного возникновения очагов и зон пожаров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29" w:hanging="1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>Мотопомпа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4" w:hanging="1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>Огнетушители ранцевые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4" w:hanging="1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>Комплект шанцевого инструмента (лопата штыковая и совковая, лом, топор, багор)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4" w:hanging="1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 xml:space="preserve">Бинокль 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4" w:hanging="1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 xml:space="preserve">Прожектор переносной светодиодный 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4" w:hanging="1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 xml:space="preserve">Радиостанции ранцевые 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4" w:hanging="1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 xml:space="preserve">Ранцевые огнетушители 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01A13" w:rsidRPr="00501A13" w:rsidTr="00EB54C7">
        <w:tc>
          <w:tcPr>
            <w:tcW w:w="9561" w:type="dxa"/>
            <w:gridSpan w:val="4"/>
          </w:tcPr>
          <w:p w:rsidR="00501A13" w:rsidRPr="00501A13" w:rsidRDefault="00665008" w:rsidP="00501A13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  <w:t>Раздел 2</w:t>
            </w:r>
            <w:r w:rsidR="00501A13" w:rsidRPr="00501A13"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  <w:t xml:space="preserve">. Номенклатура и объемы создаваемых запасов в целях </w:t>
            </w:r>
          </w:p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  <w:t>проведения захоронения трупов в военное время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4" w:hanging="1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>Комплект шанцевого инструмента (лопата штыковая и совковая, лом, топор, багор)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4" w:hanging="1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 xml:space="preserve">Комбинезон защитный </w:t>
            </w:r>
            <w:r w:rsidRPr="00501A13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DOG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4" w:hanging="1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 xml:space="preserve">Перчатки </w:t>
            </w:r>
            <w:r w:rsidRPr="00501A13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DOG</w:t>
            </w: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 xml:space="preserve"> латексные с хлопковым напылением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4" w:hanging="1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ind w:left="10" w:hanging="1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 xml:space="preserve">Палатка (пневмокаркасная) 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ind w:left="10" w:hanging="1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 xml:space="preserve">Термоса </w:t>
            </w:r>
            <w:r w:rsidRPr="00501A13">
              <w:rPr>
                <w:rFonts w:ascii="Liberation Serif" w:hAnsi="Liberation Serif" w:cs="Times New Roman"/>
              </w:rPr>
              <w:t>(объемом 18л. – 1шт., 25л.-1шт., 36л.-1шт.)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01A13" w:rsidRPr="00501A13" w:rsidTr="00EB54C7">
        <w:tc>
          <w:tcPr>
            <w:tcW w:w="9561" w:type="dxa"/>
            <w:gridSpan w:val="4"/>
          </w:tcPr>
          <w:p w:rsidR="00501A13" w:rsidRPr="00501A13" w:rsidRDefault="00665008" w:rsidP="00501A13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  <w:t>Раздел 3</w:t>
            </w:r>
            <w:r w:rsidR="00501A13" w:rsidRPr="00501A13"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  <w:t xml:space="preserve">. Номенклатура и объёмы создаваемых запасов продовольствия </w:t>
            </w:r>
          </w:p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</w:pPr>
          </w:p>
        </w:tc>
      </w:tr>
      <w:tr w:rsidR="00501A13" w:rsidRPr="00501A13" w:rsidTr="00EB54C7">
        <w:tc>
          <w:tcPr>
            <w:tcW w:w="9561" w:type="dxa"/>
            <w:gridSpan w:val="4"/>
          </w:tcPr>
          <w:p w:rsidR="00501A13" w:rsidRPr="00501A13" w:rsidRDefault="00665008" w:rsidP="00501A13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  <w:t>3</w:t>
            </w:r>
            <w:r w:rsidR="00501A13" w:rsidRPr="00501A13"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  <w:t>.1 Продовольствие для обеспечения питанием эвакуируемого населения,</w:t>
            </w:r>
          </w:p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  <w:t>из расчета снабжения 50 чел. на 30 суток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Хлеб и хлебобулочные изделия 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0,690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Крупы:  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501A13">
              <w:rPr>
                <w:rFonts w:ascii="Liberation Serif" w:hAnsi="Liberation Serif" w:cs="Times New Roman"/>
                <w:color w:val="000000"/>
              </w:rPr>
              <w:t xml:space="preserve">- гречневая 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501A13">
              <w:rPr>
                <w:rFonts w:ascii="Liberation Serif" w:hAnsi="Liberation Serif" w:cs="Times New Roman"/>
                <w:color w:val="000000"/>
              </w:rPr>
              <w:t>тонн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501A13">
              <w:rPr>
                <w:rFonts w:ascii="Liberation Serif" w:hAnsi="Liberation Serif" w:cs="Times New Roman"/>
                <w:color w:val="000000"/>
              </w:rPr>
              <w:t>0,06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501A13">
              <w:rPr>
                <w:rFonts w:ascii="Liberation Serif" w:hAnsi="Liberation Serif" w:cs="Times New Roman"/>
                <w:color w:val="000000"/>
              </w:rPr>
              <w:t xml:space="preserve">- рисовая 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501A13">
              <w:rPr>
                <w:rFonts w:ascii="Liberation Serif" w:hAnsi="Liberation Serif" w:cs="Times New Roman"/>
                <w:color w:val="000000"/>
              </w:rPr>
              <w:t>тонн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501A13">
              <w:rPr>
                <w:rFonts w:ascii="Liberation Serif" w:hAnsi="Liberation Serif" w:cs="Times New Roman"/>
                <w:color w:val="000000"/>
              </w:rPr>
              <w:t>0,06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Макаронные изделия 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after="30"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Консервы мясные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0,225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after="30"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Консервы рыбные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0,150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Молоко и молокопродукты 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0,0375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Масла: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501A13">
              <w:rPr>
                <w:rFonts w:ascii="Liberation Serif" w:hAnsi="Liberation Serif" w:cs="Times New Roman"/>
                <w:color w:val="000000"/>
              </w:rPr>
              <w:t xml:space="preserve">- животные 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501A13">
              <w:rPr>
                <w:rFonts w:ascii="Liberation Serif" w:hAnsi="Liberation Serif" w:cs="Times New Roman"/>
                <w:color w:val="000000"/>
              </w:rPr>
              <w:t>тонн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501A13">
              <w:rPr>
                <w:rFonts w:ascii="Liberation Serif" w:hAnsi="Liberation Serif" w:cs="Times New Roman"/>
                <w:color w:val="000000"/>
              </w:rPr>
              <w:t>0,075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501A13">
              <w:rPr>
                <w:rFonts w:ascii="Liberation Serif" w:hAnsi="Liberation Serif" w:cs="Times New Roman"/>
                <w:color w:val="000000"/>
              </w:rPr>
              <w:t xml:space="preserve">- растительные 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501A13">
              <w:rPr>
                <w:rFonts w:ascii="Liberation Serif" w:hAnsi="Liberation Serif" w:cs="Times New Roman"/>
                <w:color w:val="000000"/>
              </w:rPr>
              <w:t>тонн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501A13">
              <w:rPr>
                <w:rFonts w:ascii="Liberation Serif" w:hAnsi="Liberation Serif" w:cs="Times New Roman"/>
                <w:color w:val="000000"/>
              </w:rPr>
              <w:t>0,015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Овощи, грибы, картофель, фрукты сушеные 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0,0225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Соль 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0,030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Сахар 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0,1125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after="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Чай 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spacing w:after="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       0,003</w:t>
            </w:r>
          </w:p>
        </w:tc>
      </w:tr>
      <w:tr w:rsidR="00501A13" w:rsidRPr="00501A13" w:rsidTr="00EB54C7">
        <w:tc>
          <w:tcPr>
            <w:tcW w:w="9561" w:type="dxa"/>
            <w:gridSpan w:val="4"/>
          </w:tcPr>
          <w:p w:rsidR="00501A13" w:rsidRPr="00501A13" w:rsidRDefault="00665008" w:rsidP="00501A13">
            <w:pPr>
              <w:spacing w:line="268" w:lineRule="auto"/>
              <w:ind w:left="22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  <w:t>3</w:t>
            </w:r>
            <w:r w:rsidR="00501A13" w:rsidRPr="00501A13"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  <w:t xml:space="preserve">.2 Продовольствие для обеспечения питания спасателей, рабочих разбирающих завалы при ведении спасательных работ, личного состава </w:t>
            </w:r>
            <w:r w:rsidR="00501A13" w:rsidRPr="00501A1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медицинских формирований </w:t>
            </w:r>
            <w:r w:rsidR="00501A13" w:rsidRPr="00501A13"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  <w:t>(из расчета снабжения 30 чел. на 10 суток)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Хлеб и хлебобулочные изделия 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0,138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Крупы:  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501A13" w:rsidRPr="00501A13" w:rsidRDefault="00501A13" w:rsidP="00501A13">
            <w:pPr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ind w:left="10" w:hanging="10"/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501A13">
              <w:rPr>
                <w:rFonts w:ascii="Liberation Serif" w:hAnsi="Liberation Serif" w:cs="Times New Roman"/>
                <w:color w:val="000000"/>
              </w:rPr>
              <w:t xml:space="preserve">- гречневая 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ind w:left="10" w:hanging="1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501A13">
              <w:rPr>
                <w:rFonts w:ascii="Liberation Serif" w:hAnsi="Liberation Serif" w:cs="Times New Roman"/>
                <w:color w:val="000000"/>
              </w:rPr>
              <w:t>тонн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ind w:left="10" w:hanging="1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501A13">
              <w:rPr>
                <w:rFonts w:ascii="Liberation Serif" w:hAnsi="Liberation Serif" w:cs="Times New Roman"/>
                <w:color w:val="000000"/>
              </w:rPr>
              <w:t>0,012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ind w:left="10" w:hanging="10"/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501A13">
              <w:rPr>
                <w:rFonts w:ascii="Liberation Serif" w:hAnsi="Liberation Serif" w:cs="Times New Roman"/>
                <w:color w:val="000000"/>
              </w:rPr>
              <w:t xml:space="preserve">- рисовая 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ind w:left="10" w:hanging="1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501A13">
              <w:rPr>
                <w:rFonts w:ascii="Liberation Serif" w:hAnsi="Liberation Serif" w:cs="Times New Roman"/>
                <w:color w:val="000000"/>
              </w:rPr>
              <w:t>тонн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ind w:left="10" w:hanging="1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501A13">
              <w:rPr>
                <w:rFonts w:ascii="Liberation Serif" w:hAnsi="Liberation Serif" w:cs="Times New Roman"/>
                <w:color w:val="000000"/>
              </w:rPr>
              <w:t>0,012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Макаронные изделия 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0,012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Консервы мясные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0,045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Консервы рыбные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0,030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Молоко и молокопродукты 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0,0075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Масла: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501A13" w:rsidRPr="00501A13" w:rsidRDefault="00501A13" w:rsidP="00501A13">
            <w:pPr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ind w:left="10" w:hanging="10"/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501A13">
              <w:rPr>
                <w:rFonts w:ascii="Liberation Serif" w:hAnsi="Liberation Serif" w:cs="Times New Roman"/>
                <w:color w:val="000000"/>
              </w:rPr>
              <w:t xml:space="preserve">- животные 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ind w:left="10" w:hanging="1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501A13">
              <w:rPr>
                <w:rFonts w:ascii="Liberation Serif" w:hAnsi="Liberation Serif" w:cs="Times New Roman"/>
                <w:color w:val="000000"/>
              </w:rPr>
              <w:t>тонн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ind w:left="10" w:hanging="1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501A13">
              <w:rPr>
                <w:rFonts w:ascii="Liberation Serif" w:hAnsi="Liberation Serif" w:cs="Times New Roman"/>
                <w:color w:val="000000"/>
              </w:rPr>
              <w:t>0,015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ind w:left="10" w:hanging="10"/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501A13">
              <w:rPr>
                <w:rFonts w:ascii="Liberation Serif" w:hAnsi="Liberation Serif" w:cs="Times New Roman"/>
                <w:color w:val="000000"/>
              </w:rPr>
              <w:t xml:space="preserve">- растительные 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ind w:left="10" w:hanging="1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501A13">
              <w:rPr>
                <w:rFonts w:ascii="Liberation Serif" w:hAnsi="Liberation Serif" w:cs="Times New Roman"/>
                <w:color w:val="000000"/>
              </w:rPr>
              <w:t>тонн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ind w:left="10" w:hanging="1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501A13">
              <w:rPr>
                <w:rFonts w:ascii="Liberation Serif" w:hAnsi="Liberation Serif" w:cs="Times New Roman"/>
                <w:color w:val="000000"/>
              </w:rPr>
              <w:t>0,003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Овощи, грибы, картофель, фрукты сушеные 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0,0045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Соль 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0,006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Сахар 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0,0225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Чай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spacing w:after="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      0,0006</w:t>
            </w:r>
          </w:p>
        </w:tc>
      </w:tr>
      <w:tr w:rsidR="00501A13" w:rsidRPr="00501A13" w:rsidTr="00EB54C7">
        <w:tc>
          <w:tcPr>
            <w:tcW w:w="9561" w:type="dxa"/>
            <w:gridSpan w:val="4"/>
          </w:tcPr>
          <w:p w:rsidR="00501A13" w:rsidRPr="00501A13" w:rsidRDefault="00665008" w:rsidP="00501A13">
            <w:pPr>
              <w:shd w:val="clear" w:color="auto" w:fill="FFFFFF"/>
              <w:spacing w:after="255" w:line="270" w:lineRule="atLeast"/>
              <w:jc w:val="center"/>
              <w:outlineLvl w:val="2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3</w:t>
            </w:r>
            <w:r w:rsidR="00501A13" w:rsidRPr="00501A13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.3 Н</w:t>
            </w:r>
            <w:r w:rsidR="00501A13" w:rsidRPr="00501A13">
              <w:rPr>
                <w:rFonts w:ascii="Liberation Serif" w:eastAsia="Times New Roman" w:hAnsi="Liberation Serif" w:cs="Arial"/>
                <w:b/>
                <w:bCs/>
                <w:color w:val="333333"/>
                <w:sz w:val="24"/>
                <w:szCs w:val="24"/>
              </w:rPr>
              <w:t>ормы обеспечения населения водой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ind w:left="22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 xml:space="preserve">Питьё 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gramStart"/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>л</w:t>
            </w:r>
            <w:proofErr w:type="gramEnd"/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 xml:space="preserve"> /чел. в </w:t>
            </w:r>
            <w:proofErr w:type="spellStart"/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>сут</w:t>
            </w:r>
            <w:proofErr w:type="spellEnd"/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2,5-5 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>Приготовление пищи, умывание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gramStart"/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>л</w:t>
            </w:r>
            <w:proofErr w:type="gramEnd"/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 xml:space="preserve"> /чел. в </w:t>
            </w:r>
            <w:proofErr w:type="spellStart"/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>сут</w:t>
            </w:r>
            <w:proofErr w:type="spellEnd"/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 xml:space="preserve">Удовлетворение санитарно-гигиенических потребностей человека 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gramStart"/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>л</w:t>
            </w:r>
            <w:proofErr w:type="gramEnd"/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 xml:space="preserve"> /чел. в </w:t>
            </w:r>
            <w:proofErr w:type="spellStart"/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>сут</w:t>
            </w:r>
            <w:proofErr w:type="spellEnd"/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21,0</w:t>
            </w:r>
          </w:p>
          <w:p w:rsidR="00501A13" w:rsidRPr="00501A13" w:rsidRDefault="00501A13" w:rsidP="00501A13">
            <w:pPr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501A13" w:rsidRPr="00501A13" w:rsidTr="00EB54C7">
        <w:tc>
          <w:tcPr>
            <w:tcW w:w="9561" w:type="dxa"/>
            <w:gridSpan w:val="4"/>
          </w:tcPr>
          <w:p w:rsidR="00501A13" w:rsidRPr="00501A13" w:rsidRDefault="00665008" w:rsidP="00501A13">
            <w:pPr>
              <w:ind w:left="11" w:hanging="11"/>
              <w:jc w:val="center"/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Раздел 4</w:t>
            </w:r>
            <w:r w:rsidR="00501A13" w:rsidRPr="00501A1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. </w:t>
            </w:r>
            <w:r w:rsidR="00501A13" w:rsidRPr="00501A13"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  <w:t xml:space="preserve">Номенклатура и объёмы создаваемых запасов </w:t>
            </w:r>
          </w:p>
          <w:p w:rsidR="00501A13" w:rsidRPr="00501A13" w:rsidRDefault="00501A13" w:rsidP="00501A13">
            <w:pPr>
              <w:ind w:left="11" w:hanging="11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b/>
                <w:sz w:val="24"/>
                <w:szCs w:val="24"/>
              </w:rPr>
              <w:t>вещевого имущества и предметов первой необходимости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>Одеяла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>штук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>80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>Матрасы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>штук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>80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>Подушки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>80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>Постельные принадлежности (простыни, наволочки, полотенца)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>комплект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>80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>Посуда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>комплект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>80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 xml:space="preserve">Мыло и моющие средства  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>кг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after="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 xml:space="preserve">Кровати или раскладушки                                  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spacing w:after="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 xml:space="preserve">        штук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spacing w:after="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 xml:space="preserve">           80</w:t>
            </w:r>
          </w:p>
        </w:tc>
      </w:tr>
      <w:tr w:rsidR="00501A13" w:rsidRPr="00501A13" w:rsidTr="00EB54C7">
        <w:tc>
          <w:tcPr>
            <w:tcW w:w="9561" w:type="dxa"/>
            <w:gridSpan w:val="4"/>
          </w:tcPr>
          <w:p w:rsidR="00501A13" w:rsidRPr="00501A13" w:rsidRDefault="00665008" w:rsidP="00501A13">
            <w:pPr>
              <w:spacing w:after="61" w:line="259" w:lineRule="auto"/>
              <w:ind w:left="137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  <w:t>Раздел 5</w:t>
            </w:r>
            <w:r w:rsidR="00501A13" w:rsidRPr="00501A13"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  <w:t>. Номенклатура и объёмы создаваемых запасов строительных материалов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Пиломатериалы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93BB8" w:rsidRPr="00501A13" w:rsidTr="00EB54C7">
        <w:tc>
          <w:tcPr>
            <w:tcW w:w="538" w:type="dxa"/>
          </w:tcPr>
          <w:p w:rsidR="00993BB8" w:rsidRPr="00501A13" w:rsidRDefault="00993BB8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2" w:type="dxa"/>
          </w:tcPr>
          <w:p w:rsidR="00993BB8" w:rsidRPr="00501A13" w:rsidRDefault="00993BB8" w:rsidP="00501A13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501A13">
              <w:rPr>
                <w:rFonts w:ascii="Liberation Serif" w:hAnsi="Liberation Serif" w:cs="Times New Roman"/>
                <w:color w:val="000000"/>
              </w:rPr>
              <w:t xml:space="preserve"> - </w:t>
            </w:r>
            <w:r w:rsidR="00262709">
              <w:rPr>
                <w:rFonts w:ascii="Liberation Serif" w:hAnsi="Liberation Serif" w:cs="Times New Roman"/>
                <w:color w:val="000000"/>
              </w:rPr>
              <w:t xml:space="preserve">доска обрезная 150*50 куб. </w:t>
            </w:r>
          </w:p>
        </w:tc>
        <w:tc>
          <w:tcPr>
            <w:tcW w:w="1671" w:type="dxa"/>
          </w:tcPr>
          <w:p w:rsidR="00993BB8" w:rsidRDefault="00993BB8" w:rsidP="00993BB8">
            <w:pPr>
              <w:jc w:val="center"/>
            </w:pPr>
            <w:r w:rsidRPr="00A34D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1660" w:type="dxa"/>
          </w:tcPr>
          <w:p w:rsidR="00993BB8" w:rsidRPr="00501A13" w:rsidRDefault="00993BB8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6</w:t>
            </w:r>
          </w:p>
        </w:tc>
      </w:tr>
      <w:tr w:rsidR="00993BB8" w:rsidRPr="00501A13" w:rsidTr="00EB54C7">
        <w:tc>
          <w:tcPr>
            <w:tcW w:w="538" w:type="dxa"/>
          </w:tcPr>
          <w:p w:rsidR="00993BB8" w:rsidRPr="00501A13" w:rsidRDefault="00993BB8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92" w:type="dxa"/>
          </w:tcPr>
          <w:p w:rsidR="00993BB8" w:rsidRPr="00501A13" w:rsidRDefault="00993BB8" w:rsidP="00501A13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501A13">
              <w:rPr>
                <w:rFonts w:ascii="Liberation Serif" w:hAnsi="Liberation Serif" w:cs="Times New Roman"/>
                <w:color w:val="000000"/>
              </w:rPr>
              <w:t>- доска обре</w:t>
            </w:r>
            <w:r w:rsidR="00262709">
              <w:rPr>
                <w:rFonts w:ascii="Liberation Serif" w:hAnsi="Liberation Serif" w:cs="Times New Roman"/>
                <w:color w:val="000000"/>
              </w:rPr>
              <w:t xml:space="preserve">зная 150*25 куб. </w:t>
            </w:r>
          </w:p>
        </w:tc>
        <w:tc>
          <w:tcPr>
            <w:tcW w:w="1671" w:type="dxa"/>
          </w:tcPr>
          <w:p w:rsidR="00993BB8" w:rsidRDefault="00993BB8" w:rsidP="00993BB8">
            <w:pPr>
              <w:jc w:val="center"/>
            </w:pPr>
            <w:r w:rsidRPr="00A34D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1660" w:type="dxa"/>
          </w:tcPr>
          <w:p w:rsidR="00993BB8" w:rsidRPr="00501A13" w:rsidRDefault="00993BB8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6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Цемент (марка – </w:t>
            </w:r>
            <w:proofErr w:type="gramStart"/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500)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Рубероид (рулоны длиной 15 м)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рулон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Шифер (8 волновой, толщина не 6мм)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Кирпич (простой строительный, имеющий стандартные формы)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тыс. шт.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Арматура (диаметр 12 мм)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>Листы металлические профилированные (кровельный лист, толщиной не менее 0,45 мм)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Трубы полиэтиленовые: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п. метр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993BB8" w:rsidRPr="00501A13" w:rsidTr="00EB54C7">
        <w:tc>
          <w:tcPr>
            <w:tcW w:w="538" w:type="dxa"/>
          </w:tcPr>
          <w:p w:rsidR="00993BB8" w:rsidRPr="00501A13" w:rsidRDefault="00993BB8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2" w:type="dxa"/>
          </w:tcPr>
          <w:p w:rsidR="00993BB8" w:rsidRPr="00501A13" w:rsidRDefault="00993BB8" w:rsidP="00501A13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501A13">
              <w:rPr>
                <w:rFonts w:ascii="Liberation Serif" w:hAnsi="Liberation Serif" w:cs="Times New Roman"/>
                <w:color w:val="000000"/>
              </w:rPr>
              <w:t>- Труба полиэтиленова</w:t>
            </w:r>
            <w:r>
              <w:rPr>
                <w:rFonts w:ascii="Liberation Serif" w:hAnsi="Liberation Serif" w:cs="Times New Roman"/>
                <w:color w:val="000000"/>
              </w:rPr>
              <w:t xml:space="preserve">я диаметром 160 мм </w:t>
            </w:r>
          </w:p>
        </w:tc>
        <w:tc>
          <w:tcPr>
            <w:tcW w:w="1671" w:type="dxa"/>
          </w:tcPr>
          <w:p w:rsidR="00993BB8" w:rsidRDefault="00993BB8" w:rsidP="00993BB8">
            <w:pPr>
              <w:jc w:val="center"/>
            </w:pPr>
            <w:r w:rsidRPr="00C10C2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п. метр</w:t>
            </w:r>
          </w:p>
        </w:tc>
        <w:tc>
          <w:tcPr>
            <w:tcW w:w="1660" w:type="dxa"/>
          </w:tcPr>
          <w:p w:rsidR="00993BB8" w:rsidRPr="00501A13" w:rsidRDefault="00993BB8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93BB8" w:rsidRPr="00501A13" w:rsidTr="00EB54C7">
        <w:tc>
          <w:tcPr>
            <w:tcW w:w="538" w:type="dxa"/>
          </w:tcPr>
          <w:p w:rsidR="00993BB8" w:rsidRPr="00501A13" w:rsidRDefault="00993BB8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92" w:type="dxa"/>
          </w:tcPr>
          <w:p w:rsidR="00993BB8" w:rsidRPr="00501A13" w:rsidRDefault="00993BB8" w:rsidP="00501A13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501A13">
              <w:rPr>
                <w:rFonts w:ascii="Liberation Serif" w:hAnsi="Liberation Serif" w:cs="Times New Roman"/>
                <w:color w:val="000000"/>
              </w:rPr>
              <w:t>- Труба полиэтиленов</w:t>
            </w:r>
            <w:r>
              <w:rPr>
                <w:rFonts w:ascii="Liberation Serif" w:hAnsi="Liberation Serif" w:cs="Times New Roman"/>
                <w:color w:val="000000"/>
              </w:rPr>
              <w:t xml:space="preserve">ая диаметром 90 мм </w:t>
            </w:r>
          </w:p>
        </w:tc>
        <w:tc>
          <w:tcPr>
            <w:tcW w:w="1671" w:type="dxa"/>
          </w:tcPr>
          <w:p w:rsidR="00993BB8" w:rsidRDefault="00993BB8" w:rsidP="00993BB8">
            <w:pPr>
              <w:jc w:val="center"/>
            </w:pPr>
            <w:r w:rsidRPr="00C10C2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п. метр</w:t>
            </w:r>
          </w:p>
        </w:tc>
        <w:tc>
          <w:tcPr>
            <w:tcW w:w="1660" w:type="dxa"/>
          </w:tcPr>
          <w:p w:rsidR="00993BB8" w:rsidRPr="00501A13" w:rsidRDefault="00993BB8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Трубы стальные чугунные: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54C7" w:rsidRPr="00501A13" w:rsidTr="00EB54C7">
        <w:tc>
          <w:tcPr>
            <w:tcW w:w="538" w:type="dxa"/>
          </w:tcPr>
          <w:p w:rsidR="00EB54C7" w:rsidRPr="00501A13" w:rsidRDefault="00EB54C7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92" w:type="dxa"/>
          </w:tcPr>
          <w:p w:rsidR="00EB54C7" w:rsidRPr="00501A13" w:rsidRDefault="00262709" w:rsidP="00501A13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 xml:space="preserve">- Труба стальная </w:t>
            </w:r>
          </w:p>
        </w:tc>
        <w:tc>
          <w:tcPr>
            <w:tcW w:w="1671" w:type="dxa"/>
          </w:tcPr>
          <w:p w:rsidR="00EB54C7" w:rsidRDefault="00EB54C7" w:rsidP="00EB54C7">
            <w:pPr>
              <w:jc w:val="center"/>
            </w:pPr>
            <w:r w:rsidRPr="00030DD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60" w:type="dxa"/>
          </w:tcPr>
          <w:p w:rsidR="00EB54C7" w:rsidRPr="00501A13" w:rsidRDefault="00EB54C7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54C7" w:rsidRPr="00501A13" w:rsidTr="00EB54C7">
        <w:tc>
          <w:tcPr>
            <w:tcW w:w="538" w:type="dxa"/>
          </w:tcPr>
          <w:p w:rsidR="00EB54C7" w:rsidRPr="00501A13" w:rsidRDefault="00EB54C7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92" w:type="dxa"/>
          </w:tcPr>
          <w:p w:rsidR="00EB54C7" w:rsidRPr="00501A13" w:rsidRDefault="00262709" w:rsidP="00501A13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 xml:space="preserve">- Труба чугунная </w:t>
            </w:r>
          </w:p>
        </w:tc>
        <w:tc>
          <w:tcPr>
            <w:tcW w:w="1671" w:type="dxa"/>
          </w:tcPr>
          <w:p w:rsidR="00EB54C7" w:rsidRDefault="00EB54C7" w:rsidP="00EB54C7">
            <w:pPr>
              <w:jc w:val="center"/>
            </w:pPr>
            <w:r w:rsidRPr="00030DD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60" w:type="dxa"/>
          </w:tcPr>
          <w:p w:rsidR="00EB54C7" w:rsidRPr="00501A13" w:rsidRDefault="00EB54C7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Электроды </w:t>
            </w: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>(3 мм – 25 кг; 4 мм – 25 кг.)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 xml:space="preserve">Провода, кабели 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Электрогенератор бензиновый (4кВт) 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Гвозди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Скобы строительные 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spacing w:after="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         тонн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spacing w:after="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         0,1</w:t>
            </w:r>
          </w:p>
        </w:tc>
      </w:tr>
      <w:tr w:rsidR="00501A13" w:rsidRPr="00501A13" w:rsidTr="00EB54C7">
        <w:trPr>
          <w:trHeight w:val="672"/>
        </w:trPr>
        <w:tc>
          <w:tcPr>
            <w:tcW w:w="9561" w:type="dxa"/>
            <w:gridSpan w:val="4"/>
          </w:tcPr>
          <w:p w:rsidR="00501A13" w:rsidRPr="00501A13" w:rsidRDefault="00665008" w:rsidP="00501A13">
            <w:pPr>
              <w:spacing w:line="259" w:lineRule="auto"/>
              <w:ind w:left="22" w:hanging="10"/>
              <w:jc w:val="center"/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Раздел 6</w:t>
            </w:r>
            <w:r w:rsidR="00501A13" w:rsidRPr="00501A1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. </w:t>
            </w:r>
            <w:r w:rsidR="00501A13" w:rsidRPr="00501A13"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  <w:t xml:space="preserve">Номенклатура и объёмы создаваемых запасов </w:t>
            </w:r>
          </w:p>
          <w:p w:rsidR="00501A13" w:rsidRPr="00501A13" w:rsidRDefault="00501A13" w:rsidP="00501A13">
            <w:pPr>
              <w:spacing w:line="259" w:lineRule="auto"/>
              <w:ind w:left="22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  <w:t>м</w:t>
            </w:r>
            <w:r w:rsidRPr="00501A13">
              <w:rPr>
                <w:rFonts w:ascii="Liberation Serif" w:hAnsi="Liberation Serif" w:cs="Times New Roman"/>
                <w:b/>
                <w:sz w:val="24"/>
                <w:szCs w:val="24"/>
              </w:rPr>
              <w:t>едикаментов и медицинского имущества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>Запас медикаментов и медицинского имущества в стационарах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сутки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>Запас медикаментов и медицинского имущества в больничной аптеке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сутки 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01A13" w:rsidRPr="00501A13" w:rsidTr="00EB54C7">
        <w:tc>
          <w:tcPr>
            <w:tcW w:w="9561" w:type="dxa"/>
            <w:gridSpan w:val="4"/>
          </w:tcPr>
          <w:p w:rsidR="00501A13" w:rsidRPr="00501A13" w:rsidRDefault="00665008" w:rsidP="00501A13">
            <w:pPr>
              <w:spacing w:line="259" w:lineRule="auto"/>
              <w:ind w:left="22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  <w:t>Раздел 7</w:t>
            </w:r>
            <w:r w:rsidR="00501A13" w:rsidRPr="00501A13"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  <w:t>. Номенклатура и объёмы создаваемых запасов нефтепродуктов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Автомобильный бензин: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60" w:type="dxa"/>
          </w:tcPr>
          <w:p w:rsidR="00501A13" w:rsidRPr="00501A13" w:rsidRDefault="00262709" w:rsidP="00501A13">
            <w:pPr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2709" w:rsidRPr="00501A13" w:rsidTr="00EB54C7">
        <w:tc>
          <w:tcPr>
            <w:tcW w:w="538" w:type="dxa"/>
          </w:tcPr>
          <w:p w:rsidR="00262709" w:rsidRPr="00501A13" w:rsidRDefault="00262709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2" w:type="dxa"/>
          </w:tcPr>
          <w:p w:rsidR="00262709" w:rsidRPr="00501A13" w:rsidRDefault="00262709" w:rsidP="00262709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 xml:space="preserve">- АИ – 92 </w:t>
            </w:r>
          </w:p>
        </w:tc>
        <w:tc>
          <w:tcPr>
            <w:tcW w:w="1671" w:type="dxa"/>
          </w:tcPr>
          <w:p w:rsidR="00262709" w:rsidRDefault="00262709" w:rsidP="00262709">
            <w:pPr>
              <w:jc w:val="center"/>
            </w:pPr>
            <w:r w:rsidRPr="00287B5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60" w:type="dxa"/>
          </w:tcPr>
          <w:p w:rsidR="00262709" w:rsidRPr="00501A13" w:rsidRDefault="00262709" w:rsidP="00501A13">
            <w:pPr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709" w:rsidRPr="00501A13" w:rsidTr="00EB54C7">
        <w:tc>
          <w:tcPr>
            <w:tcW w:w="538" w:type="dxa"/>
          </w:tcPr>
          <w:p w:rsidR="00262709" w:rsidRPr="00501A13" w:rsidRDefault="00262709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92" w:type="dxa"/>
          </w:tcPr>
          <w:p w:rsidR="00262709" w:rsidRPr="00501A13" w:rsidRDefault="00262709" w:rsidP="00501A13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 xml:space="preserve">- АИ- 95 </w:t>
            </w:r>
          </w:p>
        </w:tc>
        <w:tc>
          <w:tcPr>
            <w:tcW w:w="1671" w:type="dxa"/>
          </w:tcPr>
          <w:p w:rsidR="00262709" w:rsidRDefault="00262709" w:rsidP="00262709">
            <w:pPr>
              <w:jc w:val="center"/>
            </w:pPr>
            <w:r w:rsidRPr="00287B5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60" w:type="dxa"/>
          </w:tcPr>
          <w:p w:rsidR="00262709" w:rsidRPr="00501A13" w:rsidRDefault="00262709" w:rsidP="00501A13">
            <w:pPr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Дизельное топливо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ind w:left="10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after="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Масла и смазки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spacing w:after="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       тонн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spacing w:after="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          0,1</w:t>
            </w:r>
          </w:p>
        </w:tc>
      </w:tr>
      <w:tr w:rsidR="00501A13" w:rsidRPr="00501A13" w:rsidTr="00EB54C7">
        <w:tc>
          <w:tcPr>
            <w:tcW w:w="9561" w:type="dxa"/>
            <w:gridSpan w:val="4"/>
          </w:tcPr>
          <w:p w:rsidR="00501A13" w:rsidRPr="00501A13" w:rsidRDefault="00665008" w:rsidP="00501A13">
            <w:pPr>
              <w:spacing w:line="259" w:lineRule="auto"/>
              <w:ind w:left="22" w:hanging="1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  <w:t>Раздел 8</w:t>
            </w:r>
            <w:r w:rsidR="00501A13" w:rsidRPr="00501A13"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  <w:t>. Номенклатура и объёмы создаваемых запасов аварийно-спасательных инструментов</w:t>
            </w:r>
            <w:r w:rsidR="00501A13"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ab/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ind w:left="10" w:hanging="1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>Лодка (пластиковая, грузоподъёмность до 4 чел.)</w:t>
            </w:r>
          </w:p>
          <w:p w:rsidR="00501A13" w:rsidRPr="00501A13" w:rsidRDefault="00501A13" w:rsidP="00501A13">
            <w:pPr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gramStart"/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>Передвижная</w:t>
            </w:r>
            <w:proofErr w:type="gramEnd"/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 xml:space="preserve"> ДЭС (100 кВт)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1A13" w:rsidRPr="00501A13" w:rsidTr="00EB54C7">
        <w:tc>
          <w:tcPr>
            <w:tcW w:w="538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92" w:type="dxa"/>
          </w:tcPr>
          <w:p w:rsidR="00501A13" w:rsidRPr="00501A13" w:rsidRDefault="00501A13" w:rsidP="00501A13">
            <w:pPr>
              <w:spacing w:line="268" w:lineRule="auto"/>
              <w:ind w:left="10" w:hanging="1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sz w:val="24"/>
                <w:szCs w:val="24"/>
              </w:rPr>
              <w:t xml:space="preserve">Жилеты спасательные </w:t>
            </w:r>
          </w:p>
        </w:tc>
        <w:tc>
          <w:tcPr>
            <w:tcW w:w="1671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60" w:type="dxa"/>
          </w:tcPr>
          <w:p w:rsidR="00501A13" w:rsidRPr="00501A13" w:rsidRDefault="00501A13" w:rsidP="00501A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01A13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01A13" w:rsidRPr="00501A13" w:rsidRDefault="00501A13" w:rsidP="00501A13">
      <w:pPr>
        <w:spacing w:after="0" w:line="240" w:lineRule="auto"/>
        <w:ind w:left="10" w:hanging="10"/>
        <w:jc w:val="center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:rsidR="00501A13" w:rsidRPr="00501A13" w:rsidRDefault="00501A13" w:rsidP="00501A13">
      <w:pPr>
        <w:spacing w:after="0" w:line="240" w:lineRule="auto"/>
        <w:ind w:left="10" w:hanging="10"/>
        <w:jc w:val="center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:rsidR="00CE5721" w:rsidRDefault="00CE5721" w:rsidP="006321A8"/>
    <w:p w:rsidR="00CE5721" w:rsidRDefault="00CE5721" w:rsidP="006321A8"/>
    <w:p w:rsidR="00CE5721" w:rsidRDefault="00CE5721" w:rsidP="006321A8"/>
    <w:p w:rsidR="00CE5721" w:rsidRDefault="00CE5721" w:rsidP="006321A8"/>
    <w:p w:rsidR="00CE5721" w:rsidRDefault="00CE5721" w:rsidP="006321A8"/>
    <w:p w:rsidR="00CE5721" w:rsidRDefault="00CE5721" w:rsidP="006321A8"/>
    <w:p w:rsidR="00CE5721" w:rsidRDefault="00CE5721" w:rsidP="006321A8"/>
    <w:p w:rsidR="00CE5721" w:rsidRDefault="00CE5721" w:rsidP="006321A8"/>
    <w:p w:rsidR="00CE5721" w:rsidRDefault="00CE5721" w:rsidP="006321A8"/>
    <w:p w:rsidR="00CE5721" w:rsidRDefault="00CE5721" w:rsidP="006321A8"/>
    <w:sectPr w:rsidR="00CE5721" w:rsidSect="00F84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.5pt;height:4.5pt;visibility:visible;mso-wrap-style:square" o:bullet="t">
        <v:imagedata r:id="rId1" o:title=""/>
      </v:shape>
    </w:pict>
  </w:numPicBullet>
  <w:abstractNum w:abstractNumId="0">
    <w:nsid w:val="2F934635"/>
    <w:multiLevelType w:val="multilevel"/>
    <w:tmpl w:val="0EB23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524389"/>
    <w:multiLevelType w:val="hybridMultilevel"/>
    <w:tmpl w:val="652E2DC8"/>
    <w:lvl w:ilvl="0" w:tplc="CC56A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ECC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1E2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E6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EA23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AC3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067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460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CE69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D6D1F90"/>
    <w:multiLevelType w:val="multilevel"/>
    <w:tmpl w:val="13E6B0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A8"/>
    <w:rsid w:val="00032A9C"/>
    <w:rsid w:val="00182459"/>
    <w:rsid w:val="001C0F06"/>
    <w:rsid w:val="00250C3F"/>
    <w:rsid w:val="00262709"/>
    <w:rsid w:val="0029232F"/>
    <w:rsid w:val="002A4553"/>
    <w:rsid w:val="002A616F"/>
    <w:rsid w:val="002C530B"/>
    <w:rsid w:val="00344A4B"/>
    <w:rsid w:val="003572AB"/>
    <w:rsid w:val="00374C6D"/>
    <w:rsid w:val="003E06D1"/>
    <w:rsid w:val="0041759C"/>
    <w:rsid w:val="004D0B21"/>
    <w:rsid w:val="00501A13"/>
    <w:rsid w:val="005678A4"/>
    <w:rsid w:val="005B26AA"/>
    <w:rsid w:val="005D3993"/>
    <w:rsid w:val="00631A6E"/>
    <w:rsid w:val="006321A8"/>
    <w:rsid w:val="006579FD"/>
    <w:rsid w:val="00665008"/>
    <w:rsid w:val="006944B6"/>
    <w:rsid w:val="006974A5"/>
    <w:rsid w:val="006A43E4"/>
    <w:rsid w:val="006D040C"/>
    <w:rsid w:val="006D48E6"/>
    <w:rsid w:val="00705827"/>
    <w:rsid w:val="0073096E"/>
    <w:rsid w:val="00735DAB"/>
    <w:rsid w:val="00754CFD"/>
    <w:rsid w:val="007A4D88"/>
    <w:rsid w:val="0080450F"/>
    <w:rsid w:val="008A7C11"/>
    <w:rsid w:val="008B2174"/>
    <w:rsid w:val="008C744C"/>
    <w:rsid w:val="008E3B61"/>
    <w:rsid w:val="009039DF"/>
    <w:rsid w:val="0094501A"/>
    <w:rsid w:val="009573EC"/>
    <w:rsid w:val="00993BB8"/>
    <w:rsid w:val="009A67E6"/>
    <w:rsid w:val="00A067DA"/>
    <w:rsid w:val="00A62629"/>
    <w:rsid w:val="00B92F94"/>
    <w:rsid w:val="00C41898"/>
    <w:rsid w:val="00CB60DB"/>
    <w:rsid w:val="00CE5721"/>
    <w:rsid w:val="00CF22DC"/>
    <w:rsid w:val="00DA36FD"/>
    <w:rsid w:val="00DA511F"/>
    <w:rsid w:val="00DB180D"/>
    <w:rsid w:val="00DE6E17"/>
    <w:rsid w:val="00E21870"/>
    <w:rsid w:val="00E41E89"/>
    <w:rsid w:val="00E422FB"/>
    <w:rsid w:val="00EB54C7"/>
    <w:rsid w:val="00EF04AD"/>
    <w:rsid w:val="00F84009"/>
    <w:rsid w:val="00FC5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3F"/>
  </w:style>
  <w:style w:type="paragraph" w:styleId="1">
    <w:name w:val="heading 1"/>
    <w:basedOn w:val="a"/>
    <w:next w:val="a"/>
    <w:link w:val="10"/>
    <w:uiPriority w:val="9"/>
    <w:qFormat/>
    <w:rsid w:val="00632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1A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formattext">
    <w:name w:val="formattext"/>
    <w:basedOn w:val="a"/>
    <w:rsid w:val="006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321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455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9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974A5"/>
    <w:pPr>
      <w:spacing w:after="0" w:line="240" w:lineRule="auto"/>
    </w:pPr>
  </w:style>
  <w:style w:type="paragraph" w:customStyle="1" w:styleId="a9">
    <w:name w:val="Знак"/>
    <w:basedOn w:val="a"/>
    <w:rsid w:val="00CE57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33pt">
    <w:name w:val="Основной текст (3) + Интервал 3 pt"/>
    <w:rsid w:val="00CE5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rsid w:val="00CE5721"/>
    <w:pPr>
      <w:widowControl w:val="0"/>
      <w:shd w:val="clear" w:color="auto" w:fill="FFFFFF"/>
      <w:spacing w:before="720" w:after="0" w:line="221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character" w:customStyle="1" w:styleId="31">
    <w:name w:val="Основной текст (3)_"/>
    <w:link w:val="32"/>
    <w:rsid w:val="00CE5721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_"/>
    <w:link w:val="21"/>
    <w:rsid w:val="00CE5721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 + Полужирный"/>
    <w:rsid w:val="00CE5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customStyle="1" w:styleId="32">
    <w:name w:val="Основной текст (3)"/>
    <w:basedOn w:val="a"/>
    <w:link w:val="31"/>
    <w:rsid w:val="00CE5721"/>
    <w:pPr>
      <w:widowControl w:val="0"/>
      <w:shd w:val="clear" w:color="auto" w:fill="FFFFFF"/>
      <w:spacing w:before="360" w:after="720" w:line="0" w:lineRule="atLeast"/>
      <w:jc w:val="center"/>
    </w:pPr>
    <w:rPr>
      <w:b/>
      <w:bCs/>
      <w:sz w:val="26"/>
      <w:szCs w:val="26"/>
    </w:rPr>
  </w:style>
  <w:style w:type="paragraph" w:customStyle="1" w:styleId="21">
    <w:name w:val="Заголовок №2"/>
    <w:basedOn w:val="a"/>
    <w:link w:val="20"/>
    <w:rsid w:val="00CE5721"/>
    <w:pPr>
      <w:widowControl w:val="0"/>
      <w:shd w:val="clear" w:color="auto" w:fill="FFFFFF"/>
      <w:spacing w:before="420" w:after="120" w:line="0" w:lineRule="atLeast"/>
      <w:jc w:val="center"/>
      <w:outlineLvl w:val="1"/>
    </w:pPr>
    <w:rPr>
      <w:b/>
      <w:bCs/>
      <w:sz w:val="26"/>
      <w:szCs w:val="26"/>
    </w:rPr>
  </w:style>
  <w:style w:type="character" w:styleId="ab">
    <w:name w:val="Strong"/>
    <w:basedOn w:val="a0"/>
    <w:uiPriority w:val="22"/>
    <w:qFormat/>
    <w:rsid w:val="0094501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01A1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c">
    <w:name w:val="Table Grid"/>
    <w:basedOn w:val="a1"/>
    <w:uiPriority w:val="39"/>
    <w:rsid w:val="00501A1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3F"/>
  </w:style>
  <w:style w:type="paragraph" w:styleId="1">
    <w:name w:val="heading 1"/>
    <w:basedOn w:val="a"/>
    <w:next w:val="a"/>
    <w:link w:val="10"/>
    <w:uiPriority w:val="9"/>
    <w:qFormat/>
    <w:rsid w:val="00632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1A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formattext">
    <w:name w:val="formattext"/>
    <w:basedOn w:val="a"/>
    <w:rsid w:val="006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321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455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9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974A5"/>
    <w:pPr>
      <w:spacing w:after="0" w:line="240" w:lineRule="auto"/>
    </w:pPr>
  </w:style>
  <w:style w:type="paragraph" w:customStyle="1" w:styleId="a9">
    <w:name w:val="Знак"/>
    <w:basedOn w:val="a"/>
    <w:rsid w:val="00CE57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33pt">
    <w:name w:val="Основной текст (3) + Интервал 3 pt"/>
    <w:rsid w:val="00CE5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rsid w:val="00CE5721"/>
    <w:pPr>
      <w:widowControl w:val="0"/>
      <w:shd w:val="clear" w:color="auto" w:fill="FFFFFF"/>
      <w:spacing w:before="720" w:after="0" w:line="221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character" w:customStyle="1" w:styleId="31">
    <w:name w:val="Основной текст (3)_"/>
    <w:link w:val="32"/>
    <w:rsid w:val="00CE5721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_"/>
    <w:link w:val="21"/>
    <w:rsid w:val="00CE5721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 + Полужирный"/>
    <w:rsid w:val="00CE5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customStyle="1" w:styleId="32">
    <w:name w:val="Основной текст (3)"/>
    <w:basedOn w:val="a"/>
    <w:link w:val="31"/>
    <w:rsid w:val="00CE5721"/>
    <w:pPr>
      <w:widowControl w:val="0"/>
      <w:shd w:val="clear" w:color="auto" w:fill="FFFFFF"/>
      <w:spacing w:before="360" w:after="720" w:line="0" w:lineRule="atLeast"/>
      <w:jc w:val="center"/>
    </w:pPr>
    <w:rPr>
      <w:b/>
      <w:bCs/>
      <w:sz w:val="26"/>
      <w:szCs w:val="26"/>
    </w:rPr>
  </w:style>
  <w:style w:type="paragraph" w:customStyle="1" w:styleId="21">
    <w:name w:val="Заголовок №2"/>
    <w:basedOn w:val="a"/>
    <w:link w:val="20"/>
    <w:rsid w:val="00CE5721"/>
    <w:pPr>
      <w:widowControl w:val="0"/>
      <w:shd w:val="clear" w:color="auto" w:fill="FFFFFF"/>
      <w:spacing w:before="420" w:after="120" w:line="0" w:lineRule="atLeast"/>
      <w:jc w:val="center"/>
      <w:outlineLvl w:val="1"/>
    </w:pPr>
    <w:rPr>
      <w:b/>
      <w:bCs/>
      <w:sz w:val="26"/>
      <w:szCs w:val="26"/>
    </w:rPr>
  </w:style>
  <w:style w:type="character" w:styleId="ab">
    <w:name w:val="Strong"/>
    <w:basedOn w:val="a0"/>
    <w:uiPriority w:val="22"/>
    <w:qFormat/>
    <w:rsid w:val="0094501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01A1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c">
    <w:name w:val="Table Grid"/>
    <w:basedOn w:val="a1"/>
    <w:uiPriority w:val="39"/>
    <w:rsid w:val="00501A1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34DFB-6A18-433D-AC82-17116B46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</dc:creator>
  <cp:lastModifiedBy>Пользователь Windows</cp:lastModifiedBy>
  <cp:revision>4</cp:revision>
  <cp:lastPrinted>2022-03-17T07:27:00Z</cp:lastPrinted>
  <dcterms:created xsi:type="dcterms:W3CDTF">2022-03-17T06:57:00Z</dcterms:created>
  <dcterms:modified xsi:type="dcterms:W3CDTF">2022-03-25T04:36:00Z</dcterms:modified>
</cp:coreProperties>
</file>