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19" w:rsidRPr="00B67C19" w:rsidRDefault="00B67C19" w:rsidP="00B67C19">
      <w:pPr>
        <w:autoSpaceDE w:val="0"/>
        <w:autoSpaceDN w:val="0"/>
        <w:adjustRightInd w:val="0"/>
        <w:spacing w:after="0" w:line="240" w:lineRule="auto"/>
        <w:ind w:firstLine="5954"/>
        <w:rPr>
          <w:rFonts w:ascii="Liberation Serif" w:eastAsia="Times New Roman" w:hAnsi="Liberation Serif" w:cs="Times New Roman"/>
          <w:lang w:eastAsia="ru-RU"/>
        </w:rPr>
      </w:pPr>
      <w:r w:rsidRPr="00B67C19">
        <w:rPr>
          <w:rFonts w:ascii="Liberation Serif" w:eastAsia="Times New Roman" w:hAnsi="Liberation Serif" w:cs="Times New Roman"/>
          <w:lang w:eastAsia="ru-RU"/>
        </w:rPr>
        <w:t xml:space="preserve">Приложение № 1 </w:t>
      </w:r>
    </w:p>
    <w:p w:rsidR="00B67C19" w:rsidRPr="00B67C19" w:rsidRDefault="00B67C19" w:rsidP="00B67C19">
      <w:pPr>
        <w:spacing w:after="0" w:line="240" w:lineRule="auto"/>
        <w:ind w:left="595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7C19">
        <w:rPr>
          <w:rFonts w:ascii="Liberation Serif" w:eastAsia="Times New Roman" w:hAnsi="Liberation Serif" w:cs="Times New Roman"/>
          <w:lang w:eastAsia="ru-RU"/>
        </w:rPr>
        <w:t xml:space="preserve">к нормативным </w:t>
      </w:r>
      <w:proofErr w:type="gramStart"/>
      <w:r w:rsidRPr="00B67C19">
        <w:rPr>
          <w:rFonts w:ascii="Liberation Serif" w:eastAsia="Times New Roman" w:hAnsi="Liberation Serif" w:cs="Times New Roman"/>
          <w:lang w:eastAsia="ru-RU"/>
        </w:rPr>
        <w:t xml:space="preserve">затратам  </w:t>
      </w:r>
      <w:r w:rsidRPr="00B67C1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</w:t>
      </w:r>
      <w:proofErr w:type="gramEnd"/>
      <w:r w:rsidRPr="00B67C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обеспечение функций Администрации </w:t>
      </w:r>
      <w:proofErr w:type="spellStart"/>
      <w:r w:rsidRPr="00B67C1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B67C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округа, в том числе           подведомственных казенных                учреждений</w:t>
      </w:r>
    </w:p>
    <w:p w:rsidR="00B67C19" w:rsidRDefault="00B67C19" w:rsidP="00A8391F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B67C19">
        <w:rPr>
          <w:rFonts w:ascii="Liberation Serif" w:eastAsia="Times New Roman" w:hAnsi="Liberation Serif" w:cs="Times New Roman"/>
          <w:lang w:eastAsia="ru-RU"/>
        </w:rPr>
        <w:t xml:space="preserve"> </w:t>
      </w:r>
    </w:p>
    <w:p w:rsidR="00BE5B42" w:rsidRPr="00B67C19" w:rsidRDefault="00BE5B42" w:rsidP="00A8391F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B67C19" w:rsidRPr="00B67C19" w:rsidRDefault="00B67C19" w:rsidP="00B67C19">
      <w:pPr>
        <w:tabs>
          <w:tab w:val="left" w:pos="3828"/>
        </w:tabs>
        <w:spacing w:after="0" w:line="240" w:lineRule="auto"/>
        <w:ind w:left="4820"/>
        <w:jc w:val="right"/>
        <w:rPr>
          <w:rFonts w:ascii="Liberation Serif" w:eastAsia="Times New Roman" w:hAnsi="Liberation Serif" w:cs="Times New Roman"/>
          <w:bCs/>
          <w:i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67C19" w:rsidRPr="00B67C19" w:rsidTr="00F00084">
        <w:trPr>
          <w:trHeight w:val="52"/>
        </w:trPr>
        <w:tc>
          <w:tcPr>
            <w:tcW w:w="9346" w:type="dxa"/>
          </w:tcPr>
          <w:p w:rsidR="00B67C19" w:rsidRPr="00B67C19" w:rsidRDefault="00B67C19" w:rsidP="00BE225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Нормативные затраты на обеспечение функций Администрации</w:t>
            </w:r>
          </w:p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67C1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B67C1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B67C19" w:rsidRPr="00B67C19" w:rsidRDefault="00B67C19" w:rsidP="00B67C19">
            <w:pPr>
              <w:tabs>
                <w:tab w:val="left" w:pos="3886"/>
                <w:tab w:val="center" w:pos="4565"/>
              </w:tabs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x-none"/>
              </w:rPr>
            </w:pPr>
            <w:r w:rsidRPr="00B67C1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x-none"/>
              </w:rPr>
              <w:tab/>
            </w:r>
          </w:p>
        </w:tc>
      </w:tr>
    </w:tbl>
    <w:p w:rsidR="00B67C19" w:rsidRPr="00B67C19" w:rsidRDefault="00B67C19" w:rsidP="00B67C1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67C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Раздел. 1 Затраты на информационно-коммуникационные технологии</w:t>
      </w:r>
    </w:p>
    <w:p w:rsidR="00B67C19" w:rsidRPr="00B67C19" w:rsidRDefault="00B67C19" w:rsidP="00B67C19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67C19" w:rsidRPr="00B67C19" w:rsidRDefault="00AC2E1F" w:rsidP="00B67C19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Глава </w:t>
      </w:r>
      <w:r w:rsidR="00B67C19" w:rsidRPr="00B67C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1. Затраты на услуги связи</w:t>
      </w:r>
    </w:p>
    <w:p w:rsidR="00B67C19" w:rsidRPr="00B67C19" w:rsidRDefault="00B67C19" w:rsidP="00B67C19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</w:p>
    <w:p w:rsidR="00B67C19" w:rsidRPr="00B67C19" w:rsidRDefault="00AC2E1F" w:rsidP="00B67C19">
      <w:pPr>
        <w:numPr>
          <w:ilvl w:val="0"/>
          <w:numId w:val="9"/>
        </w:numPr>
        <w:suppressAutoHyphens/>
        <w:spacing w:after="0" w:line="240" w:lineRule="auto"/>
        <w:ind w:left="1100" w:hanging="357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Нормативы, применяемые при расчете</w:t>
      </w:r>
      <w:r w:rsidR="000274D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затрат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 абонентскую плату</w:t>
      </w:r>
    </w:p>
    <w:p w:rsidR="00B67C19" w:rsidRPr="00B67C19" w:rsidRDefault="00B67C19" w:rsidP="00B67C19">
      <w:pPr>
        <w:spacing w:after="0" w:line="240" w:lineRule="auto"/>
        <w:ind w:left="18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2366"/>
        <w:gridCol w:w="1827"/>
        <w:gridCol w:w="2113"/>
      </w:tblGrid>
      <w:tr w:rsidR="00B67C19" w:rsidRPr="00B67C19" w:rsidTr="00F00084">
        <w:tc>
          <w:tcPr>
            <w:tcW w:w="3476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366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Ежемесячная  абонентская</w:t>
            </w:r>
            <w:proofErr w:type="gramEnd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827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 месяцев</w:t>
            </w:r>
            <w:proofErr w:type="gramEnd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предоставления услуги</w:t>
            </w:r>
          </w:p>
        </w:tc>
        <w:tc>
          <w:tcPr>
            <w:tcW w:w="2113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 на абонентскую плату, руб.</w:t>
            </w:r>
          </w:p>
        </w:tc>
      </w:tr>
      <w:tr w:rsidR="00B67C19" w:rsidRPr="00B67C19" w:rsidTr="00F00084">
        <w:tc>
          <w:tcPr>
            <w:tcW w:w="3476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6" w:type="dxa"/>
            <w:shd w:val="clear" w:color="auto" w:fill="auto"/>
          </w:tcPr>
          <w:p w:rsidR="00B67C19" w:rsidRPr="00B67C19" w:rsidRDefault="00BE2B53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300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7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3" w:type="dxa"/>
            <w:shd w:val="clear" w:color="auto" w:fill="auto"/>
          </w:tcPr>
          <w:p w:rsidR="00B67C19" w:rsidRPr="00B67C19" w:rsidRDefault="00F00084" w:rsidP="00BE2B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E2B5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86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BE2B5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400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B67C19" w:rsidRPr="00B67C19" w:rsidRDefault="00B67C19" w:rsidP="00B67C19">
      <w:pPr>
        <w:spacing w:after="0" w:line="240" w:lineRule="auto"/>
        <w:ind w:left="36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AC2E1F" w:rsidP="00B67C19">
      <w:pPr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Нормативы, применяемые при расчете</w:t>
      </w:r>
      <w:r w:rsidR="000274D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з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атрат на повременную оплату местных телефонных соединений</w:t>
      </w:r>
    </w:p>
    <w:p w:rsidR="00B67C19" w:rsidRPr="00B67C19" w:rsidRDefault="00B67C19" w:rsidP="00B67C19">
      <w:pPr>
        <w:spacing w:after="0" w:line="240" w:lineRule="auto"/>
        <w:ind w:left="142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97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701"/>
        <w:gridCol w:w="1275"/>
        <w:gridCol w:w="2233"/>
      </w:tblGrid>
      <w:tr w:rsidR="00B67C19" w:rsidRPr="00B67C19" w:rsidTr="00F00084">
        <w:tc>
          <w:tcPr>
            <w:tcW w:w="2552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абонентских номеров для передачи голосовой информации, используемых для </w:t>
            </w:r>
            <w:r w:rsidRPr="00B67C1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местной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телефонии</w:t>
            </w:r>
          </w:p>
        </w:tc>
        <w:tc>
          <w:tcPr>
            <w:tcW w:w="1985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Продолжительность местных телефонных соединений в </w:t>
            </w:r>
            <w:proofErr w:type="gram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месяц  (</w:t>
            </w:r>
            <w:proofErr w:type="gramEnd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расчете на 1 абонентский номер), мин</w:t>
            </w:r>
          </w:p>
        </w:tc>
        <w:tc>
          <w:tcPr>
            <w:tcW w:w="1701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Цена минуты разговора, руб.</w:t>
            </w:r>
          </w:p>
        </w:tc>
        <w:tc>
          <w:tcPr>
            <w:tcW w:w="1275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2233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 на повременную оплату местных телефонных соединений, руб.</w:t>
            </w:r>
          </w:p>
        </w:tc>
      </w:tr>
      <w:tr w:rsidR="00B67C19" w:rsidRPr="00B67C19" w:rsidTr="00F00084">
        <w:tc>
          <w:tcPr>
            <w:tcW w:w="2552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3" w:type="dxa"/>
            <w:shd w:val="clear" w:color="auto" w:fill="auto"/>
          </w:tcPr>
          <w:p w:rsidR="00B67C19" w:rsidRPr="00B67C19" w:rsidRDefault="00F00084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более 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</w:t>
            </w:r>
            <w:proofErr w:type="gramEnd"/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600,00</w:t>
            </w:r>
          </w:p>
        </w:tc>
      </w:tr>
    </w:tbl>
    <w:p w:rsidR="00B67C19" w:rsidRPr="00B67C19" w:rsidRDefault="00B67C19" w:rsidP="00B67C19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AC2E1F" w:rsidP="00B67C19">
      <w:pPr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Нормативы, применяемые при расчете</w:t>
      </w:r>
      <w:r w:rsidR="000274D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з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атрат на повременную оплату междугородних телефонных соединений</w:t>
      </w:r>
    </w:p>
    <w:p w:rsidR="00B67C19" w:rsidRPr="00B67C19" w:rsidRDefault="00B67C19" w:rsidP="00B67C19">
      <w:pPr>
        <w:spacing w:after="0" w:line="240" w:lineRule="auto"/>
        <w:ind w:left="142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296"/>
        <w:gridCol w:w="1276"/>
        <w:gridCol w:w="1468"/>
        <w:gridCol w:w="2036"/>
      </w:tblGrid>
      <w:tr w:rsidR="00B67C19" w:rsidRPr="00B67C19" w:rsidTr="00F00084">
        <w:tc>
          <w:tcPr>
            <w:tcW w:w="2984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Продолжительность междугородних телефонных соединений в </w:t>
            </w:r>
            <w:proofErr w:type="gram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месяц  (</w:t>
            </w:r>
            <w:proofErr w:type="gramEnd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Цена минуты разговора, руб.</w:t>
            </w:r>
          </w:p>
        </w:tc>
        <w:tc>
          <w:tcPr>
            <w:tcW w:w="1468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2036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 на повременную оплату междугородних телефонных соединений, руб.</w:t>
            </w:r>
          </w:p>
        </w:tc>
      </w:tr>
      <w:tr w:rsidR="00B67C19" w:rsidRPr="00B67C19" w:rsidTr="00F00084">
        <w:tc>
          <w:tcPr>
            <w:tcW w:w="2984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96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B67C19" w:rsidRPr="00B67C19" w:rsidRDefault="00333194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6066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68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6" w:type="dxa"/>
            <w:shd w:val="clear" w:color="auto" w:fill="auto"/>
          </w:tcPr>
          <w:p w:rsidR="00B67C19" w:rsidRPr="00B67C19" w:rsidRDefault="00F00084" w:rsidP="006066A2">
            <w:pPr>
              <w:spacing w:after="0" w:line="240" w:lineRule="auto"/>
              <w:ind w:hanging="5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более  </w:t>
            </w:r>
            <w:r w:rsidR="006066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64</w:t>
            </w:r>
            <w:proofErr w:type="gramEnd"/>
            <w:r w:rsidR="006066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800,00</w:t>
            </w:r>
          </w:p>
        </w:tc>
      </w:tr>
    </w:tbl>
    <w:p w:rsidR="00B67C19" w:rsidRPr="00B67C19" w:rsidRDefault="00B67C19" w:rsidP="00B67C19">
      <w:pPr>
        <w:spacing w:after="0" w:line="240" w:lineRule="auto"/>
        <w:ind w:left="7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1C09D7" w:rsidP="00B67C19">
      <w:pPr>
        <w:numPr>
          <w:ilvl w:val="0"/>
          <w:numId w:val="9"/>
        </w:num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Нормативы, применяемые при расчете з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атрат на услуги подвижной радиосвязи</w:t>
      </w:r>
    </w:p>
    <w:p w:rsidR="00B67C19" w:rsidRPr="00B67C19" w:rsidRDefault="00B67C19" w:rsidP="00B67C19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83"/>
        <w:gridCol w:w="2219"/>
        <w:gridCol w:w="3395"/>
      </w:tblGrid>
      <w:tr w:rsidR="00B67C19" w:rsidRPr="00B67C19" w:rsidTr="00F00084">
        <w:tc>
          <w:tcPr>
            <w:tcW w:w="2263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радиостанций</w:t>
            </w:r>
          </w:p>
        </w:tc>
        <w:tc>
          <w:tcPr>
            <w:tcW w:w="2183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3395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 на подвижную радиосвязь, руб.</w:t>
            </w:r>
          </w:p>
        </w:tc>
      </w:tr>
      <w:tr w:rsidR="00B67C19" w:rsidRPr="00B67C19" w:rsidTr="00F00084">
        <w:tc>
          <w:tcPr>
            <w:tcW w:w="2263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:rsidR="00B67C19" w:rsidRPr="00B67C19" w:rsidRDefault="00333194" w:rsidP="0033319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40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9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95" w:type="dxa"/>
            <w:shd w:val="clear" w:color="auto" w:fill="auto"/>
          </w:tcPr>
          <w:p w:rsidR="00B67C19" w:rsidRPr="00B67C19" w:rsidRDefault="00F00084" w:rsidP="00005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  <w:r w:rsidR="0033319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8</w:t>
            </w:r>
            <w:r w:rsidR="0033319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67C19" w:rsidRPr="00B67C19" w:rsidRDefault="00B67C19" w:rsidP="00B67C19">
      <w:pPr>
        <w:spacing w:after="0" w:line="240" w:lineRule="auto"/>
        <w:ind w:left="744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2179E0" w:rsidP="00B67C19">
      <w:pPr>
        <w:numPr>
          <w:ilvl w:val="0"/>
          <w:numId w:val="9"/>
        </w:num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Нормативы, применяемые при расчете затрат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 сеть «Интернет» и услуги интернет – провайдеров</w:t>
      </w:r>
    </w:p>
    <w:p w:rsidR="00B67C19" w:rsidRPr="00B67C19" w:rsidRDefault="00B67C19" w:rsidP="00B67C19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83"/>
        <w:gridCol w:w="2219"/>
        <w:gridCol w:w="2969"/>
      </w:tblGrid>
      <w:tr w:rsidR="00B67C19" w:rsidRPr="00B67C19" w:rsidTr="00F00084">
        <w:tc>
          <w:tcPr>
            <w:tcW w:w="2689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2969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 на сеть «Интернет», руб.</w:t>
            </w:r>
          </w:p>
        </w:tc>
      </w:tr>
      <w:tr w:rsidR="00B67C19" w:rsidRPr="00B67C19" w:rsidTr="00F00084">
        <w:tc>
          <w:tcPr>
            <w:tcW w:w="2689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3" w:type="dxa"/>
            <w:shd w:val="clear" w:color="auto" w:fill="auto"/>
          </w:tcPr>
          <w:p w:rsidR="00B67C19" w:rsidRPr="00B67C19" w:rsidRDefault="0000519E" w:rsidP="00005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1635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2219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69" w:type="dxa"/>
            <w:shd w:val="clear" w:color="auto" w:fill="auto"/>
          </w:tcPr>
          <w:p w:rsidR="00B67C19" w:rsidRPr="00B67C19" w:rsidRDefault="00F00084" w:rsidP="00005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более  </w:t>
            </w:r>
            <w:r w:rsidR="0000519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91</w:t>
            </w:r>
            <w:proofErr w:type="gramEnd"/>
            <w:r w:rsidR="0000519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200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</w:t>
            </w:r>
            <w:r w:rsidR="0000519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B67C19" w:rsidRPr="00B67C19" w:rsidRDefault="00B67C19" w:rsidP="00B67C19">
      <w:pPr>
        <w:spacing w:after="0" w:line="240" w:lineRule="auto"/>
        <w:ind w:left="-284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9D0682" w:rsidP="00B67C19">
      <w:pPr>
        <w:numPr>
          <w:ilvl w:val="0"/>
          <w:numId w:val="9"/>
        </w:num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lastRenderedPageBreak/>
        <w:t>Нормативы, применяемые при расчете з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атрат на оплату иных услуг связи в сфере информационно-коммуникационных технологий</w:t>
      </w:r>
    </w:p>
    <w:p w:rsidR="00B67C19" w:rsidRPr="00B67C19" w:rsidRDefault="00B67C19" w:rsidP="00B67C19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3"/>
        <w:gridCol w:w="4420"/>
      </w:tblGrid>
      <w:tr w:rsidR="00B67C19" w:rsidRPr="00B67C19" w:rsidTr="00F00084">
        <w:trPr>
          <w:trHeight w:val="186"/>
        </w:trPr>
        <w:tc>
          <w:tcPr>
            <w:tcW w:w="5503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4420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затраты ,</w:t>
            </w:r>
            <w:proofErr w:type="gramEnd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B67C19" w:rsidRPr="00B67C19" w:rsidTr="00F00084">
        <w:trPr>
          <w:trHeight w:val="373"/>
        </w:trPr>
        <w:tc>
          <w:tcPr>
            <w:tcW w:w="5503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Сопровождение официального сайта </w:t>
            </w:r>
            <w:proofErr w:type="gram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Администрации  </w:t>
            </w:r>
            <w:proofErr w:type="spell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proofErr w:type="gramEnd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420" w:type="dxa"/>
            <w:shd w:val="clear" w:color="auto" w:fill="auto"/>
          </w:tcPr>
          <w:p w:rsidR="00B67C19" w:rsidRPr="00B67C19" w:rsidRDefault="00F00084" w:rsidP="000E1E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более 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</w:t>
            </w:r>
            <w:proofErr w:type="gramEnd"/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  <w:r w:rsidR="000E1E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500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B67C19" w:rsidRPr="00B67C19" w:rsidRDefault="00B67C19" w:rsidP="00B67C19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9D0682" w:rsidP="00B67C19">
      <w:pPr>
        <w:numPr>
          <w:ilvl w:val="0"/>
          <w:numId w:val="9"/>
        </w:num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proofErr w:type="gramStart"/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на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оплату</w:t>
      </w:r>
      <w:proofErr w:type="gramEnd"/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услуг фельдсвязи и спецсвязи для доставки секретной корреспонденции</w:t>
      </w:r>
    </w:p>
    <w:p w:rsidR="00B67C19" w:rsidRPr="00B67C19" w:rsidRDefault="00B67C19" w:rsidP="00B67C19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4"/>
        <w:gridCol w:w="4201"/>
      </w:tblGrid>
      <w:tr w:rsidR="00B67C19" w:rsidRPr="00B67C19" w:rsidTr="00F00084">
        <w:tc>
          <w:tcPr>
            <w:tcW w:w="5864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4201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затраты ,</w:t>
            </w:r>
            <w:proofErr w:type="gramEnd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B67C19" w:rsidRPr="00B67C19" w:rsidTr="00F00084">
        <w:tc>
          <w:tcPr>
            <w:tcW w:w="5864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Услуги фельдсвязи и спецсвязи для доставки секретной корреспонденции</w:t>
            </w:r>
          </w:p>
        </w:tc>
        <w:tc>
          <w:tcPr>
            <w:tcW w:w="4201" w:type="dxa"/>
            <w:shd w:val="clear" w:color="auto" w:fill="auto"/>
          </w:tcPr>
          <w:p w:rsidR="00B67C19" w:rsidRPr="00B67C19" w:rsidRDefault="00F00084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более 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</w:t>
            </w:r>
            <w:proofErr w:type="gramEnd"/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600,00</w:t>
            </w:r>
          </w:p>
        </w:tc>
      </w:tr>
    </w:tbl>
    <w:p w:rsidR="00B67C19" w:rsidRPr="00B67C19" w:rsidRDefault="00B67C19" w:rsidP="00B67C19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67C19" w:rsidRPr="00B67C19" w:rsidRDefault="009D0682" w:rsidP="00B67C19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Глава </w:t>
      </w:r>
      <w:r w:rsidR="00B67C19" w:rsidRPr="00B67C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 Затраты на содержание имущества</w:t>
      </w:r>
    </w:p>
    <w:p w:rsidR="00B67C19" w:rsidRPr="00B67C19" w:rsidRDefault="00B67C19" w:rsidP="00B67C19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</w:p>
    <w:p w:rsidR="00B67C19" w:rsidRPr="00D632D8" w:rsidRDefault="00B05A2E" w:rsidP="00D632D8">
      <w:pPr>
        <w:pStyle w:val="af4"/>
        <w:numPr>
          <w:ilvl w:val="0"/>
          <w:numId w:val="9"/>
        </w:num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D632D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</w:t>
      </w:r>
      <w:proofErr w:type="gramStart"/>
      <w:r w:rsidRPr="00D632D8">
        <w:rPr>
          <w:rFonts w:ascii="Liberation Serif" w:eastAsia="Times New Roman" w:hAnsi="Liberation Serif" w:cs="Times New Roman"/>
          <w:sz w:val="20"/>
          <w:szCs w:val="20"/>
          <w:lang w:eastAsia="ru-RU"/>
        </w:rPr>
        <w:t>расчете  затрат</w:t>
      </w:r>
      <w:proofErr w:type="gramEnd"/>
      <w:r w:rsidR="00B67C19" w:rsidRPr="00D632D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 техническое обслуживание и </w:t>
      </w:r>
      <w:proofErr w:type="spellStart"/>
      <w:r w:rsidR="00B67C19" w:rsidRPr="00D632D8">
        <w:rPr>
          <w:rFonts w:ascii="Liberation Serif" w:eastAsia="Times New Roman" w:hAnsi="Liberation Serif" w:cs="Times New Roman"/>
          <w:sz w:val="20"/>
          <w:szCs w:val="20"/>
          <w:lang w:eastAsia="ru-RU"/>
        </w:rPr>
        <w:t>регламентно</w:t>
      </w:r>
      <w:proofErr w:type="spellEnd"/>
      <w:r w:rsidR="00B67C19" w:rsidRPr="00D632D8">
        <w:rPr>
          <w:rFonts w:ascii="Liberation Serif" w:eastAsia="Times New Roman" w:hAnsi="Liberation Serif" w:cs="Times New Roman"/>
          <w:sz w:val="20"/>
          <w:szCs w:val="20"/>
          <w:lang w:eastAsia="ru-RU"/>
        </w:rPr>
        <w:t>–профилактический ремонт вычислительной техники</w:t>
      </w:r>
    </w:p>
    <w:p w:rsidR="00B67C19" w:rsidRPr="00B67C19" w:rsidRDefault="00B67C19" w:rsidP="00B67C19">
      <w:pPr>
        <w:spacing w:after="0" w:line="240" w:lineRule="auto"/>
        <w:ind w:left="765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0"/>
        <w:gridCol w:w="1970"/>
        <w:gridCol w:w="3480"/>
        <w:gridCol w:w="2692"/>
      </w:tblGrid>
      <w:tr w:rsidR="00B67C19" w:rsidRPr="00B67C19" w:rsidTr="00F00084">
        <w:trPr>
          <w:trHeight w:val="1559"/>
        </w:trPr>
        <w:tc>
          <w:tcPr>
            <w:tcW w:w="2170" w:type="dxa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Характеристики принтеров, многофункциональных устройств и копировальных аппаратов (оргтехники)</w:t>
            </w:r>
          </w:p>
        </w:tc>
        <w:tc>
          <w:tcPr>
            <w:tcW w:w="1970" w:type="dxa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Количество принтеров, многофункциональных устройств и копировальных аппаратов (оргтехники) </w:t>
            </w:r>
          </w:p>
        </w:tc>
        <w:tc>
          <w:tcPr>
            <w:tcW w:w="3480" w:type="dxa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Цена технического обслуживания и </w:t>
            </w:r>
            <w:proofErr w:type="spellStart"/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-профилактического ремонта принтеров, многофункциональных устройств и копировальных аппаратов (оргтехники) в год</w:t>
            </w:r>
          </w:p>
        </w:tc>
        <w:tc>
          <w:tcPr>
            <w:tcW w:w="2692" w:type="dxa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67C19" w:rsidRPr="00B67C19" w:rsidTr="00F00084">
        <w:trPr>
          <w:trHeight w:val="446"/>
        </w:trPr>
        <w:tc>
          <w:tcPr>
            <w:tcW w:w="2170" w:type="dxa"/>
            <w:vAlign w:val="center"/>
          </w:tcPr>
          <w:p w:rsidR="00B67C19" w:rsidRPr="00B67C19" w:rsidRDefault="00B67C19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Системный блок </w:t>
            </w:r>
          </w:p>
        </w:tc>
        <w:tc>
          <w:tcPr>
            <w:tcW w:w="1970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0" w:type="dxa"/>
          </w:tcPr>
          <w:p w:rsidR="00B67C19" w:rsidRPr="00B67C19" w:rsidRDefault="00F00084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20 000,00</w:t>
            </w:r>
          </w:p>
        </w:tc>
        <w:tc>
          <w:tcPr>
            <w:tcW w:w="2692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и более при необходимости</w:t>
            </w:r>
          </w:p>
        </w:tc>
      </w:tr>
      <w:tr w:rsidR="00B67C19" w:rsidRPr="00B67C19" w:rsidTr="00F00084">
        <w:trPr>
          <w:trHeight w:val="345"/>
        </w:trPr>
        <w:tc>
          <w:tcPr>
            <w:tcW w:w="2170" w:type="dxa"/>
            <w:vAlign w:val="center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МФУ </w:t>
            </w:r>
          </w:p>
        </w:tc>
        <w:tc>
          <w:tcPr>
            <w:tcW w:w="1970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3480" w:type="dxa"/>
          </w:tcPr>
          <w:p w:rsidR="00B67C19" w:rsidRPr="00B67C19" w:rsidRDefault="00F00084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более 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12</w:t>
            </w:r>
            <w:proofErr w:type="gramEnd"/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2692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и более при необходимости</w:t>
            </w:r>
          </w:p>
        </w:tc>
      </w:tr>
      <w:tr w:rsidR="00B67C19" w:rsidRPr="00B67C19" w:rsidTr="00F00084">
        <w:trPr>
          <w:trHeight w:val="395"/>
        </w:trPr>
        <w:tc>
          <w:tcPr>
            <w:tcW w:w="2170" w:type="dxa"/>
            <w:vAlign w:val="center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Принтеры</w:t>
            </w:r>
          </w:p>
        </w:tc>
        <w:tc>
          <w:tcPr>
            <w:tcW w:w="1970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480" w:type="dxa"/>
          </w:tcPr>
          <w:p w:rsidR="00B67C19" w:rsidRPr="00B67C19" w:rsidRDefault="00F00084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3 000,00</w:t>
            </w:r>
          </w:p>
        </w:tc>
        <w:tc>
          <w:tcPr>
            <w:tcW w:w="2692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и более при необходимости</w:t>
            </w:r>
          </w:p>
        </w:tc>
      </w:tr>
      <w:tr w:rsidR="00B67C19" w:rsidRPr="00B67C19" w:rsidTr="00F00084">
        <w:trPr>
          <w:trHeight w:val="395"/>
        </w:trPr>
        <w:tc>
          <w:tcPr>
            <w:tcW w:w="2170" w:type="dxa"/>
            <w:vAlign w:val="center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Заправка картриджей</w:t>
            </w:r>
          </w:p>
        </w:tc>
        <w:tc>
          <w:tcPr>
            <w:tcW w:w="1970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*</w:t>
            </w:r>
          </w:p>
        </w:tc>
        <w:tc>
          <w:tcPr>
            <w:tcW w:w="3480" w:type="dxa"/>
          </w:tcPr>
          <w:p w:rsidR="00B67C19" w:rsidRPr="00B67C19" w:rsidRDefault="00F00084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36 400,00</w:t>
            </w:r>
          </w:p>
        </w:tc>
        <w:tc>
          <w:tcPr>
            <w:tcW w:w="2692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и более при необходимости</w:t>
            </w:r>
          </w:p>
        </w:tc>
      </w:tr>
    </w:tbl>
    <w:p w:rsidR="00B67C19" w:rsidRPr="00B67C19" w:rsidRDefault="00B67C19" w:rsidP="00B67C19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0"/>
          <w:szCs w:val="20"/>
          <w:u w:val="single"/>
          <w:lang w:eastAsia="ru-RU"/>
        </w:rPr>
      </w:pPr>
    </w:p>
    <w:p w:rsidR="00B67C19" w:rsidRPr="00B67C19" w:rsidRDefault="00882992" w:rsidP="00B67C19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Глава </w:t>
      </w:r>
      <w:r w:rsidR="00B67C19" w:rsidRPr="00B67C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3. Затраты на приобретение прочих работ и услуг, не относящи</w:t>
      </w:r>
      <w:r w:rsidR="005D647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еся</w:t>
      </w:r>
      <w:r w:rsidR="00B67C19" w:rsidRPr="00B67C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 затратам на услуги связи, аренду и содержание имущества</w:t>
      </w:r>
    </w:p>
    <w:p w:rsidR="00B67C19" w:rsidRPr="00B67C19" w:rsidRDefault="00B67C19" w:rsidP="00B67C1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</w:p>
    <w:p w:rsidR="00B67C19" w:rsidRPr="00D632D8" w:rsidRDefault="00B05A2E" w:rsidP="00D632D8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D632D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D632D8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 оплату услуг по сопровождению справочно-правовых систем</w:t>
      </w:r>
    </w:p>
    <w:p w:rsidR="00B67C19" w:rsidRPr="00B67C19" w:rsidRDefault="00B67C19" w:rsidP="00B67C19">
      <w:pPr>
        <w:spacing w:after="0" w:line="240" w:lineRule="auto"/>
        <w:ind w:left="18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2741"/>
        <w:gridCol w:w="1738"/>
        <w:gridCol w:w="3110"/>
      </w:tblGrid>
      <w:tr w:rsidR="00B67C19" w:rsidRPr="00B67C19" w:rsidTr="00F00084">
        <w:tc>
          <w:tcPr>
            <w:tcW w:w="2788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Услуги по приобретению и сопровождению программного обеспечения</w:t>
            </w:r>
          </w:p>
        </w:tc>
        <w:tc>
          <w:tcPr>
            <w:tcW w:w="2741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Цена сопровождения справочно-правовой системы, руб.</w:t>
            </w:r>
          </w:p>
        </w:tc>
        <w:tc>
          <w:tcPr>
            <w:tcW w:w="1738" w:type="dxa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Кол-во месяцев предоставления услуги</w:t>
            </w:r>
          </w:p>
        </w:tc>
        <w:tc>
          <w:tcPr>
            <w:tcW w:w="3110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затраты, руб.</w:t>
            </w:r>
          </w:p>
        </w:tc>
      </w:tr>
      <w:tr w:rsidR="00B67C19" w:rsidRPr="00B67C19" w:rsidTr="00F00084">
        <w:tc>
          <w:tcPr>
            <w:tcW w:w="2788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Информационное сопровождение «Консультант сеть </w:t>
            </w:r>
            <w:proofErr w:type="gramStart"/>
            <w:r w:rsidRPr="00B67C1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50»  Консультант</w:t>
            </w:r>
            <w:proofErr w:type="gramEnd"/>
            <w:r w:rsidRPr="00B67C1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Плюс</w:t>
            </w:r>
          </w:p>
        </w:tc>
        <w:tc>
          <w:tcPr>
            <w:tcW w:w="2741" w:type="dxa"/>
            <w:shd w:val="clear" w:color="auto" w:fill="auto"/>
          </w:tcPr>
          <w:p w:rsidR="00B67C19" w:rsidRPr="00B67C19" w:rsidRDefault="00F00084" w:rsidP="00716B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411 </w:t>
            </w:r>
            <w:r w:rsidR="00716BB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400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38" w:type="dxa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0" w:type="dxa"/>
            <w:shd w:val="clear" w:color="auto" w:fill="auto"/>
          </w:tcPr>
          <w:p w:rsidR="00B67C19" w:rsidRPr="00B67C19" w:rsidRDefault="00F00084" w:rsidP="00716B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411 </w:t>
            </w:r>
            <w:r w:rsidR="00716BB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400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67C19" w:rsidRPr="00B67C19" w:rsidTr="00F00084">
        <w:tc>
          <w:tcPr>
            <w:tcW w:w="2788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Неисключительная лицензия на использование Базы данных Электронная Система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«Госфинансы» </w:t>
            </w:r>
          </w:p>
        </w:tc>
        <w:tc>
          <w:tcPr>
            <w:tcW w:w="2741" w:type="dxa"/>
            <w:shd w:val="clear" w:color="auto" w:fill="auto"/>
          </w:tcPr>
          <w:p w:rsidR="00B67C19" w:rsidRPr="00B67C19" w:rsidRDefault="00F00084" w:rsidP="00716B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  <w:r w:rsidR="00716BB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  <w:r w:rsidR="00716BB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0" w:type="dxa"/>
            <w:shd w:val="clear" w:color="auto" w:fill="auto"/>
          </w:tcPr>
          <w:p w:rsidR="00B67C19" w:rsidRPr="00B67C19" w:rsidRDefault="00F00084" w:rsidP="00716B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  <w:r w:rsidR="00716BB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716BB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000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B67C19" w:rsidRPr="00B67C19" w:rsidRDefault="00B67C19" w:rsidP="00B67C19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5D6471" w:rsidP="00D632D8">
      <w:pPr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 оплату</w:t>
      </w:r>
      <w:r w:rsidR="0042313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услуг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сопровождению и приобретению иного программного обеспечения</w:t>
      </w:r>
    </w:p>
    <w:p w:rsidR="00B67C19" w:rsidRPr="00B67C19" w:rsidRDefault="00B67C19" w:rsidP="00B67C19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127"/>
        <w:gridCol w:w="1738"/>
        <w:gridCol w:w="3109"/>
      </w:tblGrid>
      <w:tr w:rsidR="00B67C19" w:rsidRPr="00B67C19" w:rsidTr="00F00084">
        <w:tc>
          <w:tcPr>
            <w:tcW w:w="3403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Услуги по приобретению и сопровождению программного обеспечения</w:t>
            </w:r>
          </w:p>
        </w:tc>
        <w:tc>
          <w:tcPr>
            <w:tcW w:w="2127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Цена сопровождения справочно-правовой системы, руб.</w:t>
            </w:r>
          </w:p>
        </w:tc>
        <w:tc>
          <w:tcPr>
            <w:tcW w:w="1738" w:type="dxa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Кол-во месяцев предоставления услуги</w:t>
            </w:r>
          </w:p>
        </w:tc>
        <w:tc>
          <w:tcPr>
            <w:tcW w:w="3109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затраты, руб.</w:t>
            </w:r>
          </w:p>
        </w:tc>
      </w:tr>
      <w:tr w:rsidR="00B67C19" w:rsidRPr="00B67C19" w:rsidTr="00F00084">
        <w:tc>
          <w:tcPr>
            <w:tcW w:w="3403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ИТС Бюджет ПРОФ подписка БГУ «</w:t>
            </w:r>
            <w:proofErr w:type="gram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1:С</w:t>
            </w:r>
            <w:proofErr w:type="gramEnd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Предприятие» </w:t>
            </w:r>
          </w:p>
        </w:tc>
        <w:tc>
          <w:tcPr>
            <w:tcW w:w="2127" w:type="dxa"/>
            <w:shd w:val="clear" w:color="auto" w:fill="auto"/>
          </w:tcPr>
          <w:p w:rsidR="00B67C19" w:rsidRPr="00B67C19" w:rsidRDefault="00B67C19" w:rsidP="00C119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33</w:t>
            </w:r>
            <w:r w:rsidR="00C119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900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38" w:type="dxa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9" w:type="dxa"/>
            <w:shd w:val="clear" w:color="auto" w:fill="auto"/>
          </w:tcPr>
          <w:p w:rsidR="00B67C19" w:rsidRPr="00B67C19" w:rsidRDefault="00F00084" w:rsidP="00C119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33 </w:t>
            </w:r>
            <w:r w:rsidR="00C119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900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67C19" w:rsidRPr="00B67C19" w:rsidTr="00F00084">
        <w:tc>
          <w:tcPr>
            <w:tcW w:w="3403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Предоставление права использования и абонентское </w:t>
            </w: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lastRenderedPageBreak/>
              <w:t>обслуживание Системы "Контур-Экстерн"</w:t>
            </w:r>
          </w:p>
        </w:tc>
        <w:tc>
          <w:tcPr>
            <w:tcW w:w="2127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20 000,00</w:t>
            </w:r>
          </w:p>
        </w:tc>
        <w:tc>
          <w:tcPr>
            <w:tcW w:w="1738" w:type="dxa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09" w:type="dxa"/>
            <w:shd w:val="clear" w:color="auto" w:fill="auto"/>
          </w:tcPr>
          <w:p w:rsidR="00B67C19" w:rsidRPr="00B67C19" w:rsidRDefault="00F00084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B67C19" w:rsidRPr="00B67C19" w:rsidTr="00F00084">
        <w:tc>
          <w:tcPr>
            <w:tcW w:w="3403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Сопровождение «</w:t>
            </w:r>
            <w:proofErr w:type="gram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1:С</w:t>
            </w:r>
            <w:proofErr w:type="gramEnd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Зарплата и кадры ГУ»; «1:С Бюджетная отчетность» </w:t>
            </w:r>
          </w:p>
        </w:tc>
        <w:tc>
          <w:tcPr>
            <w:tcW w:w="2127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738" w:type="dxa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9" w:type="dxa"/>
            <w:shd w:val="clear" w:color="auto" w:fill="auto"/>
          </w:tcPr>
          <w:p w:rsidR="00B67C19" w:rsidRPr="00B67C19" w:rsidRDefault="00F00084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35 000,00</w:t>
            </w:r>
          </w:p>
        </w:tc>
      </w:tr>
      <w:tr w:rsidR="00B67C19" w:rsidRPr="00B67C19" w:rsidTr="00F00084">
        <w:tc>
          <w:tcPr>
            <w:tcW w:w="3403" w:type="dxa"/>
            <w:shd w:val="clear" w:color="auto" w:fill="auto"/>
          </w:tcPr>
          <w:p w:rsidR="00B67C19" w:rsidRPr="00B67C19" w:rsidRDefault="00B67C19" w:rsidP="00B67C19">
            <w:pPr>
              <w:keepNext/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 xml:space="preserve">Антивирус </w:t>
            </w:r>
            <w:proofErr w:type="spellStart"/>
            <w:r w:rsidRPr="00B67C19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  <w:lang w:eastAsia="ru-RU"/>
              </w:rPr>
              <w:t>Kaspersky</w:t>
            </w:r>
            <w:proofErr w:type="spellEnd"/>
            <w:r w:rsidRPr="00B67C19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7C19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  <w:lang w:eastAsia="ru-RU"/>
              </w:rPr>
              <w:t>Anti-Virus</w:t>
            </w:r>
            <w:proofErr w:type="spellEnd"/>
          </w:p>
          <w:p w:rsidR="00B67C19" w:rsidRPr="00B67C19" w:rsidRDefault="00B67C19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продление лицензии на год</w:t>
            </w:r>
          </w:p>
        </w:tc>
        <w:tc>
          <w:tcPr>
            <w:tcW w:w="2127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21 200,00</w:t>
            </w:r>
          </w:p>
        </w:tc>
        <w:tc>
          <w:tcPr>
            <w:tcW w:w="1738" w:type="dxa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9" w:type="dxa"/>
            <w:shd w:val="clear" w:color="auto" w:fill="auto"/>
          </w:tcPr>
          <w:p w:rsidR="00B67C19" w:rsidRPr="00B67C19" w:rsidRDefault="00F00084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21 200,00</w:t>
            </w:r>
          </w:p>
        </w:tc>
      </w:tr>
      <w:tr w:rsidR="00B67C19" w:rsidRPr="00B67C19" w:rsidTr="00F00084">
        <w:tc>
          <w:tcPr>
            <w:tcW w:w="3403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Информационно-технологическое сопровождение компьютерной программы «Арча. Учет доходов физических лиц» Базовая версия.</w:t>
            </w:r>
          </w:p>
        </w:tc>
        <w:tc>
          <w:tcPr>
            <w:tcW w:w="2127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7 800,00</w:t>
            </w:r>
          </w:p>
        </w:tc>
        <w:tc>
          <w:tcPr>
            <w:tcW w:w="1738" w:type="dxa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9" w:type="dxa"/>
            <w:shd w:val="clear" w:color="auto" w:fill="auto"/>
          </w:tcPr>
          <w:p w:rsidR="00B67C19" w:rsidRPr="00B67C19" w:rsidRDefault="00F00084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7 800,00</w:t>
            </w:r>
          </w:p>
        </w:tc>
      </w:tr>
    </w:tbl>
    <w:p w:rsidR="00B67C19" w:rsidRPr="00B67C19" w:rsidRDefault="00B67C19" w:rsidP="00B67C19">
      <w:p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3550FB" w:rsidP="003550FB">
      <w:pPr>
        <w:suppressAutoHyphens/>
        <w:spacing w:after="0" w:line="240" w:lineRule="auto"/>
        <w:ind w:left="744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11. </w:t>
      </w:r>
      <w:r w:rsidR="0051184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B67C19" w:rsidRPr="00B67C19" w:rsidRDefault="00B67C19" w:rsidP="00B67C19">
      <w:pPr>
        <w:suppressAutoHyphens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6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2126"/>
        <w:gridCol w:w="1738"/>
        <w:gridCol w:w="2656"/>
      </w:tblGrid>
      <w:tr w:rsidR="00B67C19" w:rsidRPr="00B67C19" w:rsidTr="00F00084">
        <w:tc>
          <w:tcPr>
            <w:tcW w:w="4113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Услуги по приобретению и сопровождению программного обеспечения</w:t>
            </w:r>
          </w:p>
        </w:tc>
        <w:tc>
          <w:tcPr>
            <w:tcW w:w="2126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Цена сопровождения справочно-правовой системы, руб.</w:t>
            </w:r>
          </w:p>
        </w:tc>
        <w:tc>
          <w:tcPr>
            <w:tcW w:w="1738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Кол-во месяцев предоставления услуги</w:t>
            </w:r>
          </w:p>
        </w:tc>
        <w:tc>
          <w:tcPr>
            <w:tcW w:w="2656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затраты, руб.</w:t>
            </w:r>
          </w:p>
        </w:tc>
      </w:tr>
      <w:tr w:rsidR="00B67C19" w:rsidRPr="00B67C19" w:rsidTr="00F00084">
        <w:tc>
          <w:tcPr>
            <w:tcW w:w="4113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Сертификат технического сопровождения ПАК </w:t>
            </w:r>
            <w:proofErr w:type="spellStart"/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val="en-US" w:eastAsia="ru-RU"/>
              </w:rPr>
              <w:t>VipNet</w:t>
            </w:r>
            <w:proofErr w:type="spellEnd"/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val="en-US" w:eastAsia="ru-RU"/>
              </w:rPr>
              <w:t>Coordinator</w:t>
            </w: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val="en-US" w:eastAsia="ru-RU"/>
              </w:rPr>
              <w:t>HW</w:t>
            </w: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C"/>
              </w:smartTagPr>
              <w:r w:rsidRPr="00B67C19">
                <w:rPr>
                  <w:rFonts w:ascii="Liberation Serif" w:eastAsia="Calibri" w:hAnsi="Liberation Serif" w:cs="Times New Roman"/>
                  <w:sz w:val="20"/>
                  <w:szCs w:val="20"/>
                  <w:lang w:eastAsia="ru-RU"/>
                </w:rPr>
                <w:t>100</w:t>
              </w:r>
              <w:r w:rsidRPr="00B67C19">
                <w:rPr>
                  <w:rFonts w:ascii="Liberation Serif" w:eastAsia="Calibri" w:hAnsi="Liberation Serif" w:cs="Times New Roman"/>
                  <w:sz w:val="20"/>
                  <w:szCs w:val="20"/>
                  <w:lang w:val="en-US" w:eastAsia="ru-RU"/>
                </w:rPr>
                <w:t>C</w:t>
              </w:r>
            </w:smartTag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на 1 год</w:t>
            </w:r>
          </w:p>
        </w:tc>
        <w:tc>
          <w:tcPr>
            <w:tcW w:w="2126" w:type="dxa"/>
            <w:shd w:val="clear" w:color="auto" w:fill="auto"/>
          </w:tcPr>
          <w:p w:rsidR="00B67C19" w:rsidRPr="00B67C19" w:rsidRDefault="00B67C19" w:rsidP="00D45F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  <w:r w:rsidR="00D45FD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8 000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38" w:type="dxa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6" w:type="dxa"/>
            <w:shd w:val="clear" w:color="auto" w:fill="auto"/>
          </w:tcPr>
          <w:p w:rsidR="00B67C19" w:rsidRPr="00B67C19" w:rsidRDefault="00F00084" w:rsidP="00D45F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  <w:r w:rsidR="00D45FD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D45FD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7C19" w:rsidRPr="00B67C19" w:rsidTr="00F00084">
        <w:tc>
          <w:tcPr>
            <w:tcW w:w="4113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Приобретение квалифицированных цифровых подписей для организации работы в информационных системах и СМЭВ </w:t>
            </w:r>
          </w:p>
        </w:tc>
        <w:tc>
          <w:tcPr>
            <w:tcW w:w="2126" w:type="dxa"/>
            <w:shd w:val="clear" w:color="auto" w:fill="auto"/>
          </w:tcPr>
          <w:p w:rsidR="00B67C19" w:rsidRPr="00B67C19" w:rsidRDefault="00B67C19" w:rsidP="009543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  <w:r w:rsidR="009543A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  <w:r w:rsidR="009543A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6" w:type="dxa"/>
            <w:shd w:val="clear" w:color="auto" w:fill="auto"/>
          </w:tcPr>
          <w:p w:rsidR="00B67C19" w:rsidRPr="00B67C19" w:rsidRDefault="00F00084" w:rsidP="009543A7">
            <w:pPr>
              <w:tabs>
                <w:tab w:val="left" w:pos="364"/>
                <w:tab w:val="center" w:pos="100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ab/>
              <w:t>Не более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ab/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  <w:r w:rsidR="009543A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3 00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67C19" w:rsidRPr="00B67C19" w:rsidRDefault="00B67C19" w:rsidP="00B67C1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67C19" w:rsidRPr="00B67C19" w:rsidRDefault="00F96B9F" w:rsidP="00F96B9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0"/>
        <w:rPr>
          <w:rFonts w:ascii="Liberation Serif" w:eastAsia="Calibri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b/>
          <w:sz w:val="24"/>
          <w:szCs w:val="24"/>
          <w:lang w:eastAsia="ru-RU"/>
        </w:rPr>
        <w:t xml:space="preserve">Глава 4. </w:t>
      </w:r>
      <w:r w:rsidR="00B67C19" w:rsidRPr="00B67C19">
        <w:rPr>
          <w:rFonts w:ascii="Liberation Serif" w:eastAsia="Calibri" w:hAnsi="Liberation Serif" w:cs="Times New Roman"/>
          <w:b/>
          <w:sz w:val="24"/>
          <w:szCs w:val="24"/>
          <w:lang w:eastAsia="ru-RU"/>
        </w:rPr>
        <w:t>Затраты на приобретение основных средств</w:t>
      </w:r>
    </w:p>
    <w:p w:rsidR="00B67C19" w:rsidRPr="00B67C19" w:rsidRDefault="00B67C19" w:rsidP="00B67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Calibri" w:hAnsi="Liberation Serif" w:cs="Times New Roman"/>
          <w:b/>
          <w:sz w:val="24"/>
          <w:szCs w:val="24"/>
          <w:lang w:eastAsia="ru-RU"/>
        </w:rPr>
      </w:pPr>
    </w:p>
    <w:p w:rsidR="00B67C19" w:rsidRPr="003550FB" w:rsidRDefault="006E0EC1" w:rsidP="003550FB">
      <w:pPr>
        <w:pStyle w:val="af4"/>
        <w:numPr>
          <w:ilvl w:val="0"/>
          <w:numId w:val="19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3550F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3550F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на </w:t>
      </w:r>
      <w:r w:rsidR="00B67C19" w:rsidRPr="003550FB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приобретение рабочих станций </w:t>
      </w:r>
    </w:p>
    <w:p w:rsidR="00B67C19" w:rsidRPr="00B67C19" w:rsidRDefault="00B67C19" w:rsidP="00B67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b/>
          <w:i/>
          <w:sz w:val="20"/>
          <w:szCs w:val="20"/>
          <w:u w:val="single"/>
          <w:lang w:eastAsia="ru-RU"/>
        </w:rPr>
      </w:pPr>
    </w:p>
    <w:tbl>
      <w:tblPr>
        <w:tblW w:w="107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2760"/>
        <w:gridCol w:w="1680"/>
        <w:gridCol w:w="2364"/>
      </w:tblGrid>
      <w:tr w:rsidR="00B67C19" w:rsidRPr="00B67C19" w:rsidTr="00F00084">
        <w:tc>
          <w:tcPr>
            <w:tcW w:w="3971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60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680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Срок полезного использования</w:t>
            </w:r>
          </w:p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(не менее), лет</w:t>
            </w:r>
          </w:p>
        </w:tc>
        <w:tc>
          <w:tcPr>
            <w:tcW w:w="2364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Цена за единицу</w:t>
            </w:r>
          </w:p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(не более), руб.</w:t>
            </w:r>
          </w:p>
        </w:tc>
      </w:tr>
      <w:tr w:rsidR="00B67C19" w:rsidRPr="00B67C19" w:rsidTr="00F00084">
        <w:tc>
          <w:tcPr>
            <w:tcW w:w="3971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Рабочая станция (системный блок, монитор, клавиатура, мышь) или моноблок</w:t>
            </w:r>
          </w:p>
        </w:tc>
        <w:tc>
          <w:tcPr>
            <w:tcW w:w="2760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Для всех групп должностей</w:t>
            </w:r>
          </w:p>
        </w:tc>
        <w:tc>
          <w:tcPr>
            <w:tcW w:w="1680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4" w:type="dxa"/>
            <w:shd w:val="clear" w:color="auto" w:fill="auto"/>
          </w:tcPr>
          <w:p w:rsidR="00B67C19" w:rsidRPr="00B67C19" w:rsidRDefault="00F00084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60 000,00</w:t>
            </w:r>
          </w:p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B67C19" w:rsidRPr="00B67C19" w:rsidTr="00F00084">
        <w:tc>
          <w:tcPr>
            <w:tcW w:w="3971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Приобретение системы видеоконференцсвязи</w:t>
            </w:r>
          </w:p>
        </w:tc>
        <w:tc>
          <w:tcPr>
            <w:tcW w:w="2760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 на учреждение</w:t>
            </w:r>
          </w:p>
        </w:tc>
        <w:tc>
          <w:tcPr>
            <w:tcW w:w="1680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4" w:type="dxa"/>
            <w:shd w:val="clear" w:color="auto" w:fill="auto"/>
          </w:tcPr>
          <w:p w:rsidR="00B67C19" w:rsidRPr="00B67C19" w:rsidRDefault="00F00084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100 000,00 </w:t>
            </w:r>
          </w:p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B67C19" w:rsidRPr="003550FB" w:rsidRDefault="00B67C19" w:rsidP="00355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Calibri" w:hAnsi="Liberation Serif" w:cs="Times New Roman"/>
          <w:b/>
          <w:sz w:val="20"/>
          <w:szCs w:val="20"/>
          <w:lang w:eastAsia="ru-RU"/>
        </w:rPr>
      </w:pPr>
      <w:r w:rsidRPr="00B67C19">
        <w:rPr>
          <w:rFonts w:ascii="Liberation Serif" w:eastAsia="Calibri" w:hAnsi="Liberation Serif" w:cs="Times New Roman"/>
          <w:b/>
          <w:sz w:val="20"/>
          <w:szCs w:val="20"/>
          <w:lang w:eastAsia="ru-RU"/>
        </w:rPr>
        <w:t>Нормативы количества и цены на приобретение принтеров, многофункциональных устройств и копировальных аппаратов</w:t>
      </w:r>
    </w:p>
    <w:tbl>
      <w:tblPr>
        <w:tblW w:w="10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3388"/>
        <w:gridCol w:w="1679"/>
        <w:gridCol w:w="1858"/>
      </w:tblGrid>
      <w:tr w:rsidR="00B67C19" w:rsidRPr="00B67C19" w:rsidTr="00F00084">
        <w:tc>
          <w:tcPr>
            <w:tcW w:w="3843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Наименование оргтехники</w:t>
            </w:r>
          </w:p>
        </w:tc>
        <w:tc>
          <w:tcPr>
            <w:tcW w:w="3388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679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Срок полезного использования</w:t>
            </w:r>
          </w:p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(не менее), лет</w:t>
            </w:r>
          </w:p>
        </w:tc>
        <w:tc>
          <w:tcPr>
            <w:tcW w:w="1858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Цена за единицу</w:t>
            </w:r>
          </w:p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(не более), руб.</w:t>
            </w:r>
          </w:p>
        </w:tc>
      </w:tr>
      <w:tr w:rsidR="00B67C19" w:rsidRPr="00B67C19" w:rsidTr="00F00084">
        <w:tc>
          <w:tcPr>
            <w:tcW w:w="3843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Многофункциональное устройство (монохромная лазерная печать, формат А4)</w:t>
            </w:r>
          </w:p>
        </w:tc>
        <w:tc>
          <w:tcPr>
            <w:tcW w:w="3388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 на 1 служащего</w:t>
            </w:r>
          </w:p>
        </w:tc>
        <w:tc>
          <w:tcPr>
            <w:tcW w:w="1679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:rsidR="00B67C19" w:rsidRPr="00B67C19" w:rsidRDefault="00F00084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67C19" w:rsidRPr="00B67C19" w:rsidTr="00F00084">
        <w:tc>
          <w:tcPr>
            <w:tcW w:w="3843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Принтер лазерный (монохромный, формат А4)</w:t>
            </w:r>
          </w:p>
        </w:tc>
        <w:tc>
          <w:tcPr>
            <w:tcW w:w="3388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 на 1 служащего</w:t>
            </w:r>
          </w:p>
        </w:tc>
        <w:tc>
          <w:tcPr>
            <w:tcW w:w="1679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:rsidR="00B67C19" w:rsidRPr="00B67C19" w:rsidRDefault="00F00084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15 000,00</w:t>
            </w:r>
          </w:p>
        </w:tc>
      </w:tr>
      <w:tr w:rsidR="00B67C19" w:rsidRPr="00B67C19" w:rsidTr="00F00084">
        <w:tc>
          <w:tcPr>
            <w:tcW w:w="3843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Принтер лазерный (цветная печать, формат А4)</w:t>
            </w:r>
          </w:p>
        </w:tc>
        <w:tc>
          <w:tcPr>
            <w:tcW w:w="3388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 на структурное подразделение (при необходимости)</w:t>
            </w:r>
          </w:p>
        </w:tc>
        <w:tc>
          <w:tcPr>
            <w:tcW w:w="1679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:rsidR="00B67C19" w:rsidRPr="00B67C19" w:rsidRDefault="00F00084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35 000,00</w:t>
            </w:r>
          </w:p>
        </w:tc>
      </w:tr>
      <w:tr w:rsidR="00B67C19" w:rsidRPr="00B67C19" w:rsidTr="00F00084">
        <w:tc>
          <w:tcPr>
            <w:tcW w:w="3843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Копировальный аппарат </w:t>
            </w:r>
          </w:p>
        </w:tc>
        <w:tc>
          <w:tcPr>
            <w:tcW w:w="3388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 на структурное подразделение</w:t>
            </w:r>
          </w:p>
        </w:tc>
        <w:tc>
          <w:tcPr>
            <w:tcW w:w="1679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:rsidR="00B67C19" w:rsidRPr="00B67C19" w:rsidRDefault="00F00084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B67C19" w:rsidRPr="00B67C19" w:rsidTr="00F00084">
        <w:tc>
          <w:tcPr>
            <w:tcW w:w="3843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Сетевой  фильтр</w:t>
            </w:r>
          </w:p>
        </w:tc>
        <w:tc>
          <w:tcPr>
            <w:tcW w:w="3388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 числу АРМ</w:t>
            </w:r>
          </w:p>
        </w:tc>
        <w:tc>
          <w:tcPr>
            <w:tcW w:w="1679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:rsidR="00B67C19" w:rsidRPr="00B67C19" w:rsidRDefault="00F00084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1 500,00</w:t>
            </w:r>
          </w:p>
        </w:tc>
      </w:tr>
      <w:tr w:rsidR="00B67C19" w:rsidRPr="00B67C19" w:rsidTr="00F00084">
        <w:tc>
          <w:tcPr>
            <w:tcW w:w="3843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3388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 на 1 служащего</w:t>
            </w:r>
          </w:p>
        </w:tc>
        <w:tc>
          <w:tcPr>
            <w:tcW w:w="1679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:rsidR="00B67C19" w:rsidRPr="00B67C19" w:rsidRDefault="00F00084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1 500,00</w:t>
            </w:r>
          </w:p>
        </w:tc>
      </w:tr>
      <w:tr w:rsidR="00B67C19" w:rsidRPr="00B67C19" w:rsidTr="00F00084">
        <w:tc>
          <w:tcPr>
            <w:tcW w:w="3843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Факсимильный аппарат</w:t>
            </w:r>
          </w:p>
        </w:tc>
        <w:tc>
          <w:tcPr>
            <w:tcW w:w="3388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 на структурное подразделение (при необходимости)</w:t>
            </w:r>
          </w:p>
        </w:tc>
        <w:tc>
          <w:tcPr>
            <w:tcW w:w="1679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:rsidR="00B67C19" w:rsidRPr="00B67C19" w:rsidRDefault="00F00084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15 000,00</w:t>
            </w:r>
          </w:p>
        </w:tc>
      </w:tr>
    </w:tbl>
    <w:p w:rsidR="00B67C19" w:rsidRPr="00B67C19" w:rsidRDefault="00B67C19" w:rsidP="00B67C1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67C19" w:rsidRPr="00B67C19" w:rsidRDefault="0072043B" w:rsidP="00B67C19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Глава</w:t>
      </w:r>
      <w:r w:rsidR="00B67C19" w:rsidRPr="00B67C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5. Затраты на приобретение материальных запасов</w:t>
      </w:r>
    </w:p>
    <w:p w:rsidR="00B67C19" w:rsidRPr="00B67C19" w:rsidRDefault="00B67C19" w:rsidP="00B67C19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</w:p>
    <w:p w:rsidR="00B67C19" w:rsidRPr="00B67C19" w:rsidRDefault="00217D67" w:rsidP="003550FB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 приобретение системных блоков</w:t>
      </w:r>
    </w:p>
    <w:p w:rsidR="00B67C19" w:rsidRPr="00B67C19" w:rsidRDefault="00B67C19" w:rsidP="00B67C19">
      <w:pPr>
        <w:spacing w:after="0" w:line="240" w:lineRule="auto"/>
        <w:ind w:left="18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7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2084"/>
        <w:gridCol w:w="2085"/>
        <w:gridCol w:w="3587"/>
      </w:tblGrid>
      <w:tr w:rsidR="00B67C19" w:rsidRPr="00B67C19" w:rsidTr="00F00084">
        <w:tc>
          <w:tcPr>
            <w:tcW w:w="2979" w:type="dxa"/>
            <w:vMerge w:val="restart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7756" w:type="dxa"/>
            <w:gridSpan w:val="3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Системные блоки</w:t>
            </w:r>
          </w:p>
        </w:tc>
      </w:tr>
      <w:tr w:rsidR="00B67C19" w:rsidRPr="00B67C19" w:rsidTr="00F00084">
        <w:tc>
          <w:tcPr>
            <w:tcW w:w="2979" w:type="dxa"/>
            <w:vMerge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Срок полезного использования, лет</w:t>
            </w:r>
          </w:p>
        </w:tc>
        <w:tc>
          <w:tcPr>
            <w:tcW w:w="2085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(не более), шт.</w:t>
            </w:r>
          </w:p>
        </w:tc>
        <w:tc>
          <w:tcPr>
            <w:tcW w:w="3587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Цена за единицу (не более), руб.</w:t>
            </w:r>
          </w:p>
        </w:tc>
      </w:tr>
      <w:tr w:rsidR="00B67C19" w:rsidRPr="00B67C19" w:rsidTr="00F00084">
        <w:tc>
          <w:tcPr>
            <w:tcW w:w="2979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Для всех групп должностей</w:t>
            </w:r>
          </w:p>
        </w:tc>
        <w:tc>
          <w:tcPr>
            <w:tcW w:w="2084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 на 1 служащего</w:t>
            </w:r>
          </w:p>
        </w:tc>
        <w:tc>
          <w:tcPr>
            <w:tcW w:w="3587" w:type="dxa"/>
            <w:shd w:val="clear" w:color="auto" w:fill="auto"/>
          </w:tcPr>
          <w:p w:rsidR="00B67C19" w:rsidRPr="00B67C19" w:rsidRDefault="00F00084" w:rsidP="00B67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50 000,00</w:t>
            </w:r>
          </w:p>
        </w:tc>
      </w:tr>
    </w:tbl>
    <w:p w:rsidR="00B67C19" w:rsidRPr="00B67C19" w:rsidRDefault="00B67C19" w:rsidP="00B67C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B264C4" w:rsidP="003550FB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 приобретение мониторов</w:t>
      </w:r>
    </w:p>
    <w:p w:rsidR="00B67C19" w:rsidRPr="00B67C19" w:rsidRDefault="00B67C19" w:rsidP="00B67C19">
      <w:pPr>
        <w:spacing w:after="0" w:line="240" w:lineRule="auto"/>
        <w:ind w:left="18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7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2084"/>
        <w:gridCol w:w="2085"/>
        <w:gridCol w:w="3587"/>
      </w:tblGrid>
      <w:tr w:rsidR="00B67C19" w:rsidRPr="00B67C19" w:rsidTr="00F00084">
        <w:tc>
          <w:tcPr>
            <w:tcW w:w="2979" w:type="dxa"/>
            <w:vMerge w:val="restart"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7756" w:type="dxa"/>
            <w:gridSpan w:val="3"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Монитор</w:t>
            </w:r>
          </w:p>
        </w:tc>
      </w:tr>
      <w:tr w:rsidR="00B67C19" w:rsidRPr="00B67C19" w:rsidTr="00F00084">
        <w:tc>
          <w:tcPr>
            <w:tcW w:w="2979" w:type="dxa"/>
            <w:vMerge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Срок полезного использования, лет</w:t>
            </w:r>
          </w:p>
        </w:tc>
        <w:tc>
          <w:tcPr>
            <w:tcW w:w="2085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(не более), шт.</w:t>
            </w:r>
          </w:p>
        </w:tc>
        <w:tc>
          <w:tcPr>
            <w:tcW w:w="3587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Цена за единицу (не более), руб.</w:t>
            </w:r>
          </w:p>
        </w:tc>
      </w:tr>
      <w:tr w:rsidR="00B67C19" w:rsidRPr="00B67C19" w:rsidTr="00F00084">
        <w:trPr>
          <w:trHeight w:val="201"/>
        </w:trPr>
        <w:tc>
          <w:tcPr>
            <w:tcW w:w="2979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Для всех групп должностей</w:t>
            </w:r>
          </w:p>
        </w:tc>
        <w:tc>
          <w:tcPr>
            <w:tcW w:w="2084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 на 1 служащего</w:t>
            </w:r>
          </w:p>
        </w:tc>
        <w:tc>
          <w:tcPr>
            <w:tcW w:w="3587" w:type="dxa"/>
            <w:shd w:val="clear" w:color="auto" w:fill="auto"/>
          </w:tcPr>
          <w:p w:rsidR="00B67C19" w:rsidRPr="00B67C19" w:rsidRDefault="00F00084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25 000,00</w:t>
            </w:r>
          </w:p>
        </w:tc>
      </w:tr>
    </w:tbl>
    <w:p w:rsidR="00B67C19" w:rsidRPr="00B67C19" w:rsidRDefault="00B67C19" w:rsidP="00B67C19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Default="00B67C19" w:rsidP="00B67C19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50585" w:rsidRPr="00B67C19" w:rsidRDefault="00250585" w:rsidP="00B67C19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694944" w:rsidP="003550FB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 приобретение магнитных и оптических носителей информации</w:t>
      </w:r>
    </w:p>
    <w:p w:rsidR="00B67C19" w:rsidRPr="00B67C19" w:rsidRDefault="00B67C19" w:rsidP="00B67C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3120"/>
        <w:gridCol w:w="2340"/>
      </w:tblGrid>
      <w:tr w:rsidR="00B67C19" w:rsidRPr="00B67C19" w:rsidTr="00F00084">
        <w:tc>
          <w:tcPr>
            <w:tcW w:w="5247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носителя информации</w:t>
            </w:r>
          </w:p>
        </w:tc>
        <w:tc>
          <w:tcPr>
            <w:tcW w:w="3120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носителей информации в год</w:t>
            </w:r>
          </w:p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(не более), шт.</w:t>
            </w:r>
          </w:p>
        </w:tc>
        <w:tc>
          <w:tcPr>
            <w:tcW w:w="2340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Цена за единицу</w:t>
            </w:r>
          </w:p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(не более), руб.</w:t>
            </w:r>
          </w:p>
        </w:tc>
      </w:tr>
      <w:tr w:rsidR="00B67C19" w:rsidRPr="00B67C19" w:rsidTr="00F00084">
        <w:tc>
          <w:tcPr>
            <w:tcW w:w="5247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USB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Flash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накопитель до 32Гб при необходимости и более</w:t>
            </w:r>
          </w:p>
        </w:tc>
        <w:tc>
          <w:tcPr>
            <w:tcW w:w="3120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 на 1 служащего</w:t>
            </w:r>
          </w:p>
        </w:tc>
        <w:tc>
          <w:tcPr>
            <w:tcW w:w="2340" w:type="dxa"/>
            <w:shd w:val="clear" w:color="auto" w:fill="auto"/>
          </w:tcPr>
          <w:p w:rsidR="00B67C19" w:rsidRPr="00B67C19" w:rsidRDefault="00F00084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1 500,00</w:t>
            </w:r>
          </w:p>
        </w:tc>
      </w:tr>
      <w:tr w:rsidR="00B67C19" w:rsidRPr="00B67C19" w:rsidTr="00F00084">
        <w:tc>
          <w:tcPr>
            <w:tcW w:w="5247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Компакт диск многократной записи </w:t>
            </w:r>
          </w:p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CD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RW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700Мб</w:t>
            </w:r>
          </w:p>
        </w:tc>
        <w:tc>
          <w:tcPr>
            <w:tcW w:w="3120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 на структурное  подразделение</w:t>
            </w:r>
          </w:p>
        </w:tc>
        <w:tc>
          <w:tcPr>
            <w:tcW w:w="2340" w:type="dxa"/>
            <w:shd w:val="clear" w:color="auto" w:fill="auto"/>
          </w:tcPr>
          <w:p w:rsidR="00B67C19" w:rsidRPr="00B67C19" w:rsidRDefault="00F00084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B67C19" w:rsidRPr="00B67C19" w:rsidTr="00F00084">
        <w:tc>
          <w:tcPr>
            <w:tcW w:w="5247" w:type="dxa"/>
            <w:shd w:val="clear" w:color="auto" w:fill="auto"/>
          </w:tcPr>
          <w:p w:rsidR="00B67C19" w:rsidRPr="00B67C19" w:rsidRDefault="00B67C19" w:rsidP="00B67C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Внешний жесткий диск с интерфейсом</w:t>
            </w:r>
          </w:p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USB до 1Tб при необходимости и более</w:t>
            </w:r>
          </w:p>
        </w:tc>
        <w:tc>
          <w:tcPr>
            <w:tcW w:w="3120" w:type="dxa"/>
            <w:shd w:val="clear" w:color="auto" w:fill="auto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 на структурное  подразделение</w:t>
            </w:r>
          </w:p>
        </w:tc>
        <w:tc>
          <w:tcPr>
            <w:tcW w:w="2340" w:type="dxa"/>
            <w:shd w:val="clear" w:color="auto" w:fill="auto"/>
          </w:tcPr>
          <w:p w:rsidR="00B67C19" w:rsidRPr="00B67C19" w:rsidRDefault="00F00084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6 000,00</w:t>
            </w:r>
          </w:p>
        </w:tc>
      </w:tr>
    </w:tbl>
    <w:p w:rsidR="00B67C19" w:rsidRDefault="00B67C19" w:rsidP="00B67C19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50585" w:rsidRPr="00B67C19" w:rsidRDefault="00250585" w:rsidP="00B67C19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844274" w:rsidP="003550FB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 приобретение расходных материалов для принтеров, многофункциональных устройств и копировальных аппаратов (оргтехники)</w:t>
      </w:r>
    </w:p>
    <w:p w:rsidR="00B67C19" w:rsidRPr="00B67C19" w:rsidRDefault="00B67C19" w:rsidP="00B67C19">
      <w:pPr>
        <w:spacing w:after="0" w:line="240" w:lineRule="auto"/>
        <w:ind w:left="18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71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0"/>
        <w:gridCol w:w="1627"/>
        <w:gridCol w:w="3260"/>
        <w:gridCol w:w="3368"/>
      </w:tblGrid>
      <w:tr w:rsidR="00B67C19" w:rsidRPr="00B67C19" w:rsidTr="00C41209">
        <w:trPr>
          <w:trHeight w:val="2166"/>
        </w:trPr>
        <w:tc>
          <w:tcPr>
            <w:tcW w:w="2460" w:type="dxa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Наименование принтеров, многофункциональных устройств и копировальных аппаратов (оргтехники)</w:t>
            </w:r>
          </w:p>
        </w:tc>
        <w:tc>
          <w:tcPr>
            <w:tcW w:w="1627" w:type="dxa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Фактическое количество  принтеров, многофункциональных устройств и копировальных аппаратов (оргтехники)</w:t>
            </w:r>
          </w:p>
        </w:tc>
        <w:tc>
          <w:tcPr>
            <w:tcW w:w="3260" w:type="dxa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Норматив потребления расходных материалов (картриджей) принтеров, многофункциональных устройств и копировальных аппаратов (оргтехники) в год </w:t>
            </w:r>
          </w:p>
        </w:tc>
        <w:tc>
          <w:tcPr>
            <w:tcW w:w="3368" w:type="dxa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Цена за единицу расходного материала по типу принтеров, многофункциональных устройств и копировальных аппаратов (оргтехники) в год </w:t>
            </w:r>
          </w:p>
        </w:tc>
      </w:tr>
      <w:tr w:rsidR="00B67C19" w:rsidRPr="00B67C19" w:rsidTr="00C41209">
        <w:trPr>
          <w:trHeight w:val="419"/>
        </w:trPr>
        <w:tc>
          <w:tcPr>
            <w:tcW w:w="2460" w:type="dxa"/>
            <w:vAlign w:val="center"/>
          </w:tcPr>
          <w:p w:rsidR="00B67C19" w:rsidRPr="00B67C19" w:rsidRDefault="00B67C19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627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</w:tcPr>
          <w:p w:rsidR="00B67C19" w:rsidRPr="00F00084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</w:rPr>
            </w:pPr>
            <w:r w:rsidRPr="00F00084">
              <w:rPr>
                <w:rFonts w:ascii="Liberation Serif" w:eastAsia="Times New Roman" w:hAnsi="Liberation Serif" w:cs="Times New Roman"/>
                <w:b/>
                <w:sz w:val="20"/>
                <w:szCs w:val="20"/>
              </w:rPr>
              <w:t xml:space="preserve">По необходимости </w:t>
            </w:r>
          </w:p>
        </w:tc>
        <w:tc>
          <w:tcPr>
            <w:tcW w:w="3368" w:type="dxa"/>
          </w:tcPr>
          <w:p w:rsidR="00B67C19" w:rsidRPr="00B67C19" w:rsidRDefault="00F00084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2 500,00</w:t>
            </w:r>
          </w:p>
        </w:tc>
      </w:tr>
      <w:tr w:rsidR="00B67C19" w:rsidRPr="00B67C19" w:rsidTr="00C41209">
        <w:trPr>
          <w:trHeight w:val="345"/>
        </w:trPr>
        <w:tc>
          <w:tcPr>
            <w:tcW w:w="2460" w:type="dxa"/>
            <w:vAlign w:val="center"/>
          </w:tcPr>
          <w:p w:rsidR="00B67C19" w:rsidRPr="00B67C19" w:rsidRDefault="00B67C19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МФУ </w:t>
            </w:r>
          </w:p>
        </w:tc>
        <w:tc>
          <w:tcPr>
            <w:tcW w:w="1627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</w:tcPr>
          <w:p w:rsidR="00B67C19" w:rsidRPr="00F00084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</w:rPr>
            </w:pPr>
            <w:r w:rsidRPr="00F00084">
              <w:rPr>
                <w:rFonts w:ascii="Liberation Serif" w:eastAsia="Times New Roman" w:hAnsi="Liberation Serif" w:cs="Times New Roman"/>
                <w:b/>
                <w:sz w:val="20"/>
                <w:szCs w:val="20"/>
              </w:rPr>
              <w:t>По необходимости</w:t>
            </w:r>
          </w:p>
        </w:tc>
        <w:tc>
          <w:tcPr>
            <w:tcW w:w="3368" w:type="dxa"/>
          </w:tcPr>
          <w:p w:rsidR="00B67C19" w:rsidRPr="00B67C19" w:rsidRDefault="00F00084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3000,00</w:t>
            </w:r>
          </w:p>
        </w:tc>
      </w:tr>
      <w:tr w:rsidR="00B67C19" w:rsidRPr="00B67C19" w:rsidTr="00C41209">
        <w:trPr>
          <w:trHeight w:val="345"/>
        </w:trPr>
        <w:tc>
          <w:tcPr>
            <w:tcW w:w="2460" w:type="dxa"/>
            <w:vAlign w:val="center"/>
          </w:tcPr>
          <w:p w:rsidR="00B67C19" w:rsidRPr="00B67C19" w:rsidRDefault="00B67C19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Копировальный аппарат </w:t>
            </w:r>
          </w:p>
        </w:tc>
        <w:tc>
          <w:tcPr>
            <w:tcW w:w="1627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B67C19" w:rsidRPr="00F00084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</w:rPr>
            </w:pPr>
            <w:r w:rsidRPr="00F00084">
              <w:rPr>
                <w:rFonts w:ascii="Liberation Serif" w:eastAsia="Times New Roman" w:hAnsi="Liberation Serif" w:cs="Times New Roman"/>
                <w:b/>
                <w:sz w:val="20"/>
                <w:szCs w:val="20"/>
              </w:rPr>
              <w:t>По необходимости</w:t>
            </w:r>
          </w:p>
        </w:tc>
        <w:tc>
          <w:tcPr>
            <w:tcW w:w="3368" w:type="dxa"/>
          </w:tcPr>
          <w:p w:rsidR="00B67C19" w:rsidRPr="00B67C19" w:rsidRDefault="00F00084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2 000,00</w:t>
            </w:r>
          </w:p>
        </w:tc>
      </w:tr>
    </w:tbl>
    <w:p w:rsidR="00B67C19" w:rsidRDefault="00B67C19" w:rsidP="00B67C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51C96" w:rsidRPr="00B67C19" w:rsidRDefault="00B51C96" w:rsidP="00B67C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B67C19" w:rsidP="00B67C19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67C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Раздел 2.  Прочие затраты</w:t>
      </w:r>
    </w:p>
    <w:p w:rsidR="00B67C19" w:rsidRPr="00B67C19" w:rsidRDefault="00B67C19" w:rsidP="00B67C19">
      <w:pPr>
        <w:suppressAutoHyphens/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67C19" w:rsidRPr="00B67C19" w:rsidRDefault="00BB7C79" w:rsidP="00B67C19">
      <w:pPr>
        <w:suppressAutoHyphens/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Глава 6</w:t>
      </w:r>
      <w:r w:rsidR="00B67C19" w:rsidRPr="00B67C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B67C19" w:rsidRPr="00B67C19" w:rsidRDefault="00B67C19" w:rsidP="00B67C19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</w:p>
    <w:p w:rsidR="00B67C19" w:rsidRPr="00B67C19" w:rsidRDefault="00B67C19" w:rsidP="003550FB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B67C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876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Нормативы, применяемые при расчете затрат </w:t>
      </w:r>
      <w:r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 оплату услуг почтовой связи</w:t>
      </w:r>
    </w:p>
    <w:p w:rsidR="00B67C19" w:rsidRPr="00B67C19" w:rsidRDefault="00B67C19" w:rsidP="00B67C19">
      <w:pPr>
        <w:spacing w:after="0" w:line="240" w:lineRule="auto"/>
        <w:ind w:left="18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71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559"/>
        <w:gridCol w:w="2126"/>
        <w:gridCol w:w="3310"/>
      </w:tblGrid>
      <w:tr w:rsidR="00B67C19" w:rsidRPr="00B67C19" w:rsidTr="00C41209">
        <w:trPr>
          <w:trHeight w:val="1179"/>
        </w:trPr>
        <w:tc>
          <w:tcPr>
            <w:tcW w:w="3720" w:type="dxa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Наименование вида почтового отправления</w:t>
            </w:r>
          </w:p>
        </w:tc>
        <w:tc>
          <w:tcPr>
            <w:tcW w:w="1559" w:type="dxa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Планируемое количество отравлений в год</w:t>
            </w:r>
          </w:p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126" w:type="dxa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Цена одного отправления</w:t>
            </w:r>
          </w:p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(не более), руб.</w:t>
            </w:r>
          </w:p>
        </w:tc>
        <w:tc>
          <w:tcPr>
            <w:tcW w:w="3310" w:type="dxa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Всего затрат в год </w:t>
            </w:r>
          </w:p>
          <w:p w:rsidR="00B67C19" w:rsidRPr="00B67C19" w:rsidRDefault="00B67C19" w:rsidP="00B67C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67C19" w:rsidRPr="00B67C19" w:rsidTr="00C41209">
        <w:trPr>
          <w:trHeight w:val="429"/>
        </w:trPr>
        <w:tc>
          <w:tcPr>
            <w:tcW w:w="3720" w:type="dxa"/>
            <w:vAlign w:val="center"/>
          </w:tcPr>
          <w:p w:rsidR="00B67C19" w:rsidRPr="00B67C19" w:rsidRDefault="00B67C19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Письмо простое внутреннее </w:t>
            </w:r>
          </w:p>
        </w:tc>
        <w:tc>
          <w:tcPr>
            <w:tcW w:w="1559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126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33,00</w:t>
            </w:r>
          </w:p>
        </w:tc>
        <w:tc>
          <w:tcPr>
            <w:tcW w:w="3310" w:type="dxa"/>
          </w:tcPr>
          <w:p w:rsidR="00B67C19" w:rsidRPr="00B67C19" w:rsidRDefault="00C41209" w:rsidP="001239D0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13 </w:t>
            </w:r>
            <w:r w:rsidR="001239D0">
              <w:rPr>
                <w:rFonts w:ascii="Liberation Serif" w:eastAsia="Times New Roman" w:hAnsi="Liberation Serif" w:cs="Times New Roman"/>
                <w:sz w:val="20"/>
                <w:szCs w:val="20"/>
              </w:rPr>
              <w:t>90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0,00</w:t>
            </w:r>
          </w:p>
        </w:tc>
      </w:tr>
      <w:tr w:rsidR="00B67C19" w:rsidRPr="00B67C19" w:rsidTr="00C41209">
        <w:trPr>
          <w:trHeight w:val="429"/>
        </w:trPr>
        <w:tc>
          <w:tcPr>
            <w:tcW w:w="3720" w:type="dxa"/>
            <w:vAlign w:val="center"/>
          </w:tcPr>
          <w:p w:rsidR="00B67C19" w:rsidRPr="00B67C19" w:rsidRDefault="00B67C19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Письмо заказное внутреннее</w:t>
            </w:r>
          </w:p>
        </w:tc>
        <w:tc>
          <w:tcPr>
            <w:tcW w:w="1559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89,20</w:t>
            </w:r>
          </w:p>
        </w:tc>
        <w:tc>
          <w:tcPr>
            <w:tcW w:w="3310" w:type="dxa"/>
          </w:tcPr>
          <w:p w:rsidR="00B67C19" w:rsidRPr="00B67C19" w:rsidRDefault="00C41209" w:rsidP="00E527DC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13 </w:t>
            </w:r>
            <w:r w:rsidR="00E527DC">
              <w:rPr>
                <w:rFonts w:ascii="Liberation Serif" w:eastAsia="Times New Roman" w:hAnsi="Liberation Serif" w:cs="Times New Roman"/>
                <w:sz w:val="20"/>
                <w:szCs w:val="20"/>
              </w:rPr>
              <w:t>40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0,00</w:t>
            </w:r>
          </w:p>
        </w:tc>
      </w:tr>
    </w:tbl>
    <w:p w:rsidR="00B51C96" w:rsidRDefault="00B51C96" w:rsidP="00B67C19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67C19" w:rsidRPr="00B67C19" w:rsidRDefault="00B67C19" w:rsidP="00B67C19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67C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 xml:space="preserve"> </w:t>
      </w:r>
      <w:r w:rsidR="00F742F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Глава 7.</w:t>
      </w:r>
      <w:r w:rsidRPr="00B67C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Затраты на коммунальные услуги</w:t>
      </w:r>
    </w:p>
    <w:p w:rsidR="00B67C19" w:rsidRPr="00B67C19" w:rsidRDefault="00B67C19" w:rsidP="00B67C19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67C19" w:rsidRPr="00DB3003" w:rsidRDefault="00DB3003" w:rsidP="003550FB">
      <w:pPr>
        <w:pStyle w:val="af4"/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Нормативы, применяемые при расчете затрат</w:t>
      </w:r>
      <w:r w:rsidR="00B67C19" w:rsidRPr="00DB300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 электроснабжение:</w:t>
      </w:r>
    </w:p>
    <w:p w:rsidR="00B67C19" w:rsidRPr="00B67C19" w:rsidRDefault="00B67C19" w:rsidP="00B67C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3126"/>
        <w:gridCol w:w="3572"/>
      </w:tblGrid>
      <w:tr w:rsidR="00B67C19" w:rsidRPr="00B67C19" w:rsidTr="00C41209">
        <w:tc>
          <w:tcPr>
            <w:tcW w:w="3963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Регулируемый тариф на электроэнергию</w:t>
            </w:r>
          </w:p>
        </w:tc>
        <w:tc>
          <w:tcPr>
            <w:tcW w:w="3126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Расчетная потребность электроэнергии в год</w:t>
            </w:r>
            <w:r w:rsidR="00AE1DE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AE1DE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КвТ</w:t>
            </w:r>
            <w:proofErr w:type="spellEnd"/>
            <w:r w:rsidR="00AE1DE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72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затраты, руб.</w:t>
            </w:r>
          </w:p>
        </w:tc>
      </w:tr>
      <w:tr w:rsidR="00B67C19" w:rsidRPr="00B67C19" w:rsidTr="00C41209">
        <w:tc>
          <w:tcPr>
            <w:tcW w:w="3963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3126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21 305</w:t>
            </w:r>
          </w:p>
        </w:tc>
        <w:tc>
          <w:tcPr>
            <w:tcW w:w="3572" w:type="dxa"/>
            <w:shd w:val="clear" w:color="auto" w:fill="auto"/>
          </w:tcPr>
          <w:p w:rsidR="00B67C19" w:rsidRPr="00B67C19" w:rsidRDefault="00C41209" w:rsidP="00B67C19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160 000,00</w:t>
            </w:r>
          </w:p>
        </w:tc>
      </w:tr>
    </w:tbl>
    <w:p w:rsidR="00B67C19" w:rsidRPr="00B67C19" w:rsidRDefault="00B67C19" w:rsidP="00B67C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D01281" w:rsidP="003550FB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Нормативы, применяемые при расчете затрат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 теплоснабжение:</w:t>
      </w:r>
    </w:p>
    <w:p w:rsidR="00B67C19" w:rsidRPr="00B67C19" w:rsidRDefault="00B67C19" w:rsidP="00B67C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125"/>
        <w:gridCol w:w="3572"/>
      </w:tblGrid>
      <w:tr w:rsidR="00B67C19" w:rsidRPr="00B67C19" w:rsidTr="00C41209">
        <w:tc>
          <w:tcPr>
            <w:tcW w:w="3964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Регулируемый тариф на теплоснабжение</w:t>
            </w:r>
          </w:p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(1 пол. / 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II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пол.)</w:t>
            </w:r>
          </w:p>
        </w:tc>
        <w:tc>
          <w:tcPr>
            <w:tcW w:w="3125" w:type="dxa"/>
            <w:shd w:val="clear" w:color="auto" w:fill="auto"/>
          </w:tcPr>
          <w:p w:rsidR="00B67C19" w:rsidRPr="00B67C19" w:rsidRDefault="00B67C19" w:rsidP="00AE1D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Расчетная потребность в </w:t>
            </w:r>
            <w:proofErr w:type="spell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за  год</w:t>
            </w:r>
            <w:proofErr w:type="gramEnd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</w:t>
            </w:r>
            <w:r w:rsidR="00AE1DE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Кал</w:t>
            </w:r>
            <w:proofErr w:type="spellEnd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72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затраты, руб.</w:t>
            </w:r>
          </w:p>
        </w:tc>
      </w:tr>
      <w:tr w:rsidR="00B67C19" w:rsidRPr="00B67C19" w:rsidTr="00C41209">
        <w:tc>
          <w:tcPr>
            <w:tcW w:w="3964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1 576,99 / 1 589,29</w:t>
            </w:r>
          </w:p>
        </w:tc>
        <w:tc>
          <w:tcPr>
            <w:tcW w:w="3125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434,6169</w:t>
            </w:r>
          </w:p>
        </w:tc>
        <w:tc>
          <w:tcPr>
            <w:tcW w:w="3572" w:type="dxa"/>
            <w:shd w:val="clear" w:color="auto" w:fill="auto"/>
          </w:tcPr>
          <w:p w:rsidR="00B67C19" w:rsidRPr="00B67C19" w:rsidRDefault="00C41209" w:rsidP="00C227CF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68</w:t>
            </w:r>
            <w:r w:rsidR="00C227C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8 000,00</w:t>
            </w:r>
          </w:p>
        </w:tc>
      </w:tr>
    </w:tbl>
    <w:p w:rsidR="00B67C19" w:rsidRPr="00B67C19" w:rsidRDefault="00B67C19" w:rsidP="00B67C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083971" w:rsidP="003550FB">
      <w:pPr>
        <w:numPr>
          <w:ilvl w:val="0"/>
          <w:numId w:val="19"/>
        </w:numPr>
        <w:spacing w:after="200" w:line="276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Нормативы, применяемые при расчете затрат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 холодное водоснабжение: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835"/>
        <w:gridCol w:w="3572"/>
      </w:tblGrid>
      <w:tr w:rsidR="00B67C19" w:rsidRPr="00B67C19" w:rsidTr="00C41209">
        <w:trPr>
          <w:trHeight w:val="818"/>
        </w:trPr>
        <w:tc>
          <w:tcPr>
            <w:tcW w:w="4254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Регулируемый тариф на холодное водоснабжение</w:t>
            </w:r>
          </w:p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(1 пол. / II пол.)</w:t>
            </w:r>
          </w:p>
        </w:tc>
        <w:tc>
          <w:tcPr>
            <w:tcW w:w="2835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Расчетная потребность в холодной воде за  год</w:t>
            </w:r>
          </w:p>
        </w:tc>
        <w:tc>
          <w:tcPr>
            <w:tcW w:w="3572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Всего затраты, руб.      </w:t>
            </w:r>
          </w:p>
          <w:p w:rsidR="00B67C19" w:rsidRPr="00B67C19" w:rsidRDefault="00B67C19" w:rsidP="00B67C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7C19" w:rsidRPr="00B67C19" w:rsidTr="00C41209">
        <w:tc>
          <w:tcPr>
            <w:tcW w:w="4254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58,01 / 59,13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83,76526</w:t>
            </w:r>
          </w:p>
        </w:tc>
        <w:tc>
          <w:tcPr>
            <w:tcW w:w="3572" w:type="dxa"/>
            <w:shd w:val="clear" w:color="auto" w:fill="auto"/>
          </w:tcPr>
          <w:p w:rsidR="00B67C19" w:rsidRPr="00B67C19" w:rsidRDefault="00C41209" w:rsidP="00C227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4 9</w:t>
            </w:r>
            <w:r w:rsidR="00C227C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B67C19" w:rsidRPr="00B67C1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B67C19" w:rsidRPr="00B67C19" w:rsidRDefault="00B67C19" w:rsidP="00B67C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40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3352"/>
        <w:gridCol w:w="2890"/>
      </w:tblGrid>
      <w:tr w:rsidR="00B67C19" w:rsidRPr="00B67C19" w:rsidTr="00C41209">
        <w:tc>
          <w:tcPr>
            <w:tcW w:w="3959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куб. м. жидких бытовых отходов в год</w:t>
            </w:r>
          </w:p>
        </w:tc>
        <w:tc>
          <w:tcPr>
            <w:tcW w:w="3352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B67C19">
                <w:rPr>
                  <w:rFonts w:ascii="Liberation Serif" w:eastAsia="Times New Roman" w:hAnsi="Liberation Serif" w:cs="Times New Roman"/>
                  <w:sz w:val="20"/>
                  <w:szCs w:val="20"/>
                  <w:lang w:eastAsia="ru-RU"/>
                </w:rPr>
                <w:t>1 куб. м</w:t>
              </w:r>
            </w:smartTag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 жидких бытовых отходов</w:t>
            </w:r>
          </w:p>
        </w:tc>
        <w:tc>
          <w:tcPr>
            <w:tcW w:w="2890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затраты, руб.</w:t>
            </w:r>
          </w:p>
        </w:tc>
      </w:tr>
      <w:tr w:rsidR="00B67C19" w:rsidRPr="00B67C19" w:rsidTr="00C41209">
        <w:tc>
          <w:tcPr>
            <w:tcW w:w="3959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83,76526</w:t>
            </w:r>
          </w:p>
        </w:tc>
        <w:tc>
          <w:tcPr>
            <w:tcW w:w="3352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529,20</w:t>
            </w:r>
          </w:p>
        </w:tc>
        <w:tc>
          <w:tcPr>
            <w:tcW w:w="2890" w:type="dxa"/>
            <w:shd w:val="clear" w:color="auto" w:fill="auto"/>
          </w:tcPr>
          <w:p w:rsidR="00B67C19" w:rsidRPr="00B67C19" w:rsidRDefault="00C41209" w:rsidP="00C227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C227C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44 400,00</w:t>
            </w:r>
          </w:p>
        </w:tc>
      </w:tr>
    </w:tbl>
    <w:p w:rsidR="00B67C19" w:rsidRPr="00B67C19" w:rsidRDefault="003D0D48" w:rsidP="003550FB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 вывоз жидких бытовых отходов</w:t>
      </w:r>
    </w:p>
    <w:p w:rsidR="00B67C19" w:rsidRPr="00B67C19" w:rsidRDefault="00B67C19" w:rsidP="00B67C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3D0D48" w:rsidP="003550FB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 оказание услуг по обращению с ТКО</w:t>
      </w:r>
    </w:p>
    <w:tbl>
      <w:tblPr>
        <w:tblpPr w:leftFromText="180" w:rightFromText="180" w:vertAnchor="text" w:horzAnchor="margin" w:tblpXSpec="center" w:tblpY="407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3352"/>
        <w:gridCol w:w="2761"/>
      </w:tblGrid>
      <w:tr w:rsidR="00B67C19" w:rsidRPr="00B67C19" w:rsidTr="00F00084">
        <w:tc>
          <w:tcPr>
            <w:tcW w:w="3959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(объем)</w:t>
            </w:r>
            <w:r w:rsidR="006340E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3352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2761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затраты, руб.</w:t>
            </w:r>
          </w:p>
        </w:tc>
      </w:tr>
      <w:tr w:rsidR="00B67C19" w:rsidRPr="00B67C19" w:rsidTr="00F00084">
        <w:tc>
          <w:tcPr>
            <w:tcW w:w="3959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34,788</w:t>
            </w:r>
          </w:p>
        </w:tc>
        <w:tc>
          <w:tcPr>
            <w:tcW w:w="3352" w:type="dxa"/>
            <w:shd w:val="clear" w:color="auto" w:fill="auto"/>
          </w:tcPr>
          <w:p w:rsidR="00B67C19" w:rsidRPr="00B67C19" w:rsidRDefault="00B67C19" w:rsidP="00C227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  <w:r w:rsidR="00C227C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2761" w:type="dxa"/>
            <w:shd w:val="clear" w:color="auto" w:fill="auto"/>
          </w:tcPr>
          <w:p w:rsidR="00B67C19" w:rsidRPr="00B67C19" w:rsidRDefault="00C41209" w:rsidP="00C227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21</w:t>
            </w:r>
            <w:r w:rsidR="00C227C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  <w:r w:rsidR="00C227C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00,00</w:t>
            </w:r>
          </w:p>
        </w:tc>
      </w:tr>
    </w:tbl>
    <w:p w:rsidR="00B67C19" w:rsidRPr="00B67C19" w:rsidRDefault="00B67C19" w:rsidP="00B67C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B67C19" w:rsidP="00B67C19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67C19" w:rsidRPr="00B67C19" w:rsidRDefault="008B3036" w:rsidP="00B67C19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Глава 8</w:t>
      </w:r>
      <w:r w:rsidR="00B67C19" w:rsidRPr="00B67C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Затраты на содержание имущества, не отнесенные к затратам на содержание имущества в рамках затрат на информационно – </w:t>
      </w:r>
    </w:p>
    <w:p w:rsidR="00B67C19" w:rsidRPr="00B67C19" w:rsidRDefault="00B67C19" w:rsidP="00B67C19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67C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коммуникационные технологии</w:t>
      </w:r>
    </w:p>
    <w:p w:rsidR="00B67C19" w:rsidRPr="00B67C19" w:rsidRDefault="00B67C19" w:rsidP="00B67C1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67C19" w:rsidRPr="00B67C19" w:rsidRDefault="00EA23B5" w:rsidP="003550FB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 содержание административного здания</w:t>
      </w:r>
    </w:p>
    <w:p w:rsidR="00B67C19" w:rsidRPr="00B67C19" w:rsidRDefault="00B67C19" w:rsidP="00B67C19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693"/>
        <w:gridCol w:w="2427"/>
        <w:gridCol w:w="2563"/>
      </w:tblGrid>
      <w:tr w:rsidR="00B67C19" w:rsidRPr="00B67C19" w:rsidTr="00C41209">
        <w:tc>
          <w:tcPr>
            <w:tcW w:w="2836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Площадь закрепленной площади, м2</w:t>
            </w:r>
          </w:p>
        </w:tc>
        <w:tc>
          <w:tcPr>
            <w:tcW w:w="2693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Цена содержания закрепленной площади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67C19">
                <w:rPr>
                  <w:rFonts w:ascii="Liberation Serif" w:eastAsia="Times New Roman" w:hAnsi="Liberation Serif" w:cs="Times New Roman"/>
                  <w:sz w:val="20"/>
                  <w:szCs w:val="20"/>
                  <w:lang w:eastAsia="ru-RU"/>
                </w:rPr>
                <w:t>1 кв. м</w:t>
              </w:r>
            </w:smartTag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 площади, руб.</w:t>
            </w:r>
          </w:p>
        </w:tc>
        <w:tc>
          <w:tcPr>
            <w:tcW w:w="2427" w:type="dxa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2563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затраты, руб.</w:t>
            </w:r>
          </w:p>
        </w:tc>
      </w:tr>
      <w:tr w:rsidR="00B67C19" w:rsidRPr="00B67C19" w:rsidTr="00C41209">
        <w:tc>
          <w:tcPr>
            <w:tcW w:w="2836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624,3</w:t>
            </w:r>
          </w:p>
        </w:tc>
        <w:tc>
          <w:tcPr>
            <w:tcW w:w="2693" w:type="dxa"/>
            <w:shd w:val="clear" w:color="auto" w:fill="auto"/>
          </w:tcPr>
          <w:p w:rsidR="00B67C19" w:rsidRPr="00B67C19" w:rsidRDefault="000A4C7F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596,50</w:t>
            </w:r>
          </w:p>
        </w:tc>
        <w:tc>
          <w:tcPr>
            <w:tcW w:w="2427" w:type="dxa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63" w:type="dxa"/>
            <w:shd w:val="clear" w:color="auto" w:fill="auto"/>
          </w:tcPr>
          <w:p w:rsidR="00B67C19" w:rsidRPr="00B67C19" w:rsidRDefault="00C41209" w:rsidP="001213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372</w:t>
            </w:r>
            <w:r w:rsidR="0012135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400,00</w:t>
            </w:r>
          </w:p>
        </w:tc>
      </w:tr>
    </w:tbl>
    <w:p w:rsidR="00B67C19" w:rsidRPr="00B67C19" w:rsidRDefault="00B67C19" w:rsidP="00B67C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B45780" w:rsidP="003550FB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 техническое обслуживание и ремонт транспортных средств</w:t>
      </w:r>
    </w:p>
    <w:p w:rsidR="00B67C19" w:rsidRPr="00B67C19" w:rsidRDefault="00B67C19" w:rsidP="00B67C19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948"/>
        <w:gridCol w:w="3151"/>
        <w:gridCol w:w="2580"/>
      </w:tblGrid>
      <w:tr w:rsidR="00B67C19" w:rsidRPr="00B67C19" w:rsidTr="00C41209">
        <w:tc>
          <w:tcPr>
            <w:tcW w:w="2840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автотранспортных средств</w:t>
            </w:r>
          </w:p>
        </w:tc>
        <w:tc>
          <w:tcPr>
            <w:tcW w:w="1948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Цена </w:t>
            </w:r>
          </w:p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тех. облуживания</w:t>
            </w:r>
          </w:p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3151" w:type="dxa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Цена</w:t>
            </w:r>
          </w:p>
          <w:p w:rsidR="00B67C19" w:rsidRPr="00B67C19" w:rsidRDefault="003E21A0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емонта автомашины</w:t>
            </w:r>
          </w:p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год</w:t>
            </w:r>
          </w:p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(не более)</w:t>
            </w:r>
          </w:p>
        </w:tc>
        <w:tc>
          <w:tcPr>
            <w:tcW w:w="2580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ind w:left="577" w:hanging="57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Всего затраты, </w:t>
            </w:r>
          </w:p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(не более)</w:t>
            </w:r>
          </w:p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67C19" w:rsidRPr="00B67C19" w:rsidTr="00C41209">
        <w:tc>
          <w:tcPr>
            <w:tcW w:w="2840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1" w:type="dxa"/>
          </w:tcPr>
          <w:p w:rsidR="00B67C19" w:rsidRPr="00B67C19" w:rsidRDefault="00B67C19" w:rsidP="000A4C7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65 7</w:t>
            </w:r>
            <w:r w:rsidR="000A4C7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580" w:type="dxa"/>
            <w:shd w:val="clear" w:color="auto" w:fill="auto"/>
          </w:tcPr>
          <w:p w:rsidR="00B67C19" w:rsidRPr="00B67C19" w:rsidRDefault="00C41209" w:rsidP="003E21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0A4C7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65 750,00</w:t>
            </w:r>
          </w:p>
        </w:tc>
      </w:tr>
    </w:tbl>
    <w:p w:rsidR="00B67C19" w:rsidRPr="00B67C19" w:rsidRDefault="00B67C19" w:rsidP="00B67C19">
      <w:pPr>
        <w:spacing w:after="0" w:line="240" w:lineRule="auto"/>
        <w:ind w:left="-284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484FE5" w:rsidP="003550FB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Нормативы, применяемые при расчете затра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т на техническое обслуживание средств защиты пожарной безопасности</w:t>
      </w:r>
    </w:p>
    <w:p w:rsidR="00B67C19" w:rsidRPr="00B67C19" w:rsidRDefault="00B67C19" w:rsidP="00B67C19">
      <w:pPr>
        <w:spacing w:after="0" w:line="240" w:lineRule="auto"/>
        <w:ind w:left="18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4423"/>
        <w:gridCol w:w="2694"/>
      </w:tblGrid>
      <w:tr w:rsidR="00B67C19" w:rsidRPr="00B67C19" w:rsidTr="00C41209">
        <w:tc>
          <w:tcPr>
            <w:tcW w:w="3479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огнетушителей</w:t>
            </w:r>
          </w:p>
        </w:tc>
        <w:tc>
          <w:tcPr>
            <w:tcW w:w="4423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Цена технического обслуживания и </w:t>
            </w:r>
            <w:proofErr w:type="spell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– профилактического ремонта в год, руб.</w:t>
            </w:r>
          </w:p>
        </w:tc>
        <w:tc>
          <w:tcPr>
            <w:tcW w:w="2694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затраты, руб.</w:t>
            </w:r>
          </w:p>
        </w:tc>
      </w:tr>
      <w:tr w:rsidR="00B67C19" w:rsidRPr="00B67C19" w:rsidTr="00C41209">
        <w:tc>
          <w:tcPr>
            <w:tcW w:w="3479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694" w:type="dxa"/>
            <w:shd w:val="clear" w:color="auto" w:fill="auto"/>
          </w:tcPr>
          <w:p w:rsidR="00B67C19" w:rsidRPr="00B67C19" w:rsidRDefault="00C41209" w:rsidP="000A4C7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0A4C7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</w:tbl>
    <w:p w:rsidR="00B67C19" w:rsidRPr="00B67C19" w:rsidRDefault="00B67C19" w:rsidP="001473EF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0B57EC" w:rsidP="003550FB">
      <w:pPr>
        <w:numPr>
          <w:ilvl w:val="0"/>
          <w:numId w:val="19"/>
        </w:numPr>
        <w:suppressAutoHyphens/>
        <w:spacing w:after="0" w:line="240" w:lineRule="auto"/>
        <w:ind w:left="714" w:hanging="357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Нормативы, применяемые при расчете затрат</w:t>
      </w:r>
      <w:r w:rsidR="00BB2D0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техническое обслуживание и </w:t>
      </w:r>
      <w:proofErr w:type="spellStart"/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регламентно</w:t>
      </w:r>
      <w:proofErr w:type="spellEnd"/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-профилактический ремонт систем пожарной сигнализации</w:t>
      </w:r>
    </w:p>
    <w:p w:rsidR="00B67C19" w:rsidRPr="00B67C19" w:rsidRDefault="00B67C19" w:rsidP="00B67C19">
      <w:pPr>
        <w:spacing w:after="0" w:line="240" w:lineRule="auto"/>
        <w:ind w:left="18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71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3769"/>
      </w:tblGrid>
      <w:tr w:rsidR="00B67C19" w:rsidRPr="00B67C19" w:rsidTr="00C41209">
        <w:trPr>
          <w:trHeight w:val="478"/>
        </w:trPr>
        <w:tc>
          <w:tcPr>
            <w:tcW w:w="3686" w:type="dxa"/>
          </w:tcPr>
          <w:p w:rsidR="00B67C19" w:rsidRPr="00B67C19" w:rsidRDefault="00B67C19" w:rsidP="00B67C19">
            <w:pPr>
              <w:tabs>
                <w:tab w:val="left" w:pos="7814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3260" w:type="dxa"/>
          </w:tcPr>
          <w:p w:rsidR="00B67C19" w:rsidRPr="00B67C19" w:rsidRDefault="00B67C19" w:rsidP="00B67C19">
            <w:pPr>
              <w:tabs>
                <w:tab w:val="left" w:pos="7814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Количество обслуживаемых устройств </w:t>
            </w:r>
          </w:p>
        </w:tc>
        <w:tc>
          <w:tcPr>
            <w:tcW w:w="3769" w:type="dxa"/>
          </w:tcPr>
          <w:p w:rsidR="00B67C19" w:rsidRPr="00B67C19" w:rsidRDefault="00B67C19" w:rsidP="00B67C19">
            <w:pPr>
              <w:tabs>
                <w:tab w:val="left" w:pos="7814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Цена обслуживания 2 устройств в год  (не более), руб.</w:t>
            </w:r>
          </w:p>
        </w:tc>
      </w:tr>
      <w:tr w:rsidR="00B67C19" w:rsidRPr="00B67C19" w:rsidTr="00C41209">
        <w:trPr>
          <w:trHeight w:val="284"/>
        </w:trPr>
        <w:tc>
          <w:tcPr>
            <w:tcW w:w="3686" w:type="dxa"/>
          </w:tcPr>
          <w:p w:rsidR="00B67C19" w:rsidRPr="00B67C19" w:rsidRDefault="00B67C19" w:rsidP="00B67C19">
            <w:pPr>
              <w:tabs>
                <w:tab w:val="left" w:pos="7814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pacing w:val="3"/>
                <w:sz w:val="20"/>
                <w:szCs w:val="20"/>
                <w:lang w:eastAsia="ru-RU"/>
              </w:rPr>
              <w:t xml:space="preserve">Услуги по </w:t>
            </w:r>
            <w:r w:rsidRPr="00B67C19">
              <w:rPr>
                <w:rFonts w:ascii="Liberation Serif" w:eastAsia="Times New Roman" w:hAnsi="Liberation Serif" w:cs="Times New Roman"/>
                <w:spacing w:val="-3"/>
                <w:sz w:val="20"/>
                <w:szCs w:val="20"/>
                <w:lang w:eastAsia="ru-RU"/>
              </w:rPr>
              <w:t xml:space="preserve">техническому обслуживанию 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системы пожарной сигнализации</w:t>
            </w:r>
          </w:p>
        </w:tc>
        <w:tc>
          <w:tcPr>
            <w:tcW w:w="3260" w:type="dxa"/>
          </w:tcPr>
          <w:p w:rsidR="00B67C19" w:rsidRPr="00B67C19" w:rsidRDefault="00B67C19" w:rsidP="00B67C19">
            <w:pPr>
              <w:tabs>
                <w:tab w:val="left" w:pos="7814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3769" w:type="dxa"/>
          </w:tcPr>
          <w:p w:rsidR="00B67C19" w:rsidRPr="00B67C19" w:rsidRDefault="00B67C19" w:rsidP="00B67C19">
            <w:pPr>
              <w:tabs>
                <w:tab w:val="left" w:pos="7814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</w:rPr>
              <w:t>7 200,00</w:t>
            </w:r>
          </w:p>
        </w:tc>
      </w:tr>
    </w:tbl>
    <w:p w:rsidR="00B67C19" w:rsidRPr="00B67C19" w:rsidRDefault="00B67C19" w:rsidP="00B67C1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B67C19" w:rsidRPr="00B67C19" w:rsidRDefault="00BB2D06" w:rsidP="00B67C19">
      <w:pPr>
        <w:suppressAutoHyphens/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Глава 9</w:t>
      </w:r>
      <w:r w:rsidR="00B67C19" w:rsidRPr="00B67C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</w:t>
      </w:r>
    </w:p>
    <w:p w:rsidR="00B67C19" w:rsidRPr="00B67C19" w:rsidRDefault="00B67C19" w:rsidP="00B67C19">
      <w:pPr>
        <w:suppressAutoHyphens/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67C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информационно- коммуникационные технологии</w:t>
      </w:r>
    </w:p>
    <w:p w:rsidR="00B67C19" w:rsidRPr="00B67C19" w:rsidRDefault="00B67C19" w:rsidP="001473EF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</w:p>
    <w:p w:rsidR="00B67C19" w:rsidRPr="00B67C19" w:rsidRDefault="003323EC" w:rsidP="003550FB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 приобретение периодических изданий</w:t>
      </w:r>
    </w:p>
    <w:p w:rsidR="00B67C19" w:rsidRPr="00B67C19" w:rsidRDefault="00B67C19" w:rsidP="00B67C19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0"/>
          <w:szCs w:val="20"/>
          <w:u w:val="single"/>
          <w:lang w:eastAsia="ru-RU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4111"/>
        <w:gridCol w:w="2863"/>
      </w:tblGrid>
      <w:tr w:rsidR="00B67C19" w:rsidRPr="00B67C19" w:rsidTr="00C41209">
        <w:tc>
          <w:tcPr>
            <w:tcW w:w="3545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приобретаемых изданий</w:t>
            </w:r>
          </w:p>
        </w:tc>
        <w:tc>
          <w:tcPr>
            <w:tcW w:w="4111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Цена 1 издания</w:t>
            </w:r>
            <w:r w:rsidR="00295B5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 6 месяцев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2863" w:type="dxa"/>
            <w:shd w:val="clear" w:color="auto" w:fill="auto"/>
          </w:tcPr>
          <w:p w:rsidR="00B67C19" w:rsidRPr="00B67C19" w:rsidRDefault="00B67C19" w:rsidP="00B1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затраты, руб.</w:t>
            </w:r>
          </w:p>
        </w:tc>
      </w:tr>
      <w:tr w:rsidR="00B67C19" w:rsidRPr="00B67C19" w:rsidTr="00C41209">
        <w:tc>
          <w:tcPr>
            <w:tcW w:w="3545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Вести севера - 11</w:t>
            </w:r>
          </w:p>
        </w:tc>
        <w:tc>
          <w:tcPr>
            <w:tcW w:w="4111" w:type="dxa"/>
            <w:shd w:val="clear" w:color="auto" w:fill="auto"/>
          </w:tcPr>
          <w:p w:rsidR="00B67C19" w:rsidRPr="00B67C19" w:rsidRDefault="00B67C19" w:rsidP="000A4C7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38</w:t>
            </w:r>
            <w:r w:rsidR="000A4C7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,00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63" w:type="dxa"/>
            <w:shd w:val="clear" w:color="auto" w:fill="auto"/>
          </w:tcPr>
          <w:p w:rsidR="00B67C19" w:rsidRPr="00B67C19" w:rsidRDefault="00C41209" w:rsidP="000A4C7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8 </w:t>
            </w:r>
            <w:r w:rsidR="000A4C7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45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7C19" w:rsidRPr="00B67C19" w:rsidTr="00C41209">
        <w:tc>
          <w:tcPr>
            <w:tcW w:w="3545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Областная газета  - 5</w:t>
            </w:r>
          </w:p>
        </w:tc>
        <w:tc>
          <w:tcPr>
            <w:tcW w:w="4111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2 730,00</w:t>
            </w:r>
          </w:p>
        </w:tc>
        <w:tc>
          <w:tcPr>
            <w:tcW w:w="2863" w:type="dxa"/>
            <w:shd w:val="clear" w:color="auto" w:fill="auto"/>
          </w:tcPr>
          <w:p w:rsidR="00B67C19" w:rsidRPr="00B67C19" w:rsidRDefault="00C4120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27 300,00</w:t>
            </w:r>
          </w:p>
        </w:tc>
      </w:tr>
    </w:tbl>
    <w:p w:rsidR="00B67C19" w:rsidRPr="00B67C19" w:rsidRDefault="00B67C19" w:rsidP="00B67C19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</w:p>
    <w:p w:rsidR="00B67C19" w:rsidRPr="00B67C19" w:rsidRDefault="00295B5D" w:rsidP="003550FB">
      <w:pPr>
        <w:numPr>
          <w:ilvl w:val="0"/>
          <w:numId w:val="19"/>
        </w:numPr>
        <w:spacing w:after="200" w:line="276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на проведение </w:t>
      </w:r>
      <w:proofErr w:type="spellStart"/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предрейсового</w:t>
      </w:r>
      <w:proofErr w:type="spellEnd"/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 </w:t>
      </w:r>
      <w:proofErr w:type="spellStart"/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послерейсового</w:t>
      </w:r>
      <w:proofErr w:type="spellEnd"/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осмотра водителей транспортных средств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079"/>
        <w:gridCol w:w="1797"/>
        <w:gridCol w:w="1399"/>
        <w:gridCol w:w="2551"/>
      </w:tblGrid>
      <w:tr w:rsidR="00B67C19" w:rsidRPr="00B67C19" w:rsidTr="00C41209">
        <w:tc>
          <w:tcPr>
            <w:tcW w:w="2835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Цена проведения 1 </w:t>
            </w:r>
            <w:proofErr w:type="spell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предрейсового</w:t>
            </w:r>
            <w:proofErr w:type="spellEnd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послерейсового</w:t>
            </w:r>
            <w:proofErr w:type="spellEnd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осмотра, </w:t>
            </w:r>
            <w:proofErr w:type="spellStart"/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рабочих дней в году</w:t>
            </w:r>
          </w:p>
        </w:tc>
        <w:tc>
          <w:tcPr>
            <w:tcW w:w="1399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1,2-поправочный коэффициент</w:t>
            </w:r>
          </w:p>
        </w:tc>
        <w:tc>
          <w:tcPr>
            <w:tcW w:w="2551" w:type="dxa"/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</w:t>
            </w:r>
          </w:p>
        </w:tc>
      </w:tr>
      <w:tr w:rsidR="00B67C19" w:rsidRPr="00B67C19" w:rsidTr="00C41209">
        <w:tc>
          <w:tcPr>
            <w:tcW w:w="2835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9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797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99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67C19" w:rsidRPr="00B67C19" w:rsidRDefault="00C41209" w:rsidP="00B67C19">
            <w:pPr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27 170,00</w:t>
            </w:r>
          </w:p>
        </w:tc>
      </w:tr>
    </w:tbl>
    <w:p w:rsidR="00B67C19" w:rsidRPr="00B67C19" w:rsidRDefault="00B67C19" w:rsidP="00B67C19">
      <w:p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67C19" w:rsidRPr="00B67C19" w:rsidRDefault="006C7DA5" w:rsidP="003550FB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Нормативы, применяемые при расчете затрат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 приобретение полиса ОСАГО</w:t>
      </w:r>
    </w:p>
    <w:p w:rsidR="00B67C19" w:rsidRPr="00B67C19" w:rsidRDefault="00B67C19" w:rsidP="00B67C19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0"/>
          <w:szCs w:val="20"/>
          <w:u w:val="single"/>
          <w:lang w:eastAsia="ru-RU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4111"/>
        <w:gridCol w:w="3005"/>
      </w:tblGrid>
      <w:tr w:rsidR="00B67C19" w:rsidRPr="00B67C19" w:rsidTr="00C41209">
        <w:tc>
          <w:tcPr>
            <w:tcW w:w="3545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автотранспортных средств</w:t>
            </w:r>
          </w:p>
        </w:tc>
        <w:tc>
          <w:tcPr>
            <w:tcW w:w="4111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Кол-во  месяцев предоставления услуги</w:t>
            </w:r>
          </w:p>
        </w:tc>
        <w:tc>
          <w:tcPr>
            <w:tcW w:w="3005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затраты, руб.</w:t>
            </w:r>
          </w:p>
        </w:tc>
      </w:tr>
      <w:tr w:rsidR="00B67C19" w:rsidRPr="00B67C19" w:rsidTr="00C41209">
        <w:tc>
          <w:tcPr>
            <w:tcW w:w="3545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5" w:type="dxa"/>
            <w:shd w:val="clear" w:color="auto" w:fill="auto"/>
          </w:tcPr>
          <w:p w:rsidR="00B67C19" w:rsidRPr="00B67C19" w:rsidRDefault="00C4120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10 000,00</w:t>
            </w:r>
          </w:p>
        </w:tc>
      </w:tr>
    </w:tbl>
    <w:p w:rsidR="00B67C19" w:rsidRPr="00B67C19" w:rsidRDefault="00B67C19" w:rsidP="00B67C19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</w:p>
    <w:p w:rsidR="00B67C19" w:rsidRPr="00B67C19" w:rsidRDefault="00FD75CB" w:rsidP="00B67C19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Глава 10</w:t>
      </w:r>
      <w:r w:rsidR="00B67C19" w:rsidRPr="00B67C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B67C19" w:rsidRPr="00B67C19" w:rsidRDefault="00B67C19" w:rsidP="00B67C19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67C19" w:rsidRPr="00B67C19" w:rsidRDefault="00477CC4" w:rsidP="003550FB">
      <w:pPr>
        <w:numPr>
          <w:ilvl w:val="0"/>
          <w:numId w:val="19"/>
        </w:numPr>
        <w:spacing w:after="200" w:line="276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 приобретение мебели</w:t>
      </w:r>
    </w:p>
    <w:tbl>
      <w:tblPr>
        <w:tblW w:w="1046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880"/>
        <w:gridCol w:w="2998"/>
        <w:gridCol w:w="2449"/>
        <w:gridCol w:w="2142"/>
      </w:tblGrid>
      <w:tr w:rsidR="00B67C19" w:rsidRPr="00B67C19" w:rsidTr="00C4120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Количество, шт.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Предельная цена за 1 штуку, руб.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Максимальный срок полезного использования, в годах</w:t>
            </w:r>
          </w:p>
        </w:tc>
      </w:tr>
      <w:tr w:rsidR="00B67C19" w:rsidRPr="00B67C19" w:rsidTr="00C4120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Стол рабочий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не более 1  на сотрудника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C41209" w:rsidP="00B67C19">
            <w:pPr>
              <w:widowControl w:val="0"/>
              <w:tabs>
                <w:tab w:val="left" w:pos="1451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15 000,00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spacing w:val="-4"/>
                <w:sz w:val="20"/>
                <w:szCs w:val="20"/>
                <w:lang w:eastAsia="zh-CN"/>
              </w:rPr>
              <w:t>10</w:t>
            </w:r>
          </w:p>
        </w:tc>
      </w:tr>
      <w:tr w:rsidR="00B67C19" w:rsidRPr="00B67C19" w:rsidTr="00C4120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 xml:space="preserve">Тумба к рабочему столу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не более 1  на сотрудника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C4120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8 000,00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67C19" w:rsidRPr="00B67C19" w:rsidTr="00C4120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Стол приставной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 xml:space="preserve">не более 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C4120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8</w:t>
            </w:r>
            <w:r w:rsidR="00B67C19"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000,00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67C19" w:rsidRPr="00B67C19" w:rsidTr="00C4120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Шкаф для документов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не более 5 на структурное подразделение (отдел) при численности работников в структурном подразделении (отделе) до 5 человек включительно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C4120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18 000,00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67C19" w:rsidRPr="00B67C19" w:rsidTr="00C4120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Шкаф плательный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не более 1 на кабинет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C4120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18 000,00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67C19" w:rsidRPr="00B67C19" w:rsidTr="00C4120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Кресло  компьютерное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не более 1  на сотрудника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C4120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15 000,00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67C19" w:rsidRPr="00B67C19" w:rsidTr="00C4120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Стулья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не более 4 на кабинет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C4120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5 000,00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67C19" w:rsidRPr="00B67C19" w:rsidTr="00C4120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Шкаф металлический (сейф)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 xml:space="preserve">не более 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C4120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20 000,00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67C19" w:rsidRPr="00B67C19" w:rsidTr="00C4120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lastRenderedPageBreak/>
              <w:t xml:space="preserve">Обогреватель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не более 1 на кабинет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C4120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6 000,00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67C19" w:rsidRPr="00B67C19" w:rsidTr="00C4120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Вентилятор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не более 1 на кабинет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C41209" w:rsidP="00B67C1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23"/>
              <w:jc w:val="center"/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Times New Roman" w:hAnsi="Liberation Serif" w:cs="Times New Roman"/>
                <w:color w:val="000000"/>
                <w:spacing w:val="-4"/>
                <w:sz w:val="20"/>
                <w:szCs w:val="20"/>
                <w:lang w:eastAsia="zh-CN"/>
              </w:rPr>
              <w:t>5 000,00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19" w:rsidRPr="00B67C19" w:rsidRDefault="00B67C1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B67C19" w:rsidRPr="00B67C19" w:rsidRDefault="00B67C19" w:rsidP="00B67C1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67C19" w:rsidRPr="00B67C19" w:rsidRDefault="001473EF" w:rsidP="00B67C19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Глава 11</w:t>
      </w:r>
      <w:r w:rsidR="00B67C19" w:rsidRPr="00B67C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B67C19" w:rsidRPr="00B67C19" w:rsidRDefault="00B67C19" w:rsidP="00B67C1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67C19" w:rsidRPr="00B67C19" w:rsidRDefault="008331F4" w:rsidP="00717E1C">
      <w:pPr>
        <w:numPr>
          <w:ilvl w:val="0"/>
          <w:numId w:val="19"/>
        </w:numPr>
        <w:spacing w:after="200" w:line="276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 приобретение канцелярских принадлежностей</w:t>
      </w:r>
      <w:r w:rsidR="00717E1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в расчете на одного работника</w:t>
      </w:r>
    </w:p>
    <w:tbl>
      <w:tblPr>
        <w:tblW w:w="9072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268"/>
      </w:tblGrid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№п/п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Default="000A2354" w:rsidP="00B67C19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Наименование</w:t>
            </w: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-го предмета</w:t>
            </w:r>
          </w:p>
          <w:p w:rsidR="000A2354" w:rsidRPr="00B67C19" w:rsidRDefault="000A2354" w:rsidP="007203C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канцелярски</w:t>
            </w: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х принадлежностей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Количество на 1 специалиста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Цена</w:t>
            </w: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-го предмета канцелярских принадлежностей</w:t>
            </w: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за ед. (руб.)</w:t>
            </w:r>
          </w:p>
        </w:tc>
      </w:tr>
      <w:tr w:rsidR="000A2354" w:rsidRPr="00B67C19" w:rsidTr="000A2354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proofErr w:type="spellStart"/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C0662D" w:rsidP="00C0662D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450154" w:rsidP="00450154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40,00</w:t>
            </w:r>
          </w:p>
        </w:tc>
      </w:tr>
      <w:tr w:rsidR="000A2354" w:rsidRPr="00B67C19" w:rsidTr="000A2354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ind w:right="488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ind w:right="488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Батарейки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C0662D" w:rsidP="00C0662D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450154" w:rsidP="00450154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100,00</w:t>
            </w:r>
          </w:p>
        </w:tc>
      </w:tr>
      <w:tr w:rsidR="000A2354" w:rsidRPr="00B67C19" w:rsidTr="000A2354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Блок для заметок сменный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C0662D" w:rsidP="00C0662D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8F1FA3" w:rsidP="008F1FA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60,00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Блок на спирали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C0662D" w:rsidP="00C0662D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8F1FA3" w:rsidP="008F1FA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65,00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Бумага А3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C0662D" w:rsidP="00B67C19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пачки на подразделение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8F1FA3" w:rsidP="008F1FA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600,00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Бумага А4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C0662D" w:rsidP="00C0662D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20 пачек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8F1FA3" w:rsidP="007B461A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4</w:t>
            </w:r>
            <w:r w:rsidR="007B461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4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proofErr w:type="spellStart"/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Датер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6A03B1" w:rsidP="006A03B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 на подразделение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9C75A5" w:rsidP="009C75A5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750,00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Дырокол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6A03B1" w:rsidP="006A03B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9C75A5" w:rsidP="009C75A5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300,00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Зажим для бумаг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6A03B1" w:rsidP="006A03B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4 </w:t>
            </w:r>
            <w:proofErr w:type="spellStart"/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упак</w:t>
            </w:r>
            <w:proofErr w:type="spellEnd"/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2F3C85" w:rsidP="002F3C85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100</w:t>
            </w:r>
            <w:r w:rsidR="000A4C7F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Закладки с клеевым краем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6A03B1" w:rsidP="006A03B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4 наборов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2F3C85" w:rsidP="002F3C85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100,00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Калькулятор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83063F" w:rsidP="0083063F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2F3C85" w:rsidP="002F3C85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950,00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Карандаш механический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B05D7" w:rsidP="00BB05D7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952EA6" w:rsidP="00952EA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105,00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Карандаш </w:t>
            </w:r>
            <w:proofErr w:type="spellStart"/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чернографический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B05D7" w:rsidP="00BB05D7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12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952EA6" w:rsidP="00952EA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Клей ПВА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EC3CB2" w:rsidP="00EC3CB2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952EA6" w:rsidP="00952EA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30,00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Клей-карандаш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22886" w:rsidP="00A2288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8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952EA6" w:rsidP="00952EA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160,00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Книга учета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22886" w:rsidP="00A2288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952EA6" w:rsidP="00952EA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130,00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Кнопки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22886" w:rsidP="00A2288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</w:t>
            </w:r>
            <w:proofErr w:type="spellStart"/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упак</w:t>
            </w:r>
            <w:proofErr w:type="spellEnd"/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952EA6" w:rsidP="00952EA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50,00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Коврик на стол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22886" w:rsidP="00A2288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952EA6" w:rsidP="00952EA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580,00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Корректирующая жидкость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22886" w:rsidP="00A2288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4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952EA6" w:rsidP="00952EA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60,00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Ластик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22886" w:rsidP="00A2288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952EA6" w:rsidP="00952EA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30,00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Линейка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22886" w:rsidP="00A2288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952EA6" w:rsidP="00952EA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50,00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Лоток для бумаг (горизонтальный/ вертикальный)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22886" w:rsidP="00A2288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3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952EA6" w:rsidP="00952EA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200,00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Лупа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1E1652" w:rsidP="001E1652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952EA6" w:rsidP="00952EA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300,00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Маркеры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1E1652" w:rsidP="001E1652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5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952EA6" w:rsidP="00952EA6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100,00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Нитки для </w:t>
            </w:r>
            <w:proofErr w:type="spellStart"/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прошива</w:t>
            </w:r>
            <w:proofErr w:type="spellEnd"/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1E1652" w:rsidP="001E1652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276A27" w:rsidP="00276A27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380,00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Нож канцелярский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1E1652" w:rsidP="001E1652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276A27" w:rsidP="00276A27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55,00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Ножницы канцелярские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1E1652" w:rsidP="001E1652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276A27" w:rsidP="00276A27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250,00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Органайзер на рабочий стол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1E1652" w:rsidP="001E1652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276A27" w:rsidP="00276A27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500,00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Открытки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1E1652" w:rsidP="001E1652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100 шт.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276A27" w:rsidP="00276A27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50,00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Папка архивная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1E1652" w:rsidP="001E1652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15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276A27" w:rsidP="00276A27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60,00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Папка-конверт на молнии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1E1652" w:rsidP="001E1652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276A27" w:rsidP="00276A27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125,00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Папка на резинке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1E1652" w:rsidP="001E1652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276A27" w:rsidP="00276A27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65,00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Папка с арочным механизмом тип «Корона»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1E1652" w:rsidP="001E1652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10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276A27" w:rsidP="00276A27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320,00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Папка с завязками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1E1652" w:rsidP="001E1652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4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276A27" w:rsidP="00276A27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Папка с зажимом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1E1652" w:rsidP="001E1652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4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276A27" w:rsidP="00276A27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60,00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Папка с кнопкой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4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16,00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Папка с прозрачным верхом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10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17,00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Папка с пружинным механизмом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10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60,00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Папка с файлами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4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200,00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Папка-портфель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120,00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proofErr w:type="spellStart"/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Планинг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90,00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Папка-планшет А4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85,00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Папка-уголок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12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Папка-файл с боковой перфорацией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200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Подставка для блока (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B67C19">
                <w:rPr>
                  <w:rFonts w:ascii="Liberation Serif" w:eastAsia="Calibri" w:hAnsi="Liberation Serif" w:cs="Times New Roman"/>
                  <w:bCs/>
                  <w:sz w:val="20"/>
                  <w:szCs w:val="20"/>
                </w:rPr>
                <w:t>90 мм</w:t>
              </w:r>
            </w:smartTag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B67C19">
                <w:rPr>
                  <w:rFonts w:ascii="Liberation Serif" w:eastAsia="Calibri" w:hAnsi="Liberation Serif" w:cs="Times New Roman"/>
                  <w:bCs/>
                  <w:sz w:val="20"/>
                  <w:szCs w:val="20"/>
                </w:rPr>
                <w:t>90 мм</w:t>
              </w:r>
            </w:smartTag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B67C19">
                <w:rPr>
                  <w:rFonts w:ascii="Liberation Serif" w:eastAsia="Calibri" w:hAnsi="Liberation Serif" w:cs="Times New Roman"/>
                  <w:bCs/>
                  <w:sz w:val="20"/>
                  <w:szCs w:val="20"/>
                </w:rPr>
                <w:t>90 мм</w:t>
              </w:r>
            </w:smartTag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, пластик)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60,00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Подставка под ручки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35,00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Разбавитель для корректирующей жидкости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35,00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Ручка гелиевая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6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Ручка шариковая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6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55,00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Салфетки для оргтехники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4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350,00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Скобы для </w:t>
            </w:r>
            <w:proofErr w:type="spellStart"/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5 </w:t>
            </w:r>
            <w:proofErr w:type="spellStart"/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упак</w:t>
            </w:r>
            <w:proofErr w:type="spellEnd"/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45,00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15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12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55,00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B67C19">
                <w:rPr>
                  <w:rFonts w:ascii="Liberation Serif" w:eastAsia="Calibri" w:hAnsi="Liberation Serif" w:cs="Times New Roman"/>
                  <w:bCs/>
                  <w:sz w:val="20"/>
                  <w:szCs w:val="20"/>
                </w:rPr>
                <w:t>19 мм</w:t>
              </w:r>
            </w:smartTag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50,00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7C19">
                <w:rPr>
                  <w:rFonts w:ascii="Liberation Serif" w:eastAsia="Calibri" w:hAnsi="Liberation Serif" w:cs="Times New Roman"/>
                  <w:bCs/>
                  <w:sz w:val="20"/>
                  <w:szCs w:val="20"/>
                </w:rPr>
                <w:t>50 мм</w:t>
              </w:r>
            </w:smartTag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55,00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B67C19">
                <w:rPr>
                  <w:rFonts w:ascii="Liberation Serif" w:eastAsia="Calibri" w:hAnsi="Liberation Serif" w:cs="Times New Roman"/>
                  <w:bCs/>
                  <w:sz w:val="20"/>
                  <w:szCs w:val="20"/>
                </w:rPr>
                <w:t>25 мм</w:t>
              </w:r>
            </w:smartTag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8 </w:t>
            </w:r>
            <w:proofErr w:type="spellStart"/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упак</w:t>
            </w:r>
            <w:proofErr w:type="spellEnd"/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7C19">
                <w:rPr>
                  <w:rFonts w:ascii="Liberation Serif" w:eastAsia="Calibri" w:hAnsi="Liberation Serif" w:cs="Times New Roman"/>
                  <w:bCs/>
                  <w:sz w:val="20"/>
                  <w:szCs w:val="20"/>
                </w:rPr>
                <w:t>50 мм</w:t>
              </w:r>
            </w:smartTag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 </w:t>
            </w:r>
            <w:proofErr w:type="spellStart"/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упак</w:t>
            </w:r>
            <w:proofErr w:type="spellEnd"/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50,00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Скотч двухсторонний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105,00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proofErr w:type="spellStart"/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Скрепочница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60,00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proofErr w:type="spellStart"/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275,00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Стержни гелиевые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4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13,00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Стержни для автоматических карандашей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 </w:t>
            </w:r>
            <w:proofErr w:type="spellStart"/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упак</w:t>
            </w:r>
            <w:proofErr w:type="spellEnd"/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25,00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12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proofErr w:type="spellStart"/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Стикеры</w:t>
            </w:r>
            <w:proofErr w:type="spellEnd"/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на 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более 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3</w:t>
            </w:r>
            <w:proofErr w:type="gramEnd"/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-х наборов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310,00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Тетради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70,00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Точилка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120,00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Шило канцелярское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100,00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Штемпельная краска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2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50,00</w:t>
            </w:r>
          </w:p>
        </w:tc>
      </w:tr>
      <w:tr w:rsidR="000A2354" w:rsidRPr="00B67C19" w:rsidTr="000A23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0A2354" w:rsidP="00B67C19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Штемпельная подушка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A64521" w:rsidP="00A64521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2354" w:rsidRPr="00B67C19" w:rsidRDefault="00B95E13" w:rsidP="00B95E13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не более</w:t>
            </w:r>
            <w:r w:rsidR="000A2354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115,00</w:t>
            </w:r>
          </w:p>
        </w:tc>
      </w:tr>
    </w:tbl>
    <w:p w:rsidR="00B67C19" w:rsidRPr="00B67C19" w:rsidRDefault="00B67C19" w:rsidP="00B67C19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A64521" w:rsidP="003550FB">
      <w:pPr>
        <w:numPr>
          <w:ilvl w:val="0"/>
          <w:numId w:val="19"/>
        </w:numPr>
        <w:spacing w:after="200" w:line="276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Нормативы, применяемые при расчете затрат 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 приобретение хозяйственных товаров и принадлежностей прочих</w:t>
      </w: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134"/>
        <w:gridCol w:w="1843"/>
        <w:gridCol w:w="2126"/>
      </w:tblGrid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A64521" w:rsidRPr="00B67C19" w:rsidRDefault="00792050" w:rsidP="00792050">
            <w:pPr>
              <w:tabs>
                <w:tab w:val="left" w:pos="891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в год на организацию /на одного работника</w:t>
            </w:r>
          </w:p>
        </w:tc>
        <w:tc>
          <w:tcPr>
            <w:tcW w:w="2126" w:type="dxa"/>
          </w:tcPr>
          <w:p w:rsidR="00A64521" w:rsidRPr="00B67C19" w:rsidRDefault="00A64521" w:rsidP="00A64521">
            <w:pPr>
              <w:tabs>
                <w:tab w:val="left" w:pos="891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Цена за ед. (</w:t>
            </w:r>
            <w:proofErr w:type="spellStart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Моющие и чистящие средства (порошки, пасты, гели, жидкие мыла и т.д.)</w:t>
            </w:r>
          </w:p>
        </w:tc>
        <w:tc>
          <w:tcPr>
            <w:tcW w:w="1134" w:type="dxa"/>
          </w:tcPr>
          <w:p w:rsidR="00A64521" w:rsidRPr="00B67C19" w:rsidRDefault="00792050" w:rsidP="00792050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A64521" w:rsidRPr="00B67C19" w:rsidRDefault="00792050" w:rsidP="00792050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12/на организацию</w:t>
            </w:r>
          </w:p>
        </w:tc>
        <w:tc>
          <w:tcPr>
            <w:tcW w:w="2126" w:type="dxa"/>
          </w:tcPr>
          <w:p w:rsidR="00A64521" w:rsidRPr="00B67C19" w:rsidRDefault="00792050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100,00 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Совок для сбора мусора (на 1 уборщика)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A64521" w:rsidRPr="00B67C19" w:rsidRDefault="00792050" w:rsidP="00792050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1/ на организацию</w:t>
            </w:r>
          </w:p>
        </w:tc>
        <w:tc>
          <w:tcPr>
            <w:tcW w:w="2126" w:type="dxa"/>
          </w:tcPr>
          <w:p w:rsidR="00A64521" w:rsidRPr="00B67C19" w:rsidRDefault="00B03B60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</w:t>
            </w:r>
            <w:r w:rsidR="006869B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100,00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Ведро пластмассовое (на 1 уборщика)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A64521" w:rsidRPr="00B67C19" w:rsidRDefault="006869B8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более1/ на организацию</w:t>
            </w:r>
          </w:p>
        </w:tc>
        <w:tc>
          <w:tcPr>
            <w:tcW w:w="2126" w:type="dxa"/>
          </w:tcPr>
          <w:p w:rsidR="00A64521" w:rsidRPr="00B67C19" w:rsidRDefault="006869B8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0901B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200,00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A64521" w:rsidRPr="00B67C19" w:rsidRDefault="00A64521" w:rsidP="000901B8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Вен</w:t>
            </w:r>
            <w:r w:rsidR="000901B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A64521" w:rsidRPr="00B67C19" w:rsidRDefault="005A22CC" w:rsidP="005A22CC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</w:t>
            </w:r>
            <w:r w:rsidR="000901B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е более </w:t>
            </w:r>
            <w:r w:rsidR="00A64521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/ на организацию</w:t>
            </w:r>
          </w:p>
        </w:tc>
        <w:tc>
          <w:tcPr>
            <w:tcW w:w="2126" w:type="dxa"/>
          </w:tcPr>
          <w:p w:rsidR="00A64521" w:rsidRPr="00B67C19" w:rsidRDefault="005A22CC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09380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Ведро металлическое (на 1 уборщика)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A64521" w:rsidRPr="00B67C19" w:rsidRDefault="00093808" w:rsidP="0009380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1/ на организацию</w:t>
            </w:r>
          </w:p>
        </w:tc>
        <w:tc>
          <w:tcPr>
            <w:tcW w:w="2126" w:type="dxa"/>
          </w:tcPr>
          <w:p w:rsidR="00A64521" w:rsidRPr="00B67C19" w:rsidRDefault="00093808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2C01E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Перчатки резиновые (на 1 уборщика)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843" w:type="dxa"/>
          </w:tcPr>
          <w:p w:rsidR="00A64521" w:rsidRPr="00B67C19" w:rsidRDefault="002C01E4" w:rsidP="002C01E4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12/на организацию</w:t>
            </w:r>
          </w:p>
        </w:tc>
        <w:tc>
          <w:tcPr>
            <w:tcW w:w="2126" w:type="dxa"/>
          </w:tcPr>
          <w:p w:rsidR="00A64521" w:rsidRPr="00B67C19" w:rsidRDefault="002C01E4" w:rsidP="007E7E13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7E7E1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Мешковина (для мытья полов)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3" w:type="dxa"/>
          </w:tcPr>
          <w:p w:rsidR="00A64521" w:rsidRPr="00B67C19" w:rsidRDefault="002C01E4" w:rsidP="00B80DD6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24/на организацию</w:t>
            </w:r>
            <w:r w:rsidR="00A64521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64521" w:rsidRPr="00B67C19" w:rsidRDefault="002C01E4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</w:t>
            </w:r>
            <w:r w:rsidR="00B80D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70,00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Ткань протирочная (бельевая, паковочная)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43" w:type="dxa"/>
          </w:tcPr>
          <w:p w:rsidR="00A64521" w:rsidRPr="00B67C19" w:rsidRDefault="00B80DD6" w:rsidP="00B80DD6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6/ на организацию</w:t>
            </w:r>
          </w:p>
        </w:tc>
        <w:tc>
          <w:tcPr>
            <w:tcW w:w="2126" w:type="dxa"/>
          </w:tcPr>
          <w:p w:rsidR="00A64521" w:rsidRPr="00B67C19" w:rsidRDefault="00B80DD6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120,00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Мыло хозяйственное (туалетное)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43" w:type="dxa"/>
          </w:tcPr>
          <w:p w:rsidR="00A64521" w:rsidRPr="00B67C19" w:rsidRDefault="005B55AB" w:rsidP="005B55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3,0/на организацию</w:t>
            </w:r>
          </w:p>
        </w:tc>
        <w:tc>
          <w:tcPr>
            <w:tcW w:w="2126" w:type="dxa"/>
          </w:tcPr>
          <w:p w:rsidR="00A64521" w:rsidRPr="00B67C19" w:rsidRDefault="005B55AB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40,00 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Моющие и чистящие средства (порошки, пасты, гели, жидкие мыла и т.д.)</w:t>
            </w:r>
          </w:p>
        </w:tc>
        <w:tc>
          <w:tcPr>
            <w:tcW w:w="1134" w:type="dxa"/>
          </w:tcPr>
          <w:p w:rsidR="00A64521" w:rsidRPr="00B67C19" w:rsidRDefault="008F047D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A64521" w:rsidRPr="00B67C19" w:rsidRDefault="00F12D17" w:rsidP="008F047D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8F047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/на организацию</w:t>
            </w:r>
          </w:p>
        </w:tc>
        <w:tc>
          <w:tcPr>
            <w:tcW w:w="2126" w:type="dxa"/>
          </w:tcPr>
          <w:p w:rsidR="00A64521" w:rsidRPr="00B67C19" w:rsidRDefault="00F12D17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</w:t>
            </w:r>
            <w:r w:rsidR="008F047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80,00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Дезинфицирующие средства (гипохлорит, "Белизна" и т.п.)</w:t>
            </w:r>
          </w:p>
        </w:tc>
        <w:tc>
          <w:tcPr>
            <w:tcW w:w="1134" w:type="dxa"/>
          </w:tcPr>
          <w:p w:rsidR="00A64521" w:rsidRPr="00B67C19" w:rsidRDefault="00650525" w:rsidP="0065052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A64521" w:rsidRPr="00B67C19" w:rsidRDefault="00650525" w:rsidP="0065052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более12/на организацию</w:t>
            </w:r>
          </w:p>
        </w:tc>
        <w:tc>
          <w:tcPr>
            <w:tcW w:w="2126" w:type="dxa"/>
          </w:tcPr>
          <w:p w:rsidR="00A64521" w:rsidRPr="00B67C19" w:rsidRDefault="00650525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CF40F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Перчатки резиновые 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A64521" w:rsidRPr="00B67C19" w:rsidRDefault="00C9528B" w:rsidP="00C9528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12/на одного работника</w:t>
            </w:r>
          </w:p>
        </w:tc>
        <w:tc>
          <w:tcPr>
            <w:tcW w:w="2126" w:type="dxa"/>
          </w:tcPr>
          <w:p w:rsidR="00A64521" w:rsidRPr="00B67C19" w:rsidRDefault="00C9528B" w:rsidP="007E7E13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7E7E1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Ерши для унитазов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A64521" w:rsidRPr="00B67C19" w:rsidRDefault="00C9528B" w:rsidP="00C9528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1/на организацию</w:t>
            </w:r>
          </w:p>
        </w:tc>
        <w:tc>
          <w:tcPr>
            <w:tcW w:w="2126" w:type="dxa"/>
          </w:tcPr>
          <w:p w:rsidR="00A64521" w:rsidRPr="00B67C19" w:rsidRDefault="00C9528B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</w:t>
            </w:r>
            <w:r w:rsidR="00E7662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80,00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Ведро пластмассовое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A64521" w:rsidRPr="00B67C19" w:rsidRDefault="00D503A7" w:rsidP="00D503A7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1/на организацию</w:t>
            </w:r>
          </w:p>
        </w:tc>
        <w:tc>
          <w:tcPr>
            <w:tcW w:w="2126" w:type="dxa"/>
          </w:tcPr>
          <w:p w:rsidR="00A64521" w:rsidRPr="00B67C19" w:rsidRDefault="00C9528B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</w:t>
            </w:r>
            <w:r w:rsidR="00D503A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200,00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Ведро металлическое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A64521" w:rsidRPr="00B67C19" w:rsidRDefault="00D503A7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более1/на организацию</w:t>
            </w:r>
          </w:p>
        </w:tc>
        <w:tc>
          <w:tcPr>
            <w:tcW w:w="2126" w:type="dxa"/>
          </w:tcPr>
          <w:p w:rsidR="00A64521" w:rsidRPr="00B67C19" w:rsidRDefault="00D503A7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</w:t>
            </w:r>
            <w:r w:rsidR="006012E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 более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250,00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Мешковина (для мытья полов) отдельно для санузлов и для туалетов)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3" w:type="dxa"/>
          </w:tcPr>
          <w:p w:rsidR="00A64521" w:rsidRPr="00B67C19" w:rsidRDefault="00D503A7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24/на организацию</w:t>
            </w:r>
            <w:r w:rsidR="00A64521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64521" w:rsidRPr="00B67C19" w:rsidRDefault="00D503A7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</w:t>
            </w:r>
            <w:r w:rsidR="006012E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 более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70,00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Туалетная бумага (на 1 туалет)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843" w:type="dxa"/>
          </w:tcPr>
          <w:p w:rsidR="00A64521" w:rsidRPr="00B67C19" w:rsidRDefault="00686718" w:rsidP="0068671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50/на организацию</w:t>
            </w:r>
          </w:p>
        </w:tc>
        <w:tc>
          <w:tcPr>
            <w:tcW w:w="2126" w:type="dxa"/>
          </w:tcPr>
          <w:p w:rsidR="00A64521" w:rsidRPr="00B67C19" w:rsidRDefault="00686718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</w:t>
            </w:r>
            <w:r w:rsidR="006012E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 более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60,00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Моющие и чистящие средства</w:t>
            </w:r>
            <w:r w:rsidR="0068671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0,1</w:t>
            </w:r>
            <w:r w:rsidR="00BB6B1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кг на 10 м2 в месяц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43" w:type="dxa"/>
          </w:tcPr>
          <w:p w:rsidR="00A64521" w:rsidRPr="00B67C19" w:rsidRDefault="00686718" w:rsidP="00BB6B10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B6B1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1,2/на организацию</w:t>
            </w:r>
          </w:p>
        </w:tc>
        <w:tc>
          <w:tcPr>
            <w:tcW w:w="2126" w:type="dxa"/>
          </w:tcPr>
          <w:p w:rsidR="00A64521" w:rsidRPr="00B67C19" w:rsidRDefault="00BB6B10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</w:t>
            </w:r>
            <w:r w:rsidR="006012E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 более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80,00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Ткань протирочная (бельевая, паковочная)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43" w:type="dxa"/>
          </w:tcPr>
          <w:p w:rsidR="00A64521" w:rsidRPr="00B67C19" w:rsidRDefault="00BB6B10" w:rsidP="00BB6B10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A64521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2,5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/на организацию</w:t>
            </w:r>
          </w:p>
        </w:tc>
        <w:tc>
          <w:tcPr>
            <w:tcW w:w="2126" w:type="dxa"/>
          </w:tcPr>
          <w:p w:rsidR="00A64521" w:rsidRPr="00B67C19" w:rsidRDefault="00BB6B10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</w:t>
            </w:r>
            <w:r w:rsidR="006012E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 более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Лопата фанерная (на 1 чел.)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A64521" w:rsidRPr="00B67C19" w:rsidRDefault="002C4EB9" w:rsidP="002C4EB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2/ на одного работника</w:t>
            </w:r>
          </w:p>
        </w:tc>
        <w:tc>
          <w:tcPr>
            <w:tcW w:w="2126" w:type="dxa"/>
          </w:tcPr>
          <w:p w:rsidR="00A64521" w:rsidRPr="00B67C19" w:rsidRDefault="002C4EB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</w:t>
            </w:r>
            <w:r w:rsidR="006012E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 более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200,00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Метла хозяйственная (на 1чел.)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A64521" w:rsidRPr="00B67C19" w:rsidRDefault="002C4EB9" w:rsidP="002C4EB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24/на одного работника</w:t>
            </w:r>
          </w:p>
        </w:tc>
        <w:tc>
          <w:tcPr>
            <w:tcW w:w="2126" w:type="dxa"/>
          </w:tcPr>
          <w:p w:rsidR="00A64521" w:rsidRPr="00B67C19" w:rsidRDefault="002C4EB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</w:t>
            </w:r>
            <w:r w:rsidR="006012E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 более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200,00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Ведро металлическое (на 1чел.)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A64521" w:rsidRPr="00B67C19" w:rsidRDefault="002C4EB9" w:rsidP="002C4EB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12/на одного работника</w:t>
            </w:r>
          </w:p>
        </w:tc>
        <w:tc>
          <w:tcPr>
            <w:tcW w:w="2126" w:type="dxa"/>
          </w:tcPr>
          <w:p w:rsidR="00A64521" w:rsidRPr="00B67C19" w:rsidRDefault="002C4EB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</w:t>
            </w:r>
            <w:r w:rsidR="006012E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 более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250,00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Мыло хозяйственное (туалетное)</w:t>
            </w:r>
            <w:r w:rsidR="002C4EB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(в шт. не менее 90г)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A64521" w:rsidRPr="00B67C19" w:rsidRDefault="002C4EB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6 на одного работника</w:t>
            </w:r>
          </w:p>
        </w:tc>
        <w:tc>
          <w:tcPr>
            <w:tcW w:w="2126" w:type="dxa"/>
          </w:tcPr>
          <w:p w:rsidR="00A64521" w:rsidRPr="00B67C19" w:rsidRDefault="002C4EB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</w:t>
            </w:r>
            <w:r w:rsidR="006012E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 более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40,00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Порошок стиральный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43" w:type="dxa"/>
          </w:tcPr>
          <w:p w:rsidR="00A64521" w:rsidRPr="00B67C19" w:rsidRDefault="002C4EB9" w:rsidP="002C4EB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10/на организацию</w:t>
            </w:r>
          </w:p>
        </w:tc>
        <w:tc>
          <w:tcPr>
            <w:tcW w:w="2126" w:type="dxa"/>
          </w:tcPr>
          <w:p w:rsidR="00A64521" w:rsidRPr="00B67C19" w:rsidRDefault="002C4EB9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</w:t>
            </w:r>
            <w:r w:rsidR="006012E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 более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55,00</w:t>
            </w:r>
          </w:p>
        </w:tc>
      </w:tr>
      <w:tr w:rsidR="00A64521" w:rsidRPr="00B67C19" w:rsidTr="004B5B7B">
        <w:tc>
          <w:tcPr>
            <w:tcW w:w="709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1134" w:type="dxa"/>
          </w:tcPr>
          <w:p w:rsidR="00A64521" w:rsidRPr="00B67C19" w:rsidRDefault="00A64521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43" w:type="dxa"/>
          </w:tcPr>
          <w:p w:rsidR="00A64521" w:rsidRPr="00B67C19" w:rsidRDefault="008D1C42" w:rsidP="008D1C4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</w:t>
            </w:r>
            <w:r w:rsidR="00A64521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/на организацию</w:t>
            </w:r>
          </w:p>
        </w:tc>
        <w:tc>
          <w:tcPr>
            <w:tcW w:w="2126" w:type="dxa"/>
          </w:tcPr>
          <w:p w:rsidR="00A64521" w:rsidRPr="00B67C19" w:rsidRDefault="008D1C42" w:rsidP="00B67C1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</w:t>
            </w:r>
            <w:r w:rsidR="006012E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 более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40,00</w:t>
            </w:r>
          </w:p>
        </w:tc>
      </w:tr>
    </w:tbl>
    <w:p w:rsidR="00B67C19" w:rsidRPr="00B67C19" w:rsidRDefault="00B67C19" w:rsidP="00B67C19">
      <w:pPr>
        <w:spacing w:after="0" w:line="276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8D1C42" w:rsidP="003550FB">
      <w:pPr>
        <w:numPr>
          <w:ilvl w:val="0"/>
          <w:numId w:val="19"/>
        </w:numPr>
        <w:spacing w:after="200" w:line="276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Нормативы, применяемые при расчете з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>атрат на приобретение горюче-смазочных материалов</w:t>
      </w:r>
    </w:p>
    <w:tbl>
      <w:tblPr>
        <w:tblW w:w="984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2038"/>
        <w:gridCol w:w="2980"/>
        <w:gridCol w:w="1468"/>
        <w:gridCol w:w="1802"/>
        <w:gridCol w:w="1552"/>
      </w:tblGrid>
      <w:tr w:rsidR="00B67C19" w:rsidRPr="00B67C19" w:rsidTr="00F00084">
        <w:trPr>
          <w:cantSplit/>
          <w:trHeight w:val="29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  <w:t>Наименование ТС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  <w:t>Норма расхода топлива , 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  <w:t>Предельная цена топлива, руб.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  <w:t>среднемесячный годовой пробег автомобиля в км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  <w:t xml:space="preserve">планируемое количество месяцев использования </w:t>
            </w:r>
          </w:p>
        </w:tc>
      </w:tr>
      <w:tr w:rsidR="00B67C19" w:rsidRPr="00B67C19" w:rsidTr="00F00084">
        <w:trPr>
          <w:trHeight w:val="29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C19" w:rsidRPr="00B67C19" w:rsidRDefault="00B67C19" w:rsidP="00B67C19">
            <w:pPr>
              <w:keepNext/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  <w:highlight w:val="yellow"/>
                <w:lang w:eastAsia="ar-SA"/>
              </w:rPr>
            </w:pPr>
            <w:smartTag w:uri="urn:schemas-microsoft-com:office:smarttags" w:element="City">
              <w:smartTag w:uri="urn:schemas-microsoft-com:office:smarttags" w:element="place">
                <w:r w:rsidRPr="00B67C19">
                  <w:rPr>
                    <w:rFonts w:ascii="Liberation Serif" w:eastAsia="Microsoft YaHei" w:hAnsi="Liberation Serif" w:cs="Times New Roman"/>
                    <w:sz w:val="20"/>
                    <w:szCs w:val="20"/>
                    <w:lang w:val="en-US" w:eastAsia="zh-CN"/>
                  </w:rPr>
                  <w:t>Toyota</w:t>
                </w:r>
              </w:smartTag>
            </w:smartTag>
            <w:r w:rsidRPr="00B67C19">
              <w:rPr>
                <w:rFonts w:ascii="Liberation Serif" w:eastAsia="Microsoft YaHei" w:hAnsi="Liberation Serif" w:cs="Times New Roman"/>
                <w:sz w:val="20"/>
                <w:szCs w:val="20"/>
                <w:lang w:eastAsia="zh-CN"/>
              </w:rPr>
              <w:t xml:space="preserve"> </w:t>
            </w:r>
            <w:r w:rsidRPr="00B67C19">
              <w:rPr>
                <w:rFonts w:ascii="Liberation Serif" w:eastAsia="Microsoft YaHei" w:hAnsi="Liberation Serif" w:cs="Times New Roman"/>
                <w:sz w:val="20"/>
                <w:szCs w:val="20"/>
                <w:lang w:val="en-US" w:eastAsia="zh-CN"/>
              </w:rPr>
              <w:t>Corolla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  <w:t xml:space="preserve">согласно </w:t>
            </w:r>
            <w:hyperlink r:id="rId7" w:history="1">
              <w:r w:rsidRPr="00B67C19">
                <w:rPr>
                  <w:rFonts w:ascii="Liberation Serif" w:eastAsia="Calibri" w:hAnsi="Liberation Serif" w:cs="Times New Roman"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методическим рекомендациям</w:t>
              </w:r>
            </w:hyperlink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  <w:t>Среднемесячная  стоимость  по итогам отчетного финансового года, умноженная на индекс потребительских цен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  <w:t>По фактическим данным отчетного финансового года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  <w:t>12</w:t>
            </w:r>
          </w:p>
        </w:tc>
      </w:tr>
      <w:tr w:rsidR="00B67C19" w:rsidRPr="00B67C19" w:rsidTr="00F00084">
        <w:trPr>
          <w:trHeight w:val="29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UAZ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Patriot</w:t>
            </w: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B67C19" w:rsidRPr="00B67C19" w:rsidRDefault="00B67C19" w:rsidP="00B67C1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(УАЗ-3163)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  <w:t>12</w:t>
            </w:r>
          </w:p>
        </w:tc>
      </w:tr>
      <w:tr w:rsidR="00B67C19" w:rsidRPr="00B67C19" w:rsidTr="00F00084">
        <w:trPr>
          <w:trHeight w:val="150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Дрова (т/органы)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19" w:rsidRPr="00B67C19" w:rsidRDefault="00C41209" w:rsidP="00B67C19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="00B67C19"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  <w:t>900,00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19" w:rsidRPr="00B67C19" w:rsidRDefault="00875661" w:rsidP="00B67C19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B67C19" w:rsidRPr="00B67C19" w:rsidTr="00F00084">
        <w:trPr>
          <w:trHeight w:val="150"/>
        </w:trPr>
        <w:tc>
          <w:tcPr>
            <w:tcW w:w="2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  <w:r w:rsidRPr="00B67C19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  <w:t>расчет от занимаемой площади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19" w:rsidRPr="00B67C19" w:rsidRDefault="00B67C19" w:rsidP="00B67C19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B67C19" w:rsidRPr="00B67C19" w:rsidRDefault="00B67C19" w:rsidP="00B67C19">
      <w:pPr>
        <w:spacing w:after="0" w:line="276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B67C19" w:rsidP="00B67C19">
      <w:pPr>
        <w:spacing w:after="0" w:line="276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875661" w:rsidP="003550FB">
      <w:pPr>
        <w:numPr>
          <w:ilvl w:val="0"/>
          <w:numId w:val="19"/>
        </w:numPr>
        <w:spacing w:after="200" w:line="276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Нормативы, применяемые при расчете затрат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 приобретение автомасла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2614"/>
        <w:gridCol w:w="1684"/>
        <w:gridCol w:w="2427"/>
      </w:tblGrid>
      <w:tr w:rsidR="00B67C19" w:rsidRPr="00B67C19" w:rsidTr="00F00084">
        <w:tc>
          <w:tcPr>
            <w:tcW w:w="3057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автотранспортных средств</w:t>
            </w:r>
          </w:p>
        </w:tc>
        <w:tc>
          <w:tcPr>
            <w:tcW w:w="2614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84" w:type="dxa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Цена за 1 шт.</w:t>
            </w:r>
          </w:p>
        </w:tc>
        <w:tc>
          <w:tcPr>
            <w:tcW w:w="2427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затраты, руб.</w:t>
            </w:r>
          </w:p>
        </w:tc>
      </w:tr>
      <w:tr w:rsidR="00B67C19" w:rsidRPr="00B67C19" w:rsidTr="00F00084">
        <w:tc>
          <w:tcPr>
            <w:tcW w:w="3057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4" w:type="dxa"/>
          </w:tcPr>
          <w:p w:rsidR="00B67C19" w:rsidRPr="00B67C19" w:rsidRDefault="00944AAF" w:rsidP="00944A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более  4</w:t>
            </w:r>
            <w:proofErr w:type="gramEnd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600,00</w:t>
            </w:r>
          </w:p>
        </w:tc>
        <w:tc>
          <w:tcPr>
            <w:tcW w:w="2427" w:type="dxa"/>
            <w:shd w:val="clear" w:color="auto" w:fill="auto"/>
          </w:tcPr>
          <w:p w:rsidR="00B67C19" w:rsidRPr="00B67C19" w:rsidRDefault="00F17EBA" w:rsidP="00F17EB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</w:t>
            </w:r>
            <w:r w:rsidR="00C4120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27 600,00</w:t>
            </w:r>
          </w:p>
        </w:tc>
      </w:tr>
    </w:tbl>
    <w:p w:rsidR="00B67C19" w:rsidRPr="00B67C19" w:rsidRDefault="00B67C19" w:rsidP="00B67C19">
      <w:pPr>
        <w:spacing w:after="200" w:line="276" w:lineRule="auto"/>
        <w:ind w:left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F325BB" w:rsidP="00B67C19">
      <w:pPr>
        <w:numPr>
          <w:ilvl w:val="0"/>
          <w:numId w:val="12"/>
        </w:numPr>
        <w:spacing w:after="200" w:line="276" w:lineRule="auto"/>
        <w:ind w:left="714" w:hanging="357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Нормативы, применяемые при расчете затрат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 приобретение запасных частей для автотранспорта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111"/>
        <w:gridCol w:w="2233"/>
      </w:tblGrid>
      <w:tr w:rsidR="00B67C19" w:rsidRPr="00B67C19" w:rsidTr="00F00084">
        <w:tc>
          <w:tcPr>
            <w:tcW w:w="3544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автотранспортных средств</w:t>
            </w:r>
          </w:p>
        </w:tc>
        <w:tc>
          <w:tcPr>
            <w:tcW w:w="4111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Год выпуска автотранспортного средства</w:t>
            </w:r>
          </w:p>
        </w:tc>
        <w:tc>
          <w:tcPr>
            <w:tcW w:w="2233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 затраты, руб.</w:t>
            </w:r>
          </w:p>
        </w:tc>
      </w:tr>
      <w:tr w:rsidR="00B67C19" w:rsidRPr="00B67C19" w:rsidTr="00F00084">
        <w:tc>
          <w:tcPr>
            <w:tcW w:w="3544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67C19" w:rsidRPr="00B67C19" w:rsidRDefault="00B67C19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33" w:type="dxa"/>
            <w:shd w:val="clear" w:color="auto" w:fill="auto"/>
          </w:tcPr>
          <w:p w:rsidR="00B67C19" w:rsidRPr="00B67C19" w:rsidRDefault="00F17EBA" w:rsidP="00B67C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</w:t>
            </w:r>
            <w:r w:rsidR="00C4120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е более </w:t>
            </w:r>
            <w:r w:rsidR="00B67C19" w:rsidRPr="00B67C1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800 000,00</w:t>
            </w:r>
          </w:p>
        </w:tc>
      </w:tr>
    </w:tbl>
    <w:p w:rsidR="00B67C19" w:rsidRPr="00B67C19" w:rsidRDefault="00B67C19" w:rsidP="00B67C19">
      <w:pPr>
        <w:spacing w:after="20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E944AB" w:rsidP="00B67C19">
      <w:pPr>
        <w:numPr>
          <w:ilvl w:val="0"/>
          <w:numId w:val="12"/>
        </w:numPr>
        <w:spacing w:after="200" w:line="276" w:lineRule="auto"/>
        <w:ind w:left="714" w:hanging="357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Нормативы, применяемые при расчете затрат</w:t>
      </w:r>
      <w:r w:rsidR="00B67C19" w:rsidRPr="00B67C1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 приобретение бланочной продукции, прочей продукции, изготовляемой типографией</w:t>
      </w:r>
    </w:p>
    <w:tbl>
      <w:tblPr>
        <w:tblW w:w="9439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3344"/>
        <w:gridCol w:w="1843"/>
        <w:gridCol w:w="2126"/>
        <w:gridCol w:w="2126"/>
      </w:tblGrid>
      <w:tr w:rsidR="00E944AB" w:rsidRPr="00B67C19" w:rsidTr="00E944A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4AB" w:rsidRPr="00B67C19" w:rsidRDefault="00E944AB" w:rsidP="00B67C19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   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4AB" w:rsidRPr="00B67C19" w:rsidRDefault="00E944AB" w:rsidP="00B67C19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Предельное количество в год,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4AB" w:rsidRPr="00B67C19" w:rsidRDefault="00E944AB" w:rsidP="00B67C19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Предельная цена за единицу товара,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AB" w:rsidRPr="00B67C19" w:rsidRDefault="00E944AB" w:rsidP="00B67C19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Всего затраты,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944AB" w:rsidRPr="00B67C19" w:rsidTr="00E944A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4AB" w:rsidRPr="00B67C19" w:rsidRDefault="00E944AB" w:rsidP="00B67C19">
            <w:pPr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Бланочная продукция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4AB" w:rsidRPr="00B67C19" w:rsidRDefault="00E944AB" w:rsidP="00B67C19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4AB" w:rsidRPr="00B67C19" w:rsidRDefault="00E944AB" w:rsidP="00B67C19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AB" w:rsidRDefault="00E944AB" w:rsidP="00B67C19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15 000,00</w:t>
            </w:r>
          </w:p>
        </w:tc>
      </w:tr>
      <w:tr w:rsidR="00E944AB" w:rsidRPr="00B67C19" w:rsidTr="00E944A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4AB" w:rsidRPr="00B67C19" w:rsidRDefault="00E944AB" w:rsidP="00B67C19">
            <w:pPr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Прочая продукция, изготовляемая</w:t>
            </w:r>
          </w:p>
          <w:p w:rsidR="00E944AB" w:rsidRPr="00B67C19" w:rsidRDefault="00E944AB" w:rsidP="00B67C19">
            <w:pPr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типографией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4AB" w:rsidRPr="00B67C19" w:rsidRDefault="00E944AB" w:rsidP="00B67C19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4AB" w:rsidRPr="00B67C19" w:rsidRDefault="00E944AB" w:rsidP="00B67C19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</w:t>
            </w:r>
            <w:r w:rsidRPr="00B67C1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AB" w:rsidRDefault="00E944AB" w:rsidP="00B67C19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10 000,00 </w:t>
            </w:r>
          </w:p>
        </w:tc>
      </w:tr>
    </w:tbl>
    <w:p w:rsidR="00B67C19" w:rsidRPr="00B67C19" w:rsidRDefault="00B67C19" w:rsidP="00B67C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B67C19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</w:t>
      </w:r>
    </w:p>
    <w:p w:rsidR="00B67C19" w:rsidRPr="00B67C19" w:rsidRDefault="00B67C19" w:rsidP="00B6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67C19" w:rsidRPr="00B67C19" w:rsidRDefault="00B67C19" w:rsidP="00B67C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67C19" w:rsidRPr="00B67C19" w:rsidRDefault="00B67C19" w:rsidP="00B67C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67C19" w:rsidRPr="00B67C19" w:rsidRDefault="00B67C19" w:rsidP="00B67C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67C19" w:rsidRPr="00B67C19" w:rsidRDefault="00B67C19" w:rsidP="00B67C1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67C19" w:rsidRPr="00B67C19" w:rsidRDefault="00B67C19" w:rsidP="00B67C1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67C19" w:rsidRPr="00B67C19" w:rsidRDefault="00B67C19" w:rsidP="00B67C1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D0ED0" w:rsidRDefault="00BD0ED0"/>
    <w:sectPr w:rsidR="00BD0ED0" w:rsidSect="00F00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7A" w:rsidRDefault="00E13E7A">
      <w:pPr>
        <w:spacing w:after="0" w:line="240" w:lineRule="auto"/>
      </w:pPr>
      <w:r>
        <w:separator/>
      </w:r>
    </w:p>
  </w:endnote>
  <w:endnote w:type="continuationSeparator" w:id="0">
    <w:p w:rsidR="00E13E7A" w:rsidRDefault="00E1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7B" w:rsidRDefault="004B5B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7B" w:rsidRDefault="004B5B7B">
    <w:pPr>
      <w:pStyle w:val="a6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7B" w:rsidRDefault="004B5B7B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7A" w:rsidRDefault="00E13E7A">
      <w:pPr>
        <w:spacing w:after="0" w:line="240" w:lineRule="auto"/>
      </w:pPr>
      <w:r>
        <w:separator/>
      </w:r>
    </w:p>
  </w:footnote>
  <w:footnote w:type="continuationSeparator" w:id="0">
    <w:p w:rsidR="00E13E7A" w:rsidRDefault="00E1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7B" w:rsidRDefault="004B5B7B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5B7B" w:rsidRDefault="004B5B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7B" w:rsidRDefault="004B5B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7B" w:rsidRDefault="004B5B7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54D"/>
    <w:multiLevelType w:val="hybridMultilevel"/>
    <w:tmpl w:val="0E509312"/>
    <w:lvl w:ilvl="0" w:tplc="EB6669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DFE"/>
    <w:multiLevelType w:val="multilevel"/>
    <w:tmpl w:val="B5CCE5D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68A"/>
    <w:multiLevelType w:val="hybridMultilevel"/>
    <w:tmpl w:val="53AC7D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336287"/>
    <w:multiLevelType w:val="hybridMultilevel"/>
    <w:tmpl w:val="2E92EDBE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 w15:restartNumberingAfterBreak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1406A41"/>
    <w:multiLevelType w:val="hybridMultilevel"/>
    <w:tmpl w:val="6964A9F0"/>
    <w:lvl w:ilvl="0" w:tplc="4B18348A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0B05"/>
    <w:multiLevelType w:val="hybridMultilevel"/>
    <w:tmpl w:val="2B606532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2C6D"/>
    <w:multiLevelType w:val="hybridMultilevel"/>
    <w:tmpl w:val="B69862E4"/>
    <w:lvl w:ilvl="0" w:tplc="DD50EB4E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" w15:restartNumberingAfterBreak="0">
    <w:nsid w:val="1A155DC1"/>
    <w:multiLevelType w:val="hybridMultilevel"/>
    <w:tmpl w:val="FB405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1A6A"/>
    <w:multiLevelType w:val="hybridMultilevel"/>
    <w:tmpl w:val="3386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53FB9"/>
    <w:multiLevelType w:val="hybridMultilevel"/>
    <w:tmpl w:val="725CD11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3AEE01E2"/>
    <w:multiLevelType w:val="hybridMultilevel"/>
    <w:tmpl w:val="E710D124"/>
    <w:lvl w:ilvl="0" w:tplc="E96448B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C3434"/>
    <w:multiLevelType w:val="hybridMultilevel"/>
    <w:tmpl w:val="231C4638"/>
    <w:lvl w:ilvl="0" w:tplc="D0C24E6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3" w15:restartNumberingAfterBreak="0">
    <w:nsid w:val="697B6E43"/>
    <w:multiLevelType w:val="multilevel"/>
    <w:tmpl w:val="2B606532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62029"/>
    <w:multiLevelType w:val="hybridMultilevel"/>
    <w:tmpl w:val="088EA8DE"/>
    <w:lvl w:ilvl="0" w:tplc="44A60C0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38225AE"/>
    <w:multiLevelType w:val="multilevel"/>
    <w:tmpl w:val="7F24E854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96EEB"/>
    <w:multiLevelType w:val="hybridMultilevel"/>
    <w:tmpl w:val="08E217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8424FD7"/>
    <w:multiLevelType w:val="hybridMultilevel"/>
    <w:tmpl w:val="EEA4C196"/>
    <w:lvl w:ilvl="0" w:tplc="9B6E3B78">
      <w:start w:val="12"/>
      <w:numFmt w:val="decimal"/>
      <w:lvlText w:val="%1."/>
      <w:lvlJc w:val="left"/>
      <w:pPr>
        <w:ind w:left="11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 w15:restartNumberingAfterBreak="0">
    <w:nsid w:val="7D2535B1"/>
    <w:multiLevelType w:val="hybridMultilevel"/>
    <w:tmpl w:val="C07CE436"/>
    <w:lvl w:ilvl="0" w:tplc="E96448B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6"/>
  </w:num>
  <w:num w:numId="5">
    <w:abstractNumId w:val="3"/>
  </w:num>
  <w:num w:numId="6">
    <w:abstractNumId w:val="9"/>
  </w:num>
  <w:num w:numId="7">
    <w:abstractNumId w:val="18"/>
  </w:num>
  <w:num w:numId="8">
    <w:abstractNumId w:val="1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15"/>
  </w:num>
  <w:num w:numId="15">
    <w:abstractNumId w:val="13"/>
  </w:num>
  <w:num w:numId="16">
    <w:abstractNumId w:val="8"/>
  </w:num>
  <w:num w:numId="17">
    <w:abstractNumId w:val="12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19"/>
    <w:rsid w:val="0000519E"/>
    <w:rsid w:val="00013445"/>
    <w:rsid w:val="000274DC"/>
    <w:rsid w:val="00083971"/>
    <w:rsid w:val="000901B8"/>
    <w:rsid w:val="00093808"/>
    <w:rsid w:val="000A2354"/>
    <w:rsid w:val="000A4C7F"/>
    <w:rsid w:val="000B57EC"/>
    <w:rsid w:val="000E1E87"/>
    <w:rsid w:val="00121350"/>
    <w:rsid w:val="001239D0"/>
    <w:rsid w:val="001473EF"/>
    <w:rsid w:val="001635CA"/>
    <w:rsid w:val="001654D7"/>
    <w:rsid w:val="001829BF"/>
    <w:rsid w:val="001962C6"/>
    <w:rsid w:val="001C09D7"/>
    <w:rsid w:val="001C5A7B"/>
    <w:rsid w:val="001E1652"/>
    <w:rsid w:val="00210DA7"/>
    <w:rsid w:val="002179E0"/>
    <w:rsid w:val="00217D67"/>
    <w:rsid w:val="00221B86"/>
    <w:rsid w:val="00250585"/>
    <w:rsid w:val="00276A27"/>
    <w:rsid w:val="00295B5D"/>
    <w:rsid w:val="002C01E4"/>
    <w:rsid w:val="002C4EB9"/>
    <w:rsid w:val="002F3C85"/>
    <w:rsid w:val="003323EC"/>
    <w:rsid w:val="00333194"/>
    <w:rsid w:val="003550FB"/>
    <w:rsid w:val="00392752"/>
    <w:rsid w:val="003D0D48"/>
    <w:rsid w:val="003E21A0"/>
    <w:rsid w:val="0042313F"/>
    <w:rsid w:val="00450154"/>
    <w:rsid w:val="00477CC4"/>
    <w:rsid w:val="00484FE5"/>
    <w:rsid w:val="004B5B7B"/>
    <w:rsid w:val="0051184A"/>
    <w:rsid w:val="005338E4"/>
    <w:rsid w:val="005A22CC"/>
    <w:rsid w:val="005B55AB"/>
    <w:rsid w:val="005D6471"/>
    <w:rsid w:val="006012EE"/>
    <w:rsid w:val="006066A2"/>
    <w:rsid w:val="0062110C"/>
    <w:rsid w:val="006340E6"/>
    <w:rsid w:val="00650525"/>
    <w:rsid w:val="00686718"/>
    <w:rsid w:val="006869B8"/>
    <w:rsid w:val="00694944"/>
    <w:rsid w:val="006A03B1"/>
    <w:rsid w:val="006C7DA5"/>
    <w:rsid w:val="006E0EC1"/>
    <w:rsid w:val="00716BB4"/>
    <w:rsid w:val="00717E1C"/>
    <w:rsid w:val="007203C3"/>
    <w:rsid w:val="0072043B"/>
    <w:rsid w:val="007473C2"/>
    <w:rsid w:val="00787630"/>
    <w:rsid w:val="00792050"/>
    <w:rsid w:val="007B461A"/>
    <w:rsid w:val="007C5C8A"/>
    <w:rsid w:val="007E7E13"/>
    <w:rsid w:val="00811F25"/>
    <w:rsid w:val="0083063F"/>
    <w:rsid w:val="008331F4"/>
    <w:rsid w:val="00844274"/>
    <w:rsid w:val="00875661"/>
    <w:rsid w:val="00882992"/>
    <w:rsid w:val="008B3036"/>
    <w:rsid w:val="008D1C42"/>
    <w:rsid w:val="008F047D"/>
    <w:rsid w:val="008F1FA3"/>
    <w:rsid w:val="009073F1"/>
    <w:rsid w:val="00944AAF"/>
    <w:rsid w:val="00952EA6"/>
    <w:rsid w:val="009543A7"/>
    <w:rsid w:val="00983625"/>
    <w:rsid w:val="00996DB8"/>
    <w:rsid w:val="009C75A5"/>
    <w:rsid w:val="009D0682"/>
    <w:rsid w:val="00A22886"/>
    <w:rsid w:val="00A46604"/>
    <w:rsid w:val="00A64521"/>
    <w:rsid w:val="00A8391F"/>
    <w:rsid w:val="00AC2E1F"/>
    <w:rsid w:val="00AE1DE3"/>
    <w:rsid w:val="00B03B60"/>
    <w:rsid w:val="00B05A2E"/>
    <w:rsid w:val="00B1515E"/>
    <w:rsid w:val="00B264C4"/>
    <w:rsid w:val="00B45780"/>
    <w:rsid w:val="00B51C96"/>
    <w:rsid w:val="00B67C19"/>
    <w:rsid w:val="00B80DD6"/>
    <w:rsid w:val="00B829AD"/>
    <w:rsid w:val="00B95E13"/>
    <w:rsid w:val="00BB05D7"/>
    <w:rsid w:val="00BB2D06"/>
    <w:rsid w:val="00BB6B10"/>
    <w:rsid w:val="00BB7C79"/>
    <w:rsid w:val="00BD0ED0"/>
    <w:rsid w:val="00BE2258"/>
    <w:rsid w:val="00BE2B53"/>
    <w:rsid w:val="00BE5B42"/>
    <w:rsid w:val="00C0662D"/>
    <w:rsid w:val="00C119B0"/>
    <w:rsid w:val="00C227CF"/>
    <w:rsid w:val="00C41209"/>
    <w:rsid w:val="00C9528B"/>
    <w:rsid w:val="00CF40FF"/>
    <w:rsid w:val="00D01281"/>
    <w:rsid w:val="00D45FDF"/>
    <w:rsid w:val="00D503A7"/>
    <w:rsid w:val="00D632D8"/>
    <w:rsid w:val="00D75633"/>
    <w:rsid w:val="00DB3003"/>
    <w:rsid w:val="00DE242E"/>
    <w:rsid w:val="00E13E7A"/>
    <w:rsid w:val="00E527DC"/>
    <w:rsid w:val="00E7662D"/>
    <w:rsid w:val="00E944AB"/>
    <w:rsid w:val="00EA23B5"/>
    <w:rsid w:val="00EC3CB2"/>
    <w:rsid w:val="00F00084"/>
    <w:rsid w:val="00F12D17"/>
    <w:rsid w:val="00F17EBA"/>
    <w:rsid w:val="00F325BB"/>
    <w:rsid w:val="00F742F0"/>
    <w:rsid w:val="00F96B9F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BBF8A-8732-476A-A8C1-8DC2D1AA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C19"/>
    <w:pPr>
      <w:keepNext/>
      <w:spacing w:after="0" w:line="240" w:lineRule="auto"/>
      <w:outlineLvl w:val="0"/>
    </w:pPr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B67C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C19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67C19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B67C19"/>
  </w:style>
  <w:style w:type="paragraph" w:customStyle="1" w:styleId="12">
    <w:name w:val="заголовок 1"/>
    <w:basedOn w:val="a"/>
    <w:next w:val="a"/>
    <w:rsid w:val="00B67C1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B67C19"/>
    <w:pPr>
      <w:widowControl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0"/>
      <w:szCs w:val="30"/>
      <w:lang w:eastAsia="ru-RU"/>
    </w:rPr>
  </w:style>
  <w:style w:type="paragraph" w:styleId="a4">
    <w:name w:val="header"/>
    <w:basedOn w:val="a"/>
    <w:link w:val="a5"/>
    <w:rsid w:val="00B67C19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67C1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B67C19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67C1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8">
    <w:name w:val="Документ ИКСО"/>
    <w:basedOn w:val="a"/>
    <w:rsid w:val="00B67C19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B67C19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a9">
    <w:name w:val="Адресат"/>
    <w:basedOn w:val="aa"/>
    <w:rsid w:val="00B67C19"/>
    <w:pPr>
      <w:spacing w:before="120" w:after="0"/>
    </w:pPr>
    <w:rPr>
      <w:sz w:val="28"/>
      <w:szCs w:val="28"/>
    </w:rPr>
  </w:style>
  <w:style w:type="character" w:styleId="ab">
    <w:name w:val="page number"/>
    <w:basedOn w:val="a0"/>
    <w:rsid w:val="00B67C19"/>
  </w:style>
  <w:style w:type="paragraph" w:styleId="aa">
    <w:name w:val="Body Text"/>
    <w:basedOn w:val="a"/>
    <w:link w:val="ac"/>
    <w:rsid w:val="00B67C19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a"/>
    <w:rsid w:val="00B67C1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67C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B6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basedOn w:val="a"/>
    <w:next w:val="aa"/>
    <w:qFormat/>
    <w:rsid w:val="00B67C1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ConsPlusNormal">
    <w:name w:val="ConsPlusNormal"/>
    <w:rsid w:val="00B67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B67C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B67C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98">
    <w:name w:val="Font Style98"/>
    <w:rsid w:val="00B67C19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3"/>
    <w:basedOn w:val="a"/>
    <w:rsid w:val="00B67C19"/>
    <w:pPr>
      <w:widowControl w:val="0"/>
      <w:shd w:val="clear" w:color="auto" w:fill="FFFFFF"/>
      <w:suppressAutoHyphens/>
      <w:spacing w:before="600" w:after="0" w:line="317" w:lineRule="exact"/>
      <w:ind w:hanging="700"/>
    </w:pPr>
    <w:rPr>
      <w:rFonts w:ascii="Times New Roman" w:eastAsia="Times New Roman" w:hAnsi="Times New Roman" w:cs="Times New Roman"/>
      <w:spacing w:val="-4"/>
      <w:sz w:val="20"/>
      <w:szCs w:val="20"/>
      <w:lang w:eastAsia="zh-CN"/>
    </w:rPr>
  </w:style>
  <w:style w:type="character" w:styleId="af1">
    <w:name w:val="Hyperlink"/>
    <w:unhideWhenUsed/>
    <w:rsid w:val="00B67C19"/>
    <w:rPr>
      <w:color w:val="0000FF"/>
      <w:u w:val="single"/>
    </w:rPr>
  </w:style>
  <w:style w:type="paragraph" w:styleId="af2">
    <w:name w:val="Title"/>
    <w:basedOn w:val="a"/>
    <w:next w:val="a"/>
    <w:link w:val="af3"/>
    <w:uiPriority w:val="10"/>
    <w:qFormat/>
    <w:rsid w:val="00B67C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B67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List Paragraph"/>
    <w:basedOn w:val="a"/>
    <w:uiPriority w:val="34"/>
    <w:qFormat/>
    <w:rsid w:val="00B0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901094333609CBE4B4A3984B915F9B88860442D2754008A87402210261171D94E198671D50F275q6K7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FinUpr</cp:lastModifiedBy>
  <cp:revision>125</cp:revision>
  <dcterms:created xsi:type="dcterms:W3CDTF">2023-05-02T06:54:00Z</dcterms:created>
  <dcterms:modified xsi:type="dcterms:W3CDTF">2023-06-21T07:24:00Z</dcterms:modified>
</cp:coreProperties>
</file>