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2F" w:rsidRPr="00860764" w:rsidRDefault="00096743" w:rsidP="008607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0764">
        <w:rPr>
          <w:rFonts w:ascii="Times New Roman" w:hAnsi="Times New Roman" w:cs="Times New Roman"/>
          <w:b/>
          <w:sz w:val="24"/>
          <w:szCs w:val="24"/>
        </w:rPr>
        <w:t>Грибная охота</w:t>
      </w:r>
    </w:p>
    <w:p w:rsidR="00096743" w:rsidRPr="00721187" w:rsidRDefault="00096743" w:rsidP="008607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743" w:rsidRDefault="00096743" w:rsidP="00860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187">
        <w:rPr>
          <w:rFonts w:ascii="Times New Roman" w:hAnsi="Times New Roman" w:cs="Times New Roman"/>
          <w:sz w:val="24"/>
          <w:szCs w:val="24"/>
        </w:rPr>
        <w:t xml:space="preserve">«Грибная охота» в самом разгаре. Грибы – сезонный продукт, и любители стараются собрать как можно большее количество для еды и для запасов на всю зиму. </w:t>
      </w:r>
      <w:r w:rsidR="00D83A54">
        <w:rPr>
          <w:rFonts w:ascii="Times New Roman" w:hAnsi="Times New Roman" w:cs="Times New Roman"/>
          <w:sz w:val="24"/>
          <w:szCs w:val="24"/>
        </w:rPr>
        <w:t>Каждый знает, что в этом деле явную опасность представляют несъедобные грибы, и большинство умеет отличать съедобные. Но в</w:t>
      </w:r>
      <w:r w:rsidRPr="00721187">
        <w:rPr>
          <w:rFonts w:ascii="Times New Roman" w:hAnsi="Times New Roman" w:cs="Times New Roman"/>
          <w:sz w:val="24"/>
          <w:szCs w:val="24"/>
        </w:rPr>
        <w:t xml:space="preserve"> погоне за грибами многие не отказываются и от грибов, которые уже покусаны лесными жителя</w:t>
      </w:r>
      <w:r w:rsidR="00D83A54">
        <w:rPr>
          <w:rFonts w:ascii="Times New Roman" w:hAnsi="Times New Roman" w:cs="Times New Roman"/>
          <w:sz w:val="24"/>
          <w:szCs w:val="24"/>
        </w:rPr>
        <w:t>ми</w:t>
      </w:r>
      <w:r w:rsidRPr="00721187">
        <w:rPr>
          <w:rFonts w:ascii="Times New Roman" w:hAnsi="Times New Roman" w:cs="Times New Roman"/>
          <w:sz w:val="24"/>
          <w:szCs w:val="24"/>
        </w:rPr>
        <w:t xml:space="preserve">, не подозревая, что такой гриб </w:t>
      </w:r>
      <w:r w:rsidR="00D83A54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721187">
        <w:rPr>
          <w:rFonts w:ascii="Times New Roman" w:hAnsi="Times New Roman" w:cs="Times New Roman"/>
          <w:sz w:val="24"/>
          <w:szCs w:val="24"/>
        </w:rPr>
        <w:t>несёт в себе опасность</w:t>
      </w:r>
      <w:r w:rsidR="00721187" w:rsidRPr="00721187">
        <w:rPr>
          <w:rFonts w:ascii="Times New Roman" w:hAnsi="Times New Roman" w:cs="Times New Roman"/>
          <w:sz w:val="24"/>
          <w:szCs w:val="24"/>
        </w:rPr>
        <w:t>. Со сл</w:t>
      </w:r>
      <w:bookmarkStart w:id="0" w:name="_GoBack"/>
      <w:bookmarkEnd w:id="0"/>
      <w:r w:rsidR="00721187" w:rsidRPr="00721187">
        <w:rPr>
          <w:rFonts w:ascii="Times New Roman" w:hAnsi="Times New Roman" w:cs="Times New Roman"/>
          <w:sz w:val="24"/>
          <w:szCs w:val="24"/>
        </w:rPr>
        <w:t xml:space="preserve">юной мелкие млекопитающие могут оставлять на поверхности грибов различные бактерии, которые являются переносчиками </w:t>
      </w:r>
      <w:proofErr w:type="spellStart"/>
      <w:r w:rsidR="00721187" w:rsidRPr="00721187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="00721187" w:rsidRPr="00721187">
        <w:rPr>
          <w:rFonts w:ascii="Times New Roman" w:hAnsi="Times New Roman" w:cs="Times New Roman"/>
          <w:sz w:val="24"/>
          <w:szCs w:val="24"/>
        </w:rPr>
        <w:t xml:space="preserve"> – очаговых заболеваний, </w:t>
      </w:r>
      <w:r w:rsidR="00D83A54">
        <w:rPr>
          <w:rFonts w:ascii="Times New Roman" w:hAnsi="Times New Roman" w:cs="Times New Roman"/>
          <w:sz w:val="24"/>
          <w:szCs w:val="24"/>
        </w:rPr>
        <w:t>и даже при срезе поеденного места, сохраняется возможность заражения. Такие заболевания,</w:t>
      </w:r>
      <w:r w:rsidR="00721187" w:rsidRPr="00721187">
        <w:rPr>
          <w:rFonts w:ascii="Times New Roman" w:hAnsi="Times New Roman" w:cs="Times New Roman"/>
          <w:sz w:val="24"/>
          <w:szCs w:val="24"/>
        </w:rPr>
        <w:t xml:space="preserve"> как </w:t>
      </w:r>
      <w:r w:rsidR="00D83A54" w:rsidRPr="00721187">
        <w:rPr>
          <w:rFonts w:ascii="Times New Roman" w:hAnsi="Times New Roman" w:cs="Times New Roman"/>
          <w:sz w:val="24"/>
          <w:szCs w:val="24"/>
        </w:rPr>
        <w:t>геморрагическая лихорадка с почечным синдромом</w:t>
      </w:r>
      <w:r w:rsidR="00D83A54">
        <w:rPr>
          <w:rFonts w:ascii="Times New Roman" w:hAnsi="Times New Roman" w:cs="Times New Roman"/>
          <w:sz w:val="24"/>
          <w:szCs w:val="24"/>
        </w:rPr>
        <w:t>,</w:t>
      </w:r>
      <w:r w:rsidR="00D83A54" w:rsidRPr="00721187">
        <w:rPr>
          <w:rFonts w:ascii="Times New Roman" w:hAnsi="Times New Roman" w:cs="Times New Roman"/>
          <w:sz w:val="24"/>
          <w:szCs w:val="24"/>
        </w:rPr>
        <w:t xml:space="preserve"> </w:t>
      </w:r>
      <w:r w:rsidR="00721187" w:rsidRPr="00721187">
        <w:rPr>
          <w:rFonts w:ascii="Times New Roman" w:hAnsi="Times New Roman" w:cs="Times New Roman"/>
          <w:sz w:val="24"/>
          <w:szCs w:val="24"/>
        </w:rPr>
        <w:t xml:space="preserve">туляремия </w:t>
      </w:r>
      <w:r w:rsidR="00721187">
        <w:rPr>
          <w:rFonts w:ascii="Times New Roman" w:hAnsi="Times New Roman" w:cs="Times New Roman"/>
          <w:sz w:val="24"/>
          <w:szCs w:val="24"/>
        </w:rPr>
        <w:t>характеризуются симптомами интоксикации, лихорадкой, поражением лимфоузлов, поражаются сосуды и различные органы</w:t>
      </w:r>
      <w:r w:rsidR="00D83A54">
        <w:rPr>
          <w:rFonts w:ascii="Times New Roman" w:hAnsi="Times New Roman" w:cs="Times New Roman"/>
          <w:sz w:val="24"/>
          <w:szCs w:val="24"/>
        </w:rPr>
        <w:t xml:space="preserve">. </w:t>
      </w:r>
      <w:r w:rsidR="00721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187" w:rsidRDefault="00721187" w:rsidP="00860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чем, хотелось бы предупредить грибников, что на ряду с несъедобными грибами, ни в коем случае нельзя собирать грибы, </w:t>
      </w:r>
      <w:r w:rsidR="00D83A54">
        <w:rPr>
          <w:rFonts w:ascii="Times New Roman" w:hAnsi="Times New Roman" w:cs="Times New Roman"/>
          <w:sz w:val="24"/>
          <w:szCs w:val="24"/>
        </w:rPr>
        <w:t xml:space="preserve">«помеченные» животными. </w:t>
      </w:r>
      <w:r w:rsidR="00860764">
        <w:rPr>
          <w:rFonts w:ascii="Times New Roman" w:hAnsi="Times New Roman" w:cs="Times New Roman"/>
          <w:sz w:val="24"/>
          <w:szCs w:val="24"/>
        </w:rPr>
        <w:t>Не подвергайте опасности себя и своих близких.</w:t>
      </w:r>
    </w:p>
    <w:p w:rsidR="00860764" w:rsidRDefault="00860764" w:rsidP="00860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764" w:rsidRDefault="00860764" w:rsidP="00860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Дезинфекции.Дезинсекции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Дератизации» </w:t>
      </w:r>
    </w:p>
    <w:p w:rsidR="00860764" w:rsidRDefault="00860764" w:rsidP="00860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Ерёмина Татьяна Геннадьевна</w:t>
      </w:r>
    </w:p>
    <w:p w:rsidR="00860764" w:rsidRDefault="00860764" w:rsidP="007211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A54" w:rsidRPr="00D83A54" w:rsidRDefault="00860764" w:rsidP="00721187">
      <w:pPr>
        <w:jc w:val="both"/>
        <w:rPr>
          <w:rFonts w:ascii="Times New Roman" w:hAnsi="Times New Roman" w:cs="Times New Roman"/>
          <w:sz w:val="24"/>
          <w:szCs w:val="24"/>
        </w:rPr>
      </w:pPr>
      <w:r w:rsidRPr="008607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2700" cy="2276475"/>
            <wp:effectExtent l="0" t="0" r="0" b="9525"/>
            <wp:docPr id="4" name="Рисунок 4" descr="C:\Users\а\Downloads\IMG_20200903_213657_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\Downloads\IMG_20200903_213657_6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A54" w:rsidRPr="00D83A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7475" cy="2276475"/>
            <wp:effectExtent l="0" t="0" r="9525" b="9525"/>
            <wp:docPr id="2" name="Рисунок 2" descr="C:\Users\а\Downloads\20200903_223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\Downloads\20200903_223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45" cy="227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A54" w:rsidRPr="00D83A5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83A5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sectPr w:rsidR="00D83A54" w:rsidRPr="00D8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43"/>
    <w:rsid w:val="00096743"/>
    <w:rsid w:val="00721187"/>
    <w:rsid w:val="00860764"/>
    <w:rsid w:val="00D83A54"/>
    <w:rsid w:val="00D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90B45-B767-46C3-BDC1-63695981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</cp:revision>
  <dcterms:created xsi:type="dcterms:W3CDTF">2020-09-07T05:15:00Z</dcterms:created>
  <dcterms:modified xsi:type="dcterms:W3CDTF">2020-09-07T05:54:00Z</dcterms:modified>
</cp:coreProperties>
</file>