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C7F" w:rsidRPr="00366EEE" w:rsidRDefault="006B0C7F" w:rsidP="00366EEE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6B0C7F"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inline distT="0" distB="0" distL="0" distR="0">
            <wp:extent cx="447675" cy="723900"/>
            <wp:effectExtent l="0" t="0" r="9525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</w:pPr>
      <w:r w:rsidRPr="006B0C7F"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  <w:t>ПОСТАНОВЛЕНИЕ</w:t>
      </w:r>
    </w:p>
    <w:p w:rsidR="006B0C7F" w:rsidRPr="006B0C7F" w:rsidRDefault="00366EEE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</w:pPr>
      <w:r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  <w:t>АДМИНИСТРАЦИИ</w:t>
      </w:r>
      <w:r w:rsidR="006B0C7F" w:rsidRPr="006B0C7F"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  <w:t xml:space="preserve"> ГАРИНСКОГО ГОРОДСКОГО ОКРУГА</w:t>
      </w:r>
    </w:p>
    <w:p w:rsidR="006B0C7F" w:rsidRDefault="006B0C7F" w:rsidP="006B0C7F">
      <w:pPr>
        <w:spacing w:after="0" w:line="240" w:lineRule="auto"/>
        <w:outlineLvl w:val="0"/>
        <w:rPr>
          <w:rFonts w:ascii="Times New Roman CYR" w:eastAsia="Times New Roman" w:hAnsi="Times New Roman CYR" w:cs="Times New Roman"/>
          <w:sz w:val="30"/>
          <w:szCs w:val="30"/>
          <w:u w:val="single"/>
          <w:lang w:eastAsia="ru-RU"/>
        </w:rPr>
      </w:pPr>
    </w:p>
    <w:p w:rsidR="00D03C87" w:rsidRPr="006B0C7F" w:rsidRDefault="00D03C87" w:rsidP="006B0C7F">
      <w:pPr>
        <w:spacing w:after="0" w:line="240" w:lineRule="auto"/>
        <w:outlineLvl w:val="0"/>
        <w:rPr>
          <w:rFonts w:ascii="Times New Roman CYR" w:eastAsia="Times New Roman" w:hAnsi="Times New Roman CYR" w:cs="Times New Roman"/>
          <w:sz w:val="30"/>
          <w:szCs w:val="30"/>
          <w:u w:val="single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6B0C7F" w:rsidRPr="006B0C7F" w:rsidTr="00987633">
        <w:trPr>
          <w:trHeight w:val="282"/>
        </w:trPr>
        <w:tc>
          <w:tcPr>
            <w:tcW w:w="3107" w:type="dxa"/>
          </w:tcPr>
          <w:p w:rsidR="006B0C7F" w:rsidRPr="006B0C7F" w:rsidRDefault="000975FC" w:rsidP="006B0C7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r w:rsidR="00404278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24</w:t>
            </w:r>
            <w:r w:rsidR="00BE611C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  <w:r w:rsidR="0065698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01</w:t>
            </w:r>
            <w:r w:rsidR="00BE611C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.20</w:t>
            </w:r>
            <w:r w:rsidR="0065698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20</w:t>
            </w:r>
          </w:p>
          <w:p w:rsidR="006B0C7F" w:rsidRPr="006B0C7F" w:rsidRDefault="00366EEE" w:rsidP="006B0C7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  <w:r w:rsidR="006B0C7F" w:rsidRPr="006B0C7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Гари</w:t>
            </w:r>
          </w:p>
        </w:tc>
        <w:tc>
          <w:tcPr>
            <w:tcW w:w="3107" w:type="dxa"/>
          </w:tcPr>
          <w:p w:rsidR="006B0C7F" w:rsidRPr="006B0C7F" w:rsidRDefault="006B0C7F" w:rsidP="0040427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6B0C7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№ </w:t>
            </w:r>
            <w:r w:rsidR="00404278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254" w:type="dxa"/>
          </w:tcPr>
          <w:p w:rsidR="006B0C7F" w:rsidRPr="006B0C7F" w:rsidRDefault="006B0C7F" w:rsidP="006B0C7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</w:tbl>
    <w:p w:rsidR="006B0C7F" w:rsidRDefault="006B0C7F" w:rsidP="006B0C7F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B0C7F" w:rsidRPr="006B0C7F" w:rsidRDefault="006B0C7F" w:rsidP="006B0C7F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6204"/>
        <w:gridCol w:w="3543"/>
      </w:tblGrid>
      <w:tr w:rsidR="006B0C7F" w:rsidRPr="006B0C7F" w:rsidTr="00D03C87">
        <w:trPr>
          <w:trHeight w:val="501"/>
        </w:trPr>
        <w:tc>
          <w:tcPr>
            <w:tcW w:w="6204" w:type="dxa"/>
          </w:tcPr>
          <w:p w:rsidR="008E3E1F" w:rsidRPr="00404278" w:rsidRDefault="000943B4" w:rsidP="00656982">
            <w:pPr>
              <w:tabs>
                <w:tab w:val="left" w:pos="5954"/>
                <w:tab w:val="left" w:pos="6946"/>
              </w:tabs>
              <w:spacing w:after="0" w:line="281" w:lineRule="auto"/>
              <w:ind w:left="10" w:right="3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4278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О внесении изменений в постановление администрации Г</w:t>
            </w:r>
            <w:r w:rsidR="00052B1F" w:rsidRPr="00404278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 xml:space="preserve">аринского городского округа от </w:t>
            </w:r>
            <w:r w:rsidR="003977A5" w:rsidRPr="00404278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05</w:t>
            </w:r>
            <w:r w:rsidRPr="00404278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.</w:t>
            </w:r>
            <w:r w:rsidR="00052B1F" w:rsidRPr="00404278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0</w:t>
            </w:r>
            <w:r w:rsidR="003977A5" w:rsidRPr="00404278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2</w:t>
            </w:r>
            <w:r w:rsidRPr="00404278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.201</w:t>
            </w:r>
            <w:r w:rsidR="003977A5" w:rsidRPr="00404278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9</w:t>
            </w:r>
            <w:r w:rsidRPr="00404278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 xml:space="preserve"> г. № </w:t>
            </w:r>
            <w:r w:rsidR="003977A5" w:rsidRPr="00404278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5</w:t>
            </w:r>
            <w:r w:rsidR="008E3E1F" w:rsidRPr="00404278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3 «</w:t>
            </w:r>
            <w:r w:rsidR="008E3E1F" w:rsidRPr="004042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 утверждении Порядка предоставления субсидий из бюджета Гаринского городского округа юридическим лицам (за исключением субсидий государственным (муниципальным) учреждениям), индивидуальным предпринимателям, физическим лицам, в целях возмещения затрат, связанных с выполнением работ по ремонту объектов коммунального хозяйства на территории Гаринского городского округа»</w:t>
            </w:r>
          </w:p>
          <w:p w:rsidR="00D03C87" w:rsidRPr="006B0C7F" w:rsidRDefault="00D03C87" w:rsidP="006B0C7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6B0C7F" w:rsidRPr="006B0C7F" w:rsidRDefault="006B0C7F" w:rsidP="006B0C7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</w:tbl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6B0C7F" w:rsidRPr="00B65AB2" w:rsidRDefault="006B0C7F" w:rsidP="00B65AB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AB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0943B4" w:rsidRPr="00B65A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3BDB" w:rsidRPr="00B65AB2">
        <w:rPr>
          <w:rFonts w:ascii="Times New Roman" w:hAnsi="Times New Roman" w:cs="Times New Roman"/>
          <w:sz w:val="28"/>
          <w:szCs w:val="28"/>
          <w:lang w:eastAsia="ru-RU"/>
        </w:rPr>
        <w:t>соответствии с</w:t>
      </w:r>
      <w:r w:rsidR="004042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3BDB" w:rsidRPr="00B65AB2">
        <w:rPr>
          <w:rFonts w:ascii="Times New Roman" w:hAnsi="Times New Roman" w:cs="Times New Roman"/>
          <w:sz w:val="28"/>
          <w:szCs w:val="28"/>
          <w:lang w:eastAsia="ru-RU"/>
        </w:rPr>
        <w:t>Бюджетн</w:t>
      </w:r>
      <w:r w:rsidR="00404278"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="002E3BDB" w:rsidRPr="00B65AB2">
        <w:rPr>
          <w:rFonts w:ascii="Times New Roman" w:hAnsi="Times New Roman" w:cs="Times New Roman"/>
          <w:sz w:val="28"/>
          <w:szCs w:val="28"/>
          <w:lang w:eastAsia="ru-RU"/>
        </w:rPr>
        <w:t xml:space="preserve"> кодекс</w:t>
      </w:r>
      <w:r w:rsidR="00404278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2E3BDB" w:rsidRPr="00B65AB2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</w:t>
      </w:r>
      <w:proofErr w:type="gramStart"/>
      <w:r w:rsidR="002E3BDB" w:rsidRPr="00B65AB2">
        <w:rPr>
          <w:rFonts w:ascii="Times New Roman" w:hAnsi="Times New Roman" w:cs="Times New Roman"/>
          <w:sz w:val="28"/>
          <w:szCs w:val="28"/>
          <w:lang w:eastAsia="ru-RU"/>
        </w:rPr>
        <w:t>Федерации ,</w:t>
      </w:r>
      <w:proofErr w:type="gramEnd"/>
      <w:r w:rsidR="002E3BDB" w:rsidRPr="00B65AB2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Федеральным законом от 06</w:t>
      </w:r>
      <w:r w:rsidR="00404278">
        <w:rPr>
          <w:rFonts w:ascii="Times New Roman" w:hAnsi="Times New Roman" w:cs="Times New Roman"/>
          <w:sz w:val="28"/>
          <w:szCs w:val="28"/>
          <w:lang w:eastAsia="ru-RU"/>
        </w:rPr>
        <w:t xml:space="preserve"> октября </w:t>
      </w:r>
      <w:r w:rsidR="002E3BDB" w:rsidRPr="00B65AB2">
        <w:rPr>
          <w:rFonts w:ascii="Times New Roman" w:hAnsi="Times New Roman" w:cs="Times New Roman"/>
          <w:sz w:val="28"/>
          <w:szCs w:val="28"/>
          <w:lang w:eastAsia="ru-RU"/>
        </w:rPr>
        <w:t>2003 г. № 131-ФЗ «Об общих принципах организации местного самоуправления в  Российской Федерации», Федеральным законом от 14</w:t>
      </w:r>
      <w:r w:rsidR="00404278">
        <w:rPr>
          <w:rFonts w:ascii="Times New Roman" w:hAnsi="Times New Roman" w:cs="Times New Roman"/>
          <w:sz w:val="28"/>
          <w:szCs w:val="28"/>
          <w:lang w:eastAsia="ru-RU"/>
        </w:rPr>
        <w:t xml:space="preserve"> ноября </w:t>
      </w:r>
      <w:r w:rsidR="002E3BDB" w:rsidRPr="00B65AB2">
        <w:rPr>
          <w:rFonts w:ascii="Times New Roman" w:hAnsi="Times New Roman" w:cs="Times New Roman"/>
          <w:sz w:val="28"/>
          <w:szCs w:val="28"/>
          <w:lang w:eastAsia="ru-RU"/>
        </w:rPr>
        <w:t>2002 г. № 161 «О государственных и муницип</w:t>
      </w:r>
      <w:r w:rsidR="008E3E1F">
        <w:rPr>
          <w:rFonts w:ascii="Times New Roman" w:hAnsi="Times New Roman" w:cs="Times New Roman"/>
          <w:sz w:val="28"/>
          <w:szCs w:val="28"/>
          <w:lang w:eastAsia="ru-RU"/>
        </w:rPr>
        <w:t xml:space="preserve">альных унитарных предприятиях», </w:t>
      </w:r>
      <w:r w:rsidRPr="00B65AB2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366EEE" w:rsidRPr="00B65AB2">
        <w:rPr>
          <w:rFonts w:ascii="Times New Roman" w:hAnsi="Times New Roman" w:cs="Times New Roman"/>
          <w:sz w:val="28"/>
          <w:szCs w:val="28"/>
          <w:lang w:eastAsia="ru-RU"/>
        </w:rPr>
        <w:t>Уставом</w:t>
      </w:r>
      <w:r w:rsidRPr="00B65AB2">
        <w:rPr>
          <w:rFonts w:ascii="Times New Roman" w:hAnsi="Times New Roman" w:cs="Times New Roman"/>
          <w:sz w:val="28"/>
          <w:szCs w:val="28"/>
          <w:lang w:eastAsia="ru-RU"/>
        </w:rPr>
        <w:t xml:space="preserve"> Гаринского городского округа,</w:t>
      </w:r>
    </w:p>
    <w:p w:rsidR="004E47D0" w:rsidRPr="00B65AB2" w:rsidRDefault="006B0C7F" w:rsidP="00B65AB2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5AB2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656982" w:rsidRDefault="006B0C7F" w:rsidP="00656982">
      <w:pPr>
        <w:tabs>
          <w:tab w:val="left" w:pos="5954"/>
          <w:tab w:val="left" w:pos="6946"/>
        </w:tabs>
        <w:spacing w:after="0" w:line="281" w:lineRule="auto"/>
        <w:ind w:left="10" w:right="34" w:firstLine="5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AB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65698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656982" w:rsidRPr="0065698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нес</w:t>
      </w:r>
      <w:r w:rsidR="0065698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ти </w:t>
      </w:r>
      <w:r w:rsidR="00656982" w:rsidRPr="0065698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 постановление администрации Гаринского городского округа от 05.02.2019 г. № 53 «</w:t>
      </w:r>
      <w:r w:rsidR="00656982" w:rsidRPr="0065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предоставления субсидий из бюджета Гаринского городского округа юридическим лицам (за исключением субсидий государственным (муниципальным) учреждениям), индивидуальным предпринимателям, физическим лицам, в целях возмещения затрат, связанных с выполнением работ по ремонту объектов коммунального хозяйства на территории Гаринского городского округа»</w:t>
      </w:r>
      <w:r w:rsidR="0065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(далее-Порядок)</w:t>
      </w:r>
      <w:r w:rsidR="00404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</w:t>
      </w:r>
      <w:r w:rsidR="0065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E47D0" w:rsidRPr="00B65AB2" w:rsidRDefault="00656982" w:rsidP="008E3E1F">
      <w:pPr>
        <w:tabs>
          <w:tab w:val="left" w:pos="6946"/>
        </w:tabs>
        <w:spacing w:after="0" w:line="281" w:lineRule="auto"/>
        <w:ind w:left="10" w:right="-2" w:firstLine="5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</w:t>
      </w:r>
      <w:r w:rsidR="002E3BDB" w:rsidRPr="00B65AB2">
        <w:rPr>
          <w:rFonts w:ascii="Times New Roman" w:hAnsi="Times New Roman" w:cs="Times New Roman"/>
          <w:sz w:val="28"/>
          <w:szCs w:val="28"/>
          <w:lang w:eastAsia="ru-RU"/>
        </w:rPr>
        <w:t xml:space="preserve">Пункт 4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раздела 1 Порядка </w:t>
      </w:r>
      <w:r w:rsidR="002E3BDB" w:rsidRPr="00B65AB2"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404278">
        <w:rPr>
          <w:rFonts w:ascii="Times New Roman" w:hAnsi="Times New Roman" w:cs="Times New Roman"/>
          <w:sz w:val="28"/>
          <w:szCs w:val="28"/>
          <w:lang w:eastAsia="ru-RU"/>
        </w:rPr>
        <w:t xml:space="preserve">новой </w:t>
      </w:r>
      <w:r w:rsidR="002E3BDB" w:rsidRPr="00B65AB2">
        <w:rPr>
          <w:rFonts w:ascii="Times New Roman" w:hAnsi="Times New Roman" w:cs="Times New Roman"/>
          <w:sz w:val="28"/>
          <w:szCs w:val="28"/>
          <w:lang w:eastAsia="ru-RU"/>
        </w:rPr>
        <w:t>редакции:</w:t>
      </w:r>
    </w:p>
    <w:p w:rsidR="00C664D3" w:rsidRDefault="008E3E1F" w:rsidP="008E3E1F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E3E1F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4E47D0" w:rsidRPr="008E3E1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977A5" w:rsidRPr="008E3E1F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8E3E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Главным распорядителем бюджетных средств Гаринского городского округа, выделенных для предоставления субсидий юридическим лицам (за исключением государственных (муниципальных) учреждений), индивидуальным </w:t>
      </w:r>
      <w:proofErr w:type="gramStart"/>
      <w:r w:rsidRPr="008E3E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предпринимателям,  в</w:t>
      </w:r>
      <w:proofErr w:type="gramEnd"/>
      <w:r w:rsidRPr="008E3E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соответствии с решением Думы Гаринского городского округа о бюджете Гаринского городского округа на </w:t>
      </w:r>
      <w:r w:rsidRPr="008E3E1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очередной финансовый и плановый период, является Администрация Гаринского городского округа (далее – Главный распорядитель).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6569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E018B0" w:rsidRDefault="00700C21" w:rsidP="00700C2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="006569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="00E01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По тексту слова «МКУ «Городское хозяйство» заме</w:t>
      </w:r>
      <w:r w:rsidR="004042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нить на слова «отдел экономики а</w:t>
      </w:r>
      <w:r w:rsidR="00E01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дминистрации Гаринского городского округа»</w:t>
      </w:r>
      <w:r w:rsidR="006569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  <w:r w:rsidR="00E01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018B0" w:rsidRDefault="008E3E1F" w:rsidP="006965A7">
      <w:pPr>
        <w:pStyle w:val="a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6569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="006965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="000818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E01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Пункт</w:t>
      </w:r>
      <w:r w:rsidR="00E018B0" w:rsidRPr="00E018B0">
        <w:rPr>
          <w:rFonts w:ascii="Times New Roman" w:eastAsia="Times New Roman" w:hAnsi="Times New Roman" w:cs="Times New Roman"/>
          <w:sz w:val="28"/>
          <w:lang w:eastAsia="ru-RU"/>
        </w:rPr>
        <w:t xml:space="preserve"> 13</w:t>
      </w:r>
      <w:r w:rsidR="00E018B0">
        <w:rPr>
          <w:rFonts w:ascii="Times New Roman" w:eastAsia="Times New Roman" w:hAnsi="Times New Roman" w:cs="Times New Roman"/>
          <w:sz w:val="28"/>
          <w:lang w:eastAsia="ru-RU"/>
        </w:rPr>
        <w:t xml:space="preserve"> раздела  2  </w:t>
      </w:r>
      <w:r w:rsidR="00656982">
        <w:rPr>
          <w:rFonts w:ascii="Times New Roman" w:eastAsia="Times New Roman" w:hAnsi="Times New Roman" w:cs="Times New Roman"/>
          <w:sz w:val="28"/>
          <w:lang w:eastAsia="ru-RU"/>
        </w:rPr>
        <w:t>Порядка</w:t>
      </w:r>
      <w:r w:rsidR="00E01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018B0">
        <w:rPr>
          <w:rFonts w:ascii="Times New Roman" w:eastAsia="Times New Roman" w:hAnsi="Times New Roman" w:cs="Times New Roman"/>
          <w:sz w:val="28"/>
          <w:lang w:eastAsia="ru-RU"/>
        </w:rPr>
        <w:t xml:space="preserve"> изложить в новой редакции:</w:t>
      </w:r>
    </w:p>
    <w:p w:rsidR="006965A7" w:rsidRDefault="00FA0A13" w:rsidP="00E018B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</w:t>
      </w:r>
      <w:r w:rsidR="00E018B0">
        <w:rPr>
          <w:rFonts w:ascii="Times New Roman" w:eastAsia="Times New Roman" w:hAnsi="Times New Roman" w:cs="Times New Roman"/>
          <w:sz w:val="28"/>
          <w:lang w:eastAsia="ru-RU"/>
        </w:rPr>
        <w:t>«13.</w:t>
      </w:r>
      <w:r w:rsidR="00E018B0" w:rsidRPr="00E018B0">
        <w:rPr>
          <w:rFonts w:ascii="Times New Roman" w:eastAsia="Times New Roman" w:hAnsi="Times New Roman" w:cs="Times New Roman"/>
          <w:sz w:val="28"/>
          <w:lang w:eastAsia="ru-RU"/>
        </w:rPr>
        <w:t xml:space="preserve">Предоставление субсидии осуществляется на основании Соглашения о предоставлении субсидии, заключаемого между </w:t>
      </w:r>
      <w:r w:rsidR="00404278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="00E018B0">
        <w:rPr>
          <w:rFonts w:ascii="Times New Roman" w:eastAsia="Times New Roman" w:hAnsi="Times New Roman" w:cs="Times New Roman"/>
          <w:sz w:val="28"/>
          <w:lang w:eastAsia="ru-RU"/>
        </w:rPr>
        <w:t>дминистрацией Гаринского городского округа</w:t>
      </w:r>
      <w:r w:rsidR="00404278">
        <w:rPr>
          <w:rFonts w:ascii="Times New Roman" w:eastAsia="Times New Roman" w:hAnsi="Times New Roman" w:cs="Times New Roman"/>
          <w:sz w:val="28"/>
          <w:lang w:eastAsia="ru-RU"/>
        </w:rPr>
        <w:t xml:space="preserve"> и п</w:t>
      </w:r>
      <w:r w:rsidR="00E018B0" w:rsidRPr="00E018B0">
        <w:rPr>
          <w:rFonts w:ascii="Times New Roman" w:eastAsia="Times New Roman" w:hAnsi="Times New Roman" w:cs="Times New Roman"/>
          <w:sz w:val="28"/>
          <w:lang w:eastAsia="ru-RU"/>
        </w:rPr>
        <w:t>олучателем субсидии, в соответствии с типовой формой, установленной приказом Финансового управления администрации Гаринского городского округа.</w:t>
      </w:r>
      <w:r w:rsidR="00E018B0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="00656982">
        <w:rPr>
          <w:rFonts w:ascii="Times New Roman" w:eastAsia="Times New Roman" w:hAnsi="Times New Roman" w:cs="Times New Roman"/>
          <w:sz w:val="28"/>
          <w:lang w:eastAsia="ru-RU"/>
        </w:rPr>
        <w:t>;</w:t>
      </w:r>
      <w:r w:rsidR="00E018B0" w:rsidRPr="00E01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018B0" w:rsidRPr="000818AE" w:rsidRDefault="006965A7" w:rsidP="00E018B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="006569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="00E01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E018B0" w:rsidRPr="000818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Пункт </w:t>
      </w:r>
      <w:proofErr w:type="gramStart"/>
      <w:r w:rsidR="00E01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14 </w:t>
      </w:r>
      <w:r w:rsidR="00E018B0" w:rsidRPr="000818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раздела</w:t>
      </w:r>
      <w:proofErr w:type="gramEnd"/>
      <w:r w:rsidR="00E018B0" w:rsidRPr="000818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01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="00E018B0" w:rsidRPr="000818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569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Порядка </w:t>
      </w:r>
      <w:r w:rsidR="00E018B0" w:rsidRPr="000818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дополнить </w:t>
      </w:r>
      <w:r w:rsidR="00700C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8 </w:t>
      </w:r>
      <w:r w:rsidR="00E018B0" w:rsidRPr="000818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абзацем следующего содержания:</w:t>
      </w:r>
    </w:p>
    <w:p w:rsidR="00E018B0" w:rsidRDefault="00E018B0" w:rsidP="006965A7">
      <w:pPr>
        <w:spacing w:after="32" w:line="257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«-у</w:t>
      </w:r>
      <w:r w:rsidRPr="00C664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получателя должна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иной просроченной задолженности перед местным бюджетом и просроченной (неурегулированной) задолженности по денежным обязательствам перед муниципальным образованием.»</w:t>
      </w:r>
      <w:r w:rsidR="006569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00C21" w:rsidRDefault="00700C21" w:rsidP="006965A7">
      <w:pPr>
        <w:spacing w:after="32" w:line="257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1.5. Пункт 17 раздела 2 Порядка изложить в </w:t>
      </w:r>
      <w:r w:rsidR="004042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новой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редакции:</w:t>
      </w:r>
    </w:p>
    <w:p w:rsidR="00700C21" w:rsidRDefault="00700C21" w:rsidP="006965A7">
      <w:pPr>
        <w:spacing w:after="32" w:line="257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«14</w:t>
      </w:r>
      <w:r w:rsidRPr="00474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Перечисление субсидии 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отделом бухгалтерского учета и отчетности администрацией Гаринского городского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округа </w:t>
      </w:r>
      <w:r w:rsidRPr="00474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</w:t>
      </w:r>
      <w:proofErr w:type="gramEnd"/>
      <w:r w:rsidRPr="00474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позднее пятого рабочего дня после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заключения соглашения </w:t>
      </w:r>
      <w:r w:rsidRPr="00474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предоставлении субсидии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предоставления пакета документов от отдела экономики администрации Гаринского городского округа</w:t>
      </w:r>
      <w:r w:rsidRPr="00474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на расчетный счет </w:t>
      </w:r>
      <w:r w:rsidR="004042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474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олучателя субсидии, в отношении которого было принято решение о предоставлении субсидии, в безналичной форме.</w:t>
      </w:r>
      <w:r w:rsidR="00EE7B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684468" w:rsidRPr="00B65AB2" w:rsidRDefault="00F30EC1" w:rsidP="00C664D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AB2">
        <w:rPr>
          <w:rFonts w:ascii="Times New Roman" w:hAnsi="Times New Roman" w:cs="Times New Roman"/>
          <w:sz w:val="28"/>
          <w:szCs w:val="28"/>
        </w:rPr>
        <w:t xml:space="preserve"> </w:t>
      </w:r>
      <w:r w:rsidR="00C664D3">
        <w:rPr>
          <w:rFonts w:ascii="Times New Roman" w:hAnsi="Times New Roman" w:cs="Times New Roman"/>
          <w:sz w:val="28"/>
          <w:szCs w:val="28"/>
        </w:rPr>
        <w:t xml:space="preserve">     </w:t>
      </w:r>
      <w:r w:rsidR="00656982">
        <w:rPr>
          <w:rFonts w:ascii="Times New Roman" w:hAnsi="Times New Roman" w:cs="Times New Roman"/>
          <w:sz w:val="28"/>
          <w:szCs w:val="28"/>
        </w:rPr>
        <w:t>1.</w:t>
      </w:r>
      <w:r w:rsidR="00EE7B58">
        <w:rPr>
          <w:rFonts w:ascii="Times New Roman" w:hAnsi="Times New Roman" w:cs="Times New Roman"/>
          <w:sz w:val="28"/>
          <w:szCs w:val="28"/>
        </w:rPr>
        <w:t>6</w:t>
      </w:r>
      <w:r w:rsidR="00C664D3">
        <w:rPr>
          <w:rFonts w:ascii="Times New Roman" w:hAnsi="Times New Roman" w:cs="Times New Roman"/>
          <w:sz w:val="28"/>
          <w:szCs w:val="28"/>
        </w:rPr>
        <w:t>.</w:t>
      </w:r>
      <w:r w:rsidR="00A867BE" w:rsidRPr="00B65AB2">
        <w:rPr>
          <w:rFonts w:ascii="Times New Roman" w:hAnsi="Times New Roman" w:cs="Times New Roman"/>
          <w:sz w:val="28"/>
          <w:szCs w:val="28"/>
        </w:rPr>
        <w:t xml:space="preserve"> </w:t>
      </w:r>
      <w:r w:rsidR="00404278">
        <w:rPr>
          <w:rFonts w:ascii="Times New Roman" w:hAnsi="Times New Roman" w:cs="Times New Roman"/>
          <w:sz w:val="28"/>
          <w:szCs w:val="28"/>
        </w:rPr>
        <w:t>В приложении</w:t>
      </w:r>
      <w:r w:rsidR="00A867BE" w:rsidRPr="00B65AB2">
        <w:rPr>
          <w:rFonts w:ascii="Times New Roman" w:hAnsi="Times New Roman" w:cs="Times New Roman"/>
          <w:sz w:val="28"/>
          <w:szCs w:val="28"/>
        </w:rPr>
        <w:t xml:space="preserve"> № </w:t>
      </w:r>
      <w:r w:rsidR="006965A7">
        <w:rPr>
          <w:rFonts w:ascii="Times New Roman" w:hAnsi="Times New Roman" w:cs="Times New Roman"/>
          <w:sz w:val="28"/>
          <w:szCs w:val="28"/>
        </w:rPr>
        <w:t>1,</w:t>
      </w:r>
      <w:r w:rsidR="00FA0A13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6965A7">
        <w:rPr>
          <w:rFonts w:ascii="Times New Roman" w:hAnsi="Times New Roman" w:cs="Times New Roman"/>
          <w:sz w:val="28"/>
          <w:szCs w:val="28"/>
        </w:rPr>
        <w:t xml:space="preserve">2 </w:t>
      </w:r>
      <w:r w:rsidR="00A867BE" w:rsidRPr="00B65AB2">
        <w:rPr>
          <w:rFonts w:ascii="Times New Roman" w:hAnsi="Times New Roman" w:cs="Times New Roman"/>
          <w:sz w:val="28"/>
          <w:szCs w:val="28"/>
        </w:rPr>
        <w:t xml:space="preserve"> Порядка</w:t>
      </w:r>
      <w:proofErr w:type="gramEnd"/>
      <w:r w:rsidR="00A867BE" w:rsidRPr="00B65AB2">
        <w:rPr>
          <w:rFonts w:ascii="Times New Roman" w:hAnsi="Times New Roman" w:cs="Times New Roman"/>
          <w:sz w:val="28"/>
          <w:szCs w:val="28"/>
        </w:rPr>
        <w:t xml:space="preserve">  слова «</w:t>
      </w:r>
      <w:r w:rsidR="00C664D3" w:rsidRPr="00B65AB2">
        <w:rPr>
          <w:rFonts w:ascii="Times New Roman" w:hAnsi="Times New Roman" w:cs="Times New Roman"/>
          <w:sz w:val="28"/>
          <w:szCs w:val="28"/>
        </w:rPr>
        <w:t>М</w:t>
      </w:r>
      <w:r w:rsidR="006965A7">
        <w:rPr>
          <w:rFonts w:ascii="Times New Roman" w:hAnsi="Times New Roman" w:cs="Times New Roman"/>
          <w:sz w:val="28"/>
          <w:szCs w:val="28"/>
        </w:rPr>
        <w:t>КУ</w:t>
      </w:r>
      <w:r w:rsidR="00C664D3" w:rsidRPr="00B65AB2">
        <w:rPr>
          <w:rFonts w:ascii="Times New Roman" w:hAnsi="Times New Roman" w:cs="Times New Roman"/>
          <w:sz w:val="28"/>
          <w:szCs w:val="28"/>
        </w:rPr>
        <w:t xml:space="preserve"> «Городское хозяйство»</w:t>
      </w:r>
      <w:r w:rsidR="00A867BE" w:rsidRPr="00B65AB2">
        <w:rPr>
          <w:rFonts w:ascii="Times New Roman" w:hAnsi="Times New Roman" w:cs="Times New Roman"/>
          <w:sz w:val="28"/>
          <w:szCs w:val="28"/>
        </w:rPr>
        <w:t xml:space="preserve"> заменить на</w:t>
      </w:r>
      <w:r w:rsidR="00404278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A867BE" w:rsidRPr="00B65AB2">
        <w:rPr>
          <w:rFonts w:ascii="Times New Roman" w:hAnsi="Times New Roman" w:cs="Times New Roman"/>
          <w:sz w:val="28"/>
          <w:szCs w:val="28"/>
        </w:rPr>
        <w:t xml:space="preserve"> «</w:t>
      </w:r>
      <w:r w:rsidR="0062269A">
        <w:rPr>
          <w:rFonts w:ascii="Times New Roman" w:hAnsi="Times New Roman" w:cs="Times New Roman"/>
          <w:sz w:val="28"/>
          <w:szCs w:val="28"/>
        </w:rPr>
        <w:t>Администрация</w:t>
      </w:r>
      <w:r w:rsidR="00C664D3">
        <w:rPr>
          <w:rFonts w:ascii="Times New Roman" w:hAnsi="Times New Roman" w:cs="Times New Roman"/>
          <w:sz w:val="28"/>
          <w:szCs w:val="28"/>
        </w:rPr>
        <w:t xml:space="preserve"> Гаринского городского округа</w:t>
      </w:r>
      <w:r w:rsidR="00A867BE" w:rsidRPr="00B65AB2">
        <w:rPr>
          <w:rFonts w:ascii="Times New Roman" w:hAnsi="Times New Roman" w:cs="Times New Roman"/>
          <w:sz w:val="28"/>
          <w:szCs w:val="28"/>
        </w:rPr>
        <w:t>»</w:t>
      </w:r>
      <w:r w:rsidR="00B65AB2">
        <w:rPr>
          <w:rFonts w:ascii="Times New Roman" w:hAnsi="Times New Roman" w:cs="Times New Roman"/>
          <w:sz w:val="28"/>
          <w:szCs w:val="28"/>
        </w:rPr>
        <w:t>.</w:t>
      </w:r>
      <w:r w:rsidR="00714CFD" w:rsidRPr="00B65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C7F" w:rsidRPr="00B65AB2" w:rsidRDefault="004C2FAD" w:rsidP="00FA0A1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AB2">
        <w:rPr>
          <w:rFonts w:ascii="Times New Roman" w:hAnsi="Times New Roman" w:cs="Times New Roman"/>
          <w:sz w:val="28"/>
          <w:szCs w:val="28"/>
        </w:rPr>
        <w:t xml:space="preserve">      </w:t>
      </w:r>
      <w:r w:rsidR="00656982">
        <w:rPr>
          <w:rFonts w:ascii="Times New Roman" w:hAnsi="Times New Roman" w:cs="Times New Roman"/>
          <w:sz w:val="28"/>
          <w:szCs w:val="28"/>
        </w:rPr>
        <w:t>2</w:t>
      </w:r>
      <w:r w:rsidR="006B0C7F" w:rsidRPr="00B65AB2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404278">
        <w:rPr>
          <w:rFonts w:ascii="Times New Roman" w:hAnsi="Times New Roman" w:cs="Times New Roman"/>
          <w:sz w:val="28"/>
          <w:szCs w:val="28"/>
        </w:rPr>
        <w:t xml:space="preserve"> опубликовать</w:t>
      </w:r>
      <w:r w:rsidR="006B0C7F" w:rsidRPr="00B65AB2">
        <w:rPr>
          <w:rFonts w:ascii="Times New Roman" w:hAnsi="Times New Roman" w:cs="Times New Roman"/>
          <w:sz w:val="28"/>
          <w:szCs w:val="28"/>
        </w:rPr>
        <w:t xml:space="preserve"> (обнародова</w:t>
      </w:r>
      <w:r w:rsidR="00404278">
        <w:rPr>
          <w:rFonts w:ascii="Times New Roman" w:hAnsi="Times New Roman" w:cs="Times New Roman"/>
          <w:sz w:val="28"/>
          <w:szCs w:val="28"/>
        </w:rPr>
        <w:t>ть</w:t>
      </w:r>
      <w:r w:rsidR="006B0C7F" w:rsidRPr="00B65AB2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  <w:r w:rsidR="00FA0A13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714CFD" w:rsidRPr="00B65AB2" w:rsidRDefault="00714CFD" w:rsidP="006B0C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AB2" w:rsidRDefault="00B65AB2" w:rsidP="00D404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C87" w:rsidRDefault="00065ACE" w:rsidP="00D404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03C8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24F6C" w:rsidRPr="006B0C7F" w:rsidRDefault="00065ACE" w:rsidP="00D404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            </w:t>
      </w:r>
      <w:r w:rsidR="00D03C8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С.Е. Величко</w:t>
      </w:r>
    </w:p>
    <w:sectPr w:rsidR="00A24F6C" w:rsidRPr="006B0C7F" w:rsidSect="00366EEE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7EB0"/>
    <w:multiLevelType w:val="multilevel"/>
    <w:tmpl w:val="F620BF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1E902518"/>
    <w:multiLevelType w:val="hybridMultilevel"/>
    <w:tmpl w:val="5F9C7AD4"/>
    <w:lvl w:ilvl="0" w:tplc="20C4658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960934"/>
    <w:multiLevelType w:val="hybridMultilevel"/>
    <w:tmpl w:val="3200B6C4"/>
    <w:lvl w:ilvl="0" w:tplc="7242C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90C4535"/>
    <w:multiLevelType w:val="hybridMultilevel"/>
    <w:tmpl w:val="682865D6"/>
    <w:lvl w:ilvl="0" w:tplc="AB22C9C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63"/>
    <w:rsid w:val="00052B1F"/>
    <w:rsid w:val="000579A2"/>
    <w:rsid w:val="00065ACE"/>
    <w:rsid w:val="000818AE"/>
    <w:rsid w:val="000943B4"/>
    <w:rsid w:val="000975FC"/>
    <w:rsid w:val="000A4F6F"/>
    <w:rsid w:val="001976A8"/>
    <w:rsid w:val="00250C4A"/>
    <w:rsid w:val="00295987"/>
    <w:rsid w:val="002E3BDB"/>
    <w:rsid w:val="00366EEE"/>
    <w:rsid w:val="003977A5"/>
    <w:rsid w:val="003D0DE6"/>
    <w:rsid w:val="00404278"/>
    <w:rsid w:val="004C2FAD"/>
    <w:rsid w:val="004E47D0"/>
    <w:rsid w:val="005863D4"/>
    <w:rsid w:val="0062269A"/>
    <w:rsid w:val="00656982"/>
    <w:rsid w:val="006656F3"/>
    <w:rsid w:val="00684468"/>
    <w:rsid w:val="006965A7"/>
    <w:rsid w:val="006B0C7F"/>
    <w:rsid w:val="00700C21"/>
    <w:rsid w:val="00714CFD"/>
    <w:rsid w:val="008E3E1F"/>
    <w:rsid w:val="0092416D"/>
    <w:rsid w:val="00983F75"/>
    <w:rsid w:val="009935A1"/>
    <w:rsid w:val="009F2163"/>
    <w:rsid w:val="00A162E2"/>
    <w:rsid w:val="00A17B0F"/>
    <w:rsid w:val="00A24F6C"/>
    <w:rsid w:val="00A867BE"/>
    <w:rsid w:val="00A95FE6"/>
    <w:rsid w:val="00A96788"/>
    <w:rsid w:val="00B65AB2"/>
    <w:rsid w:val="00BE611C"/>
    <w:rsid w:val="00C0320E"/>
    <w:rsid w:val="00C150BE"/>
    <w:rsid w:val="00C17288"/>
    <w:rsid w:val="00C664D3"/>
    <w:rsid w:val="00C752BA"/>
    <w:rsid w:val="00CE64B8"/>
    <w:rsid w:val="00D03C87"/>
    <w:rsid w:val="00D40480"/>
    <w:rsid w:val="00D55EA5"/>
    <w:rsid w:val="00E01071"/>
    <w:rsid w:val="00E018B0"/>
    <w:rsid w:val="00E05C62"/>
    <w:rsid w:val="00E96309"/>
    <w:rsid w:val="00EE7B58"/>
    <w:rsid w:val="00F30EC1"/>
    <w:rsid w:val="00FA0916"/>
    <w:rsid w:val="00FA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FDFCF-A504-4145-9B7C-19C78D99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943B4"/>
    <w:pPr>
      <w:ind w:left="720"/>
      <w:contextualSpacing/>
    </w:pPr>
  </w:style>
  <w:style w:type="paragraph" w:customStyle="1" w:styleId="formattext">
    <w:name w:val="formattext"/>
    <w:basedOn w:val="a"/>
    <w:rsid w:val="00A9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95FE6"/>
    <w:rPr>
      <w:color w:val="0000FF"/>
      <w:u w:val="single"/>
    </w:rPr>
  </w:style>
  <w:style w:type="paragraph" w:styleId="a7">
    <w:name w:val="No Spacing"/>
    <w:uiPriority w:val="1"/>
    <w:qFormat/>
    <w:rsid w:val="00B65A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72F91-A415-462D-8857-A1A4C98B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</cp:lastModifiedBy>
  <cp:revision>5</cp:revision>
  <cp:lastPrinted>2020-02-12T10:07:00Z</cp:lastPrinted>
  <dcterms:created xsi:type="dcterms:W3CDTF">2019-11-24T08:12:00Z</dcterms:created>
  <dcterms:modified xsi:type="dcterms:W3CDTF">2020-02-12T10:08:00Z</dcterms:modified>
</cp:coreProperties>
</file>