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95" w:rsidRPr="004A2995" w:rsidRDefault="00583D96" w:rsidP="004A2995">
      <w:pPr>
        <w:widowControl w:val="0"/>
        <w:tabs>
          <w:tab w:val="left" w:pos="142"/>
          <w:tab w:val="left" w:pos="10080"/>
        </w:tabs>
        <w:ind w:firstLine="709"/>
        <w:jc w:val="both"/>
        <w:rPr>
          <w:b/>
          <w:color w:val="000000"/>
          <w:sz w:val="28"/>
          <w:szCs w:val="28"/>
        </w:rPr>
      </w:pPr>
      <w:r w:rsidRPr="00583D96">
        <w:rPr>
          <w:b/>
          <w:color w:val="000000"/>
          <w:sz w:val="28"/>
          <w:szCs w:val="28"/>
        </w:rPr>
        <w:t>Перечень нормативных правовых актов, регулирующих исполнение муниципальной функции</w:t>
      </w:r>
      <w:r w:rsidR="004A2995" w:rsidRPr="004A2995">
        <w:rPr>
          <w:b/>
          <w:color w:val="000000"/>
          <w:sz w:val="28"/>
          <w:szCs w:val="28"/>
        </w:rPr>
        <w:t xml:space="preserve">: </w:t>
      </w:r>
    </w:p>
    <w:p w:rsidR="00322B98" w:rsidRPr="00322B98" w:rsidRDefault="00322B98" w:rsidP="00322B98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322B98">
        <w:rPr>
          <w:color w:val="000000"/>
          <w:sz w:val="28"/>
          <w:szCs w:val="28"/>
        </w:rPr>
        <w:t>1) Конституция Российской Федерации («Российская газета», № 237, 25.12.1993);</w:t>
      </w:r>
    </w:p>
    <w:p w:rsidR="00322B98" w:rsidRPr="00322B98" w:rsidRDefault="00322B98" w:rsidP="00322B98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322B98">
        <w:rPr>
          <w:color w:val="000000"/>
          <w:sz w:val="28"/>
          <w:szCs w:val="28"/>
        </w:rPr>
        <w:t>2) Гражданский кодекс Российской Федерации (Текст части первой опубликован в «Российской газете» от 8 декабря 1994 г. № 238-239, в Собрании законодательства Российской Федерации от 5 декабря 1994 г. № 32 ст. 3301. Текст части второй опубликован в «Российской газете» от 6, 7, 8 февраля 1996 г. № 23, 24, 25, в Собрании законодательства Российской Федерации от 29 января 1996 г. № 5 ст. 410. Текст части третьей опубликован в «Российской газете» от 28 ноября 2001 г. № 233, в «Парламентской газете» от 28 ноября 2001 г. № 224, в Собрании законодательства Российской Федерации от 3 декабря 2001 г. № 49 ст. 4552.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583D96" w:rsidRDefault="00322B98" w:rsidP="00322B98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322B98">
        <w:rPr>
          <w:color w:val="000000"/>
          <w:sz w:val="28"/>
          <w:szCs w:val="28"/>
        </w:rPr>
        <w:t xml:space="preserve">3) </w:t>
      </w:r>
      <w:r w:rsidR="00583D96">
        <w:rPr>
          <w:color w:val="000000"/>
          <w:sz w:val="28"/>
          <w:szCs w:val="28"/>
        </w:rPr>
        <w:t>Кодекс</w:t>
      </w:r>
      <w:r w:rsidR="00583D96" w:rsidRPr="00583D96">
        <w:rPr>
          <w:color w:val="000000"/>
          <w:sz w:val="28"/>
          <w:szCs w:val="28"/>
        </w:rPr>
        <w:t xml:space="preserve"> Российской Федерации об административных правонарушениях от 30.12.2001г. № 195-ФЗ</w:t>
      </w:r>
      <w:r w:rsidR="00583D96">
        <w:rPr>
          <w:color w:val="000000"/>
          <w:sz w:val="28"/>
          <w:szCs w:val="28"/>
        </w:rPr>
        <w:t xml:space="preserve"> (</w:t>
      </w:r>
      <w:r w:rsidR="00583D96" w:rsidRPr="00583D96">
        <w:rPr>
          <w:color w:val="000000"/>
          <w:sz w:val="28"/>
          <w:szCs w:val="28"/>
        </w:rPr>
        <w:t>"Российск</w:t>
      </w:r>
      <w:r w:rsidR="00583D96">
        <w:rPr>
          <w:color w:val="000000"/>
          <w:sz w:val="28"/>
          <w:szCs w:val="28"/>
        </w:rPr>
        <w:t>ая</w:t>
      </w:r>
      <w:r w:rsidR="00583D96" w:rsidRPr="00583D96">
        <w:rPr>
          <w:color w:val="000000"/>
          <w:sz w:val="28"/>
          <w:szCs w:val="28"/>
        </w:rPr>
        <w:t xml:space="preserve"> газет</w:t>
      </w:r>
      <w:r w:rsidR="00583D96">
        <w:rPr>
          <w:color w:val="000000"/>
          <w:sz w:val="28"/>
          <w:szCs w:val="28"/>
        </w:rPr>
        <w:t>а</w:t>
      </w:r>
      <w:r w:rsidR="00583D96" w:rsidRPr="00583D96">
        <w:rPr>
          <w:color w:val="000000"/>
          <w:sz w:val="28"/>
          <w:szCs w:val="28"/>
        </w:rPr>
        <w:t>", N 256, 31.12.2001</w:t>
      </w:r>
      <w:r w:rsidR="00583D96">
        <w:rPr>
          <w:color w:val="000000"/>
          <w:sz w:val="28"/>
          <w:szCs w:val="28"/>
        </w:rPr>
        <w:t>);</w:t>
      </w:r>
    </w:p>
    <w:p w:rsidR="00322B98" w:rsidRPr="00322B98" w:rsidRDefault="00583D96" w:rsidP="00322B98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22B98" w:rsidRPr="00322B98">
        <w:rPr>
          <w:color w:val="000000"/>
          <w:sz w:val="28"/>
          <w:szCs w:val="28"/>
        </w:rPr>
        <w:t>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322B98" w:rsidRDefault="00583D96" w:rsidP="00322B98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22B98" w:rsidRPr="00322B98">
        <w:rPr>
          <w:color w:val="000000"/>
          <w:sz w:val="28"/>
          <w:szCs w:val="28"/>
        </w:rPr>
        <w:t>)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583D96" w:rsidRDefault="00583D96" w:rsidP="00322B98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Федеральный закон</w:t>
      </w:r>
      <w:r w:rsidRPr="00583D96">
        <w:rPr>
          <w:color w:val="000000"/>
          <w:sz w:val="28"/>
          <w:szCs w:val="28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</w:rPr>
        <w:t xml:space="preserve"> (</w:t>
      </w:r>
      <w:r w:rsidRPr="00583D96">
        <w:rPr>
          <w:color w:val="000000"/>
          <w:sz w:val="28"/>
          <w:szCs w:val="28"/>
        </w:rPr>
        <w:t>"Российск</w:t>
      </w:r>
      <w:r>
        <w:rPr>
          <w:color w:val="000000"/>
          <w:sz w:val="28"/>
          <w:szCs w:val="28"/>
        </w:rPr>
        <w:t>ая</w:t>
      </w:r>
      <w:r w:rsidRPr="00583D96">
        <w:rPr>
          <w:color w:val="000000"/>
          <w:sz w:val="28"/>
          <w:szCs w:val="28"/>
        </w:rPr>
        <w:t xml:space="preserve"> газет</w:t>
      </w:r>
      <w:r>
        <w:rPr>
          <w:color w:val="000000"/>
          <w:sz w:val="28"/>
          <w:szCs w:val="28"/>
        </w:rPr>
        <w:t>а</w:t>
      </w:r>
      <w:r w:rsidRPr="00583D96">
        <w:rPr>
          <w:color w:val="000000"/>
          <w:sz w:val="28"/>
          <w:szCs w:val="28"/>
        </w:rPr>
        <w:t>" от 30 декабря 2008 г. N 266</w:t>
      </w:r>
      <w:r>
        <w:rPr>
          <w:color w:val="000000"/>
          <w:sz w:val="28"/>
          <w:szCs w:val="28"/>
        </w:rPr>
        <w:t>);</w:t>
      </w:r>
    </w:p>
    <w:p w:rsidR="00583D96" w:rsidRDefault="00583D96" w:rsidP="00583D9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Федеральный закон</w:t>
      </w:r>
      <w:r w:rsidRPr="00583D96">
        <w:rPr>
          <w:color w:val="000000"/>
          <w:sz w:val="28"/>
          <w:szCs w:val="28"/>
        </w:rPr>
        <w:t xml:space="preserve"> от 28.12.2009г. № 381-ФЗ «Об основах государственного регулирования торговой деятельности в Российской Федерации»</w:t>
      </w:r>
      <w:r w:rsidRPr="00583D96">
        <w:t xml:space="preserve"> </w:t>
      </w:r>
      <w:r w:rsidRPr="00583D96">
        <w:rPr>
          <w:sz w:val="28"/>
          <w:szCs w:val="28"/>
        </w:rPr>
        <w:t>(«</w:t>
      </w:r>
      <w:r w:rsidRPr="00583D96">
        <w:rPr>
          <w:color w:val="000000"/>
          <w:sz w:val="28"/>
          <w:szCs w:val="28"/>
        </w:rPr>
        <w:t>Российская газета</w:t>
      </w:r>
      <w:r w:rsidR="007C46C7">
        <w:rPr>
          <w:color w:val="000000"/>
          <w:sz w:val="28"/>
          <w:szCs w:val="28"/>
        </w:rPr>
        <w:t>»</w:t>
      </w:r>
      <w:r w:rsidRPr="00583D96">
        <w:rPr>
          <w:color w:val="000000"/>
          <w:sz w:val="28"/>
          <w:szCs w:val="28"/>
        </w:rPr>
        <w:t>, N 253, 30.12.2009</w:t>
      </w:r>
      <w:r w:rsidR="007C46C7">
        <w:rPr>
          <w:color w:val="000000"/>
          <w:sz w:val="28"/>
          <w:szCs w:val="28"/>
        </w:rPr>
        <w:t>);</w:t>
      </w:r>
    </w:p>
    <w:p w:rsidR="007C46C7" w:rsidRDefault="007C46C7" w:rsidP="007C46C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7C46C7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7C46C7">
        <w:rPr>
          <w:color w:val="000000"/>
          <w:sz w:val="28"/>
          <w:szCs w:val="28"/>
        </w:rPr>
        <w:t xml:space="preserve">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color w:val="000000"/>
          <w:sz w:val="28"/>
          <w:szCs w:val="28"/>
        </w:rPr>
        <w:t xml:space="preserve"> («</w:t>
      </w:r>
      <w:r w:rsidRPr="007C46C7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7C46C7">
        <w:rPr>
          <w:color w:val="000000"/>
          <w:sz w:val="28"/>
          <w:szCs w:val="28"/>
        </w:rPr>
        <w:t>, N 231, 29.11.1995</w:t>
      </w:r>
      <w:r>
        <w:rPr>
          <w:color w:val="000000"/>
          <w:sz w:val="28"/>
          <w:szCs w:val="28"/>
        </w:rPr>
        <w:t>»;</w:t>
      </w:r>
    </w:p>
    <w:p w:rsidR="000936A8" w:rsidRDefault="007C46C7" w:rsidP="007C46C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постановление</w:t>
      </w:r>
      <w:r w:rsidRPr="007C46C7">
        <w:rPr>
          <w:color w:val="000000"/>
          <w:sz w:val="28"/>
          <w:szCs w:val="28"/>
        </w:rPr>
        <w:t xml:space="preserve">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</w:t>
      </w:r>
      <w:r>
        <w:rPr>
          <w:color w:val="000000"/>
          <w:sz w:val="28"/>
          <w:szCs w:val="28"/>
        </w:rPr>
        <w:t xml:space="preserve"> </w:t>
      </w:r>
      <w:r w:rsidR="00322B98">
        <w:rPr>
          <w:color w:val="000000"/>
          <w:sz w:val="28"/>
          <w:szCs w:val="28"/>
        </w:rPr>
        <w:t>(«</w:t>
      </w:r>
      <w:r w:rsidR="00322B98" w:rsidRPr="00322B98">
        <w:rPr>
          <w:color w:val="000000"/>
          <w:sz w:val="28"/>
          <w:szCs w:val="28"/>
        </w:rPr>
        <w:t>Российск</w:t>
      </w:r>
      <w:r w:rsidR="00322B98">
        <w:rPr>
          <w:color w:val="000000"/>
          <w:sz w:val="28"/>
          <w:szCs w:val="28"/>
        </w:rPr>
        <w:t>ая</w:t>
      </w:r>
      <w:r w:rsidR="00322B98" w:rsidRPr="00322B98">
        <w:rPr>
          <w:color w:val="000000"/>
          <w:sz w:val="28"/>
          <w:szCs w:val="28"/>
        </w:rPr>
        <w:t xml:space="preserve"> газет</w:t>
      </w:r>
      <w:r w:rsidR="00322B98">
        <w:rPr>
          <w:color w:val="000000"/>
          <w:sz w:val="28"/>
          <w:szCs w:val="28"/>
        </w:rPr>
        <w:t>а»</w:t>
      </w:r>
      <w:r>
        <w:rPr>
          <w:color w:val="000000"/>
          <w:sz w:val="28"/>
          <w:szCs w:val="28"/>
        </w:rPr>
        <w:t xml:space="preserve"> от </w:t>
      </w:r>
      <w:r w:rsidR="00322B98" w:rsidRPr="00322B9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.07.2010</w:t>
      </w:r>
      <w:r w:rsidR="00322B98" w:rsidRPr="00322B98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N 52</w:t>
      </w:r>
      <w:r w:rsidR="00322B98">
        <w:rPr>
          <w:color w:val="000000"/>
          <w:sz w:val="28"/>
          <w:szCs w:val="28"/>
        </w:rPr>
        <w:t>)</w:t>
      </w:r>
      <w:r w:rsidR="000936A8" w:rsidRPr="000936A8">
        <w:rPr>
          <w:color w:val="000000"/>
          <w:sz w:val="28"/>
          <w:szCs w:val="28"/>
        </w:rPr>
        <w:t>;</w:t>
      </w:r>
    </w:p>
    <w:p w:rsidR="007C46C7" w:rsidRDefault="007C46C7" w:rsidP="007C46C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10) </w:t>
      </w:r>
      <w:r w:rsidRPr="007C46C7">
        <w:rPr>
          <w:color w:val="000000"/>
          <w:sz w:val="28"/>
          <w:szCs w:val="28"/>
        </w:rPr>
        <w:t xml:space="preserve">постановление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</w:t>
      </w:r>
      <w:bookmarkStart w:id="0" w:name="_GoBack"/>
      <w:bookmarkEnd w:id="0"/>
      <w:r w:rsidRPr="007C46C7">
        <w:rPr>
          <w:color w:val="000000"/>
          <w:sz w:val="28"/>
          <w:szCs w:val="28"/>
        </w:rPr>
        <w:t>продукции» ("Российская газета" от 11 января 2013 г. N 3);</w:t>
      </w:r>
    </w:p>
    <w:p w:rsidR="00322B98" w:rsidRPr="00322B98" w:rsidRDefault="007C46C7" w:rsidP="007C46C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0936A8" w:rsidRPr="000936A8">
        <w:rPr>
          <w:color w:val="000000"/>
          <w:sz w:val="28"/>
          <w:szCs w:val="28"/>
        </w:rPr>
        <w:t xml:space="preserve"> </w:t>
      </w:r>
      <w:r w:rsidR="00322B98" w:rsidRPr="00322B98">
        <w:rPr>
          <w:color w:val="000000"/>
          <w:sz w:val="28"/>
          <w:szCs w:val="28"/>
        </w:rPr>
        <w:t>Устав Гаринского городского округа (принят решением Гаринской районной Думы от 23.06.2005 г. № 62);</w:t>
      </w:r>
    </w:p>
    <w:p w:rsidR="007C46C7" w:rsidRDefault="007C46C7" w:rsidP="007C46C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322B98" w:rsidRPr="00322B98">
        <w:rPr>
          <w:color w:val="000000"/>
          <w:sz w:val="28"/>
          <w:szCs w:val="28"/>
        </w:rPr>
        <w:t xml:space="preserve">) Постановление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(Официальный сайт Гаринского городского округа </w:t>
      </w:r>
      <w:hyperlink r:id="rId4" w:history="1">
        <w:r w:rsidR="00583D96" w:rsidRPr="00034904">
          <w:rPr>
            <w:rStyle w:val="a3"/>
            <w:sz w:val="28"/>
            <w:szCs w:val="28"/>
          </w:rPr>
          <w:t>http://admgari-sever.ru/</w:t>
        </w:r>
      </w:hyperlink>
      <w:r>
        <w:rPr>
          <w:color w:val="000000"/>
          <w:sz w:val="28"/>
          <w:szCs w:val="28"/>
        </w:rPr>
        <w:t>);</w:t>
      </w:r>
    </w:p>
    <w:p w:rsidR="00583D96" w:rsidRPr="007C46C7" w:rsidRDefault="007C46C7" w:rsidP="007C46C7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13) постановление</w:t>
      </w:r>
      <w:r w:rsidR="00583D96" w:rsidRPr="00583D96">
        <w:rPr>
          <w:sz w:val="28"/>
          <w:szCs w:val="28"/>
        </w:rPr>
        <w:t xml:space="preserve"> главы Гаринского городского от 14.05.2013г. № 258 «Об определении </w:t>
      </w:r>
      <w:r w:rsidRPr="00583D96">
        <w:rPr>
          <w:sz w:val="28"/>
          <w:szCs w:val="28"/>
        </w:rPr>
        <w:t>границ,</w:t>
      </w:r>
      <w:r w:rsidR="00583D96" w:rsidRPr="00583D96">
        <w:rPr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в Гаринском городском округе»</w:t>
      </w:r>
      <w:r w:rsidRPr="007C46C7">
        <w:t xml:space="preserve"> </w:t>
      </w:r>
      <w:r w:rsidRPr="007C46C7">
        <w:rPr>
          <w:sz w:val="28"/>
          <w:szCs w:val="28"/>
        </w:rPr>
        <w:t>(Официальный сайт Гаринского городского округа http://admgari-sever.ru/);</w:t>
      </w:r>
    </w:p>
    <w:p w:rsidR="00583D96" w:rsidRPr="004A2995" w:rsidRDefault="007C46C7" w:rsidP="00583D96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постановление администрации Гаринского городского округа от 08.08.2018 г. № 17 «Об утверждении Порядка оформления и содержания </w:t>
      </w:r>
      <w:r w:rsidR="00E354E2">
        <w:rPr>
          <w:sz w:val="28"/>
          <w:szCs w:val="28"/>
        </w:rPr>
        <w:t>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результатов мероприятий, в том числе результатов плановых (рейдовых) осмотров»</w:t>
      </w:r>
      <w:r w:rsidR="00E354E2" w:rsidRPr="00E354E2">
        <w:t xml:space="preserve"> </w:t>
      </w:r>
      <w:r w:rsidR="00E354E2" w:rsidRPr="00E354E2">
        <w:rPr>
          <w:sz w:val="28"/>
          <w:szCs w:val="28"/>
        </w:rPr>
        <w:t>(Официальный сайт Гаринского городского о</w:t>
      </w:r>
      <w:r w:rsidR="00E354E2">
        <w:rPr>
          <w:sz w:val="28"/>
          <w:szCs w:val="28"/>
        </w:rPr>
        <w:t>круга http://admgari-sever.ru/).</w:t>
      </w:r>
    </w:p>
    <w:sectPr w:rsidR="00583D96" w:rsidRPr="004A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6D"/>
    <w:rsid w:val="000936A8"/>
    <w:rsid w:val="00322B98"/>
    <w:rsid w:val="004A2995"/>
    <w:rsid w:val="00583D96"/>
    <w:rsid w:val="007C46C7"/>
    <w:rsid w:val="00BE4D6D"/>
    <w:rsid w:val="00E354E2"/>
    <w:rsid w:val="00F2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6F9A"/>
  <w15:chartTrackingRefBased/>
  <w15:docId w15:val="{DC6094D0-66A3-4267-9F02-7A002F1F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gari-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2019-06-24T12:40:00Z</dcterms:created>
  <dcterms:modified xsi:type="dcterms:W3CDTF">2019-07-08T07:50:00Z</dcterms:modified>
</cp:coreProperties>
</file>