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A9" w:rsidRDefault="00FB07A9" w:rsidP="00FB07A9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A9" w:rsidRPr="00AE25DF" w:rsidRDefault="00FB07A9" w:rsidP="00FB07A9">
      <w:pPr>
        <w:jc w:val="center"/>
        <w:rPr>
          <w:b/>
          <w:sz w:val="28"/>
          <w:szCs w:val="28"/>
        </w:rPr>
      </w:pPr>
      <w:r w:rsidRPr="00AE25DF">
        <w:rPr>
          <w:b/>
          <w:sz w:val="28"/>
          <w:szCs w:val="28"/>
        </w:rPr>
        <w:t>ПОСТАНОВЛЕНИЕ</w:t>
      </w:r>
    </w:p>
    <w:p w:rsidR="00FB07A9" w:rsidRPr="00AE25DF" w:rsidRDefault="00FB07A9" w:rsidP="00FB07A9">
      <w:pPr>
        <w:jc w:val="center"/>
        <w:rPr>
          <w:b/>
          <w:sz w:val="28"/>
          <w:szCs w:val="28"/>
        </w:rPr>
      </w:pPr>
      <w:proofErr w:type="gramStart"/>
      <w:r w:rsidRPr="00AE25DF">
        <w:rPr>
          <w:b/>
          <w:sz w:val="28"/>
          <w:szCs w:val="28"/>
        </w:rPr>
        <w:t>АДМИНИСТРАЦИИ  ГАРИНСКОГО</w:t>
      </w:r>
      <w:proofErr w:type="gramEnd"/>
      <w:r w:rsidRPr="00AE25DF">
        <w:rPr>
          <w:b/>
          <w:sz w:val="28"/>
          <w:szCs w:val="28"/>
        </w:rPr>
        <w:t xml:space="preserve">   ГОРОДСКОГО   ОКРУГА</w:t>
      </w:r>
    </w:p>
    <w:p w:rsidR="00FB07A9" w:rsidRPr="00AE25DF" w:rsidRDefault="00FB07A9" w:rsidP="00FB07A9">
      <w:pPr>
        <w:rPr>
          <w:b/>
          <w:sz w:val="28"/>
          <w:szCs w:val="28"/>
        </w:rPr>
      </w:pPr>
    </w:p>
    <w:p w:rsidR="00246DC7" w:rsidRDefault="00246DC7" w:rsidP="001D15B7">
      <w:pPr>
        <w:pStyle w:val="a3"/>
        <w:kinsoku w:val="0"/>
        <w:overflowPunct w:val="0"/>
      </w:pPr>
      <w:r w:rsidRPr="0050408C">
        <w:rPr>
          <w:b/>
          <w:bCs/>
        </w:rPr>
        <w:t xml:space="preserve"> </w:t>
      </w:r>
      <w:r>
        <w:tab/>
      </w:r>
    </w:p>
    <w:p w:rsidR="00246DC7" w:rsidRDefault="001D15B7" w:rsidP="00FB07A9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27</w:t>
      </w:r>
      <w:r w:rsidR="00FB07A9">
        <w:rPr>
          <w:sz w:val="24"/>
          <w:szCs w:val="24"/>
        </w:rPr>
        <w:t>.03.</w:t>
      </w:r>
      <w:r w:rsidR="00246DC7">
        <w:rPr>
          <w:sz w:val="24"/>
          <w:szCs w:val="24"/>
        </w:rPr>
        <w:t>20</w:t>
      </w:r>
      <w:r w:rsidR="00FB07A9">
        <w:rPr>
          <w:sz w:val="24"/>
          <w:szCs w:val="24"/>
        </w:rPr>
        <w:t>24</w:t>
      </w:r>
      <w:r w:rsidR="00246DC7">
        <w:rPr>
          <w:sz w:val="24"/>
          <w:szCs w:val="24"/>
        </w:rPr>
        <w:t xml:space="preserve"> г.</w:t>
      </w:r>
      <w:r w:rsidR="00246DC7">
        <w:rPr>
          <w:sz w:val="24"/>
          <w:szCs w:val="24"/>
        </w:rPr>
        <w:tab/>
      </w:r>
      <w:r w:rsidR="00FB07A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="00246DC7">
        <w:rPr>
          <w:sz w:val="24"/>
          <w:szCs w:val="24"/>
        </w:rPr>
        <w:t>№</w:t>
      </w:r>
      <w:r>
        <w:rPr>
          <w:sz w:val="24"/>
          <w:szCs w:val="24"/>
        </w:rPr>
        <w:t xml:space="preserve"> 209</w:t>
      </w:r>
    </w:p>
    <w:p w:rsidR="00246DC7" w:rsidRDefault="001D15B7" w:rsidP="00246DC7">
      <w:pPr>
        <w:pStyle w:val="a3"/>
        <w:kinsoku w:val="0"/>
        <w:overflowPunct w:val="0"/>
      </w:pPr>
      <w:proofErr w:type="spellStart"/>
      <w:r>
        <w:t>пгт</w:t>
      </w:r>
      <w:proofErr w:type="spellEnd"/>
      <w:r>
        <w:t xml:space="preserve"> Гари</w:t>
      </w:r>
    </w:p>
    <w:p w:rsidR="001D15B7" w:rsidRDefault="001D15B7" w:rsidP="00246DC7">
      <w:pPr>
        <w:pStyle w:val="a3"/>
        <w:kinsoku w:val="0"/>
        <w:overflowPunct w:val="0"/>
      </w:pPr>
    </w:p>
    <w:p w:rsidR="00FB07A9" w:rsidRDefault="00246DC7" w:rsidP="00FB07A9">
      <w:pPr>
        <w:pStyle w:val="a3"/>
        <w:kinsoku w:val="0"/>
        <w:overflowPunct w:val="0"/>
        <w:rPr>
          <w:b/>
          <w:bCs/>
        </w:rPr>
      </w:pPr>
      <w:r w:rsidRPr="0050408C">
        <w:rPr>
          <w:b/>
          <w:bCs/>
        </w:rPr>
        <w:t xml:space="preserve">Об утверждении </w:t>
      </w:r>
      <w:r>
        <w:rPr>
          <w:b/>
          <w:bCs/>
        </w:rPr>
        <w:t>состава</w:t>
      </w:r>
      <w:r w:rsidRPr="0050408C">
        <w:rPr>
          <w:b/>
          <w:bCs/>
        </w:rPr>
        <w:t xml:space="preserve"> </w:t>
      </w:r>
    </w:p>
    <w:p w:rsidR="00FB07A9" w:rsidRDefault="00246DC7" w:rsidP="00FB07A9">
      <w:pPr>
        <w:pStyle w:val="a3"/>
        <w:kinsoku w:val="0"/>
        <w:overflowPunct w:val="0"/>
        <w:rPr>
          <w:b/>
          <w:bCs/>
        </w:rPr>
      </w:pPr>
      <w:r w:rsidRPr="0050408C">
        <w:rPr>
          <w:b/>
          <w:bCs/>
        </w:rPr>
        <w:t xml:space="preserve">аттестационной комиссии </w:t>
      </w:r>
    </w:p>
    <w:p w:rsidR="00FB07A9" w:rsidRDefault="00246DC7" w:rsidP="00FB07A9">
      <w:pPr>
        <w:pStyle w:val="a3"/>
        <w:kinsoku w:val="0"/>
        <w:overflowPunct w:val="0"/>
        <w:rPr>
          <w:b/>
          <w:bCs/>
        </w:rPr>
      </w:pPr>
      <w:r w:rsidRPr="0050408C">
        <w:rPr>
          <w:b/>
          <w:bCs/>
        </w:rPr>
        <w:t xml:space="preserve">по аттестации руководителей </w:t>
      </w:r>
    </w:p>
    <w:p w:rsidR="00FB07A9" w:rsidRDefault="00246DC7" w:rsidP="00FB07A9">
      <w:pPr>
        <w:pStyle w:val="a3"/>
        <w:kinsoku w:val="0"/>
        <w:overflowPunct w:val="0"/>
        <w:rPr>
          <w:b/>
          <w:bCs/>
        </w:rPr>
      </w:pPr>
      <w:r w:rsidRPr="0050408C">
        <w:rPr>
          <w:b/>
          <w:bCs/>
        </w:rPr>
        <w:t xml:space="preserve">и кандидатов на должности </w:t>
      </w:r>
    </w:p>
    <w:p w:rsidR="00FB07A9" w:rsidRDefault="00246DC7" w:rsidP="00FB07A9">
      <w:pPr>
        <w:pStyle w:val="a3"/>
        <w:kinsoku w:val="0"/>
        <w:overflowPunct w:val="0"/>
        <w:rPr>
          <w:b/>
          <w:bCs/>
        </w:rPr>
      </w:pPr>
      <w:r w:rsidRPr="0050408C">
        <w:rPr>
          <w:b/>
          <w:bCs/>
        </w:rPr>
        <w:t xml:space="preserve">руководителей муниципальных </w:t>
      </w:r>
    </w:p>
    <w:p w:rsidR="00FB07A9" w:rsidRDefault="00246DC7" w:rsidP="00FB07A9">
      <w:pPr>
        <w:pStyle w:val="a3"/>
        <w:kinsoku w:val="0"/>
        <w:overflowPunct w:val="0"/>
        <w:rPr>
          <w:b/>
          <w:bCs/>
        </w:rPr>
      </w:pPr>
      <w:r w:rsidRPr="0050408C">
        <w:rPr>
          <w:b/>
          <w:bCs/>
        </w:rPr>
        <w:t>общеобразовательных организаций</w:t>
      </w:r>
      <w:r>
        <w:rPr>
          <w:b/>
          <w:bCs/>
        </w:rPr>
        <w:t xml:space="preserve"> </w:t>
      </w:r>
    </w:p>
    <w:p w:rsidR="00FB07A9" w:rsidRPr="00FB07A9" w:rsidRDefault="00246DC7" w:rsidP="00FB07A9">
      <w:pPr>
        <w:pStyle w:val="a3"/>
        <w:kinsoku w:val="0"/>
        <w:overflowPunct w:val="0"/>
        <w:rPr>
          <w:b/>
          <w:bCs/>
        </w:rPr>
      </w:pPr>
      <w:r>
        <w:rPr>
          <w:b/>
          <w:bCs/>
        </w:rPr>
        <w:t xml:space="preserve">на территории </w:t>
      </w:r>
      <w:proofErr w:type="spellStart"/>
      <w:r w:rsidR="002474E8" w:rsidRPr="00FB07A9">
        <w:rPr>
          <w:b/>
          <w:bCs/>
        </w:rPr>
        <w:t>Гаринского</w:t>
      </w:r>
      <w:proofErr w:type="spellEnd"/>
      <w:r w:rsidR="002474E8" w:rsidRPr="00FB07A9">
        <w:rPr>
          <w:b/>
          <w:bCs/>
        </w:rPr>
        <w:t xml:space="preserve"> </w:t>
      </w:r>
    </w:p>
    <w:p w:rsidR="00246DC7" w:rsidRPr="00FB07A9" w:rsidRDefault="002474E8" w:rsidP="00FB07A9">
      <w:pPr>
        <w:pStyle w:val="a3"/>
        <w:kinsoku w:val="0"/>
        <w:overflowPunct w:val="0"/>
      </w:pPr>
      <w:r w:rsidRPr="00FB07A9">
        <w:rPr>
          <w:b/>
          <w:bCs/>
        </w:rPr>
        <w:t>городского округа</w:t>
      </w:r>
    </w:p>
    <w:p w:rsidR="00246DC7" w:rsidRPr="00FB07A9" w:rsidRDefault="00246DC7" w:rsidP="00246DC7">
      <w:pPr>
        <w:pStyle w:val="a3"/>
        <w:kinsoku w:val="0"/>
        <w:overflowPunct w:val="0"/>
      </w:pPr>
    </w:p>
    <w:p w:rsidR="00246DC7" w:rsidRPr="00871497" w:rsidRDefault="00246DC7" w:rsidP="00FB07A9">
      <w:pPr>
        <w:ind w:firstLine="567"/>
        <w:jc w:val="both"/>
        <w:rPr>
          <w:sz w:val="28"/>
          <w:szCs w:val="28"/>
        </w:rPr>
      </w:pPr>
      <w:r w:rsidRPr="00871497">
        <w:rPr>
          <w:sz w:val="28"/>
          <w:szCs w:val="28"/>
        </w:rPr>
        <w:t>В соответствии с частью 4 статьи 51 Федерального закона от 29 декабря 2012 года № 273-ФЗ «Об образовании в Российской Федерации», распоряжением Министерства просвещения Российской Федерации от 31.05.2021 № Р-117 «Об утверждении Концепции целевой модели аттестации руководителей общеобразовательных организаций», приказом Министерства образования и молодежной политики Свердловской области от 14.02.2024г. №321-Д «Об утверждении Единой модели аттестации руководителей и кандидатов на должности руководителей государственных общеобразовательных организаций Свердловской области и муниципальных общеобразовательных организаций, осуществляющих деятельность на территории Свердловской области»</w:t>
      </w:r>
      <w:r w:rsidR="00AC2A76" w:rsidRPr="00871497">
        <w:rPr>
          <w:sz w:val="28"/>
          <w:szCs w:val="28"/>
        </w:rPr>
        <w:t>,</w:t>
      </w:r>
      <w:r w:rsidR="007C3512">
        <w:rPr>
          <w:sz w:val="28"/>
          <w:szCs w:val="28"/>
        </w:rPr>
        <w:t xml:space="preserve"> руководствуясь Уставом </w:t>
      </w:r>
      <w:proofErr w:type="spellStart"/>
      <w:r w:rsidR="007C3512">
        <w:rPr>
          <w:sz w:val="28"/>
          <w:szCs w:val="28"/>
        </w:rPr>
        <w:t>Гаринского</w:t>
      </w:r>
      <w:proofErr w:type="spellEnd"/>
      <w:r w:rsidR="007C3512">
        <w:rPr>
          <w:sz w:val="28"/>
          <w:szCs w:val="28"/>
        </w:rPr>
        <w:t xml:space="preserve"> городского округа,</w:t>
      </w:r>
    </w:p>
    <w:p w:rsidR="00FB07A9" w:rsidRPr="00871497" w:rsidRDefault="00FB07A9" w:rsidP="00FB07A9">
      <w:pPr>
        <w:jc w:val="both"/>
        <w:rPr>
          <w:b/>
          <w:sz w:val="28"/>
          <w:szCs w:val="28"/>
        </w:rPr>
      </w:pPr>
      <w:r w:rsidRPr="00871497">
        <w:rPr>
          <w:b/>
          <w:sz w:val="28"/>
          <w:szCs w:val="28"/>
        </w:rPr>
        <w:t>ПОСТАНОВЛЯЮ:</w:t>
      </w:r>
    </w:p>
    <w:p w:rsidR="00246DC7" w:rsidRPr="00871497" w:rsidRDefault="00246DC7" w:rsidP="00246DC7">
      <w:pPr>
        <w:pStyle w:val="a5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871497">
        <w:rPr>
          <w:sz w:val="28"/>
          <w:szCs w:val="28"/>
        </w:rPr>
        <w:t xml:space="preserve">Утвердить состав аттестационной комиссии по аттестации руководителей и кандидатов на должности руководителей муниципальных общеобразовательных организаций на территории </w:t>
      </w:r>
      <w:proofErr w:type="spellStart"/>
      <w:r w:rsidR="00CC4C99" w:rsidRPr="00871497">
        <w:rPr>
          <w:sz w:val="28"/>
          <w:szCs w:val="28"/>
        </w:rPr>
        <w:t>Гаринского</w:t>
      </w:r>
      <w:proofErr w:type="spellEnd"/>
      <w:r w:rsidR="00CC4C99" w:rsidRPr="00871497">
        <w:rPr>
          <w:sz w:val="28"/>
          <w:szCs w:val="28"/>
        </w:rPr>
        <w:t xml:space="preserve"> городского округа</w:t>
      </w:r>
      <w:r w:rsidRPr="00871497">
        <w:rPr>
          <w:sz w:val="28"/>
          <w:szCs w:val="28"/>
        </w:rPr>
        <w:t xml:space="preserve"> (Приложение 1).</w:t>
      </w:r>
    </w:p>
    <w:p w:rsidR="00246DC7" w:rsidRDefault="00246DC7" w:rsidP="00246DC7">
      <w:pPr>
        <w:pStyle w:val="a5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871497">
        <w:rPr>
          <w:sz w:val="28"/>
          <w:szCs w:val="28"/>
        </w:rPr>
        <w:t>Определить срок полномочий утвержденной аттестационной комиссии до</w:t>
      </w:r>
      <w:r w:rsidR="00EE711D" w:rsidRPr="00871497">
        <w:rPr>
          <w:sz w:val="28"/>
          <w:szCs w:val="28"/>
        </w:rPr>
        <w:t xml:space="preserve"> </w:t>
      </w:r>
      <w:r w:rsidR="00B67D57" w:rsidRPr="00871497">
        <w:rPr>
          <w:sz w:val="28"/>
          <w:szCs w:val="28"/>
        </w:rPr>
        <w:t>12</w:t>
      </w:r>
      <w:r w:rsidR="00EE711D" w:rsidRPr="00871497">
        <w:rPr>
          <w:sz w:val="28"/>
          <w:szCs w:val="28"/>
        </w:rPr>
        <w:t>.</w:t>
      </w:r>
      <w:r w:rsidR="00B67D57" w:rsidRPr="00871497">
        <w:rPr>
          <w:sz w:val="28"/>
          <w:szCs w:val="28"/>
        </w:rPr>
        <w:t>0</w:t>
      </w:r>
      <w:r w:rsidR="00EE711D" w:rsidRPr="00871497">
        <w:rPr>
          <w:sz w:val="28"/>
          <w:szCs w:val="28"/>
        </w:rPr>
        <w:t>2</w:t>
      </w:r>
      <w:r w:rsidRPr="00871497">
        <w:rPr>
          <w:sz w:val="28"/>
          <w:szCs w:val="28"/>
        </w:rPr>
        <w:t xml:space="preserve"> 202</w:t>
      </w:r>
      <w:r w:rsidR="00B67D57" w:rsidRPr="00871497">
        <w:rPr>
          <w:sz w:val="28"/>
          <w:szCs w:val="28"/>
        </w:rPr>
        <w:t>9</w:t>
      </w:r>
      <w:r w:rsidR="00EE711D" w:rsidRPr="00871497">
        <w:rPr>
          <w:sz w:val="28"/>
          <w:szCs w:val="28"/>
        </w:rPr>
        <w:t>г</w:t>
      </w:r>
      <w:r w:rsidRPr="00871497">
        <w:rPr>
          <w:sz w:val="28"/>
          <w:szCs w:val="28"/>
        </w:rPr>
        <w:t>.</w:t>
      </w:r>
    </w:p>
    <w:p w:rsidR="001D15B7" w:rsidRDefault="001D15B7" w:rsidP="00246DC7">
      <w:pPr>
        <w:pStyle w:val="a5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71497" w:rsidRPr="00871497" w:rsidRDefault="00871497" w:rsidP="00246DC7">
      <w:pPr>
        <w:pStyle w:val="a5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</w:t>
      </w:r>
      <w:r w:rsidR="00296DAF">
        <w:rPr>
          <w:sz w:val="28"/>
          <w:szCs w:val="28"/>
        </w:rPr>
        <w:t xml:space="preserve"> </w:t>
      </w:r>
      <w:proofErr w:type="spellStart"/>
      <w:r w:rsidR="00296DAF">
        <w:rPr>
          <w:sz w:val="28"/>
          <w:szCs w:val="28"/>
        </w:rPr>
        <w:t>Гаринского</w:t>
      </w:r>
      <w:proofErr w:type="spellEnd"/>
      <w:r w:rsidR="00296DAF">
        <w:rPr>
          <w:sz w:val="28"/>
          <w:szCs w:val="28"/>
        </w:rPr>
        <w:t xml:space="preserve"> городского округа от 09.11.2023 № 474 «Об утверждении состава комиссии по проведению аттестации кандидатов на должность руководителя и руководителя муниципальной образовательной организации </w:t>
      </w:r>
      <w:proofErr w:type="spellStart"/>
      <w:r w:rsidR="00296DAF">
        <w:rPr>
          <w:sz w:val="28"/>
          <w:szCs w:val="28"/>
        </w:rPr>
        <w:t>Гаринского</w:t>
      </w:r>
      <w:proofErr w:type="spellEnd"/>
      <w:r w:rsidR="00296DAF">
        <w:rPr>
          <w:sz w:val="28"/>
          <w:szCs w:val="28"/>
        </w:rPr>
        <w:t xml:space="preserve"> городского округа, в отношении которой администрация </w:t>
      </w:r>
      <w:proofErr w:type="spellStart"/>
      <w:r w:rsidR="00296DAF">
        <w:rPr>
          <w:sz w:val="28"/>
          <w:szCs w:val="28"/>
        </w:rPr>
        <w:t>Гаринского</w:t>
      </w:r>
      <w:proofErr w:type="spellEnd"/>
      <w:r w:rsidR="00296DAF">
        <w:rPr>
          <w:sz w:val="28"/>
          <w:szCs w:val="28"/>
        </w:rPr>
        <w:t xml:space="preserve"> городского округа осуществляет функции и полномочия учредителя»</w:t>
      </w:r>
    </w:p>
    <w:p w:rsidR="00246DC7" w:rsidRPr="00871497" w:rsidRDefault="00246DC7" w:rsidP="00246DC7">
      <w:pPr>
        <w:pStyle w:val="a5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426"/>
        <w:rPr>
          <w:sz w:val="28"/>
          <w:szCs w:val="28"/>
        </w:rPr>
      </w:pPr>
      <w:r w:rsidRPr="00871497">
        <w:rPr>
          <w:sz w:val="28"/>
          <w:szCs w:val="28"/>
        </w:rPr>
        <w:t xml:space="preserve">Контроль за выполнением настоящего </w:t>
      </w:r>
      <w:r w:rsidR="00FB07A9" w:rsidRPr="00871497">
        <w:rPr>
          <w:sz w:val="28"/>
          <w:szCs w:val="28"/>
        </w:rPr>
        <w:t>постановления</w:t>
      </w:r>
      <w:r w:rsidRPr="00871497">
        <w:rPr>
          <w:sz w:val="28"/>
          <w:szCs w:val="28"/>
        </w:rPr>
        <w:t xml:space="preserve"> возложить на </w:t>
      </w:r>
      <w:r w:rsidR="00FB07A9" w:rsidRPr="00871497">
        <w:rPr>
          <w:sz w:val="28"/>
          <w:szCs w:val="28"/>
        </w:rPr>
        <w:t xml:space="preserve">директора Муниципального казенного учреждения «Управление образования» </w:t>
      </w:r>
      <w:proofErr w:type="spellStart"/>
      <w:r w:rsidR="00FB07A9" w:rsidRPr="00871497">
        <w:rPr>
          <w:sz w:val="28"/>
          <w:szCs w:val="28"/>
        </w:rPr>
        <w:t>Гаринского</w:t>
      </w:r>
      <w:proofErr w:type="spellEnd"/>
      <w:r w:rsidR="00FB07A9" w:rsidRPr="00871497">
        <w:rPr>
          <w:sz w:val="28"/>
          <w:szCs w:val="28"/>
        </w:rPr>
        <w:t xml:space="preserve"> городского округа.</w:t>
      </w:r>
    </w:p>
    <w:p w:rsidR="00246DC7" w:rsidRPr="00871497" w:rsidRDefault="00246DC7" w:rsidP="00246DC7">
      <w:pPr>
        <w:tabs>
          <w:tab w:val="left" w:pos="802"/>
          <w:tab w:val="left" w:pos="3722"/>
          <w:tab w:val="left" w:pos="4862"/>
        </w:tabs>
        <w:kinsoku w:val="0"/>
        <w:overflowPunct w:val="0"/>
        <w:rPr>
          <w:sz w:val="28"/>
          <w:szCs w:val="28"/>
        </w:rPr>
      </w:pPr>
    </w:p>
    <w:p w:rsidR="00FB07A9" w:rsidRPr="00871497" w:rsidRDefault="00FB07A9" w:rsidP="00246DC7">
      <w:pPr>
        <w:tabs>
          <w:tab w:val="left" w:pos="426"/>
        </w:tabs>
        <w:kinsoku w:val="0"/>
        <w:overflowPunct w:val="0"/>
        <w:rPr>
          <w:sz w:val="28"/>
          <w:szCs w:val="28"/>
        </w:rPr>
      </w:pPr>
      <w:r w:rsidRPr="00871497">
        <w:rPr>
          <w:sz w:val="28"/>
          <w:szCs w:val="28"/>
        </w:rPr>
        <w:t>Глава</w:t>
      </w:r>
    </w:p>
    <w:p w:rsidR="00246DC7" w:rsidRPr="00871497" w:rsidRDefault="00FB07A9" w:rsidP="00FB07A9">
      <w:pPr>
        <w:tabs>
          <w:tab w:val="left" w:pos="426"/>
        </w:tabs>
        <w:kinsoku w:val="0"/>
        <w:overflowPunct w:val="0"/>
        <w:rPr>
          <w:sz w:val="28"/>
          <w:szCs w:val="28"/>
        </w:rPr>
      </w:pPr>
      <w:proofErr w:type="spellStart"/>
      <w:r w:rsidRPr="00871497">
        <w:rPr>
          <w:sz w:val="28"/>
          <w:szCs w:val="28"/>
        </w:rPr>
        <w:t>Гаринского</w:t>
      </w:r>
      <w:proofErr w:type="spellEnd"/>
      <w:r w:rsidRPr="00871497">
        <w:rPr>
          <w:sz w:val="28"/>
          <w:szCs w:val="28"/>
        </w:rPr>
        <w:t xml:space="preserve"> городского округа                         </w:t>
      </w:r>
      <w:r w:rsidR="00871497">
        <w:rPr>
          <w:sz w:val="28"/>
          <w:szCs w:val="28"/>
        </w:rPr>
        <w:t xml:space="preserve">              </w:t>
      </w:r>
      <w:r w:rsidRPr="00871497">
        <w:rPr>
          <w:sz w:val="28"/>
          <w:szCs w:val="28"/>
        </w:rPr>
        <w:t xml:space="preserve">                        С.Е. Величко </w:t>
      </w:r>
    </w:p>
    <w:p w:rsidR="001D15B7" w:rsidRDefault="005346D2" w:rsidP="005346D2">
      <w:pPr>
        <w:pStyle w:val="a3"/>
        <w:kinsoku w:val="0"/>
        <w:overflowPunct w:val="0"/>
        <w:ind w:left="5664" w:right="136"/>
      </w:pPr>
      <w:r>
        <w:lastRenderedPageBreak/>
        <w:t xml:space="preserve">           </w:t>
      </w:r>
      <w:r w:rsidR="000706E9">
        <w:t xml:space="preserve">           </w:t>
      </w:r>
      <w:r w:rsidR="00246DC7" w:rsidRPr="0050408C">
        <w:t xml:space="preserve">Приложение 1 </w:t>
      </w:r>
    </w:p>
    <w:p w:rsidR="00246DC7" w:rsidRDefault="001D15B7" w:rsidP="005346D2">
      <w:pPr>
        <w:pStyle w:val="a3"/>
        <w:kinsoku w:val="0"/>
        <w:overflowPunct w:val="0"/>
        <w:ind w:left="5664" w:right="136"/>
      </w:pPr>
      <w:r>
        <w:t xml:space="preserve">                      </w:t>
      </w:r>
      <w:r w:rsidR="00246DC7" w:rsidRPr="0050408C">
        <w:t>к п</w:t>
      </w:r>
      <w:r w:rsidR="005346D2">
        <w:t>остановлению</w:t>
      </w:r>
    </w:p>
    <w:p w:rsidR="00246DC7" w:rsidRPr="00B23372" w:rsidRDefault="005346D2" w:rsidP="005346D2">
      <w:pPr>
        <w:pStyle w:val="a3"/>
        <w:kinsoku w:val="0"/>
        <w:overflowPunct w:val="0"/>
        <w:ind w:left="3540" w:right="136" w:firstLine="708"/>
        <w:rPr>
          <w:u w:val="single"/>
        </w:rPr>
      </w:pPr>
      <w:r>
        <w:t xml:space="preserve">                                   </w:t>
      </w:r>
      <w:r w:rsidR="001D15B7">
        <w:t xml:space="preserve">           </w:t>
      </w:r>
      <w:r>
        <w:t>о</w:t>
      </w:r>
      <w:r w:rsidR="00EE711D">
        <w:t>т</w:t>
      </w:r>
      <w:r>
        <w:t xml:space="preserve"> </w:t>
      </w:r>
      <w:r w:rsidR="00B23372" w:rsidRPr="00B23372">
        <w:rPr>
          <w:u w:val="single"/>
        </w:rPr>
        <w:t>27</w:t>
      </w:r>
      <w:r w:rsidRPr="005346D2">
        <w:rPr>
          <w:u w:val="single"/>
        </w:rPr>
        <w:t>.03.2024 г</w:t>
      </w:r>
      <w:r>
        <w:t xml:space="preserve"> </w:t>
      </w:r>
      <w:r w:rsidR="00246DC7">
        <w:t xml:space="preserve">№ </w:t>
      </w:r>
      <w:r w:rsidR="00B23372" w:rsidRPr="00B23372">
        <w:rPr>
          <w:u w:val="single"/>
        </w:rPr>
        <w:t>209</w:t>
      </w:r>
    </w:p>
    <w:p w:rsidR="00246DC7" w:rsidRPr="0050408C" w:rsidRDefault="00246DC7" w:rsidP="00246DC7">
      <w:pPr>
        <w:tabs>
          <w:tab w:val="left" w:pos="567"/>
          <w:tab w:val="left" w:pos="7651"/>
        </w:tabs>
        <w:kinsoku w:val="0"/>
        <w:overflowPunct w:val="0"/>
        <w:ind w:right="232"/>
      </w:pPr>
    </w:p>
    <w:p w:rsidR="00246DC7" w:rsidRDefault="00246DC7" w:rsidP="00246DC7">
      <w:pPr>
        <w:pStyle w:val="a3"/>
        <w:kinsoku w:val="0"/>
        <w:overflowPunct w:val="0"/>
        <w:ind w:left="322"/>
        <w:jc w:val="center"/>
        <w:rPr>
          <w:b/>
          <w:bCs/>
        </w:rPr>
      </w:pPr>
      <w:r>
        <w:rPr>
          <w:b/>
          <w:bCs/>
        </w:rPr>
        <w:t>С</w:t>
      </w:r>
      <w:r w:rsidRPr="007D4643">
        <w:rPr>
          <w:b/>
          <w:bCs/>
        </w:rPr>
        <w:t xml:space="preserve">остав аттестационной комиссии по аттестации руководителей и кандидатов на должности руководителей муниципальных общеобразовательных организаций на территории </w:t>
      </w:r>
      <w:proofErr w:type="spellStart"/>
      <w:r w:rsidR="005346D2">
        <w:rPr>
          <w:b/>
          <w:bCs/>
        </w:rPr>
        <w:t>Гаринского</w:t>
      </w:r>
      <w:proofErr w:type="spellEnd"/>
      <w:r w:rsidR="005346D2">
        <w:rPr>
          <w:b/>
          <w:bCs/>
        </w:rPr>
        <w:t xml:space="preserve"> городского округа</w:t>
      </w:r>
    </w:p>
    <w:p w:rsidR="00246DC7" w:rsidRPr="007D4643" w:rsidRDefault="00246DC7" w:rsidP="00246DC7">
      <w:pPr>
        <w:pStyle w:val="a3"/>
        <w:kinsoku w:val="0"/>
        <w:overflowPunct w:val="0"/>
        <w:ind w:left="322"/>
        <w:rPr>
          <w:sz w:val="28"/>
          <w:szCs w:val="28"/>
        </w:rPr>
      </w:pPr>
    </w:p>
    <w:tbl>
      <w:tblPr>
        <w:tblW w:w="992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4439"/>
        <w:gridCol w:w="5075"/>
      </w:tblGrid>
      <w:tr w:rsidR="00246DC7" w:rsidRPr="0050408C" w:rsidTr="00D43FB3">
        <w:trPr>
          <w:trHeight w:val="10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50408C" w:rsidRDefault="00246DC7" w:rsidP="00631D6F">
            <w:pPr>
              <w:pStyle w:val="TableParagraph"/>
              <w:kinsoku w:val="0"/>
              <w:overflowPunct w:val="0"/>
              <w:ind w:left="57" w:right="57" w:firstLine="48"/>
              <w:rPr>
                <w:sz w:val="22"/>
                <w:szCs w:val="22"/>
              </w:rPr>
            </w:pPr>
            <w:r w:rsidRPr="0050408C">
              <w:rPr>
                <w:sz w:val="22"/>
                <w:szCs w:val="22"/>
              </w:rPr>
              <w:t>№ п/п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50408C" w:rsidRDefault="00246DC7" w:rsidP="00631D6F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50408C" w:rsidRDefault="00246DC7" w:rsidP="00631D6F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</w:tr>
      <w:tr w:rsidR="00D43FB3" w:rsidRPr="0050408C" w:rsidTr="00D43FB3">
        <w:trPr>
          <w:trHeight w:val="36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B3" w:rsidRPr="0040182B" w:rsidRDefault="00D43FB3" w:rsidP="0040182B">
            <w:pPr>
              <w:pStyle w:val="TableParagraph"/>
              <w:kinsoku w:val="0"/>
              <w:overflowPunct w:val="0"/>
              <w:ind w:left="57" w:right="57" w:firstLine="48"/>
              <w:jc w:val="center"/>
            </w:pPr>
            <w:r w:rsidRPr="0040182B">
              <w:t>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B3" w:rsidRPr="00D43FB3" w:rsidRDefault="00521431" w:rsidP="00DC6B80">
            <w:pPr>
              <w:pStyle w:val="TableParagraph"/>
              <w:kinsoku w:val="0"/>
              <w:overflowPunct w:val="0"/>
              <w:ind w:left="57" w:right="57"/>
            </w:pPr>
            <w:proofErr w:type="spellStart"/>
            <w:r w:rsidRPr="00D43FB3">
              <w:t>Каргаева</w:t>
            </w:r>
            <w:proofErr w:type="spellEnd"/>
            <w:r w:rsidRPr="00D43FB3">
              <w:t xml:space="preserve"> Татьяна Валентиновна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B3" w:rsidRPr="00D43FB3" w:rsidRDefault="00521431" w:rsidP="00521431">
            <w:pPr>
              <w:pStyle w:val="TableParagraph"/>
              <w:kinsoku w:val="0"/>
              <w:overflowPunct w:val="0"/>
              <w:ind w:left="57" w:right="57"/>
            </w:pPr>
            <w:r>
              <w:t>п</w:t>
            </w:r>
            <w:r w:rsidRPr="00D43FB3">
              <w:t xml:space="preserve">ервый заместитель главы администрации </w:t>
            </w:r>
            <w:proofErr w:type="spellStart"/>
            <w:r w:rsidRPr="00D43FB3">
              <w:t>Гаринского</w:t>
            </w:r>
            <w:proofErr w:type="spellEnd"/>
            <w:r w:rsidRPr="00D43FB3">
              <w:t xml:space="preserve"> городского округа</w:t>
            </w:r>
            <w:r>
              <w:t>, председатель комиссии</w:t>
            </w:r>
            <w:r w:rsidRPr="00D43FB3">
              <w:t xml:space="preserve"> </w:t>
            </w:r>
          </w:p>
        </w:tc>
      </w:tr>
      <w:tr w:rsidR="003D6F9D" w:rsidRPr="0050408C" w:rsidTr="00D43FB3">
        <w:trPr>
          <w:trHeight w:val="36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F9D" w:rsidRPr="0040182B" w:rsidRDefault="003D6F9D" w:rsidP="0040182B">
            <w:pPr>
              <w:pStyle w:val="TableParagraph"/>
              <w:kinsoku w:val="0"/>
              <w:overflowPunct w:val="0"/>
              <w:ind w:left="57" w:right="57" w:firstLine="48"/>
              <w:jc w:val="center"/>
            </w:pPr>
            <w:r>
              <w:t>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F9D" w:rsidRPr="00D43FB3" w:rsidRDefault="00521431" w:rsidP="00521431">
            <w:pPr>
              <w:pStyle w:val="TableParagraph"/>
              <w:kinsoku w:val="0"/>
              <w:overflowPunct w:val="0"/>
              <w:ind w:left="57" w:right="57"/>
            </w:pPr>
            <w:r w:rsidRPr="00D43FB3">
              <w:t>Мерзлякова Наталья Леонидовна</w:t>
            </w:r>
            <w:r>
              <w:t xml:space="preserve">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F9D" w:rsidRPr="00D43FB3" w:rsidRDefault="00521431" w:rsidP="00521431">
            <w:pPr>
              <w:pStyle w:val="TableParagraph"/>
              <w:kinsoku w:val="0"/>
              <w:overflowPunct w:val="0"/>
              <w:ind w:left="57" w:right="57"/>
            </w:pPr>
            <w:r>
              <w:t>д</w:t>
            </w:r>
            <w:r w:rsidRPr="00D43FB3">
              <w:t>иректор М</w:t>
            </w:r>
            <w:r>
              <w:t>униципального казенного учреждения</w:t>
            </w:r>
            <w:r w:rsidRPr="00D43FB3">
              <w:t xml:space="preserve"> «Управление образования»</w:t>
            </w:r>
            <w:r>
              <w:t xml:space="preserve">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округа, заместитель председателя комиссии </w:t>
            </w:r>
          </w:p>
        </w:tc>
      </w:tr>
      <w:tr w:rsidR="003D6F9D" w:rsidRPr="0050408C" w:rsidTr="00D43FB3">
        <w:trPr>
          <w:trHeight w:val="36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F9D" w:rsidRDefault="003D6F9D" w:rsidP="0040182B">
            <w:pPr>
              <w:pStyle w:val="TableParagraph"/>
              <w:kinsoku w:val="0"/>
              <w:overflowPunct w:val="0"/>
              <w:ind w:left="57" w:right="57" w:firstLine="48"/>
              <w:jc w:val="center"/>
            </w:pPr>
            <w:r>
              <w:t>3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F9D" w:rsidRDefault="00521431" w:rsidP="00521431">
            <w:pPr>
              <w:pStyle w:val="TableParagraph"/>
              <w:kinsoku w:val="0"/>
              <w:overflowPunct w:val="0"/>
              <w:ind w:left="57" w:right="57"/>
            </w:pPr>
            <w:proofErr w:type="spellStart"/>
            <w:r w:rsidRPr="00D43FB3">
              <w:t>Ланец</w:t>
            </w:r>
            <w:proofErr w:type="spellEnd"/>
            <w:r w:rsidRPr="00D43FB3">
              <w:t xml:space="preserve"> Екатерина Николаевна</w:t>
            </w:r>
            <w:r>
              <w:t xml:space="preserve">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F9D" w:rsidRDefault="00521431" w:rsidP="00521431">
            <w:pPr>
              <w:pStyle w:val="TableParagraph"/>
              <w:kinsoku w:val="0"/>
              <w:overflowPunct w:val="0"/>
              <w:ind w:left="57" w:right="57"/>
            </w:pPr>
            <w:r w:rsidRPr="00B67D57">
              <w:t>методист</w:t>
            </w:r>
            <w:r w:rsidRPr="00D43FB3">
              <w:t xml:space="preserve"> М</w:t>
            </w:r>
            <w:r>
              <w:t>униципального казенного учреждения</w:t>
            </w:r>
            <w:r w:rsidRPr="00D43FB3">
              <w:t xml:space="preserve"> «Управление образования»</w:t>
            </w:r>
            <w:r>
              <w:t xml:space="preserve">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округа, секретарь комиссии</w:t>
            </w:r>
          </w:p>
        </w:tc>
      </w:tr>
      <w:tr w:rsidR="003C1A67" w:rsidRPr="0050408C" w:rsidTr="00D43FB3">
        <w:trPr>
          <w:trHeight w:val="36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A67" w:rsidRDefault="003C1A67" w:rsidP="0040182B">
            <w:pPr>
              <w:pStyle w:val="TableParagraph"/>
              <w:kinsoku w:val="0"/>
              <w:overflowPunct w:val="0"/>
              <w:ind w:left="57" w:right="57" w:firstLine="48"/>
              <w:jc w:val="center"/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A67" w:rsidRPr="00D43FB3" w:rsidRDefault="003C1A67" w:rsidP="00521431">
            <w:pPr>
              <w:pStyle w:val="TableParagraph"/>
              <w:kinsoku w:val="0"/>
              <w:overflowPunct w:val="0"/>
              <w:ind w:left="57" w:right="57"/>
            </w:pPr>
            <w:r>
              <w:t>Члены комиссии: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A67" w:rsidRPr="00B67D57" w:rsidRDefault="003C1A67" w:rsidP="00521431">
            <w:pPr>
              <w:pStyle w:val="TableParagraph"/>
              <w:kinsoku w:val="0"/>
              <w:overflowPunct w:val="0"/>
              <w:ind w:left="57" w:right="57"/>
            </w:pPr>
          </w:p>
        </w:tc>
      </w:tr>
      <w:tr w:rsidR="00246DC7" w:rsidRPr="0050408C" w:rsidTr="00D43FB3">
        <w:trPr>
          <w:trHeight w:val="401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D43FB3" w:rsidRDefault="00EE711D" w:rsidP="00521431">
            <w:pPr>
              <w:pStyle w:val="TableParagraph"/>
              <w:kinsoku w:val="0"/>
              <w:overflowPunct w:val="0"/>
            </w:pPr>
            <w:r w:rsidRPr="00D43FB3">
              <w:t xml:space="preserve"> </w:t>
            </w:r>
            <w:proofErr w:type="spellStart"/>
            <w:r w:rsidR="00521431" w:rsidRPr="00D43FB3">
              <w:t>Жигулина</w:t>
            </w:r>
            <w:proofErr w:type="spellEnd"/>
            <w:r w:rsidR="00521431" w:rsidRPr="00D43FB3">
              <w:t xml:space="preserve"> Марина Леонидовна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D43FB3" w:rsidRDefault="00521431" w:rsidP="00521431">
            <w:pPr>
              <w:pStyle w:val="TableParagraph"/>
              <w:kinsoku w:val="0"/>
              <w:overflowPunct w:val="0"/>
            </w:pPr>
            <w:r w:rsidRPr="00D43FB3">
              <w:t>проректор ГАОУ ДПО СО «ИРО»</w:t>
            </w:r>
            <w:r>
              <w:t xml:space="preserve"> (по согласованию </w:t>
            </w:r>
          </w:p>
        </w:tc>
      </w:tr>
      <w:tr w:rsidR="00246DC7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5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D43FB3" w:rsidRDefault="00EE711D" w:rsidP="00521431">
            <w:pPr>
              <w:pStyle w:val="TableParagraph"/>
              <w:kinsoku w:val="0"/>
              <w:overflowPunct w:val="0"/>
            </w:pPr>
            <w:r w:rsidRPr="00D43FB3">
              <w:t xml:space="preserve"> </w:t>
            </w:r>
            <w:proofErr w:type="spellStart"/>
            <w:r w:rsidR="00521431">
              <w:t>Алейникова</w:t>
            </w:r>
            <w:proofErr w:type="spellEnd"/>
            <w:r w:rsidR="00521431">
              <w:t xml:space="preserve"> Светлана Владимировна 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D43FB3" w:rsidRDefault="00EE711D" w:rsidP="00521431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 xml:space="preserve"> </w:t>
            </w:r>
            <w:r w:rsidR="00521431">
              <w:t>директор регионального центра обработки информации и оценки качества образования ГАОУ ДПО СО «ИРО» (по согласованию)</w:t>
            </w:r>
          </w:p>
        </w:tc>
      </w:tr>
      <w:tr w:rsidR="00246DC7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6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D43FB3" w:rsidRDefault="00E85AC5" w:rsidP="00521431">
            <w:pPr>
              <w:pStyle w:val="TableParagraph"/>
              <w:kinsoku w:val="0"/>
              <w:overflowPunct w:val="0"/>
            </w:pPr>
            <w:r w:rsidRPr="00D43FB3">
              <w:t xml:space="preserve"> </w:t>
            </w:r>
            <w:proofErr w:type="spellStart"/>
            <w:r w:rsidR="00521431">
              <w:t>Шушаров</w:t>
            </w:r>
            <w:proofErr w:type="spellEnd"/>
            <w:r w:rsidR="00521431">
              <w:t xml:space="preserve"> Александр Павлович</w:t>
            </w:r>
            <w:r w:rsidR="00521431" w:rsidRPr="00D43FB3">
              <w:t xml:space="preserve">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DC7" w:rsidRPr="0050408C" w:rsidRDefault="00B67D57" w:rsidP="005214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1431">
              <w:t xml:space="preserve">преподаватель кафедры педагогических и управленческих технологий НТФ ИРО (по согласованию) 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7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D43FB3" w:rsidRDefault="00E85AC5" w:rsidP="00631D6F">
            <w:pPr>
              <w:pStyle w:val="TableParagraph"/>
              <w:kinsoku w:val="0"/>
              <w:overflowPunct w:val="0"/>
            </w:pPr>
            <w:r w:rsidRPr="00D43FB3">
              <w:t xml:space="preserve"> Батенева Светлана Геннадьевна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50408C" w:rsidRDefault="00B67D57" w:rsidP="00B67D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7D57">
              <w:t xml:space="preserve">методист </w:t>
            </w:r>
            <w:r w:rsidRPr="00D43FB3">
              <w:t>М</w:t>
            </w:r>
            <w:r>
              <w:t>униципального казенного учреждения</w:t>
            </w:r>
            <w:r w:rsidRPr="00D43FB3">
              <w:t xml:space="preserve"> «Управление образования»</w:t>
            </w:r>
            <w:r>
              <w:t xml:space="preserve">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8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D43FB3" w:rsidRDefault="00E85AC5" w:rsidP="00B67D57">
            <w:pPr>
              <w:pStyle w:val="TableParagraph"/>
              <w:kinsoku w:val="0"/>
              <w:overflowPunct w:val="0"/>
            </w:pPr>
            <w:r w:rsidRPr="00D43FB3">
              <w:t xml:space="preserve"> </w:t>
            </w:r>
            <w:proofErr w:type="spellStart"/>
            <w:r w:rsidR="00B67D57" w:rsidRPr="00D43FB3">
              <w:t>Шимова</w:t>
            </w:r>
            <w:proofErr w:type="spellEnd"/>
            <w:r w:rsidR="00B67D57" w:rsidRPr="00D43FB3">
              <w:t xml:space="preserve"> Татьяна Михайловна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50408C" w:rsidRDefault="00B67D57" w:rsidP="00631D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7D57">
              <w:t xml:space="preserve">методист </w:t>
            </w:r>
            <w:r w:rsidRPr="00D43FB3">
              <w:t>М</w:t>
            </w:r>
            <w:r>
              <w:t>униципального казенного учреждения</w:t>
            </w:r>
            <w:r w:rsidRPr="00D43FB3">
              <w:t xml:space="preserve"> «Управление образования»</w:t>
            </w:r>
            <w:r>
              <w:t xml:space="preserve">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9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D43FB3" w:rsidRDefault="00293C70" w:rsidP="00B67D57">
            <w:pPr>
              <w:pStyle w:val="TableParagraph"/>
              <w:kinsoku w:val="0"/>
              <w:overflowPunct w:val="0"/>
            </w:pPr>
            <w:r>
              <w:t xml:space="preserve"> Королева Елена </w:t>
            </w:r>
            <w:r w:rsidR="001E0C59">
              <w:t>Викторовна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6A7959" w:rsidRDefault="001E0C59" w:rsidP="006A7959">
            <w:pPr>
              <w:pStyle w:val="TableParagraph"/>
              <w:kinsoku w:val="0"/>
              <w:overflowPunct w:val="0"/>
            </w:pPr>
            <w:r>
              <w:t xml:space="preserve"> главный бухгалтер </w:t>
            </w:r>
            <w:r w:rsidRPr="00D43FB3">
              <w:t>М</w:t>
            </w:r>
            <w:r>
              <w:t>униципального казенного учреждения</w:t>
            </w:r>
            <w:r w:rsidRPr="00D43FB3">
              <w:t xml:space="preserve"> «Управление образования»</w:t>
            </w:r>
            <w:r>
              <w:t xml:space="preserve">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10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D43FB3" w:rsidRDefault="00E85AC5" w:rsidP="00631D6F">
            <w:pPr>
              <w:pStyle w:val="TableParagraph"/>
              <w:kinsoku w:val="0"/>
              <w:overflowPunct w:val="0"/>
            </w:pPr>
            <w:r w:rsidRPr="00D43FB3">
              <w:t xml:space="preserve"> </w:t>
            </w:r>
            <w:proofErr w:type="spellStart"/>
            <w:r w:rsidRPr="00D43FB3">
              <w:t>Трущелева</w:t>
            </w:r>
            <w:proofErr w:type="spellEnd"/>
            <w:r w:rsidRPr="00D43FB3">
              <w:t xml:space="preserve"> Надежда Владимировна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6A7959" w:rsidRDefault="006A7959" w:rsidP="006A7959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 xml:space="preserve"> </w:t>
            </w:r>
            <w:r w:rsidRPr="006A7959">
              <w:t xml:space="preserve">ведущий специалист отдела организационно-правовой и кадровой работы администрации </w:t>
            </w:r>
            <w:proofErr w:type="spellStart"/>
            <w:r w:rsidRPr="006A7959">
              <w:t>Гаринского</w:t>
            </w:r>
            <w:proofErr w:type="spellEnd"/>
            <w:r w:rsidRPr="006A7959">
              <w:t xml:space="preserve"> городского округа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11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D43FB3" w:rsidRDefault="00E85AC5" w:rsidP="00631D6F">
            <w:pPr>
              <w:pStyle w:val="TableParagraph"/>
              <w:kinsoku w:val="0"/>
              <w:overflowPunct w:val="0"/>
            </w:pPr>
            <w:r w:rsidRPr="00D43FB3">
              <w:t xml:space="preserve"> </w:t>
            </w:r>
            <w:r w:rsidR="00B67D57">
              <w:t>Мерзлякова Светлана Александровна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6A7959" w:rsidRDefault="006A7959" w:rsidP="00631D6F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заместитель главы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округа-начальник Финансового управления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12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B67D57" w:rsidRDefault="00B67D57" w:rsidP="00631D6F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 xml:space="preserve"> </w:t>
            </w:r>
            <w:r w:rsidRPr="00B67D57">
              <w:t>Сысоева Ирина Валерьевна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6A7959" w:rsidRDefault="00B67D57" w:rsidP="006A7959">
            <w:pPr>
              <w:pStyle w:val="TableParagraph"/>
              <w:kinsoku w:val="0"/>
              <w:overflowPunct w:val="0"/>
            </w:pPr>
            <w:r w:rsidRPr="006A7959">
              <w:t xml:space="preserve"> </w:t>
            </w:r>
            <w:r w:rsidR="006A7959" w:rsidRPr="006A7959">
              <w:t>председатель</w:t>
            </w:r>
            <w:r w:rsidR="006A7959">
              <w:t xml:space="preserve"> территориальной комиссии </w:t>
            </w:r>
            <w:proofErr w:type="spellStart"/>
            <w:r w:rsidR="006A7959">
              <w:t>Гаринского</w:t>
            </w:r>
            <w:proofErr w:type="spellEnd"/>
            <w:r w:rsidR="006A7959">
              <w:t xml:space="preserve"> района по делам несовершеннолетних и защите их прав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13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584D90" w:rsidRDefault="006A7959" w:rsidP="00631D6F">
            <w:pPr>
              <w:pStyle w:val="TableParagraph"/>
              <w:kinsoku w:val="0"/>
              <w:overflowPunct w:val="0"/>
            </w:pPr>
            <w:r>
              <w:t xml:space="preserve"> </w:t>
            </w:r>
            <w:r w:rsidR="0055116C">
              <w:t xml:space="preserve">Исакова </w:t>
            </w:r>
            <w:r>
              <w:t>Ирина Александровна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584D90" w:rsidRDefault="0055116C" w:rsidP="003C1A67">
            <w:pPr>
              <w:pStyle w:val="TableParagraph"/>
              <w:kinsoku w:val="0"/>
              <w:overflowPunct w:val="0"/>
            </w:pPr>
            <w:r>
              <w:t xml:space="preserve"> </w:t>
            </w:r>
            <w:r w:rsidR="00001959">
              <w:t>председатель профсоюзной организации М</w:t>
            </w:r>
            <w:r w:rsidR="003C1A67">
              <w:t>униципального казенного общеобразовательного учреждения</w:t>
            </w:r>
            <w:r w:rsidR="00001959">
              <w:t xml:space="preserve"> </w:t>
            </w:r>
            <w:proofErr w:type="spellStart"/>
            <w:r w:rsidR="00001959">
              <w:t>Г</w:t>
            </w:r>
            <w:r w:rsidR="003C1A67">
              <w:t>аринская</w:t>
            </w:r>
            <w:proofErr w:type="spellEnd"/>
            <w:r w:rsidR="003C1A67">
              <w:t xml:space="preserve"> </w:t>
            </w:r>
            <w:r w:rsidR="003C1A67">
              <w:lastRenderedPageBreak/>
              <w:t>средняя общеобразовательная школа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lastRenderedPageBreak/>
              <w:t>14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584D90" w:rsidRDefault="00857F05" w:rsidP="00F81ECD">
            <w:pPr>
              <w:pStyle w:val="TableParagraph"/>
              <w:kinsoku w:val="0"/>
              <w:overflowPunct w:val="0"/>
            </w:pPr>
            <w:r>
              <w:t xml:space="preserve"> </w:t>
            </w:r>
            <w:r w:rsidR="00F81ECD">
              <w:t>Безденежных Татьяна Александровна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DB7979" w:rsidRDefault="00857F05" w:rsidP="00F81ECD">
            <w:pPr>
              <w:pStyle w:val="TableParagraph"/>
              <w:kinsoku w:val="0"/>
              <w:overflowPunct w:val="0"/>
            </w:pPr>
            <w:r>
              <w:t xml:space="preserve"> </w:t>
            </w:r>
            <w:r w:rsidR="00F81ECD">
              <w:t>заместитель главного бухгалтера</w:t>
            </w:r>
            <w:r w:rsidR="006D43E5">
              <w:t xml:space="preserve"> </w:t>
            </w:r>
            <w:r w:rsidR="00F81ECD">
              <w:t xml:space="preserve">     </w:t>
            </w:r>
            <w:r w:rsidR="006D43E5" w:rsidRPr="00D43FB3">
              <w:t>М</w:t>
            </w:r>
            <w:r w:rsidR="006D43E5">
              <w:t>униципального казенного учреждения</w:t>
            </w:r>
            <w:r w:rsidR="006D43E5" w:rsidRPr="00D43FB3">
              <w:t xml:space="preserve"> «Управление образования»</w:t>
            </w:r>
            <w:r w:rsidR="00F81ECD">
              <w:t xml:space="preserve"> </w:t>
            </w:r>
            <w:proofErr w:type="spellStart"/>
            <w:r w:rsidR="00F81ECD">
              <w:t>Гаринского</w:t>
            </w:r>
            <w:proofErr w:type="spellEnd"/>
            <w:r w:rsidR="00F81ECD">
              <w:t xml:space="preserve"> городского округа</w:t>
            </w:r>
            <w:bookmarkStart w:id="0" w:name="_GoBack"/>
            <w:bookmarkEnd w:id="0"/>
            <w:r>
              <w:t>»</w:t>
            </w:r>
          </w:p>
        </w:tc>
      </w:tr>
      <w:tr w:rsidR="00E85AC5" w:rsidRPr="0050408C" w:rsidTr="00D43FB3">
        <w:trPr>
          <w:trHeight w:val="27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40182B" w:rsidRDefault="003D6F9D" w:rsidP="0040182B">
            <w:pPr>
              <w:pStyle w:val="TableParagraph"/>
              <w:kinsoku w:val="0"/>
              <w:overflowPunct w:val="0"/>
              <w:jc w:val="center"/>
            </w:pPr>
            <w:r>
              <w:t>15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F81ECD" w:rsidRDefault="006D43E5" w:rsidP="00F81ECD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 xml:space="preserve"> </w:t>
            </w:r>
            <w:r w:rsidR="00F81ECD" w:rsidRPr="00F81ECD">
              <w:t>Прохорова Анна Александровна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C5" w:rsidRPr="005124AF" w:rsidRDefault="005124AF" w:rsidP="005124AF">
            <w:pPr>
              <w:pStyle w:val="TableParagraph"/>
              <w:kinsoku w:val="0"/>
              <w:overflowPunct w:val="0"/>
            </w:pPr>
            <w:r w:rsidRPr="005124AF">
              <w:t xml:space="preserve"> ведущий специалист отдела по социальным вопросам, вопросам образования, культуры, спорта и по делам молодежи администрации </w:t>
            </w:r>
            <w:proofErr w:type="spellStart"/>
            <w:r w:rsidRPr="005124AF">
              <w:t>Гаринского</w:t>
            </w:r>
            <w:proofErr w:type="spellEnd"/>
            <w:r w:rsidRPr="005124AF">
              <w:t xml:space="preserve"> городского округа</w:t>
            </w:r>
          </w:p>
        </w:tc>
      </w:tr>
    </w:tbl>
    <w:p w:rsidR="00246DC7" w:rsidRDefault="00246DC7" w:rsidP="00246DC7">
      <w:pPr>
        <w:pStyle w:val="a3"/>
        <w:kinsoku w:val="0"/>
        <w:overflowPunct w:val="0"/>
      </w:pPr>
    </w:p>
    <w:p w:rsidR="00246DC7" w:rsidRDefault="00246DC7" w:rsidP="00246DC7">
      <w:pPr>
        <w:pStyle w:val="a3"/>
        <w:kinsoku w:val="0"/>
        <w:overflowPunct w:val="0"/>
      </w:pPr>
    </w:p>
    <w:p w:rsidR="00246DC7" w:rsidRDefault="00246DC7" w:rsidP="00246DC7">
      <w:pPr>
        <w:pStyle w:val="a3"/>
        <w:kinsoku w:val="0"/>
        <w:overflowPunct w:val="0"/>
      </w:pPr>
    </w:p>
    <w:p w:rsidR="00246DC7" w:rsidRPr="007D4643" w:rsidRDefault="00246DC7" w:rsidP="00246DC7">
      <w:pPr>
        <w:pStyle w:val="a3"/>
        <w:kinsoku w:val="0"/>
        <w:overflowPunct w:val="0"/>
      </w:pPr>
    </w:p>
    <w:p w:rsidR="00CD09E6" w:rsidRDefault="00CD09E6"/>
    <w:sectPr w:rsidR="00CD09E6" w:rsidSect="001D15B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B655A"/>
    <w:multiLevelType w:val="hybridMultilevel"/>
    <w:tmpl w:val="D9204CE4"/>
    <w:lvl w:ilvl="0" w:tplc="D7603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5"/>
    <w:rsid w:val="00001959"/>
    <w:rsid w:val="00067B42"/>
    <w:rsid w:val="000706E9"/>
    <w:rsid w:val="000E1171"/>
    <w:rsid w:val="001D15B7"/>
    <w:rsid w:val="001E0C59"/>
    <w:rsid w:val="00246DC7"/>
    <w:rsid w:val="002474E8"/>
    <w:rsid w:val="00293C70"/>
    <w:rsid w:val="00296DAF"/>
    <w:rsid w:val="003C1A67"/>
    <w:rsid w:val="003D6F9D"/>
    <w:rsid w:val="0040182B"/>
    <w:rsid w:val="005124AF"/>
    <w:rsid w:val="00521431"/>
    <w:rsid w:val="005346D2"/>
    <w:rsid w:val="0055116C"/>
    <w:rsid w:val="00584D90"/>
    <w:rsid w:val="006A7959"/>
    <w:rsid w:val="006D43E5"/>
    <w:rsid w:val="007C3512"/>
    <w:rsid w:val="00857F05"/>
    <w:rsid w:val="00871497"/>
    <w:rsid w:val="009B5B29"/>
    <w:rsid w:val="00AC2A76"/>
    <w:rsid w:val="00AE25DF"/>
    <w:rsid w:val="00B23372"/>
    <w:rsid w:val="00B65D98"/>
    <w:rsid w:val="00B67D57"/>
    <w:rsid w:val="00CC4C99"/>
    <w:rsid w:val="00CD09E6"/>
    <w:rsid w:val="00D43FB3"/>
    <w:rsid w:val="00DB7979"/>
    <w:rsid w:val="00DC6B80"/>
    <w:rsid w:val="00E37506"/>
    <w:rsid w:val="00E85AC5"/>
    <w:rsid w:val="00EE711D"/>
    <w:rsid w:val="00F81ECD"/>
    <w:rsid w:val="00FA0F45"/>
    <w:rsid w:val="00F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90A4-F44E-473B-8B7A-7C7E05E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6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DC7"/>
    <w:pPr>
      <w:ind w:left="5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46DC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246DC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6D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,List Paragraph,Нумерованый список,СЕМИНАР,ITL List Paragraph,Table-Normal,RSHB_Table-Normal,Абзац списка литеральный,Bullet List,FooterText,numbered,ПС - Нумерованный,1 Абзац списка,Обычный-1,Абзац маркированнный"/>
    <w:basedOn w:val="a"/>
    <w:link w:val="a6"/>
    <w:uiPriority w:val="34"/>
    <w:qFormat/>
    <w:rsid w:val="00246DC7"/>
    <w:pPr>
      <w:ind w:left="561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6DC7"/>
    <w:rPr>
      <w:sz w:val="24"/>
      <w:szCs w:val="24"/>
    </w:rPr>
  </w:style>
  <w:style w:type="character" w:customStyle="1" w:styleId="a6">
    <w:name w:val="Абзац списка Знак"/>
    <w:aliases w:val="ПАРАГРАФ Знак,Абзац списка11 Знак,List Paragraph Знак,Нумерованый список Знак,СЕМИНАР Знак,ITL List Paragraph Знак,Table-Normal Знак,RSHB_Table-Normal Знак,Абзац списка литеральный Знак,Bullet List Знак,FooterText Знак,numbered Знак"/>
    <w:link w:val="a5"/>
    <w:uiPriority w:val="34"/>
    <w:qFormat/>
    <w:locked/>
    <w:rsid w:val="00246D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A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A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AKO MKU IMC</dc:creator>
  <cp:keywords/>
  <dc:description/>
  <cp:lastModifiedBy>Metodist AKO MKU IMC</cp:lastModifiedBy>
  <cp:revision>29</cp:revision>
  <cp:lastPrinted>2024-04-03T10:44:00Z</cp:lastPrinted>
  <dcterms:created xsi:type="dcterms:W3CDTF">2024-03-05T04:22:00Z</dcterms:created>
  <dcterms:modified xsi:type="dcterms:W3CDTF">2024-04-04T04:24:00Z</dcterms:modified>
</cp:coreProperties>
</file>