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069" w:rsidRPr="009746F5" w:rsidRDefault="00DA7069" w:rsidP="00FB06C2">
      <w:pPr>
        <w:pStyle w:val="ConsPlusTitlePage"/>
        <w:jc w:val="center"/>
        <w:rPr>
          <w:rFonts w:ascii="Times New Roman" w:hAnsi="Times New Roman" w:cs="Times New Roman"/>
          <w:b/>
          <w:sz w:val="28"/>
          <w:szCs w:val="28"/>
        </w:rPr>
      </w:pPr>
      <w:r w:rsidRPr="009746F5">
        <w:rPr>
          <w:rFonts w:ascii="Times New Roman" w:hAnsi="Times New Roman" w:cs="Times New Roman"/>
          <w:b/>
          <w:sz w:val="28"/>
          <w:szCs w:val="28"/>
        </w:rPr>
        <w:t>СВЕРДЛОВСКАЯ ОБЛАСТЬ</w:t>
      </w:r>
    </w:p>
    <w:p w:rsidR="00DA7069" w:rsidRPr="009746F5" w:rsidRDefault="00DA7069" w:rsidP="00DA0FC3">
      <w:pPr>
        <w:widowControl w:val="0"/>
        <w:autoSpaceDE w:val="0"/>
        <w:autoSpaceDN w:val="0"/>
        <w:adjustRightInd w:val="0"/>
        <w:spacing w:after="0" w:line="240" w:lineRule="auto"/>
        <w:jc w:val="center"/>
        <w:rPr>
          <w:rFonts w:ascii="Times New Roman" w:hAnsi="Times New Roman"/>
          <w:b/>
          <w:bCs/>
          <w:sz w:val="28"/>
          <w:szCs w:val="28"/>
        </w:rPr>
      </w:pPr>
      <w:r w:rsidRPr="009746F5">
        <w:rPr>
          <w:rFonts w:ascii="Times New Roman" w:hAnsi="Times New Roman"/>
          <w:b/>
          <w:bCs/>
          <w:sz w:val="28"/>
          <w:szCs w:val="28"/>
        </w:rPr>
        <w:t>ГАРИНСКИЙ ГОРОДСКОЙ ОКРУГ</w:t>
      </w:r>
    </w:p>
    <w:p w:rsidR="00DA7069" w:rsidRPr="009746F5" w:rsidRDefault="00DA7069" w:rsidP="00DA0FC3">
      <w:pPr>
        <w:widowControl w:val="0"/>
        <w:autoSpaceDE w:val="0"/>
        <w:autoSpaceDN w:val="0"/>
        <w:adjustRightInd w:val="0"/>
        <w:spacing w:after="0" w:line="240" w:lineRule="auto"/>
        <w:jc w:val="center"/>
        <w:rPr>
          <w:rFonts w:ascii="Times New Roman" w:hAnsi="Times New Roman"/>
          <w:b/>
          <w:bCs/>
          <w:sz w:val="28"/>
          <w:szCs w:val="28"/>
        </w:rPr>
      </w:pPr>
      <w:r w:rsidRPr="009746F5">
        <w:rPr>
          <w:rFonts w:ascii="Times New Roman" w:hAnsi="Times New Roman"/>
          <w:b/>
          <w:bCs/>
          <w:sz w:val="28"/>
          <w:szCs w:val="28"/>
        </w:rPr>
        <w:t>ДУМА ГАРИНСКОГО ГОРОДСКОГО ОКРУГА</w:t>
      </w:r>
    </w:p>
    <w:p w:rsidR="00DA7069" w:rsidRDefault="00DA7069" w:rsidP="00DA0FC3">
      <w:pPr>
        <w:widowControl w:val="0"/>
        <w:autoSpaceDE w:val="0"/>
        <w:autoSpaceDN w:val="0"/>
        <w:adjustRightInd w:val="0"/>
        <w:spacing w:after="0" w:line="240" w:lineRule="auto"/>
        <w:jc w:val="center"/>
        <w:rPr>
          <w:rFonts w:ascii="Times New Roman" w:hAnsi="Times New Roman"/>
          <w:bCs/>
          <w:sz w:val="28"/>
          <w:szCs w:val="28"/>
        </w:rPr>
      </w:pPr>
      <w:r w:rsidRPr="009746F5">
        <w:rPr>
          <w:rFonts w:ascii="Times New Roman" w:hAnsi="Times New Roman"/>
          <w:bCs/>
          <w:sz w:val="28"/>
          <w:szCs w:val="28"/>
        </w:rPr>
        <w:t>(пятый созыв)</w:t>
      </w:r>
    </w:p>
    <w:p w:rsidR="00DA7069" w:rsidRDefault="00DA7069" w:rsidP="00DA0FC3">
      <w:pPr>
        <w:widowControl w:val="0"/>
        <w:autoSpaceDE w:val="0"/>
        <w:autoSpaceDN w:val="0"/>
        <w:adjustRightInd w:val="0"/>
        <w:spacing w:after="0" w:line="240" w:lineRule="auto"/>
        <w:jc w:val="center"/>
        <w:rPr>
          <w:rFonts w:ascii="Times New Roman" w:hAnsi="Times New Roman"/>
          <w:bCs/>
          <w:sz w:val="28"/>
          <w:szCs w:val="28"/>
        </w:rPr>
      </w:pPr>
    </w:p>
    <w:p w:rsidR="00DA7069" w:rsidRPr="009746F5" w:rsidRDefault="00DA7069" w:rsidP="009746F5">
      <w:pPr>
        <w:widowControl w:val="0"/>
        <w:autoSpaceDE w:val="0"/>
        <w:autoSpaceDN w:val="0"/>
        <w:adjustRightInd w:val="0"/>
        <w:spacing w:after="0" w:line="240" w:lineRule="auto"/>
        <w:jc w:val="center"/>
        <w:rPr>
          <w:rFonts w:ascii="Times New Roman" w:hAnsi="Times New Roman"/>
          <w:b/>
          <w:bCs/>
          <w:sz w:val="28"/>
          <w:szCs w:val="28"/>
        </w:rPr>
      </w:pPr>
      <w:r w:rsidRPr="009746F5">
        <w:rPr>
          <w:rFonts w:ascii="Times New Roman" w:hAnsi="Times New Roman"/>
          <w:b/>
          <w:bCs/>
          <w:sz w:val="28"/>
          <w:szCs w:val="28"/>
        </w:rPr>
        <w:t>РЕШЕНИЕ</w:t>
      </w:r>
    </w:p>
    <w:p w:rsidR="00DA7069" w:rsidRPr="009746F5" w:rsidRDefault="00DA7069" w:rsidP="00DA0FC3">
      <w:pPr>
        <w:widowControl w:val="0"/>
        <w:autoSpaceDE w:val="0"/>
        <w:autoSpaceDN w:val="0"/>
        <w:adjustRightInd w:val="0"/>
        <w:spacing w:after="0" w:line="240" w:lineRule="auto"/>
        <w:jc w:val="center"/>
        <w:rPr>
          <w:rFonts w:ascii="Times New Roman" w:hAnsi="Times New Roman"/>
          <w:bCs/>
          <w:sz w:val="28"/>
          <w:szCs w:val="28"/>
        </w:rPr>
      </w:pPr>
    </w:p>
    <w:p w:rsidR="00DA7069" w:rsidRPr="009746F5" w:rsidRDefault="00DA7069" w:rsidP="009746F5">
      <w:pPr>
        <w:widowControl w:val="0"/>
        <w:autoSpaceDE w:val="0"/>
        <w:autoSpaceDN w:val="0"/>
        <w:adjustRightInd w:val="0"/>
        <w:spacing w:after="0" w:line="240" w:lineRule="auto"/>
        <w:jc w:val="center"/>
        <w:rPr>
          <w:rFonts w:ascii="Times New Roman" w:hAnsi="Times New Roman"/>
          <w:bCs/>
          <w:sz w:val="28"/>
          <w:szCs w:val="28"/>
        </w:rPr>
      </w:pPr>
      <w:r w:rsidRPr="009746F5">
        <w:rPr>
          <w:rFonts w:ascii="Times New Roman" w:hAnsi="Times New Roman"/>
          <w:bCs/>
          <w:sz w:val="28"/>
          <w:szCs w:val="28"/>
        </w:rPr>
        <w:t xml:space="preserve">от </w:t>
      </w:r>
      <w:r>
        <w:rPr>
          <w:rFonts w:ascii="Times New Roman" w:hAnsi="Times New Roman"/>
          <w:bCs/>
          <w:sz w:val="28"/>
          <w:szCs w:val="28"/>
        </w:rPr>
        <w:t xml:space="preserve">26 ноября </w:t>
      </w:r>
      <w:r w:rsidRPr="009746F5">
        <w:rPr>
          <w:rFonts w:ascii="Times New Roman" w:hAnsi="Times New Roman"/>
          <w:bCs/>
          <w:sz w:val="28"/>
          <w:szCs w:val="28"/>
        </w:rPr>
        <w:t xml:space="preserve">2015 г.                                                                                  № </w:t>
      </w:r>
      <w:r>
        <w:rPr>
          <w:rFonts w:ascii="Times New Roman" w:hAnsi="Times New Roman"/>
          <w:bCs/>
          <w:sz w:val="28"/>
          <w:szCs w:val="28"/>
        </w:rPr>
        <w:t>498/53</w:t>
      </w:r>
    </w:p>
    <w:p w:rsidR="00DA7069" w:rsidRDefault="00DA7069" w:rsidP="00DA0FC3">
      <w:pPr>
        <w:widowControl w:val="0"/>
        <w:autoSpaceDE w:val="0"/>
        <w:autoSpaceDN w:val="0"/>
        <w:adjustRightInd w:val="0"/>
        <w:spacing w:after="0" w:line="240" w:lineRule="auto"/>
        <w:jc w:val="center"/>
        <w:rPr>
          <w:rFonts w:ascii="Times New Roman" w:hAnsi="Times New Roman"/>
          <w:bCs/>
          <w:sz w:val="28"/>
          <w:szCs w:val="28"/>
        </w:rPr>
      </w:pPr>
      <w:r w:rsidRPr="009746F5">
        <w:rPr>
          <w:rFonts w:ascii="Times New Roman" w:hAnsi="Times New Roman"/>
          <w:bCs/>
          <w:sz w:val="28"/>
          <w:szCs w:val="28"/>
        </w:rPr>
        <w:t>р.п.</w:t>
      </w:r>
      <w:r>
        <w:rPr>
          <w:rFonts w:ascii="Times New Roman" w:hAnsi="Times New Roman"/>
          <w:bCs/>
          <w:sz w:val="28"/>
          <w:szCs w:val="28"/>
        </w:rPr>
        <w:t xml:space="preserve"> </w:t>
      </w:r>
      <w:r w:rsidRPr="009746F5">
        <w:rPr>
          <w:rFonts w:ascii="Times New Roman" w:hAnsi="Times New Roman"/>
          <w:bCs/>
          <w:sz w:val="28"/>
          <w:szCs w:val="28"/>
        </w:rPr>
        <w:t>Гари</w:t>
      </w:r>
    </w:p>
    <w:p w:rsidR="00DA7069" w:rsidRPr="009746F5" w:rsidRDefault="00DA7069" w:rsidP="00DA0FC3">
      <w:pPr>
        <w:widowControl w:val="0"/>
        <w:autoSpaceDE w:val="0"/>
        <w:autoSpaceDN w:val="0"/>
        <w:adjustRightInd w:val="0"/>
        <w:spacing w:after="0" w:line="240" w:lineRule="auto"/>
        <w:jc w:val="center"/>
        <w:rPr>
          <w:rFonts w:ascii="Times New Roman" w:hAnsi="Times New Roman"/>
          <w:bCs/>
          <w:sz w:val="28"/>
          <w:szCs w:val="28"/>
        </w:rPr>
      </w:pPr>
    </w:p>
    <w:p w:rsidR="00DA7069" w:rsidRPr="009746F5" w:rsidRDefault="00DA7069" w:rsidP="00DA0FC3">
      <w:pPr>
        <w:widowControl w:val="0"/>
        <w:autoSpaceDE w:val="0"/>
        <w:autoSpaceDN w:val="0"/>
        <w:adjustRightInd w:val="0"/>
        <w:spacing w:after="0" w:line="240" w:lineRule="auto"/>
        <w:jc w:val="center"/>
        <w:rPr>
          <w:rFonts w:ascii="Times New Roman" w:hAnsi="Times New Roman"/>
          <w:bCs/>
          <w:sz w:val="28"/>
          <w:szCs w:val="28"/>
        </w:rPr>
      </w:pPr>
      <w:r w:rsidRPr="009746F5">
        <w:rPr>
          <w:rFonts w:ascii="Times New Roman" w:hAnsi="Times New Roman"/>
          <w:bCs/>
          <w:sz w:val="28"/>
          <w:szCs w:val="28"/>
        </w:rPr>
        <w:t>Об утверждении Положения о муниципальном земельном контроле на территории Гаринского городского округа</w:t>
      </w:r>
      <w:r>
        <w:rPr>
          <w:rFonts w:ascii="Times New Roman" w:hAnsi="Times New Roman"/>
          <w:bCs/>
          <w:sz w:val="28"/>
          <w:szCs w:val="28"/>
        </w:rPr>
        <w:t>.</w:t>
      </w:r>
    </w:p>
    <w:p w:rsidR="00DA7069" w:rsidRPr="009746F5" w:rsidRDefault="00DA7069" w:rsidP="00DA0FC3">
      <w:pPr>
        <w:widowControl w:val="0"/>
        <w:autoSpaceDE w:val="0"/>
        <w:autoSpaceDN w:val="0"/>
        <w:adjustRightInd w:val="0"/>
        <w:spacing w:after="0" w:line="240" w:lineRule="auto"/>
        <w:ind w:firstLine="540"/>
        <w:jc w:val="both"/>
        <w:rPr>
          <w:rFonts w:ascii="Times New Roman" w:hAnsi="Times New Roman"/>
          <w:sz w:val="28"/>
          <w:szCs w:val="28"/>
        </w:rPr>
      </w:pPr>
    </w:p>
    <w:p w:rsidR="00DA7069" w:rsidRPr="009746F5" w:rsidRDefault="00DA7069" w:rsidP="00DA0FC3">
      <w:pPr>
        <w:widowControl w:val="0"/>
        <w:autoSpaceDE w:val="0"/>
        <w:autoSpaceDN w:val="0"/>
        <w:adjustRightInd w:val="0"/>
        <w:spacing w:after="0" w:line="240" w:lineRule="auto"/>
        <w:ind w:firstLine="540"/>
        <w:jc w:val="both"/>
        <w:rPr>
          <w:rFonts w:ascii="Times New Roman" w:hAnsi="Times New Roman"/>
          <w:sz w:val="28"/>
          <w:szCs w:val="28"/>
        </w:rPr>
      </w:pPr>
      <w:r w:rsidRPr="009746F5">
        <w:rPr>
          <w:rFonts w:ascii="Times New Roman" w:hAnsi="Times New Roman"/>
          <w:sz w:val="28"/>
          <w:szCs w:val="28"/>
        </w:rPr>
        <w:t xml:space="preserve">В целях реализации пункта 2 статьи 72  Земельного </w:t>
      </w:r>
      <w:hyperlink r:id="rId7" w:history="1">
        <w:r w:rsidRPr="009746F5">
          <w:rPr>
            <w:rFonts w:ascii="Times New Roman" w:hAnsi="Times New Roman"/>
            <w:color w:val="0000FF"/>
            <w:sz w:val="28"/>
            <w:szCs w:val="28"/>
          </w:rPr>
          <w:t>кодекса</w:t>
        </w:r>
      </w:hyperlink>
      <w:r w:rsidRPr="009746F5">
        <w:rPr>
          <w:rFonts w:ascii="Times New Roman" w:hAnsi="Times New Roman"/>
          <w:sz w:val="28"/>
          <w:szCs w:val="28"/>
        </w:rPr>
        <w:t xml:space="preserve"> Российской Федерации от 25.10.2001 N 136-ФЗ,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w:t>
      </w:r>
      <w:hyperlink r:id="rId8" w:history="1">
        <w:r w:rsidRPr="009746F5">
          <w:rPr>
            <w:rStyle w:val="Hyperlink"/>
            <w:rFonts w:ascii="Times New Roman" w:hAnsi="Times New Roman"/>
            <w:sz w:val="28"/>
            <w:szCs w:val="28"/>
            <w:u w:val="none"/>
          </w:rPr>
          <w:t>законом</w:t>
        </w:r>
      </w:hyperlink>
      <w:r w:rsidRPr="009746F5">
        <w:rPr>
          <w:rFonts w:ascii="Times New Roman" w:hAnsi="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746F5">
        <w:rPr>
          <w:sz w:val="28"/>
          <w:szCs w:val="28"/>
        </w:rPr>
        <w:t xml:space="preserve"> </w:t>
      </w:r>
      <w:hyperlink r:id="rId9" w:history="1">
        <w:r w:rsidRPr="009746F5">
          <w:rPr>
            <w:rFonts w:ascii="Times New Roman" w:hAnsi="Times New Roman"/>
            <w:color w:val="0000FF"/>
            <w:sz w:val="28"/>
            <w:szCs w:val="28"/>
          </w:rPr>
          <w:t>Законом</w:t>
        </w:r>
      </w:hyperlink>
      <w:r w:rsidRPr="009746F5">
        <w:rPr>
          <w:rFonts w:ascii="Times New Roman" w:hAnsi="Times New Roman"/>
          <w:sz w:val="28"/>
          <w:szCs w:val="28"/>
        </w:rPr>
        <w:t xml:space="preserve"> Свердловской области от 07.07.2004 N 18-ОЗ "Об особенностях регулирования земельных отношений на территории Свердловской области", Уставом Гаринского городского округа, Дума Гаринского городского округа </w:t>
      </w:r>
    </w:p>
    <w:p w:rsidR="00DA7069" w:rsidRPr="009746F5" w:rsidRDefault="00DA7069" w:rsidP="00DA0FC3">
      <w:pPr>
        <w:widowControl w:val="0"/>
        <w:autoSpaceDE w:val="0"/>
        <w:autoSpaceDN w:val="0"/>
        <w:adjustRightInd w:val="0"/>
        <w:spacing w:after="0" w:line="240" w:lineRule="auto"/>
        <w:ind w:firstLine="540"/>
        <w:jc w:val="both"/>
        <w:rPr>
          <w:rFonts w:ascii="Times New Roman" w:hAnsi="Times New Roman"/>
          <w:sz w:val="28"/>
          <w:szCs w:val="28"/>
        </w:rPr>
      </w:pPr>
      <w:r w:rsidRPr="009746F5">
        <w:rPr>
          <w:rFonts w:ascii="Times New Roman" w:hAnsi="Times New Roman"/>
          <w:sz w:val="28"/>
          <w:szCs w:val="28"/>
        </w:rPr>
        <w:t>РЕШИЛА:</w:t>
      </w:r>
    </w:p>
    <w:p w:rsidR="00DA7069" w:rsidRPr="009746F5" w:rsidRDefault="00DA7069" w:rsidP="00DA0FC3">
      <w:pPr>
        <w:pStyle w:val="ListParagraph"/>
        <w:widowControl w:val="0"/>
        <w:numPr>
          <w:ilvl w:val="0"/>
          <w:numId w:val="1"/>
        </w:numPr>
        <w:tabs>
          <w:tab w:val="clear" w:pos="720"/>
          <w:tab w:val="num" w:pos="0"/>
        </w:tabs>
        <w:autoSpaceDE w:val="0"/>
        <w:autoSpaceDN w:val="0"/>
        <w:adjustRightInd w:val="0"/>
        <w:spacing w:after="0" w:line="240" w:lineRule="auto"/>
        <w:ind w:left="0" w:firstLine="284"/>
        <w:jc w:val="both"/>
        <w:rPr>
          <w:rFonts w:ascii="Times New Roman" w:hAnsi="Times New Roman"/>
          <w:sz w:val="28"/>
          <w:szCs w:val="28"/>
        </w:rPr>
      </w:pPr>
      <w:r w:rsidRPr="009746F5">
        <w:rPr>
          <w:rFonts w:ascii="Times New Roman" w:hAnsi="Times New Roman"/>
          <w:sz w:val="28"/>
          <w:szCs w:val="28"/>
        </w:rPr>
        <w:t xml:space="preserve">Утвердить </w:t>
      </w:r>
      <w:hyperlink w:anchor="Par31" w:history="1">
        <w:r w:rsidRPr="009746F5">
          <w:rPr>
            <w:rFonts w:ascii="Times New Roman" w:hAnsi="Times New Roman"/>
            <w:color w:val="0000FF"/>
            <w:sz w:val="28"/>
            <w:szCs w:val="28"/>
          </w:rPr>
          <w:t>Положение</w:t>
        </w:r>
      </w:hyperlink>
      <w:r w:rsidRPr="009746F5">
        <w:rPr>
          <w:rFonts w:ascii="Times New Roman" w:hAnsi="Times New Roman"/>
          <w:sz w:val="28"/>
          <w:szCs w:val="28"/>
        </w:rPr>
        <w:t xml:space="preserve"> о муниципальном земельном контроле на территории Гаринского городского округа (прилагается).</w:t>
      </w:r>
    </w:p>
    <w:p w:rsidR="00DA7069" w:rsidRPr="009746F5" w:rsidRDefault="00DA7069" w:rsidP="00DA0FC3">
      <w:pPr>
        <w:pStyle w:val="ListParagraph"/>
        <w:widowControl w:val="0"/>
        <w:numPr>
          <w:ilvl w:val="0"/>
          <w:numId w:val="1"/>
        </w:numPr>
        <w:tabs>
          <w:tab w:val="clear" w:pos="720"/>
          <w:tab w:val="num" w:pos="0"/>
        </w:tabs>
        <w:autoSpaceDE w:val="0"/>
        <w:autoSpaceDN w:val="0"/>
        <w:adjustRightInd w:val="0"/>
        <w:spacing w:after="0" w:line="240" w:lineRule="auto"/>
        <w:ind w:left="0" w:firstLine="284"/>
        <w:jc w:val="both"/>
        <w:rPr>
          <w:rFonts w:ascii="Times New Roman" w:hAnsi="Times New Roman"/>
          <w:sz w:val="28"/>
          <w:szCs w:val="28"/>
        </w:rPr>
      </w:pPr>
      <w:r w:rsidRPr="009746F5">
        <w:rPr>
          <w:rFonts w:ascii="Times New Roman" w:hAnsi="Times New Roman"/>
          <w:sz w:val="28"/>
          <w:szCs w:val="28"/>
        </w:rPr>
        <w:t>Опубликовать настоящее Решение в газете «Вести севера» и разместить на официальном сайте Гаринского городского округа.</w:t>
      </w:r>
    </w:p>
    <w:p w:rsidR="00DA7069" w:rsidRPr="009746F5" w:rsidRDefault="00DA7069" w:rsidP="00DA0FC3">
      <w:pPr>
        <w:pStyle w:val="ListParagraph"/>
        <w:widowControl w:val="0"/>
        <w:numPr>
          <w:ilvl w:val="0"/>
          <w:numId w:val="1"/>
        </w:numPr>
        <w:tabs>
          <w:tab w:val="clear" w:pos="720"/>
          <w:tab w:val="num" w:pos="0"/>
        </w:tabs>
        <w:autoSpaceDE w:val="0"/>
        <w:autoSpaceDN w:val="0"/>
        <w:adjustRightInd w:val="0"/>
        <w:spacing w:after="0" w:line="240" w:lineRule="auto"/>
        <w:ind w:left="0" w:firstLine="284"/>
        <w:jc w:val="both"/>
        <w:rPr>
          <w:rFonts w:ascii="Times New Roman" w:hAnsi="Times New Roman"/>
          <w:sz w:val="28"/>
          <w:szCs w:val="28"/>
        </w:rPr>
      </w:pPr>
      <w:r w:rsidRPr="009746F5">
        <w:rPr>
          <w:rFonts w:ascii="Times New Roman" w:hAnsi="Times New Roman"/>
          <w:sz w:val="28"/>
          <w:szCs w:val="28"/>
        </w:rPr>
        <w:t xml:space="preserve"> Настоящее Решение вступает в силу с момента официального опубликования.</w:t>
      </w:r>
    </w:p>
    <w:p w:rsidR="00DA7069" w:rsidRPr="009746F5" w:rsidRDefault="00DA7069" w:rsidP="00DA0FC3">
      <w:pPr>
        <w:widowControl w:val="0"/>
        <w:numPr>
          <w:ilvl w:val="0"/>
          <w:numId w:val="1"/>
        </w:numPr>
        <w:tabs>
          <w:tab w:val="clear" w:pos="720"/>
          <w:tab w:val="num" w:pos="0"/>
        </w:tabs>
        <w:autoSpaceDE w:val="0"/>
        <w:autoSpaceDN w:val="0"/>
        <w:adjustRightInd w:val="0"/>
        <w:spacing w:after="0" w:line="240" w:lineRule="auto"/>
        <w:ind w:left="0" w:firstLine="284"/>
        <w:jc w:val="both"/>
        <w:rPr>
          <w:rFonts w:ascii="Times New Roman" w:hAnsi="Times New Roman"/>
          <w:sz w:val="28"/>
          <w:szCs w:val="28"/>
        </w:rPr>
      </w:pPr>
      <w:r w:rsidRPr="009746F5">
        <w:rPr>
          <w:rFonts w:ascii="Times New Roman" w:hAnsi="Times New Roman"/>
          <w:sz w:val="28"/>
          <w:szCs w:val="28"/>
        </w:rPr>
        <w:t>Контроль за исполнением настоящего решения возложить на постоянную комиссию по местному самоуправлению, правопорядку и правоохранительной деятельности Думы Гаринского городского округа.</w:t>
      </w:r>
    </w:p>
    <w:p w:rsidR="00DA7069" w:rsidRPr="009746F5" w:rsidRDefault="00DA7069" w:rsidP="00DA0FC3">
      <w:pPr>
        <w:widowControl w:val="0"/>
        <w:tabs>
          <w:tab w:val="num" w:pos="0"/>
        </w:tabs>
        <w:autoSpaceDE w:val="0"/>
        <w:autoSpaceDN w:val="0"/>
        <w:adjustRightInd w:val="0"/>
        <w:spacing w:after="0" w:line="240" w:lineRule="auto"/>
        <w:ind w:firstLine="284"/>
        <w:jc w:val="both"/>
        <w:rPr>
          <w:rFonts w:ascii="Times New Roman" w:hAnsi="Times New Roman"/>
          <w:sz w:val="28"/>
          <w:szCs w:val="28"/>
        </w:rPr>
      </w:pPr>
    </w:p>
    <w:p w:rsidR="00DA7069" w:rsidRPr="009746F5" w:rsidRDefault="00DA7069" w:rsidP="00DA0FC3">
      <w:pPr>
        <w:widowControl w:val="0"/>
        <w:autoSpaceDE w:val="0"/>
        <w:autoSpaceDN w:val="0"/>
        <w:adjustRightInd w:val="0"/>
        <w:spacing w:after="0" w:line="240" w:lineRule="auto"/>
        <w:ind w:left="540"/>
        <w:jc w:val="both"/>
        <w:rPr>
          <w:rFonts w:ascii="Times New Roman" w:hAnsi="Times New Roman"/>
          <w:sz w:val="28"/>
          <w:szCs w:val="28"/>
        </w:rPr>
      </w:pPr>
    </w:p>
    <w:p w:rsidR="00DA7069" w:rsidRPr="009746F5" w:rsidRDefault="00DA7069" w:rsidP="00DA0FC3">
      <w:pPr>
        <w:widowControl w:val="0"/>
        <w:autoSpaceDE w:val="0"/>
        <w:autoSpaceDN w:val="0"/>
        <w:adjustRightInd w:val="0"/>
        <w:spacing w:after="0" w:line="240" w:lineRule="auto"/>
        <w:ind w:left="540"/>
        <w:jc w:val="both"/>
        <w:rPr>
          <w:rFonts w:ascii="Times New Roman" w:hAnsi="Times New Roman"/>
          <w:sz w:val="28"/>
          <w:szCs w:val="28"/>
        </w:rPr>
      </w:pPr>
    </w:p>
    <w:p w:rsidR="00DA7069" w:rsidRPr="009746F5" w:rsidRDefault="00DA7069" w:rsidP="00DA0FC3">
      <w:pPr>
        <w:widowControl w:val="0"/>
        <w:autoSpaceDE w:val="0"/>
        <w:autoSpaceDN w:val="0"/>
        <w:adjustRightInd w:val="0"/>
        <w:spacing w:after="0" w:line="240" w:lineRule="auto"/>
        <w:ind w:left="540"/>
        <w:jc w:val="both"/>
        <w:rPr>
          <w:rFonts w:ascii="Times New Roman" w:hAnsi="Times New Roman"/>
          <w:sz w:val="28"/>
          <w:szCs w:val="28"/>
        </w:rPr>
      </w:pPr>
    </w:p>
    <w:p w:rsidR="00DA7069" w:rsidRDefault="00DA7069" w:rsidP="00DA0FC3">
      <w:pPr>
        <w:widowControl w:val="0"/>
        <w:autoSpaceDE w:val="0"/>
        <w:autoSpaceDN w:val="0"/>
        <w:adjustRightInd w:val="0"/>
        <w:spacing w:after="0" w:line="240" w:lineRule="auto"/>
        <w:ind w:left="540"/>
        <w:jc w:val="both"/>
        <w:rPr>
          <w:rFonts w:ascii="Times New Roman" w:hAnsi="Times New Roman"/>
          <w:sz w:val="28"/>
          <w:szCs w:val="28"/>
        </w:rPr>
      </w:pPr>
      <w:r>
        <w:rPr>
          <w:rFonts w:ascii="Times New Roman" w:hAnsi="Times New Roman"/>
          <w:sz w:val="28"/>
          <w:szCs w:val="28"/>
        </w:rPr>
        <w:t>Глава</w:t>
      </w:r>
    </w:p>
    <w:p w:rsidR="00DA7069" w:rsidRPr="009746F5" w:rsidRDefault="00DA7069" w:rsidP="00DA0FC3">
      <w:pPr>
        <w:widowControl w:val="0"/>
        <w:autoSpaceDE w:val="0"/>
        <w:autoSpaceDN w:val="0"/>
        <w:adjustRightInd w:val="0"/>
        <w:spacing w:after="0" w:line="240" w:lineRule="auto"/>
        <w:ind w:left="540"/>
        <w:jc w:val="both"/>
        <w:rPr>
          <w:rFonts w:ascii="Times New Roman" w:hAnsi="Times New Roman"/>
          <w:sz w:val="28"/>
          <w:szCs w:val="28"/>
        </w:rPr>
      </w:pPr>
      <w:r>
        <w:rPr>
          <w:rFonts w:ascii="Times New Roman" w:hAnsi="Times New Roman"/>
          <w:sz w:val="28"/>
          <w:szCs w:val="28"/>
        </w:rPr>
        <w:t xml:space="preserve">Гаринского городского </w:t>
      </w:r>
      <w:r w:rsidRPr="009746F5">
        <w:rPr>
          <w:rFonts w:ascii="Times New Roman" w:hAnsi="Times New Roman"/>
          <w:sz w:val="28"/>
          <w:szCs w:val="28"/>
        </w:rPr>
        <w:t xml:space="preserve">округа             </w:t>
      </w:r>
      <w:r>
        <w:rPr>
          <w:rFonts w:ascii="Times New Roman" w:hAnsi="Times New Roman"/>
          <w:sz w:val="28"/>
          <w:szCs w:val="28"/>
        </w:rPr>
        <w:t xml:space="preserve">                                  </w:t>
      </w:r>
      <w:r w:rsidRPr="009746F5">
        <w:rPr>
          <w:rFonts w:ascii="Times New Roman" w:hAnsi="Times New Roman"/>
          <w:sz w:val="28"/>
          <w:szCs w:val="28"/>
        </w:rPr>
        <w:t>В.А.Ермилова</w:t>
      </w:r>
    </w:p>
    <w:p w:rsidR="00DA7069" w:rsidRPr="00F4784B" w:rsidRDefault="00DA7069" w:rsidP="00DA0FC3">
      <w:pPr>
        <w:widowControl w:val="0"/>
        <w:autoSpaceDE w:val="0"/>
        <w:autoSpaceDN w:val="0"/>
        <w:adjustRightInd w:val="0"/>
        <w:spacing w:after="0" w:line="240" w:lineRule="auto"/>
        <w:ind w:left="540"/>
        <w:jc w:val="both"/>
        <w:rPr>
          <w:rFonts w:ascii="Times New Roman" w:hAnsi="Times New Roman"/>
        </w:rPr>
      </w:pPr>
    </w:p>
    <w:p w:rsidR="00DA7069" w:rsidRPr="00F4784B" w:rsidRDefault="00DA7069" w:rsidP="00DA0FC3">
      <w:pPr>
        <w:widowControl w:val="0"/>
        <w:autoSpaceDE w:val="0"/>
        <w:autoSpaceDN w:val="0"/>
        <w:adjustRightInd w:val="0"/>
        <w:spacing w:after="0" w:line="240" w:lineRule="auto"/>
        <w:ind w:left="540"/>
        <w:jc w:val="both"/>
        <w:rPr>
          <w:rFonts w:ascii="Times New Roman" w:hAnsi="Times New Roman"/>
        </w:rPr>
      </w:pPr>
    </w:p>
    <w:p w:rsidR="00DA7069" w:rsidRPr="00FD3054" w:rsidRDefault="00DA7069">
      <w:pPr>
        <w:pStyle w:val="ConsPlusNormal"/>
        <w:jc w:val="both"/>
        <w:rPr>
          <w:rFonts w:ascii="Times New Roman" w:hAnsi="Times New Roman" w:cs="Times New Roman"/>
          <w:sz w:val="24"/>
          <w:szCs w:val="24"/>
        </w:rPr>
      </w:pPr>
    </w:p>
    <w:p w:rsidR="00DA7069" w:rsidRPr="00FD3054" w:rsidRDefault="00DA7069">
      <w:pPr>
        <w:pStyle w:val="ConsPlusNormal"/>
        <w:jc w:val="both"/>
        <w:rPr>
          <w:rFonts w:ascii="Times New Roman" w:hAnsi="Times New Roman" w:cs="Times New Roman"/>
          <w:sz w:val="24"/>
          <w:szCs w:val="24"/>
        </w:rPr>
      </w:pPr>
    </w:p>
    <w:p w:rsidR="00DA7069" w:rsidRPr="00FD3054" w:rsidRDefault="00DA7069">
      <w:pPr>
        <w:pStyle w:val="ConsPlusNormal"/>
        <w:jc w:val="both"/>
        <w:rPr>
          <w:rFonts w:ascii="Times New Roman" w:hAnsi="Times New Roman" w:cs="Times New Roman"/>
          <w:sz w:val="24"/>
          <w:szCs w:val="24"/>
        </w:rPr>
      </w:pPr>
    </w:p>
    <w:p w:rsidR="00DA7069" w:rsidRPr="00FD3054" w:rsidRDefault="00DA7069">
      <w:pPr>
        <w:pStyle w:val="ConsPlusNormal"/>
        <w:jc w:val="both"/>
        <w:rPr>
          <w:rFonts w:ascii="Times New Roman" w:hAnsi="Times New Roman" w:cs="Times New Roman"/>
          <w:sz w:val="24"/>
          <w:szCs w:val="24"/>
        </w:rPr>
      </w:pPr>
    </w:p>
    <w:p w:rsidR="00DA7069" w:rsidRPr="00FD3054" w:rsidRDefault="00DA7069">
      <w:pPr>
        <w:pStyle w:val="ConsPlusNormal"/>
        <w:jc w:val="both"/>
        <w:rPr>
          <w:rFonts w:ascii="Times New Roman" w:hAnsi="Times New Roman" w:cs="Times New Roman"/>
          <w:sz w:val="24"/>
          <w:szCs w:val="24"/>
        </w:rPr>
      </w:pPr>
      <w:bookmarkStart w:id="0" w:name="_GoBack"/>
      <w:bookmarkEnd w:id="0"/>
    </w:p>
    <w:p w:rsidR="00DA7069" w:rsidRPr="00FD3054" w:rsidRDefault="00DA706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DA7069" w:rsidRPr="00FD3054" w:rsidRDefault="00DA7069">
      <w:pPr>
        <w:pStyle w:val="ConsPlusNormal"/>
        <w:jc w:val="right"/>
        <w:rPr>
          <w:rFonts w:ascii="Times New Roman" w:hAnsi="Times New Roman" w:cs="Times New Roman"/>
          <w:sz w:val="24"/>
          <w:szCs w:val="24"/>
        </w:rPr>
      </w:pPr>
      <w:r w:rsidRPr="00FD3054">
        <w:rPr>
          <w:rFonts w:ascii="Times New Roman" w:hAnsi="Times New Roman" w:cs="Times New Roman"/>
          <w:sz w:val="24"/>
          <w:szCs w:val="24"/>
        </w:rPr>
        <w:t>к Решению</w:t>
      </w:r>
    </w:p>
    <w:p w:rsidR="00DA7069" w:rsidRPr="00FD3054" w:rsidRDefault="00DA7069">
      <w:pPr>
        <w:pStyle w:val="ConsPlusNormal"/>
        <w:jc w:val="right"/>
        <w:rPr>
          <w:rFonts w:ascii="Times New Roman" w:hAnsi="Times New Roman" w:cs="Times New Roman"/>
          <w:sz w:val="24"/>
          <w:szCs w:val="24"/>
        </w:rPr>
      </w:pPr>
      <w:r w:rsidRPr="00FD3054">
        <w:rPr>
          <w:rFonts w:ascii="Times New Roman" w:hAnsi="Times New Roman" w:cs="Times New Roman"/>
          <w:sz w:val="24"/>
          <w:szCs w:val="24"/>
        </w:rPr>
        <w:t>Думы</w:t>
      </w:r>
      <w:r>
        <w:rPr>
          <w:rFonts w:ascii="Times New Roman" w:hAnsi="Times New Roman" w:cs="Times New Roman"/>
          <w:sz w:val="24"/>
          <w:szCs w:val="24"/>
        </w:rPr>
        <w:t xml:space="preserve"> Гаринского городского округа </w:t>
      </w:r>
    </w:p>
    <w:p w:rsidR="00DA7069" w:rsidRPr="00FD3054" w:rsidRDefault="00DA7069">
      <w:pPr>
        <w:pStyle w:val="ConsPlusNormal"/>
        <w:jc w:val="right"/>
        <w:rPr>
          <w:rFonts w:ascii="Times New Roman" w:hAnsi="Times New Roman" w:cs="Times New Roman"/>
          <w:sz w:val="24"/>
          <w:szCs w:val="24"/>
        </w:rPr>
      </w:pPr>
      <w:r w:rsidRPr="00FD3054">
        <w:rPr>
          <w:rFonts w:ascii="Times New Roman" w:hAnsi="Times New Roman" w:cs="Times New Roman"/>
          <w:sz w:val="24"/>
          <w:szCs w:val="24"/>
        </w:rPr>
        <w:t>от</w:t>
      </w:r>
      <w:r>
        <w:rPr>
          <w:rFonts w:ascii="Times New Roman" w:hAnsi="Times New Roman" w:cs="Times New Roman"/>
          <w:sz w:val="24"/>
          <w:szCs w:val="24"/>
        </w:rPr>
        <w:t xml:space="preserve"> 26 ноября</w:t>
      </w:r>
      <w:r w:rsidRPr="00FD3054">
        <w:rPr>
          <w:rFonts w:ascii="Times New Roman" w:hAnsi="Times New Roman" w:cs="Times New Roman"/>
          <w:sz w:val="24"/>
          <w:szCs w:val="24"/>
        </w:rPr>
        <w:t xml:space="preserve"> 20</w:t>
      </w:r>
      <w:r>
        <w:rPr>
          <w:rFonts w:ascii="Times New Roman" w:hAnsi="Times New Roman" w:cs="Times New Roman"/>
          <w:sz w:val="24"/>
          <w:szCs w:val="24"/>
        </w:rPr>
        <w:t>15</w:t>
      </w:r>
      <w:r w:rsidRPr="00FD3054">
        <w:rPr>
          <w:rFonts w:ascii="Times New Roman" w:hAnsi="Times New Roman" w:cs="Times New Roman"/>
          <w:sz w:val="24"/>
          <w:szCs w:val="24"/>
        </w:rPr>
        <w:t xml:space="preserve"> г. N </w:t>
      </w:r>
    </w:p>
    <w:p w:rsidR="00DA7069" w:rsidRPr="00FD3054" w:rsidRDefault="00DA7069">
      <w:pPr>
        <w:pStyle w:val="ConsPlusNormal"/>
        <w:jc w:val="both"/>
        <w:rPr>
          <w:rFonts w:ascii="Times New Roman" w:hAnsi="Times New Roman" w:cs="Times New Roman"/>
          <w:sz w:val="24"/>
          <w:szCs w:val="24"/>
        </w:rPr>
      </w:pPr>
    </w:p>
    <w:bookmarkStart w:id="1" w:name="P36"/>
    <w:bookmarkEnd w:id="1"/>
    <w:p w:rsidR="00DA7069" w:rsidRPr="006916C7" w:rsidRDefault="00DA7069">
      <w:pPr>
        <w:pStyle w:val="ConsPlusTitle"/>
        <w:jc w:val="center"/>
        <w:rPr>
          <w:rFonts w:ascii="Times New Roman" w:hAnsi="Times New Roman" w:cs="Times New Roman"/>
          <w:sz w:val="24"/>
          <w:szCs w:val="24"/>
        </w:rPr>
      </w:pPr>
      <w:r w:rsidRPr="006916C7">
        <w:rPr>
          <w:rFonts w:ascii="Times New Roman" w:hAnsi="Times New Roman" w:cs="Times New Roman"/>
          <w:sz w:val="24"/>
          <w:szCs w:val="24"/>
        </w:rPr>
        <w:fldChar w:fldCharType="begin"/>
      </w:r>
      <w:r w:rsidRPr="006916C7">
        <w:rPr>
          <w:rFonts w:ascii="Times New Roman" w:hAnsi="Times New Roman" w:cs="Times New Roman"/>
          <w:sz w:val="24"/>
          <w:szCs w:val="24"/>
        </w:rPr>
        <w:instrText xml:space="preserve"> HYPERLINK "consultantplus://offline/ref=A371CA0281A255FBADD8F9183A0C9240738FA4A32A674986047DEAA9F0B130C28257B25EDB2DE71FIFrAE" </w:instrText>
      </w:r>
      <w:r w:rsidRPr="006916C7">
        <w:rPr>
          <w:rFonts w:ascii="Times New Roman" w:hAnsi="Times New Roman" w:cs="Times New Roman"/>
          <w:sz w:val="24"/>
          <w:szCs w:val="24"/>
        </w:rPr>
      </w:r>
      <w:r w:rsidRPr="006916C7">
        <w:rPr>
          <w:rFonts w:ascii="Times New Roman" w:hAnsi="Times New Roman" w:cs="Times New Roman"/>
          <w:sz w:val="24"/>
          <w:szCs w:val="24"/>
        </w:rPr>
        <w:fldChar w:fldCharType="separate"/>
      </w:r>
      <w:r w:rsidRPr="006916C7">
        <w:rPr>
          <w:rFonts w:ascii="Times New Roman" w:hAnsi="Times New Roman" w:cs="Times New Roman"/>
          <w:sz w:val="24"/>
          <w:szCs w:val="24"/>
        </w:rPr>
        <w:t>ПОЛОЖЕНИЕ</w:t>
      </w:r>
      <w:r w:rsidRPr="006916C7">
        <w:rPr>
          <w:rFonts w:ascii="Times New Roman" w:hAnsi="Times New Roman" w:cs="Times New Roman"/>
          <w:sz w:val="24"/>
          <w:szCs w:val="24"/>
        </w:rPr>
        <w:fldChar w:fldCharType="end"/>
      </w:r>
    </w:p>
    <w:p w:rsidR="00DA7069" w:rsidRPr="00FD3054" w:rsidRDefault="00DA7069">
      <w:pPr>
        <w:pStyle w:val="ConsPlusTitle"/>
        <w:jc w:val="center"/>
        <w:rPr>
          <w:rFonts w:ascii="Times New Roman" w:hAnsi="Times New Roman" w:cs="Times New Roman"/>
          <w:sz w:val="24"/>
          <w:szCs w:val="24"/>
        </w:rPr>
      </w:pPr>
      <w:r w:rsidRPr="00FD3054">
        <w:rPr>
          <w:rFonts w:ascii="Times New Roman" w:hAnsi="Times New Roman" w:cs="Times New Roman"/>
          <w:sz w:val="24"/>
          <w:szCs w:val="24"/>
        </w:rPr>
        <w:t xml:space="preserve">О МУНИЦИПАЛЬНОМ ЗЕМЕЛЬНОМ </w:t>
      </w:r>
      <w:r w:rsidRPr="006916C7">
        <w:rPr>
          <w:rFonts w:ascii="Times New Roman" w:hAnsi="Times New Roman" w:cs="Times New Roman"/>
          <w:sz w:val="24"/>
          <w:szCs w:val="24"/>
        </w:rPr>
        <w:t>КОНТРОЛЕ</w:t>
      </w:r>
      <w:r w:rsidRPr="00FD3054">
        <w:rPr>
          <w:rFonts w:ascii="Times New Roman" w:hAnsi="Times New Roman" w:cs="Times New Roman"/>
          <w:sz w:val="24"/>
          <w:szCs w:val="24"/>
        </w:rPr>
        <w:t xml:space="preserve"> НА ТЕРРИТОРИИ</w:t>
      </w:r>
    </w:p>
    <w:p w:rsidR="00DA7069" w:rsidRPr="00FD3054" w:rsidRDefault="00DA7069" w:rsidP="00F520F8">
      <w:pPr>
        <w:pStyle w:val="ConsPlusTitle"/>
        <w:jc w:val="center"/>
        <w:rPr>
          <w:rFonts w:ascii="Times New Roman" w:hAnsi="Times New Roman" w:cs="Times New Roman"/>
          <w:sz w:val="24"/>
          <w:szCs w:val="24"/>
        </w:rPr>
      </w:pPr>
      <w:r>
        <w:rPr>
          <w:rFonts w:ascii="Times New Roman" w:hAnsi="Times New Roman" w:cs="Times New Roman"/>
          <w:sz w:val="24"/>
          <w:szCs w:val="24"/>
        </w:rPr>
        <w:t>ГАРИНСКОГО ГОРОДСКОГО ОКРУГА</w:t>
      </w:r>
    </w:p>
    <w:p w:rsidR="00DA7069" w:rsidRPr="00FD3054" w:rsidRDefault="00DA7069">
      <w:pPr>
        <w:pStyle w:val="ConsPlusNormal"/>
        <w:jc w:val="both"/>
        <w:rPr>
          <w:rFonts w:ascii="Times New Roman" w:hAnsi="Times New Roman" w:cs="Times New Roman"/>
          <w:sz w:val="24"/>
          <w:szCs w:val="24"/>
        </w:rPr>
      </w:pPr>
    </w:p>
    <w:p w:rsidR="00DA7069" w:rsidRPr="00FD3054" w:rsidRDefault="00DA7069">
      <w:pPr>
        <w:pStyle w:val="ConsPlusNormal"/>
        <w:jc w:val="center"/>
        <w:rPr>
          <w:rFonts w:ascii="Times New Roman" w:hAnsi="Times New Roman" w:cs="Times New Roman"/>
          <w:sz w:val="24"/>
          <w:szCs w:val="24"/>
        </w:rPr>
      </w:pPr>
      <w:r w:rsidRPr="00FD3054">
        <w:rPr>
          <w:rFonts w:ascii="Times New Roman" w:hAnsi="Times New Roman" w:cs="Times New Roman"/>
          <w:sz w:val="24"/>
          <w:szCs w:val="24"/>
        </w:rPr>
        <w:t>Глава 1. ОБЩИЕ ПОЛОЖЕНИЯ</w:t>
      </w:r>
    </w:p>
    <w:p w:rsidR="00DA7069" w:rsidRPr="00FD3054" w:rsidRDefault="00DA7069">
      <w:pPr>
        <w:pStyle w:val="ConsPlusNormal"/>
        <w:jc w:val="both"/>
        <w:rPr>
          <w:rFonts w:ascii="Times New Roman" w:hAnsi="Times New Roman" w:cs="Times New Roman"/>
          <w:sz w:val="24"/>
          <w:szCs w:val="24"/>
        </w:rPr>
      </w:pP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 xml:space="preserve">1. Настоящее Положение определяет задачи и порядок осуществления муниципального земельного контроля на территории </w:t>
      </w:r>
      <w:r>
        <w:rPr>
          <w:rFonts w:ascii="Times New Roman" w:hAnsi="Times New Roman" w:cs="Times New Roman"/>
          <w:sz w:val="24"/>
          <w:szCs w:val="24"/>
        </w:rPr>
        <w:t>Гаринского городского округа.</w:t>
      </w:r>
    </w:p>
    <w:p w:rsidR="00DA7069"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 xml:space="preserve">2. Действие настоящего Положения не распространяется на осуществление Администрацией </w:t>
      </w:r>
      <w:r>
        <w:rPr>
          <w:rFonts w:ascii="Times New Roman" w:hAnsi="Times New Roman" w:cs="Times New Roman"/>
          <w:sz w:val="24"/>
          <w:szCs w:val="24"/>
        </w:rPr>
        <w:t xml:space="preserve">Гаринского городского округа </w:t>
      </w:r>
      <w:r w:rsidRPr="00FD3054">
        <w:rPr>
          <w:rFonts w:ascii="Times New Roman" w:hAnsi="Times New Roman" w:cs="Times New Roman"/>
          <w:sz w:val="24"/>
          <w:szCs w:val="24"/>
        </w:rPr>
        <w:t xml:space="preserve"> полномочий арендодателя по контролю за исполнением арендаторами прав и обязанностей по договорам аренды земельных участков, заключенных Администрацией </w:t>
      </w:r>
      <w:r>
        <w:rPr>
          <w:rFonts w:ascii="Times New Roman" w:hAnsi="Times New Roman" w:cs="Times New Roman"/>
          <w:sz w:val="24"/>
          <w:szCs w:val="24"/>
        </w:rPr>
        <w:t>Гаринского городского округа</w:t>
      </w:r>
      <w:r w:rsidRPr="00FD3054">
        <w:rPr>
          <w:rFonts w:ascii="Times New Roman" w:hAnsi="Times New Roman" w:cs="Times New Roman"/>
          <w:sz w:val="24"/>
          <w:szCs w:val="24"/>
        </w:rPr>
        <w:t xml:space="preserve">. </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3. Для целей настоящего Положения используются следующие основные понятия:</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 xml:space="preserve">1) муниципальный земельный контроль - деятельность </w:t>
      </w:r>
      <w:r>
        <w:rPr>
          <w:rFonts w:ascii="Times New Roman" w:hAnsi="Times New Roman" w:cs="Times New Roman"/>
          <w:sz w:val="24"/>
          <w:szCs w:val="24"/>
        </w:rPr>
        <w:t xml:space="preserve">уполномоченного органа </w:t>
      </w:r>
      <w:r w:rsidRPr="00FD3054">
        <w:rPr>
          <w:rFonts w:ascii="Times New Roman" w:hAnsi="Times New Roman" w:cs="Times New Roman"/>
          <w:sz w:val="24"/>
          <w:szCs w:val="24"/>
        </w:rPr>
        <w:t xml:space="preserve">по контролю за соблюдением на территории </w:t>
      </w:r>
      <w:r>
        <w:rPr>
          <w:rFonts w:ascii="Times New Roman" w:hAnsi="Times New Roman" w:cs="Times New Roman"/>
          <w:sz w:val="24"/>
          <w:szCs w:val="24"/>
        </w:rPr>
        <w:t xml:space="preserve">Гаринского городского округа </w:t>
      </w:r>
      <w:r w:rsidRPr="00FD3054">
        <w:rPr>
          <w:rFonts w:ascii="Times New Roman" w:hAnsi="Times New Roman" w:cs="Times New Roman"/>
          <w:sz w:val="24"/>
          <w:szCs w:val="24"/>
        </w:rPr>
        <w:t xml:space="preserve">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Свердловской области, за нарушение которых законодательств</w:t>
      </w:r>
      <w:r>
        <w:rPr>
          <w:rFonts w:ascii="Times New Roman" w:hAnsi="Times New Roman" w:cs="Times New Roman"/>
          <w:sz w:val="24"/>
          <w:szCs w:val="24"/>
        </w:rPr>
        <w:t>ом</w:t>
      </w:r>
      <w:r w:rsidRPr="00FD3054">
        <w:rPr>
          <w:rFonts w:ascii="Times New Roman" w:hAnsi="Times New Roman" w:cs="Times New Roman"/>
          <w:sz w:val="24"/>
          <w:szCs w:val="24"/>
        </w:rPr>
        <w:t xml:space="preserve"> Российской Федерации, законодательств</w:t>
      </w:r>
      <w:r>
        <w:rPr>
          <w:rFonts w:ascii="Times New Roman" w:hAnsi="Times New Roman" w:cs="Times New Roman"/>
          <w:sz w:val="24"/>
          <w:szCs w:val="24"/>
        </w:rPr>
        <w:t>ом</w:t>
      </w:r>
      <w:r w:rsidRPr="00FD3054">
        <w:rPr>
          <w:rFonts w:ascii="Times New Roman" w:hAnsi="Times New Roman" w:cs="Times New Roman"/>
          <w:sz w:val="24"/>
          <w:szCs w:val="24"/>
        </w:rPr>
        <w:t xml:space="preserve"> Свердловской области предусмотрена административная и иная ответственность;</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 xml:space="preserve">2) мероприятия по муниципальному земельному контролю - действия должностного лица либо должностных лиц </w:t>
      </w:r>
      <w:r>
        <w:rPr>
          <w:rFonts w:ascii="Times New Roman" w:hAnsi="Times New Roman" w:cs="Times New Roman"/>
          <w:sz w:val="24"/>
          <w:szCs w:val="24"/>
        </w:rPr>
        <w:t>уполномоченного органа</w:t>
      </w:r>
      <w:r w:rsidRPr="00FD3054">
        <w:rPr>
          <w:rFonts w:ascii="Times New Roman" w:hAnsi="Times New Roman" w:cs="Times New Roman"/>
          <w:sz w:val="24"/>
          <w:szCs w:val="24"/>
        </w:rPr>
        <w:t xml:space="preserve"> и привлекаемых в случае необходимости к проведению проверок экспертов, экспертных организаций по рассмотрению документов юридических лиц, индивидуальных предпринимателей и физических лиц по обследованию используемых указанными лицами земельных участков, зданий, сооружений, помещений, а также по проведению экспертиз и расследований, направленных на установление причинно-следственной связи выявленного нарушения требований, установленных федеральными законами</w:t>
      </w:r>
      <w:r>
        <w:rPr>
          <w:rFonts w:ascii="Times New Roman" w:hAnsi="Times New Roman" w:cs="Times New Roman"/>
          <w:sz w:val="24"/>
          <w:szCs w:val="24"/>
        </w:rPr>
        <w:t>, законами Свердловской области,</w:t>
      </w:r>
      <w:r w:rsidRPr="00330B92">
        <w:rPr>
          <w:rFonts w:ascii="Times New Roman" w:hAnsi="Times New Roman" w:cs="Times New Roman"/>
          <w:sz w:val="24"/>
          <w:szCs w:val="24"/>
        </w:rPr>
        <w:t xml:space="preserve"> </w:t>
      </w:r>
      <w:r>
        <w:rPr>
          <w:rFonts w:ascii="Times New Roman" w:hAnsi="Times New Roman" w:cs="Times New Roman"/>
          <w:sz w:val="24"/>
          <w:szCs w:val="24"/>
        </w:rPr>
        <w:t xml:space="preserve">а также принятыми в соответствии с ними нормативными правовыми актами Гаринского городского округа </w:t>
      </w:r>
      <w:r w:rsidRPr="00FD3054">
        <w:rPr>
          <w:rFonts w:ascii="Times New Roman" w:hAnsi="Times New Roman" w:cs="Times New Roman"/>
          <w:sz w:val="24"/>
          <w:szCs w:val="24"/>
        </w:rPr>
        <w:t>и требований с фактами причинения вреда;</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 xml:space="preserve">3) проверка - совокупность проводимых </w:t>
      </w:r>
      <w:r>
        <w:rPr>
          <w:rFonts w:ascii="Times New Roman" w:hAnsi="Times New Roman" w:cs="Times New Roman"/>
          <w:sz w:val="24"/>
          <w:szCs w:val="24"/>
        </w:rPr>
        <w:t>уполномоченным органом</w:t>
      </w:r>
      <w:r w:rsidRPr="00FD3054">
        <w:rPr>
          <w:rFonts w:ascii="Times New Roman" w:hAnsi="Times New Roman" w:cs="Times New Roman"/>
          <w:sz w:val="24"/>
          <w:szCs w:val="24"/>
        </w:rPr>
        <w:t xml:space="preserve"> в отношении органов государственной власти, органов местного самоуправления, юридического лица, индивидуального предпринимателя и физического лица мероприятий по муниципальному земельному контролю;</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 xml:space="preserve">4) объекты муниципального земельного контроля - земельные участки, части земельных участков, земли, расположенные в границах </w:t>
      </w:r>
      <w:r>
        <w:rPr>
          <w:rFonts w:ascii="Times New Roman" w:hAnsi="Times New Roman" w:cs="Times New Roman"/>
          <w:sz w:val="24"/>
          <w:szCs w:val="24"/>
        </w:rPr>
        <w:t>Гаринского городского округа.</w:t>
      </w:r>
    </w:p>
    <w:p w:rsidR="00DA7069" w:rsidRDefault="00DA7069">
      <w:pPr>
        <w:pStyle w:val="ConsPlusNormal"/>
        <w:ind w:firstLine="540"/>
        <w:jc w:val="both"/>
      </w:pPr>
      <w:r w:rsidRPr="00FD3054">
        <w:rPr>
          <w:rFonts w:ascii="Times New Roman" w:hAnsi="Times New Roman" w:cs="Times New Roman"/>
          <w:sz w:val="24"/>
          <w:szCs w:val="24"/>
        </w:rPr>
        <w:t>4</w:t>
      </w:r>
      <w:r>
        <w:rPr>
          <w:rFonts w:ascii="Times New Roman" w:hAnsi="Times New Roman" w:cs="Times New Roman"/>
          <w:sz w:val="24"/>
          <w:szCs w:val="24"/>
        </w:rPr>
        <w:t>.</w:t>
      </w:r>
      <w:r w:rsidRPr="005D09A9">
        <w:t xml:space="preserve"> </w:t>
      </w:r>
      <w:r w:rsidRPr="005D09A9">
        <w:rPr>
          <w:rFonts w:ascii="Times New Roman" w:hAnsi="Times New Roman" w:cs="Times New Roman"/>
          <w:sz w:val="24"/>
          <w:szCs w:val="24"/>
        </w:rPr>
        <w:t>Муниципальный земельный контроль на территории Г</w:t>
      </w:r>
      <w:r>
        <w:rPr>
          <w:rFonts w:ascii="Times New Roman" w:hAnsi="Times New Roman" w:cs="Times New Roman"/>
          <w:sz w:val="24"/>
          <w:szCs w:val="24"/>
        </w:rPr>
        <w:t>аринского городского округа осу</w:t>
      </w:r>
      <w:r w:rsidRPr="005D09A9">
        <w:rPr>
          <w:rFonts w:ascii="Times New Roman" w:hAnsi="Times New Roman" w:cs="Times New Roman"/>
          <w:sz w:val="24"/>
          <w:szCs w:val="24"/>
        </w:rPr>
        <w:t xml:space="preserve">ществляется в соответствии с законодательством Российской Федерации, </w:t>
      </w:r>
      <w:r>
        <w:rPr>
          <w:rFonts w:ascii="Times New Roman" w:hAnsi="Times New Roman" w:cs="Times New Roman"/>
          <w:sz w:val="24"/>
          <w:szCs w:val="24"/>
        </w:rPr>
        <w:t xml:space="preserve">законодательством </w:t>
      </w:r>
      <w:r w:rsidRPr="005D09A9">
        <w:rPr>
          <w:rFonts w:ascii="Times New Roman" w:hAnsi="Times New Roman" w:cs="Times New Roman"/>
          <w:sz w:val="24"/>
          <w:szCs w:val="24"/>
        </w:rPr>
        <w:t xml:space="preserve">Свердловской области, </w:t>
      </w:r>
      <w:r>
        <w:rPr>
          <w:rFonts w:ascii="Times New Roman" w:hAnsi="Times New Roman" w:cs="Times New Roman"/>
          <w:sz w:val="24"/>
          <w:szCs w:val="24"/>
        </w:rPr>
        <w:t>а также принятыми в соответствии с ними нормативными правовыми актами Гаринского городского округа.</w:t>
      </w:r>
      <w:r w:rsidRPr="00C46F4E">
        <w:t xml:space="preserve"> </w:t>
      </w:r>
    </w:p>
    <w:p w:rsidR="00DA7069" w:rsidRDefault="00DA70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C46F4E">
        <w:rPr>
          <w:rFonts w:ascii="Times New Roman" w:hAnsi="Times New Roman" w:cs="Times New Roman"/>
          <w:sz w:val="24"/>
          <w:szCs w:val="24"/>
        </w:rPr>
        <w:t xml:space="preserve">Органом, уполномоченным осуществлять муниципальный земельный контроль, является </w:t>
      </w:r>
      <w:r>
        <w:rPr>
          <w:rFonts w:ascii="Times New Roman" w:hAnsi="Times New Roman" w:cs="Times New Roman"/>
          <w:sz w:val="24"/>
          <w:szCs w:val="24"/>
        </w:rPr>
        <w:t>А</w:t>
      </w:r>
      <w:r w:rsidRPr="00C46F4E">
        <w:rPr>
          <w:rFonts w:ascii="Times New Roman" w:hAnsi="Times New Roman" w:cs="Times New Roman"/>
          <w:sz w:val="24"/>
          <w:szCs w:val="24"/>
        </w:rPr>
        <w:t>дминистрация Гаринского городского округа</w:t>
      </w:r>
      <w:r>
        <w:rPr>
          <w:rFonts w:ascii="Times New Roman" w:hAnsi="Times New Roman" w:cs="Times New Roman"/>
          <w:sz w:val="24"/>
          <w:szCs w:val="24"/>
        </w:rPr>
        <w:t xml:space="preserve"> (далее - Администрация).</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 xml:space="preserve">Перечень лиц </w:t>
      </w:r>
      <w:r>
        <w:rPr>
          <w:rFonts w:ascii="Times New Roman" w:hAnsi="Times New Roman" w:cs="Times New Roman"/>
          <w:sz w:val="24"/>
          <w:szCs w:val="24"/>
        </w:rPr>
        <w:t>Администрации</w:t>
      </w:r>
      <w:r w:rsidRPr="00FD3054">
        <w:rPr>
          <w:rFonts w:ascii="Times New Roman" w:hAnsi="Times New Roman" w:cs="Times New Roman"/>
          <w:sz w:val="24"/>
          <w:szCs w:val="24"/>
        </w:rPr>
        <w:t xml:space="preserve">, в чьи должностные обязанности входит непосредственное осуществление муниципального земельного контроля (далее - должностные лица уполномоченного органа), определяется </w:t>
      </w:r>
      <w:r>
        <w:rPr>
          <w:rFonts w:ascii="Times New Roman" w:hAnsi="Times New Roman" w:cs="Times New Roman"/>
          <w:sz w:val="24"/>
          <w:szCs w:val="24"/>
        </w:rPr>
        <w:t>распоряжением</w:t>
      </w:r>
      <w:r w:rsidRPr="00FD3054">
        <w:rPr>
          <w:rFonts w:ascii="Times New Roman" w:hAnsi="Times New Roman" w:cs="Times New Roman"/>
          <w:sz w:val="24"/>
          <w:szCs w:val="24"/>
        </w:rPr>
        <w:t xml:space="preserve"> </w:t>
      </w:r>
      <w:r>
        <w:rPr>
          <w:rFonts w:ascii="Times New Roman" w:hAnsi="Times New Roman" w:cs="Times New Roman"/>
          <w:sz w:val="24"/>
          <w:szCs w:val="24"/>
        </w:rPr>
        <w:t>Администрации Гаринского городского округа.</w:t>
      </w:r>
    </w:p>
    <w:p w:rsidR="00DA7069" w:rsidRPr="00FD3054" w:rsidRDefault="00DA70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FD3054">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FD3054">
        <w:rPr>
          <w:rFonts w:ascii="Times New Roman" w:hAnsi="Times New Roman" w:cs="Times New Roman"/>
          <w:sz w:val="24"/>
          <w:szCs w:val="24"/>
        </w:rPr>
        <w:t xml:space="preserve"> при осуществлении муниципального земельного контроля взаимодействует с органами государственной власти, юридическими лицами, индивидуальными предпринимателями и физическими лицами в пределах своих полномочий.</w:t>
      </w:r>
    </w:p>
    <w:p w:rsidR="00DA7069" w:rsidRPr="00FD3054" w:rsidRDefault="00DA70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FD3054">
        <w:rPr>
          <w:rFonts w:ascii="Times New Roman" w:hAnsi="Times New Roman" w:cs="Times New Roman"/>
          <w:sz w:val="24"/>
          <w:szCs w:val="24"/>
        </w:rPr>
        <w:t xml:space="preserve">. Порядок осуществления муниципального земельного контроля, формы, периодичность проведения проверок, порядок оформления их результатов, действия должностных лиц в ходе проведения мероприятий по муниципальному земельному контролю осуществляются в соответствии с законодательством Российской Федерации, законодательством Свердловской области, настоящим Положением, </w:t>
      </w:r>
      <w:hyperlink r:id="rId10" w:history="1">
        <w:r w:rsidRPr="00FD3054">
          <w:rPr>
            <w:rFonts w:ascii="Times New Roman" w:hAnsi="Times New Roman" w:cs="Times New Roman"/>
            <w:color w:val="0000FF"/>
            <w:sz w:val="24"/>
            <w:szCs w:val="24"/>
          </w:rPr>
          <w:t>Положением</w:t>
        </w:r>
      </w:hyperlink>
      <w:r w:rsidRPr="00FD3054">
        <w:rPr>
          <w:rFonts w:ascii="Times New Roman" w:hAnsi="Times New Roman" w:cs="Times New Roman"/>
          <w:sz w:val="24"/>
          <w:szCs w:val="24"/>
        </w:rPr>
        <w:t xml:space="preserve"> </w:t>
      </w:r>
      <w:r>
        <w:rPr>
          <w:rFonts w:ascii="Times New Roman" w:hAnsi="Times New Roman" w:cs="Times New Roman"/>
          <w:sz w:val="24"/>
          <w:szCs w:val="24"/>
        </w:rPr>
        <w:t xml:space="preserve">об отделе по управлению имуществом и земельными ресурсами Администрации Гаринского городского округа </w:t>
      </w:r>
      <w:r w:rsidRPr="00FD3054">
        <w:rPr>
          <w:rFonts w:ascii="Times New Roman" w:hAnsi="Times New Roman" w:cs="Times New Roman"/>
          <w:sz w:val="24"/>
          <w:szCs w:val="24"/>
        </w:rPr>
        <w:t xml:space="preserve"> и административным регламентом, утверждаемым Администраци</w:t>
      </w:r>
      <w:r>
        <w:rPr>
          <w:rFonts w:ascii="Times New Roman" w:hAnsi="Times New Roman" w:cs="Times New Roman"/>
          <w:sz w:val="24"/>
          <w:szCs w:val="24"/>
        </w:rPr>
        <w:t>ей</w:t>
      </w:r>
      <w:r w:rsidRPr="00FD3054">
        <w:rPr>
          <w:rFonts w:ascii="Times New Roman" w:hAnsi="Times New Roman" w:cs="Times New Roman"/>
          <w:sz w:val="24"/>
          <w:szCs w:val="24"/>
        </w:rPr>
        <w:t xml:space="preserve"> </w:t>
      </w:r>
      <w:r>
        <w:rPr>
          <w:rFonts w:ascii="Times New Roman" w:hAnsi="Times New Roman" w:cs="Times New Roman"/>
          <w:sz w:val="24"/>
          <w:szCs w:val="24"/>
        </w:rPr>
        <w:t>Гаринского городского округа</w:t>
      </w:r>
      <w:r w:rsidRPr="00FD3054">
        <w:rPr>
          <w:rFonts w:ascii="Times New Roman" w:hAnsi="Times New Roman" w:cs="Times New Roman"/>
          <w:sz w:val="24"/>
          <w:szCs w:val="24"/>
        </w:rPr>
        <w:t>.</w:t>
      </w:r>
    </w:p>
    <w:p w:rsidR="00DA7069" w:rsidRPr="00DD7BF4" w:rsidRDefault="00DA7069" w:rsidP="00DD7BF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FD3054">
        <w:rPr>
          <w:rFonts w:ascii="Times New Roman" w:hAnsi="Times New Roman" w:cs="Times New Roman"/>
          <w:sz w:val="24"/>
          <w:szCs w:val="24"/>
        </w:rPr>
        <w:t xml:space="preserve">. </w:t>
      </w:r>
      <w:r w:rsidRPr="00DD7BF4">
        <w:rPr>
          <w:rFonts w:ascii="Times New Roman" w:hAnsi="Times New Roman" w:cs="Times New Roman"/>
          <w:sz w:val="24"/>
          <w:szCs w:val="24"/>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Pr>
          <w:rFonts w:ascii="Times New Roman" w:hAnsi="Times New Roman" w:cs="Times New Roman"/>
          <w:sz w:val="24"/>
          <w:szCs w:val="24"/>
        </w:rPr>
        <w:t>Администрация</w:t>
      </w:r>
      <w:r w:rsidRPr="00DD7BF4">
        <w:rPr>
          <w:rFonts w:ascii="Times New Roman" w:hAnsi="Times New Roman" w:cs="Times New Roman"/>
          <w:sz w:val="24"/>
          <w:szCs w:val="24"/>
        </w:rPr>
        <w:t xml:space="preserve"> в течение 3 рабочих дней со дня составления акта проверки направля</w:t>
      </w:r>
      <w:r>
        <w:rPr>
          <w:rFonts w:ascii="Times New Roman" w:hAnsi="Times New Roman" w:cs="Times New Roman"/>
          <w:sz w:val="24"/>
          <w:szCs w:val="24"/>
        </w:rPr>
        <w:t>е</w:t>
      </w:r>
      <w:r w:rsidRPr="00DD7BF4">
        <w:rPr>
          <w:rFonts w:ascii="Times New Roman" w:hAnsi="Times New Roman" w:cs="Times New Roman"/>
          <w:sz w:val="24"/>
          <w:szCs w:val="24"/>
        </w:rPr>
        <w:t xml:space="preserve">т копию акта проверки с указанием информации о наличии признаков выявленного нарушения в </w:t>
      </w:r>
      <w:r>
        <w:rPr>
          <w:rFonts w:ascii="Times New Roman" w:hAnsi="Times New Roman" w:cs="Times New Roman"/>
          <w:sz w:val="24"/>
          <w:szCs w:val="24"/>
        </w:rPr>
        <w:t>Серовский отдел Управления Федеральной службы государственной регистрации, кадастра и картографии по Свердловской области.</w:t>
      </w:r>
    </w:p>
    <w:p w:rsidR="00DA7069" w:rsidRPr="00FD3054" w:rsidRDefault="00DA7069" w:rsidP="00DD7BF4">
      <w:pPr>
        <w:pStyle w:val="ConsPlusNormal"/>
        <w:ind w:firstLine="540"/>
        <w:jc w:val="both"/>
        <w:rPr>
          <w:rFonts w:ascii="Times New Roman" w:hAnsi="Times New Roman" w:cs="Times New Roman"/>
          <w:sz w:val="24"/>
          <w:szCs w:val="24"/>
        </w:rPr>
      </w:pPr>
      <w:r w:rsidRPr="00DD7BF4">
        <w:rPr>
          <w:rFonts w:ascii="Times New Roman" w:hAnsi="Times New Roman" w:cs="Times New Roman"/>
          <w:sz w:val="24"/>
          <w:szCs w:val="24"/>
        </w:rPr>
        <w:t xml:space="preserve">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w:t>
      </w:r>
      <w:r>
        <w:rPr>
          <w:rFonts w:ascii="Times New Roman" w:hAnsi="Times New Roman" w:cs="Times New Roman"/>
          <w:sz w:val="24"/>
          <w:szCs w:val="24"/>
        </w:rPr>
        <w:t>Администрации</w:t>
      </w:r>
      <w:r w:rsidRPr="00DD7BF4">
        <w:rPr>
          <w:rFonts w:ascii="Times New Roman" w:hAnsi="Times New Roman" w:cs="Times New Roman"/>
          <w:sz w:val="24"/>
          <w:szCs w:val="24"/>
        </w:rPr>
        <w:t>, или в случае невозможности направления в форме электронного документа - на бумажном носителе.</w:t>
      </w:r>
    </w:p>
    <w:p w:rsidR="00DA7069" w:rsidRPr="00FD3054" w:rsidRDefault="00DA7069">
      <w:pPr>
        <w:pStyle w:val="ConsPlusNormal"/>
        <w:jc w:val="both"/>
        <w:rPr>
          <w:rFonts w:ascii="Times New Roman" w:hAnsi="Times New Roman" w:cs="Times New Roman"/>
          <w:sz w:val="24"/>
          <w:szCs w:val="24"/>
        </w:rPr>
      </w:pPr>
    </w:p>
    <w:p w:rsidR="00DA7069" w:rsidRPr="00FD3054" w:rsidRDefault="00DA7069">
      <w:pPr>
        <w:pStyle w:val="ConsPlusNormal"/>
        <w:jc w:val="center"/>
        <w:rPr>
          <w:rFonts w:ascii="Times New Roman" w:hAnsi="Times New Roman" w:cs="Times New Roman"/>
          <w:sz w:val="24"/>
          <w:szCs w:val="24"/>
        </w:rPr>
      </w:pPr>
      <w:r w:rsidRPr="00FD3054">
        <w:rPr>
          <w:rFonts w:ascii="Times New Roman" w:hAnsi="Times New Roman" w:cs="Times New Roman"/>
          <w:sz w:val="24"/>
          <w:szCs w:val="24"/>
        </w:rPr>
        <w:t xml:space="preserve">Глава </w:t>
      </w:r>
      <w:r>
        <w:rPr>
          <w:rFonts w:ascii="Times New Roman" w:hAnsi="Times New Roman" w:cs="Times New Roman"/>
          <w:sz w:val="24"/>
          <w:szCs w:val="24"/>
        </w:rPr>
        <w:t>2</w:t>
      </w:r>
      <w:r w:rsidRPr="00FD3054">
        <w:rPr>
          <w:rFonts w:ascii="Times New Roman" w:hAnsi="Times New Roman" w:cs="Times New Roman"/>
          <w:sz w:val="24"/>
          <w:szCs w:val="24"/>
        </w:rPr>
        <w:t>. ЗАДАЧИ МУНИЦИПАЛЬНОГО ЗЕМЕЛЬНОГО КОНТРОЛЯ</w:t>
      </w:r>
    </w:p>
    <w:p w:rsidR="00DA7069" w:rsidRPr="00FD3054" w:rsidRDefault="00DA7069">
      <w:pPr>
        <w:pStyle w:val="ConsPlusNormal"/>
        <w:jc w:val="center"/>
        <w:rPr>
          <w:rFonts w:ascii="Times New Roman" w:hAnsi="Times New Roman" w:cs="Times New Roman"/>
          <w:sz w:val="24"/>
          <w:szCs w:val="24"/>
        </w:rPr>
      </w:pPr>
      <w:r w:rsidRPr="00FD3054">
        <w:rPr>
          <w:rFonts w:ascii="Times New Roman" w:hAnsi="Times New Roman" w:cs="Times New Roman"/>
          <w:sz w:val="24"/>
          <w:szCs w:val="24"/>
        </w:rPr>
        <w:t>И ПОЛНОМОЧИЯ УПОЛНОМОЧЕННОГО ОРГАНА</w:t>
      </w:r>
    </w:p>
    <w:p w:rsidR="00DA7069" w:rsidRPr="00FD3054" w:rsidRDefault="00DA7069">
      <w:pPr>
        <w:pStyle w:val="ConsPlusNormal"/>
        <w:jc w:val="both"/>
        <w:rPr>
          <w:rFonts w:ascii="Times New Roman" w:hAnsi="Times New Roman" w:cs="Times New Roman"/>
          <w:sz w:val="24"/>
          <w:szCs w:val="24"/>
        </w:rPr>
      </w:pPr>
    </w:p>
    <w:p w:rsidR="00DA7069" w:rsidRPr="00FD3054" w:rsidRDefault="00DA70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FD3054">
        <w:rPr>
          <w:rFonts w:ascii="Times New Roman" w:hAnsi="Times New Roman" w:cs="Times New Roman"/>
          <w:sz w:val="24"/>
          <w:szCs w:val="24"/>
        </w:rPr>
        <w:t>. Задачами муниципального земельного контроля являются:</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1) контроль за использованием земель на основании и в соответствии с оформленными правоустанавливающими документами (документами на осуществление хозяйственной и иной деятельности);</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2) контроль за соблюдением порядка изменения вида разрешенного использования земельных участков;</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3) контроль за использованием земельных участков по целевому назначению и в соответствии с установленным видом разрешенного использования;</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4) контроль за своевременным освоением земельных участков;</w:t>
      </w:r>
    </w:p>
    <w:p w:rsidR="00DA7069" w:rsidRPr="00FD3054" w:rsidRDefault="00DA70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FD3054">
        <w:rPr>
          <w:rFonts w:ascii="Times New Roman" w:hAnsi="Times New Roman" w:cs="Times New Roman"/>
          <w:sz w:val="24"/>
          <w:szCs w:val="24"/>
        </w:rPr>
        <w:t>) контроль за своевременным выполнением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 том числе работ, осуществляемых для внутрихозяйственных и собственных надобностей;</w:t>
      </w:r>
    </w:p>
    <w:p w:rsidR="00DA7069" w:rsidRPr="00FD3054" w:rsidRDefault="00DA70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FD3054">
        <w:rPr>
          <w:rFonts w:ascii="Times New Roman" w:hAnsi="Times New Roman" w:cs="Times New Roman"/>
          <w:sz w:val="24"/>
          <w:szCs w:val="24"/>
        </w:rPr>
        <w:t>) контроль за выполнением обязательных мероприятий по улучшению земель и охране почв от захламления, загрязнения и других негативных (вредных) воздействий, ухудшающих качественное состояние земель и вызывающих их деградацию;</w:t>
      </w:r>
    </w:p>
    <w:p w:rsidR="00DA7069" w:rsidRPr="00FD3054" w:rsidRDefault="00DA70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FD3054">
        <w:rPr>
          <w:rFonts w:ascii="Times New Roman" w:hAnsi="Times New Roman" w:cs="Times New Roman"/>
          <w:sz w:val="24"/>
          <w:szCs w:val="24"/>
        </w:rPr>
        <w:t>) контроль за снятием и перемещением плодородного слоя почвы;</w:t>
      </w:r>
    </w:p>
    <w:p w:rsidR="00DA7069" w:rsidRPr="00FD3054" w:rsidRDefault="00DA70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FD3054">
        <w:rPr>
          <w:rFonts w:ascii="Times New Roman" w:hAnsi="Times New Roman" w:cs="Times New Roman"/>
          <w:sz w:val="24"/>
          <w:szCs w:val="24"/>
        </w:rPr>
        <w:t>) контроль за наличием и сохранностью межевых знаков границ земельных участков;</w:t>
      </w:r>
    </w:p>
    <w:p w:rsidR="00DA7069" w:rsidRPr="00FD3054" w:rsidRDefault="00DA70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FD3054">
        <w:rPr>
          <w:rFonts w:ascii="Times New Roman" w:hAnsi="Times New Roman" w:cs="Times New Roman"/>
          <w:sz w:val="24"/>
          <w:szCs w:val="24"/>
        </w:rPr>
        <w:t>) контроль за исполнением предписаний уполномоченного органа по устранению нарушений в области земельных отношений;</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1</w:t>
      </w:r>
      <w:r>
        <w:rPr>
          <w:rFonts w:ascii="Times New Roman" w:hAnsi="Times New Roman" w:cs="Times New Roman"/>
          <w:sz w:val="24"/>
          <w:szCs w:val="24"/>
        </w:rPr>
        <w:t>0</w:t>
      </w:r>
      <w:r w:rsidRPr="00FD3054">
        <w:rPr>
          <w:rFonts w:ascii="Times New Roman" w:hAnsi="Times New Roman" w:cs="Times New Roman"/>
          <w:sz w:val="24"/>
          <w:szCs w:val="24"/>
        </w:rPr>
        <w:t>) предупреждение нарушения требований, установленных федеральными законами, законами Свердловской области, за нарушение которых предусмотрена административная и иная ответственность.</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1</w:t>
      </w:r>
      <w:r>
        <w:rPr>
          <w:rFonts w:ascii="Times New Roman" w:hAnsi="Times New Roman" w:cs="Times New Roman"/>
          <w:sz w:val="24"/>
          <w:szCs w:val="24"/>
        </w:rPr>
        <w:t>0</w:t>
      </w:r>
      <w:r w:rsidRPr="00FD3054">
        <w:rPr>
          <w:rFonts w:ascii="Times New Roman" w:hAnsi="Times New Roman" w:cs="Times New Roman"/>
          <w:sz w:val="24"/>
          <w:szCs w:val="24"/>
        </w:rPr>
        <w:t xml:space="preserve">. К полномочиям </w:t>
      </w:r>
      <w:r>
        <w:rPr>
          <w:rFonts w:ascii="Times New Roman" w:hAnsi="Times New Roman" w:cs="Times New Roman"/>
          <w:sz w:val="24"/>
          <w:szCs w:val="24"/>
        </w:rPr>
        <w:t>Администрации</w:t>
      </w:r>
      <w:r w:rsidRPr="00FD3054">
        <w:rPr>
          <w:rFonts w:ascii="Times New Roman" w:hAnsi="Times New Roman" w:cs="Times New Roman"/>
          <w:sz w:val="24"/>
          <w:szCs w:val="24"/>
        </w:rPr>
        <w:t xml:space="preserve"> относятся:</w:t>
      </w:r>
    </w:p>
    <w:p w:rsidR="00DA7069" w:rsidRDefault="00DA70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FD3054">
        <w:rPr>
          <w:rFonts w:ascii="Times New Roman" w:hAnsi="Times New Roman" w:cs="Times New Roman"/>
          <w:sz w:val="24"/>
          <w:szCs w:val="24"/>
        </w:rPr>
        <w:t>) взаимодействие с органами и должностными лицами, осуществляющими государственный земельный надзор, органами государственной власти различных уровней, право</w:t>
      </w:r>
      <w:r>
        <w:rPr>
          <w:rFonts w:ascii="Times New Roman" w:hAnsi="Times New Roman" w:cs="Times New Roman"/>
          <w:sz w:val="24"/>
          <w:szCs w:val="24"/>
        </w:rPr>
        <w:t>охранительными и иными органами;</w:t>
      </w:r>
    </w:p>
    <w:p w:rsidR="00DA7069" w:rsidRPr="00FD3054" w:rsidRDefault="00DA70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составление протоколов об административных правонарушениях при выявлении нарушений, ответственность за которые предусмотрена законодательством Свердловской области.</w:t>
      </w:r>
    </w:p>
    <w:p w:rsidR="00DA7069" w:rsidRPr="00FD3054" w:rsidRDefault="00DA7069">
      <w:pPr>
        <w:pStyle w:val="ConsPlusNormal"/>
        <w:jc w:val="both"/>
        <w:rPr>
          <w:rFonts w:ascii="Times New Roman" w:hAnsi="Times New Roman" w:cs="Times New Roman"/>
          <w:sz w:val="24"/>
          <w:szCs w:val="24"/>
        </w:rPr>
      </w:pPr>
    </w:p>
    <w:p w:rsidR="00DA7069" w:rsidRPr="00FD3054" w:rsidRDefault="00DA7069">
      <w:pPr>
        <w:pStyle w:val="ConsPlusNormal"/>
        <w:jc w:val="center"/>
        <w:rPr>
          <w:rFonts w:ascii="Times New Roman" w:hAnsi="Times New Roman" w:cs="Times New Roman"/>
          <w:sz w:val="24"/>
          <w:szCs w:val="24"/>
        </w:rPr>
      </w:pPr>
      <w:r w:rsidRPr="00FD3054">
        <w:rPr>
          <w:rFonts w:ascii="Times New Roman" w:hAnsi="Times New Roman" w:cs="Times New Roman"/>
          <w:sz w:val="24"/>
          <w:szCs w:val="24"/>
        </w:rPr>
        <w:t xml:space="preserve">Глава </w:t>
      </w:r>
      <w:r>
        <w:rPr>
          <w:rFonts w:ascii="Times New Roman" w:hAnsi="Times New Roman" w:cs="Times New Roman"/>
          <w:sz w:val="24"/>
          <w:szCs w:val="24"/>
        </w:rPr>
        <w:t>3</w:t>
      </w:r>
      <w:r w:rsidRPr="00FD3054">
        <w:rPr>
          <w:rFonts w:ascii="Times New Roman" w:hAnsi="Times New Roman" w:cs="Times New Roman"/>
          <w:sz w:val="24"/>
          <w:szCs w:val="24"/>
        </w:rPr>
        <w:t>. ПОЛНОМОЧИЯ, ОТВЕТСТВЕННОСТЬ</w:t>
      </w:r>
    </w:p>
    <w:p w:rsidR="00DA7069" w:rsidRPr="00FD3054" w:rsidRDefault="00DA7069">
      <w:pPr>
        <w:pStyle w:val="ConsPlusNormal"/>
        <w:jc w:val="center"/>
        <w:rPr>
          <w:rFonts w:ascii="Times New Roman" w:hAnsi="Times New Roman" w:cs="Times New Roman"/>
          <w:sz w:val="24"/>
          <w:szCs w:val="24"/>
        </w:rPr>
      </w:pPr>
      <w:r w:rsidRPr="00FD3054">
        <w:rPr>
          <w:rFonts w:ascii="Times New Roman" w:hAnsi="Times New Roman" w:cs="Times New Roman"/>
          <w:sz w:val="24"/>
          <w:szCs w:val="24"/>
        </w:rPr>
        <w:t>ДОЛЖНОСТНЫХ ЛИЦ УПОЛНОМОЧЕННОГО ОРГАНА</w:t>
      </w:r>
    </w:p>
    <w:p w:rsidR="00DA7069" w:rsidRPr="00FD3054" w:rsidRDefault="00DA7069">
      <w:pPr>
        <w:pStyle w:val="ConsPlusNormal"/>
        <w:jc w:val="center"/>
        <w:rPr>
          <w:rFonts w:ascii="Times New Roman" w:hAnsi="Times New Roman" w:cs="Times New Roman"/>
          <w:sz w:val="24"/>
          <w:szCs w:val="24"/>
        </w:rPr>
      </w:pPr>
      <w:r w:rsidRPr="00FD3054">
        <w:rPr>
          <w:rFonts w:ascii="Times New Roman" w:hAnsi="Times New Roman" w:cs="Times New Roman"/>
          <w:sz w:val="24"/>
          <w:szCs w:val="24"/>
        </w:rPr>
        <w:t>ПРИ ОСУЩЕСТВЛЕНИИ МУНИЦИПАЛЬНОГО ЗЕМЕЛЬНОГО КОНТРОЛЯ</w:t>
      </w:r>
    </w:p>
    <w:p w:rsidR="00DA7069" w:rsidRPr="00FD3054" w:rsidRDefault="00DA7069">
      <w:pPr>
        <w:pStyle w:val="ConsPlusNormal"/>
        <w:jc w:val="both"/>
        <w:rPr>
          <w:rFonts w:ascii="Times New Roman" w:hAnsi="Times New Roman" w:cs="Times New Roman"/>
          <w:sz w:val="24"/>
          <w:szCs w:val="24"/>
        </w:rPr>
      </w:pP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1</w:t>
      </w:r>
      <w:r>
        <w:rPr>
          <w:rFonts w:ascii="Times New Roman" w:hAnsi="Times New Roman" w:cs="Times New Roman"/>
          <w:sz w:val="24"/>
          <w:szCs w:val="24"/>
        </w:rPr>
        <w:t>1</w:t>
      </w:r>
      <w:r w:rsidRPr="00FD3054">
        <w:rPr>
          <w:rFonts w:ascii="Times New Roman" w:hAnsi="Times New Roman" w:cs="Times New Roman"/>
          <w:sz w:val="24"/>
          <w:szCs w:val="24"/>
        </w:rPr>
        <w:t>. Должностные лица уполномоченного органа уполномочены:</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1) беспрепятственно обследовать земельные участки, являющиеся объектами муниципального земельного контроля, в том числе земельные участки, занятые военными, оборонными и другими специальными объектами (с учетом установленного режима посещения);</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 xml:space="preserve">2) запрашивать в соответствии со своей компетенцией и получать информацию о земельных участках и их правообладателях, документы на земельные участки и документы правообладателей земельных участков от органов государственной власти, органов местного самоуправления </w:t>
      </w:r>
      <w:r>
        <w:rPr>
          <w:rFonts w:ascii="Times New Roman" w:hAnsi="Times New Roman" w:cs="Times New Roman"/>
          <w:sz w:val="24"/>
          <w:szCs w:val="24"/>
        </w:rPr>
        <w:t>Гаринского городского округа,</w:t>
      </w:r>
      <w:r w:rsidRPr="00FD3054">
        <w:rPr>
          <w:rFonts w:ascii="Times New Roman" w:hAnsi="Times New Roman" w:cs="Times New Roman"/>
          <w:sz w:val="24"/>
          <w:szCs w:val="24"/>
        </w:rPr>
        <w:t xml:space="preserve"> юридических лиц, индивидуальных предпринимателей и физических лиц, в том числе от органов, осуществляющих государственную регистрацию прав на недвижимое имущество, земельный кадастровый учет, налоговых и иных органов;</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3) по результатам проверок составлять акты;</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4)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5)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6) выдавать юридическим лицам, индивидуальным предпринимателям и физическим лицам предписания об устранении нарушений требований, установленных федеральными законами, законами Свердловской области, и требований с указанием сроков их устранения;</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7) составлять протоколы об административных правонарушениях, ответственность за совершение которых предусмотрена законодательством Свердловской области,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8) проводить проверки совместно с представителями заинтересованных органов государственного и муниципального контроля.</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1</w:t>
      </w:r>
      <w:r>
        <w:rPr>
          <w:rFonts w:ascii="Times New Roman" w:hAnsi="Times New Roman" w:cs="Times New Roman"/>
          <w:sz w:val="24"/>
          <w:szCs w:val="24"/>
        </w:rPr>
        <w:t>2</w:t>
      </w:r>
      <w:r w:rsidRPr="00FD3054">
        <w:rPr>
          <w:rFonts w:ascii="Times New Roman" w:hAnsi="Times New Roman" w:cs="Times New Roman"/>
          <w:sz w:val="24"/>
          <w:szCs w:val="24"/>
        </w:rPr>
        <w:t>. В ходе осуществления мероприятий по муниципальному земельному контролю должностные лица уполномоченного органа обязаны:</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1)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федеральными законами, законами Свердловской области, за нарушение которых законодательством Российской Федерации, законодательством Свердловской области предусмотрена административная и иная ответственность;</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2) соблюдать законодательство Российской Федерации, права и законные интересы юридических лиц, индивидуальных предпринимателей, физических лиц, граждан, в отношении которых проводится проверка;</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3) проводить проверку на основании распоряжения руководителя уполномоченного органа о ее проведении и в соответствии с ее назначением;</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уполномоченного органа и в случае, предусмотренном </w:t>
      </w:r>
      <w:hyperlink r:id="rId11" w:history="1">
        <w:r w:rsidRPr="00FD3054">
          <w:rPr>
            <w:rFonts w:ascii="Times New Roman" w:hAnsi="Times New Roman" w:cs="Times New Roman"/>
            <w:color w:val="0000FF"/>
            <w:sz w:val="24"/>
            <w:szCs w:val="24"/>
          </w:rPr>
          <w:t>частью 5 статьи 10</w:t>
        </w:r>
      </w:hyperlink>
      <w:r w:rsidRPr="00FD3054">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физическому лицу или их уполномоченному представителю присутствовать при проведении проверки и давать разъяснения по вопросам, относящимся к предмету проверки;</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6) предоставлять при проведении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физическому лицу или их уполномоченному представителю, присутствующим при проведении проверки, информацию и документы, относящиеся к предмету проверки;</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7)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физическое лицо или их уполномоченного представителя с результатами проверки;</w:t>
      </w:r>
    </w:p>
    <w:p w:rsidR="00DA7069" w:rsidRPr="00FD3054" w:rsidRDefault="00DA70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FD3054">
        <w:rPr>
          <w:rFonts w:ascii="Times New Roman" w:hAnsi="Times New Roman" w:cs="Times New Roman"/>
          <w:sz w:val="24"/>
          <w:szCs w:val="24"/>
        </w:rPr>
        <w:t>)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указать информацию о наличии признаков выявленного нарушения, копию указанного акта направить в орган государственного земельного надзора;</w:t>
      </w:r>
    </w:p>
    <w:p w:rsidR="00DA7069" w:rsidRPr="00FD3054" w:rsidRDefault="00DA70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FD3054">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и физических лиц;</w:t>
      </w:r>
    </w:p>
    <w:p w:rsidR="00DA7069" w:rsidRPr="00FD3054" w:rsidRDefault="00DA70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FD3054">
        <w:rPr>
          <w:rFonts w:ascii="Times New Roman" w:hAnsi="Times New Roman" w:cs="Times New Roman"/>
          <w:sz w:val="24"/>
          <w:szCs w:val="24"/>
        </w:rPr>
        <w:t>)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1</w:t>
      </w:r>
      <w:r>
        <w:rPr>
          <w:rFonts w:ascii="Times New Roman" w:hAnsi="Times New Roman" w:cs="Times New Roman"/>
          <w:sz w:val="24"/>
          <w:szCs w:val="24"/>
        </w:rPr>
        <w:t>1</w:t>
      </w:r>
      <w:r w:rsidRPr="00FD3054">
        <w:rPr>
          <w:rFonts w:ascii="Times New Roman" w:hAnsi="Times New Roman" w:cs="Times New Roman"/>
          <w:sz w:val="24"/>
          <w:szCs w:val="24"/>
        </w:rPr>
        <w:t xml:space="preserve">) соблюдать сроки проведения проверки, установленные Федеральным </w:t>
      </w:r>
      <w:hyperlink r:id="rId12" w:history="1">
        <w:r w:rsidRPr="00FD3054">
          <w:rPr>
            <w:rFonts w:ascii="Times New Roman" w:hAnsi="Times New Roman" w:cs="Times New Roman"/>
            <w:color w:val="0000FF"/>
            <w:sz w:val="24"/>
            <w:szCs w:val="24"/>
          </w:rPr>
          <w:t>законом</w:t>
        </w:r>
      </w:hyperlink>
      <w:r w:rsidRPr="00FD3054">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административным регламентом;</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1</w:t>
      </w:r>
      <w:r>
        <w:rPr>
          <w:rFonts w:ascii="Times New Roman" w:hAnsi="Times New Roman" w:cs="Times New Roman"/>
          <w:sz w:val="24"/>
          <w:szCs w:val="24"/>
        </w:rPr>
        <w:t>2</w:t>
      </w:r>
      <w:r w:rsidRPr="00FD3054">
        <w:rPr>
          <w:rFonts w:ascii="Times New Roman" w:hAnsi="Times New Roman" w:cs="Times New Roman"/>
          <w:sz w:val="24"/>
          <w:szCs w:val="24"/>
        </w:rPr>
        <w:t>) не требовать от органа государственной власти, органа местного самоуправления,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 от физического лица не предусмотрено административным регламентом;</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1</w:t>
      </w:r>
      <w:r>
        <w:rPr>
          <w:rFonts w:ascii="Times New Roman" w:hAnsi="Times New Roman" w:cs="Times New Roman"/>
          <w:sz w:val="24"/>
          <w:szCs w:val="24"/>
        </w:rPr>
        <w:t>3</w:t>
      </w:r>
      <w:r w:rsidRPr="00FD3054">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физического лица или их уполномоченного представителя ознакомить их с положениями административного регламента, в соответствии с которым проводится проверка;</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1</w:t>
      </w:r>
      <w:r>
        <w:rPr>
          <w:rFonts w:ascii="Times New Roman" w:hAnsi="Times New Roman" w:cs="Times New Roman"/>
          <w:sz w:val="24"/>
          <w:szCs w:val="24"/>
        </w:rPr>
        <w:t>4</w:t>
      </w:r>
      <w:r w:rsidRPr="00FD3054">
        <w:rPr>
          <w:rFonts w:ascii="Times New Roman" w:hAnsi="Times New Roman" w:cs="Times New Roman"/>
          <w:sz w:val="24"/>
          <w:szCs w:val="24"/>
        </w:rPr>
        <w:t>) осуществлять запись о проведенной проверке в журнале учета проверок.</w:t>
      </w:r>
    </w:p>
    <w:p w:rsidR="00DA7069" w:rsidRPr="00FD3054" w:rsidRDefault="00DA7069">
      <w:pPr>
        <w:pStyle w:val="ConsPlusNormal"/>
        <w:ind w:firstLine="540"/>
        <w:jc w:val="both"/>
        <w:rPr>
          <w:rFonts w:ascii="Times New Roman" w:hAnsi="Times New Roman" w:cs="Times New Roman"/>
          <w:sz w:val="24"/>
          <w:szCs w:val="24"/>
        </w:rPr>
      </w:pPr>
      <w:r w:rsidRPr="00FD3054">
        <w:rPr>
          <w:rFonts w:ascii="Times New Roman" w:hAnsi="Times New Roman" w:cs="Times New Roman"/>
          <w:sz w:val="24"/>
          <w:szCs w:val="24"/>
        </w:rPr>
        <w:t>1</w:t>
      </w:r>
      <w:r>
        <w:rPr>
          <w:rFonts w:ascii="Times New Roman" w:hAnsi="Times New Roman" w:cs="Times New Roman"/>
          <w:sz w:val="24"/>
          <w:szCs w:val="24"/>
        </w:rPr>
        <w:t>3</w:t>
      </w:r>
      <w:r w:rsidRPr="00FD3054">
        <w:rPr>
          <w:rFonts w:ascii="Times New Roman" w:hAnsi="Times New Roman" w:cs="Times New Roman"/>
          <w:sz w:val="24"/>
          <w:szCs w:val="24"/>
        </w:rPr>
        <w:t>. Должностные лица уполномоченного органа в случае ненадлежащего исполнения ими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A7069" w:rsidRPr="00FD3054" w:rsidRDefault="00DA7069">
      <w:pPr>
        <w:pStyle w:val="ConsPlusNormal"/>
        <w:jc w:val="both"/>
        <w:rPr>
          <w:rFonts w:ascii="Times New Roman" w:hAnsi="Times New Roman" w:cs="Times New Roman"/>
          <w:sz w:val="24"/>
          <w:szCs w:val="24"/>
        </w:rPr>
      </w:pPr>
    </w:p>
    <w:p w:rsidR="00DA7069" w:rsidRDefault="00DA7069" w:rsidP="00B94A51">
      <w:pPr>
        <w:pStyle w:val="ConsPlusNormal"/>
        <w:jc w:val="center"/>
        <w:rPr>
          <w:rFonts w:ascii="Times New Roman" w:hAnsi="Times New Roman" w:cs="Times New Roman"/>
          <w:sz w:val="24"/>
          <w:szCs w:val="24"/>
        </w:rPr>
      </w:pPr>
      <w:r w:rsidRPr="00FD3054">
        <w:rPr>
          <w:rFonts w:ascii="Times New Roman" w:hAnsi="Times New Roman" w:cs="Times New Roman"/>
          <w:sz w:val="24"/>
          <w:szCs w:val="24"/>
        </w:rPr>
        <w:t xml:space="preserve">Глава </w:t>
      </w:r>
      <w:r>
        <w:rPr>
          <w:rFonts w:ascii="Times New Roman" w:hAnsi="Times New Roman" w:cs="Times New Roman"/>
          <w:sz w:val="24"/>
          <w:szCs w:val="24"/>
        </w:rPr>
        <w:t>4</w:t>
      </w:r>
      <w:r w:rsidRPr="00FD3054">
        <w:rPr>
          <w:rFonts w:ascii="Times New Roman" w:hAnsi="Times New Roman" w:cs="Times New Roman"/>
          <w:sz w:val="24"/>
          <w:szCs w:val="24"/>
        </w:rPr>
        <w:t xml:space="preserve">. </w:t>
      </w:r>
      <w:r>
        <w:rPr>
          <w:rFonts w:ascii="Times New Roman" w:hAnsi="Times New Roman" w:cs="Times New Roman"/>
          <w:sz w:val="24"/>
          <w:szCs w:val="24"/>
        </w:rPr>
        <w:t>ОРГАНИЗАЦИЯ И ПРОВЕДЕНИЕ</w:t>
      </w:r>
    </w:p>
    <w:p w:rsidR="00DA7069" w:rsidRDefault="00DA7069" w:rsidP="00B94A51">
      <w:pPr>
        <w:pStyle w:val="ConsPlusNormal"/>
        <w:jc w:val="center"/>
        <w:rPr>
          <w:rFonts w:ascii="Times New Roman" w:hAnsi="Times New Roman" w:cs="Times New Roman"/>
          <w:sz w:val="24"/>
          <w:szCs w:val="24"/>
        </w:rPr>
      </w:pPr>
      <w:r w:rsidRPr="00FD3054">
        <w:rPr>
          <w:rFonts w:ascii="Times New Roman" w:hAnsi="Times New Roman" w:cs="Times New Roman"/>
          <w:sz w:val="24"/>
          <w:szCs w:val="24"/>
        </w:rPr>
        <w:t xml:space="preserve"> МУНИЦИПАЛЬНОГО ЗЕМЕЛЬНОГО КОНТРОЛЯ</w:t>
      </w:r>
    </w:p>
    <w:p w:rsidR="00DA7069" w:rsidRDefault="00DA7069" w:rsidP="00B94A51">
      <w:pPr>
        <w:pStyle w:val="ConsPlusNormal"/>
        <w:jc w:val="both"/>
        <w:rPr>
          <w:rFonts w:ascii="Times New Roman" w:hAnsi="Times New Roman" w:cs="Times New Roman"/>
          <w:sz w:val="24"/>
          <w:szCs w:val="24"/>
        </w:rPr>
      </w:pPr>
    </w:p>
    <w:p w:rsidR="00DA7069" w:rsidRPr="00B94A51" w:rsidRDefault="00DA7069" w:rsidP="00B94A5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B94A51">
        <w:rPr>
          <w:rFonts w:ascii="Times New Roman" w:hAnsi="Times New Roman" w:cs="Times New Roman"/>
          <w:sz w:val="24"/>
          <w:szCs w:val="24"/>
        </w:rPr>
        <w:t>Муниципальный земельный контроль осуществляется в форме плановых (документарных и (или) выездных) проверок в отношении юридических лиц и индивидуальных предпринимателей и в форме внеплановых проверок (документарных и (или) выездных) в отношении юридических лиц, индивидуальных предпринимателей, граждан, органов государственной власти и органов местного самоуправления.</w:t>
      </w:r>
    </w:p>
    <w:p w:rsidR="00DA7069" w:rsidRPr="00B94A51" w:rsidRDefault="00DA7069" w:rsidP="00B94A5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15</w:t>
      </w:r>
      <w:r w:rsidRPr="00B94A51">
        <w:rPr>
          <w:rFonts w:ascii="Times New Roman" w:hAnsi="Times New Roman" w:cs="Times New Roman"/>
          <w:sz w:val="24"/>
          <w:szCs w:val="24"/>
        </w:rPr>
        <w:t>. Муниципальный земельный контроль в форме плановых проверок проводится в отношении юридических лиц и индивидуальных предпринимателей не чаще чем один раз в три года.</w:t>
      </w:r>
    </w:p>
    <w:p w:rsidR="00DA7069" w:rsidRPr="00B94A51" w:rsidRDefault="00DA7069" w:rsidP="00B94A5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16</w:t>
      </w:r>
      <w:r w:rsidRPr="00B94A51">
        <w:rPr>
          <w:rFonts w:ascii="Times New Roman" w:hAnsi="Times New Roman" w:cs="Times New Roman"/>
          <w:sz w:val="24"/>
          <w:szCs w:val="24"/>
        </w:rPr>
        <w:t>. Мероприятия по муниципальному земельному контролю в отношении юридических лиц и индивидуальных предпринимателей осуществляются в соответствии с Федеральным законом от 26 декабря 2008 года N 294-ФЗ, Постановлением Правительства Российской Федерации от 26.12.2014 N 1515.</w:t>
      </w:r>
    </w:p>
    <w:p w:rsidR="00DA7069" w:rsidRPr="00B94A51" w:rsidRDefault="00DA7069" w:rsidP="00B94A5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17</w:t>
      </w:r>
      <w:r w:rsidRPr="00B94A51">
        <w:rPr>
          <w:rFonts w:ascii="Times New Roman" w:hAnsi="Times New Roman" w:cs="Times New Roman"/>
          <w:sz w:val="24"/>
          <w:szCs w:val="24"/>
        </w:rPr>
        <w:t>. Плановые проверки в отношении юридических лиц и индивидуальных предпринимателей проводятся на основании ежегодного плана проведения плановых проверок (далее - план), утверждаемого по форме, в порядке и сроки, установленные с учетом требований статьи 9 Федерального закона от 26 декабря 2008 года N 294-ФЗ.</w:t>
      </w:r>
    </w:p>
    <w:p w:rsidR="00DA7069" w:rsidRPr="00B94A51" w:rsidRDefault="00DA7069" w:rsidP="00B94A51">
      <w:pPr>
        <w:pStyle w:val="ConsPlusNormal"/>
        <w:ind w:firstLine="567"/>
        <w:jc w:val="both"/>
        <w:rPr>
          <w:rFonts w:ascii="Times New Roman" w:hAnsi="Times New Roman" w:cs="Times New Roman"/>
          <w:sz w:val="24"/>
          <w:szCs w:val="24"/>
        </w:rPr>
      </w:pPr>
      <w:r w:rsidRPr="00B94A51">
        <w:rPr>
          <w:rFonts w:ascii="Times New Roman" w:hAnsi="Times New Roman" w:cs="Times New Roman"/>
          <w:sz w:val="24"/>
          <w:szCs w:val="24"/>
        </w:rPr>
        <w:t>План, а также вносимые в него изменения подлежат согласованию с органами прокуратуры в соответствии с Федеральным законом от 26 декабря 2008 года N 294-ФЗ и территориальным органом федерального органа государственного земельного надзора в порядке, установленном Постановлением Правительства Российской Федерации от 26.12.2014 N 1515.</w:t>
      </w:r>
    </w:p>
    <w:p w:rsidR="00DA7069" w:rsidRPr="00B94A51" w:rsidRDefault="00DA7069" w:rsidP="00B94A51">
      <w:pPr>
        <w:pStyle w:val="ConsPlusNormal"/>
        <w:ind w:firstLine="567"/>
        <w:jc w:val="both"/>
        <w:rPr>
          <w:rFonts w:ascii="Times New Roman" w:hAnsi="Times New Roman" w:cs="Times New Roman"/>
          <w:sz w:val="24"/>
          <w:szCs w:val="24"/>
        </w:rPr>
      </w:pPr>
      <w:r w:rsidRPr="00B94A51">
        <w:rPr>
          <w:rFonts w:ascii="Times New Roman" w:hAnsi="Times New Roman" w:cs="Times New Roman"/>
          <w:sz w:val="24"/>
          <w:szCs w:val="24"/>
        </w:rPr>
        <w:t xml:space="preserve">План доводится до сведения заинтересованных лиц посредством его размещения на официальном сайте </w:t>
      </w:r>
      <w:r>
        <w:rPr>
          <w:rFonts w:ascii="Times New Roman" w:hAnsi="Times New Roman" w:cs="Times New Roman"/>
          <w:sz w:val="24"/>
          <w:szCs w:val="24"/>
        </w:rPr>
        <w:t xml:space="preserve">Гаринского городского округа </w:t>
      </w:r>
      <w:r w:rsidRPr="00B94A51">
        <w:rPr>
          <w:rFonts w:ascii="Times New Roman" w:hAnsi="Times New Roman" w:cs="Times New Roman"/>
          <w:sz w:val="24"/>
          <w:szCs w:val="24"/>
        </w:rPr>
        <w:t xml:space="preserve"> в информационно-телекоммуникационной сети "Интернет".</w:t>
      </w:r>
    </w:p>
    <w:p w:rsidR="00DA7069" w:rsidRPr="00B94A51" w:rsidRDefault="00DA7069" w:rsidP="00B94A51">
      <w:pPr>
        <w:pStyle w:val="ConsPlusNormal"/>
        <w:ind w:firstLine="567"/>
        <w:jc w:val="both"/>
        <w:rPr>
          <w:rFonts w:ascii="Times New Roman" w:hAnsi="Times New Roman" w:cs="Times New Roman"/>
          <w:sz w:val="24"/>
          <w:szCs w:val="24"/>
        </w:rPr>
      </w:pPr>
      <w:r w:rsidRPr="00B94A51">
        <w:rPr>
          <w:rFonts w:ascii="Times New Roman" w:hAnsi="Times New Roman" w:cs="Times New Roman"/>
          <w:sz w:val="24"/>
          <w:szCs w:val="24"/>
        </w:rPr>
        <w:t>Организация и проведение плановых проверок в отношении юридических лиц и индивидуальных предпринимателей осуществляется в соответствии со статьей 9 Федерального закона от 26 декабря 2008 года N 294-ФЗ.</w:t>
      </w:r>
    </w:p>
    <w:p w:rsidR="00DA7069" w:rsidRPr="00B94A51" w:rsidRDefault="00DA7069" w:rsidP="00B94A51">
      <w:pPr>
        <w:pStyle w:val="ConsPlusNormal"/>
        <w:ind w:firstLine="567"/>
        <w:jc w:val="both"/>
        <w:rPr>
          <w:rFonts w:ascii="Times New Roman" w:hAnsi="Times New Roman" w:cs="Times New Roman"/>
          <w:sz w:val="24"/>
          <w:szCs w:val="24"/>
        </w:rPr>
      </w:pPr>
      <w:r w:rsidRPr="00B94A51">
        <w:rPr>
          <w:rFonts w:ascii="Times New Roman" w:hAnsi="Times New Roman" w:cs="Times New Roman"/>
          <w:sz w:val="24"/>
          <w:szCs w:val="24"/>
        </w:rPr>
        <w:t>Результаты плановой проверки в отношении юридических лиц и индивидуальных предпринимателей оформляются в порядке, определенном статьей 16 Федерального закона от 26 декабря 2008 года N 294-ФЗ.</w:t>
      </w:r>
    </w:p>
    <w:p w:rsidR="00DA7069" w:rsidRPr="00B94A51" w:rsidRDefault="00DA7069" w:rsidP="00B94A5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18</w:t>
      </w:r>
      <w:r w:rsidRPr="00B94A51">
        <w:rPr>
          <w:rFonts w:ascii="Times New Roman" w:hAnsi="Times New Roman" w:cs="Times New Roman"/>
          <w:sz w:val="24"/>
          <w:szCs w:val="24"/>
        </w:rPr>
        <w:t>. Внеплановые проверки проводятся в отношении юридических лиц и индивидуальных предпринимателей по основаниям, указанным в Федеральном законе от 26 декабря 2008 года N 294-ФЗ, с учетом требований Постановления Правительства Российской Федерации от 26.12.2014 N 1515.</w:t>
      </w:r>
    </w:p>
    <w:p w:rsidR="00DA7069" w:rsidRPr="00B94A51" w:rsidRDefault="00DA7069" w:rsidP="00B94A51">
      <w:pPr>
        <w:pStyle w:val="ConsPlusNormal"/>
        <w:ind w:firstLine="567"/>
        <w:jc w:val="both"/>
        <w:rPr>
          <w:rFonts w:ascii="Times New Roman" w:hAnsi="Times New Roman" w:cs="Times New Roman"/>
          <w:sz w:val="24"/>
          <w:szCs w:val="24"/>
        </w:rPr>
      </w:pPr>
      <w:r w:rsidRPr="00B94A51">
        <w:rPr>
          <w:rFonts w:ascii="Times New Roman" w:hAnsi="Times New Roman" w:cs="Times New Roman"/>
          <w:sz w:val="24"/>
          <w:szCs w:val="24"/>
        </w:rPr>
        <w:t>Организация и проведение внеплановых проверок в отношении юридических лиц и индивидуальных предпринимателей осуществляется в соответствии со статьей 10 Федерального закона от 26 декабря 2008 года N 294-ФЗ.</w:t>
      </w:r>
    </w:p>
    <w:p w:rsidR="00DA7069" w:rsidRPr="00B94A51" w:rsidRDefault="00DA7069" w:rsidP="00B94A51">
      <w:pPr>
        <w:pStyle w:val="ConsPlusNormal"/>
        <w:ind w:firstLine="567"/>
        <w:jc w:val="both"/>
        <w:rPr>
          <w:rFonts w:ascii="Times New Roman" w:hAnsi="Times New Roman" w:cs="Times New Roman"/>
          <w:sz w:val="24"/>
          <w:szCs w:val="24"/>
        </w:rPr>
      </w:pPr>
      <w:r w:rsidRPr="00B94A51">
        <w:rPr>
          <w:rFonts w:ascii="Times New Roman" w:hAnsi="Times New Roman" w:cs="Times New Roman"/>
          <w:sz w:val="24"/>
          <w:szCs w:val="24"/>
        </w:rPr>
        <w:t>Результаты внеплановой проверки в отношении юридических лиц и индивидуальных предпринимателей оформляются в порядке, определенном статьей 16 Федерального закона от 26 декабря 2008 года N 294-ФЗ.</w:t>
      </w:r>
    </w:p>
    <w:p w:rsidR="00DA7069" w:rsidRPr="00B94A51" w:rsidRDefault="00DA7069" w:rsidP="00B94A5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19</w:t>
      </w:r>
      <w:r w:rsidRPr="00B94A51">
        <w:rPr>
          <w:rFonts w:ascii="Times New Roman" w:hAnsi="Times New Roman" w:cs="Times New Roman"/>
          <w:sz w:val="24"/>
          <w:szCs w:val="24"/>
        </w:rPr>
        <w:t>. Внеплановые проверки в отношении граждан, органов государственной власти и органов местного самоуправления проводятся на основании:</w:t>
      </w:r>
    </w:p>
    <w:p w:rsidR="00DA7069" w:rsidRPr="00B94A51" w:rsidRDefault="00DA7069" w:rsidP="00B94A51">
      <w:pPr>
        <w:pStyle w:val="ConsPlusNormal"/>
        <w:ind w:firstLine="567"/>
        <w:jc w:val="both"/>
        <w:rPr>
          <w:rFonts w:ascii="Times New Roman" w:hAnsi="Times New Roman" w:cs="Times New Roman"/>
          <w:sz w:val="24"/>
          <w:szCs w:val="24"/>
        </w:rPr>
      </w:pPr>
      <w:r w:rsidRPr="00B94A51">
        <w:rPr>
          <w:rFonts w:ascii="Times New Roman" w:hAnsi="Times New Roman" w:cs="Times New Roman"/>
          <w:sz w:val="24"/>
          <w:szCs w:val="24"/>
        </w:rPr>
        <w:t>1) поступления в органы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A7069" w:rsidRPr="00B94A51" w:rsidRDefault="00DA7069" w:rsidP="00B94A51">
      <w:pPr>
        <w:pStyle w:val="ConsPlusNormal"/>
        <w:ind w:firstLine="567"/>
        <w:jc w:val="both"/>
        <w:rPr>
          <w:rFonts w:ascii="Times New Roman" w:hAnsi="Times New Roman" w:cs="Times New Roman"/>
          <w:sz w:val="24"/>
          <w:szCs w:val="24"/>
        </w:rPr>
      </w:pPr>
      <w:r w:rsidRPr="00B94A51">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A7069" w:rsidRPr="00B94A51" w:rsidRDefault="00DA7069" w:rsidP="00B94A51">
      <w:pPr>
        <w:pStyle w:val="ConsPlusNormal"/>
        <w:ind w:firstLine="567"/>
        <w:jc w:val="both"/>
        <w:rPr>
          <w:rFonts w:ascii="Times New Roman" w:hAnsi="Times New Roman" w:cs="Times New Roman"/>
          <w:sz w:val="24"/>
          <w:szCs w:val="24"/>
        </w:rPr>
      </w:pPr>
      <w:r w:rsidRPr="00B94A51">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A7069" w:rsidRPr="00B94A51" w:rsidRDefault="00DA7069" w:rsidP="00B94A51">
      <w:pPr>
        <w:pStyle w:val="ConsPlusNormal"/>
        <w:ind w:firstLine="567"/>
        <w:jc w:val="both"/>
        <w:rPr>
          <w:rFonts w:ascii="Times New Roman" w:hAnsi="Times New Roman" w:cs="Times New Roman"/>
          <w:sz w:val="24"/>
          <w:szCs w:val="24"/>
        </w:rPr>
      </w:pPr>
      <w:r w:rsidRPr="00B94A51">
        <w:rPr>
          <w:rFonts w:ascii="Times New Roman" w:hAnsi="Times New Roman" w:cs="Times New Roman"/>
          <w:sz w:val="24"/>
          <w:szCs w:val="24"/>
        </w:rPr>
        <w:t>иные нарушения законодательства Российской Федерации, законодательства Свердловской области в отношении объектов земельных отношений, за которые законодательством Российской Федерации, законодательством Свердловской области предусмотрена административная и иная ответственность;</w:t>
      </w:r>
    </w:p>
    <w:p w:rsidR="00DA7069" w:rsidRPr="00B94A51" w:rsidRDefault="00DA7069" w:rsidP="00B94A51">
      <w:pPr>
        <w:pStyle w:val="ConsPlusNormal"/>
        <w:ind w:firstLine="567"/>
        <w:jc w:val="both"/>
        <w:rPr>
          <w:rFonts w:ascii="Times New Roman" w:hAnsi="Times New Roman" w:cs="Times New Roman"/>
          <w:sz w:val="24"/>
          <w:szCs w:val="24"/>
        </w:rPr>
      </w:pPr>
      <w:r w:rsidRPr="00B94A51">
        <w:rPr>
          <w:rFonts w:ascii="Times New Roman" w:hAnsi="Times New Roman" w:cs="Times New Roman"/>
          <w:sz w:val="24"/>
          <w:szCs w:val="24"/>
        </w:rPr>
        <w:t xml:space="preserve">2) выявления фактов, указанных в подпункте 1 настоящего пункта, </w:t>
      </w:r>
      <w:r>
        <w:rPr>
          <w:rFonts w:ascii="Times New Roman" w:hAnsi="Times New Roman" w:cs="Times New Roman"/>
          <w:sz w:val="24"/>
          <w:szCs w:val="24"/>
        </w:rPr>
        <w:t>Администрацией</w:t>
      </w:r>
      <w:r w:rsidRPr="00B94A51">
        <w:rPr>
          <w:rFonts w:ascii="Times New Roman" w:hAnsi="Times New Roman" w:cs="Times New Roman"/>
          <w:sz w:val="24"/>
          <w:szCs w:val="24"/>
        </w:rPr>
        <w:t xml:space="preserve"> при проведении плановых (рейдовых) осмотров, обследований земельных участков.</w:t>
      </w:r>
    </w:p>
    <w:p w:rsidR="00DA7069" w:rsidRPr="00B94A51" w:rsidRDefault="00DA7069" w:rsidP="00B94A5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20</w:t>
      </w:r>
      <w:r w:rsidRPr="00B94A51">
        <w:rPr>
          <w:rFonts w:ascii="Times New Roman" w:hAnsi="Times New Roman" w:cs="Times New Roman"/>
          <w:sz w:val="24"/>
          <w:szCs w:val="24"/>
        </w:rPr>
        <w:t xml:space="preserve">. Решение о проведении внеплановой проверки в отношении граждан, органов государственной власти и органов местного самоуправления должно быть принято в течение 7 календарных дней со дня поступления обращений и заявлений, информации, выявления фактов, указанных в пункте </w:t>
      </w:r>
      <w:r>
        <w:rPr>
          <w:rFonts w:ascii="Times New Roman" w:hAnsi="Times New Roman" w:cs="Times New Roman"/>
          <w:sz w:val="24"/>
          <w:szCs w:val="24"/>
        </w:rPr>
        <w:t>19</w:t>
      </w:r>
      <w:r w:rsidRPr="00B94A51">
        <w:rPr>
          <w:rFonts w:ascii="Times New Roman" w:hAnsi="Times New Roman" w:cs="Times New Roman"/>
          <w:sz w:val="24"/>
          <w:szCs w:val="24"/>
        </w:rPr>
        <w:t xml:space="preserve"> настоящего По</w:t>
      </w:r>
      <w:r>
        <w:rPr>
          <w:rFonts w:ascii="Times New Roman" w:hAnsi="Times New Roman" w:cs="Times New Roman"/>
          <w:sz w:val="24"/>
          <w:szCs w:val="24"/>
        </w:rPr>
        <w:t>ложения</w:t>
      </w:r>
      <w:r w:rsidRPr="00B94A51">
        <w:rPr>
          <w:rFonts w:ascii="Times New Roman" w:hAnsi="Times New Roman" w:cs="Times New Roman"/>
          <w:sz w:val="24"/>
          <w:szCs w:val="24"/>
        </w:rPr>
        <w:t>.</w:t>
      </w:r>
    </w:p>
    <w:p w:rsidR="00DA7069" w:rsidRPr="00B94A51" w:rsidRDefault="00DA7069" w:rsidP="00B94A5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w:t>
      </w:r>
      <w:r w:rsidRPr="00B94A51">
        <w:rPr>
          <w:rFonts w:ascii="Times New Roman" w:hAnsi="Times New Roman" w:cs="Times New Roman"/>
          <w:sz w:val="24"/>
          <w:szCs w:val="24"/>
        </w:rPr>
        <w:t xml:space="preserve">. Организация и проведение внеплановых проверок в отношении граждан, органов государственной власти и органов местного самоуправления осуществляется в таком же порядке, в котором осуществляется организация и проведение внеплановых проверок в отношении юридических лиц и индивидуальных предпринимателей, за исключением положений, определенных пунктами </w:t>
      </w:r>
      <w:r>
        <w:rPr>
          <w:rFonts w:ascii="Times New Roman" w:hAnsi="Times New Roman" w:cs="Times New Roman"/>
          <w:sz w:val="24"/>
          <w:szCs w:val="24"/>
        </w:rPr>
        <w:t>18</w:t>
      </w:r>
      <w:r w:rsidRPr="00B94A51">
        <w:rPr>
          <w:rFonts w:ascii="Times New Roman" w:hAnsi="Times New Roman" w:cs="Times New Roman"/>
          <w:sz w:val="24"/>
          <w:szCs w:val="24"/>
        </w:rPr>
        <w:t xml:space="preserve"> и </w:t>
      </w:r>
      <w:r>
        <w:rPr>
          <w:rFonts w:ascii="Times New Roman" w:hAnsi="Times New Roman" w:cs="Times New Roman"/>
          <w:sz w:val="24"/>
          <w:szCs w:val="24"/>
        </w:rPr>
        <w:t>19</w:t>
      </w:r>
      <w:r w:rsidRPr="00B94A51">
        <w:rPr>
          <w:rFonts w:ascii="Times New Roman" w:hAnsi="Times New Roman" w:cs="Times New Roman"/>
          <w:sz w:val="24"/>
          <w:szCs w:val="24"/>
        </w:rPr>
        <w:t xml:space="preserve"> настоящего По</w:t>
      </w:r>
      <w:r>
        <w:rPr>
          <w:rFonts w:ascii="Times New Roman" w:hAnsi="Times New Roman" w:cs="Times New Roman"/>
          <w:sz w:val="24"/>
          <w:szCs w:val="24"/>
        </w:rPr>
        <w:t>ложения</w:t>
      </w:r>
      <w:r w:rsidRPr="00B94A51">
        <w:rPr>
          <w:rFonts w:ascii="Times New Roman" w:hAnsi="Times New Roman" w:cs="Times New Roman"/>
          <w:sz w:val="24"/>
          <w:szCs w:val="24"/>
        </w:rPr>
        <w:t>.</w:t>
      </w:r>
    </w:p>
    <w:p w:rsidR="00DA7069" w:rsidRPr="00B94A51" w:rsidRDefault="00DA7069" w:rsidP="00B94A51">
      <w:pPr>
        <w:pStyle w:val="ConsPlusNormal"/>
        <w:ind w:firstLine="567"/>
        <w:jc w:val="both"/>
        <w:rPr>
          <w:rFonts w:ascii="Times New Roman" w:hAnsi="Times New Roman" w:cs="Times New Roman"/>
          <w:sz w:val="24"/>
          <w:szCs w:val="24"/>
        </w:rPr>
      </w:pPr>
      <w:r w:rsidRPr="00B94A51">
        <w:rPr>
          <w:rFonts w:ascii="Times New Roman" w:hAnsi="Times New Roman" w:cs="Times New Roman"/>
          <w:sz w:val="24"/>
          <w:szCs w:val="24"/>
        </w:rPr>
        <w:t xml:space="preserve">Результаты внеплановой проверки в отношении граждан, органов государственной власти и органов местного самоуправления оформляются в соответствии с абзацем третьим пункта </w:t>
      </w:r>
      <w:r>
        <w:rPr>
          <w:rFonts w:ascii="Times New Roman" w:hAnsi="Times New Roman" w:cs="Times New Roman"/>
          <w:sz w:val="24"/>
          <w:szCs w:val="24"/>
        </w:rPr>
        <w:t>18</w:t>
      </w:r>
      <w:r w:rsidRPr="00B94A51">
        <w:rPr>
          <w:rFonts w:ascii="Times New Roman" w:hAnsi="Times New Roman" w:cs="Times New Roman"/>
          <w:sz w:val="24"/>
          <w:szCs w:val="24"/>
        </w:rPr>
        <w:t xml:space="preserve"> настоящего По</w:t>
      </w:r>
      <w:r>
        <w:rPr>
          <w:rFonts w:ascii="Times New Roman" w:hAnsi="Times New Roman" w:cs="Times New Roman"/>
          <w:sz w:val="24"/>
          <w:szCs w:val="24"/>
        </w:rPr>
        <w:t>ложения</w:t>
      </w:r>
      <w:r w:rsidRPr="00B94A51">
        <w:rPr>
          <w:rFonts w:ascii="Times New Roman" w:hAnsi="Times New Roman" w:cs="Times New Roman"/>
          <w:sz w:val="24"/>
          <w:szCs w:val="24"/>
        </w:rPr>
        <w:t>.</w:t>
      </w:r>
    </w:p>
    <w:p w:rsidR="00DA7069" w:rsidRPr="00B94A51" w:rsidRDefault="00DA7069" w:rsidP="00B94A5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Pr="00B94A51">
        <w:rPr>
          <w:rFonts w:ascii="Times New Roman" w:hAnsi="Times New Roman" w:cs="Times New Roman"/>
          <w:sz w:val="24"/>
          <w:szCs w:val="24"/>
        </w:rPr>
        <w:t>. Срок проведения проверок в отношении юридических лиц и индивидуальных предпринимателей установлен Федеральным законом от 26 декабря 2008 года N 294-ФЗ.</w:t>
      </w:r>
    </w:p>
    <w:p w:rsidR="00DA7069" w:rsidRPr="00B94A51" w:rsidRDefault="00DA7069" w:rsidP="00B94A51">
      <w:pPr>
        <w:pStyle w:val="ConsPlusNormal"/>
        <w:ind w:firstLine="567"/>
        <w:jc w:val="both"/>
        <w:rPr>
          <w:rFonts w:ascii="Times New Roman" w:hAnsi="Times New Roman" w:cs="Times New Roman"/>
          <w:sz w:val="24"/>
          <w:szCs w:val="24"/>
        </w:rPr>
      </w:pPr>
      <w:r w:rsidRPr="00B94A51">
        <w:rPr>
          <w:rFonts w:ascii="Times New Roman" w:hAnsi="Times New Roman" w:cs="Times New Roman"/>
          <w:sz w:val="24"/>
          <w:szCs w:val="24"/>
        </w:rPr>
        <w:t>Срок проведения проверок в отношении граждан, органов государственной власти и органов местного самоуправления не может превышать 30 календарных дней со дня принятия решения о проведении проверки в отношении граждан, органов государственной власти и органов местного самоуправления.</w:t>
      </w:r>
    </w:p>
    <w:p w:rsidR="00DA7069" w:rsidRPr="00B94A51" w:rsidRDefault="00DA7069" w:rsidP="00B94A5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w:t>
      </w:r>
      <w:r w:rsidRPr="00B94A51">
        <w:rPr>
          <w:rFonts w:ascii="Times New Roman" w:hAnsi="Times New Roman" w:cs="Times New Roman"/>
          <w:sz w:val="24"/>
          <w:szCs w:val="24"/>
        </w:rPr>
        <w:t xml:space="preserve">. Плановые (рейдовые) осмотры, обследования земельных участков проводятся должностными лицами </w:t>
      </w:r>
      <w:r>
        <w:rPr>
          <w:rFonts w:ascii="Times New Roman" w:hAnsi="Times New Roman" w:cs="Times New Roman"/>
          <w:sz w:val="24"/>
          <w:szCs w:val="24"/>
        </w:rPr>
        <w:t>уполномоченного органа</w:t>
      </w:r>
      <w:r w:rsidRPr="00B94A51">
        <w:rPr>
          <w:rFonts w:ascii="Times New Roman" w:hAnsi="Times New Roman" w:cs="Times New Roman"/>
          <w:sz w:val="24"/>
          <w:szCs w:val="24"/>
        </w:rPr>
        <w:t xml:space="preserve">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w:t>
      </w:r>
      <w:r>
        <w:rPr>
          <w:rFonts w:ascii="Times New Roman" w:hAnsi="Times New Roman" w:cs="Times New Roman"/>
          <w:sz w:val="24"/>
          <w:szCs w:val="24"/>
        </w:rPr>
        <w:t>Администрацией</w:t>
      </w:r>
      <w:r w:rsidRPr="00B94A51">
        <w:rPr>
          <w:rFonts w:ascii="Times New Roman" w:hAnsi="Times New Roman" w:cs="Times New Roman"/>
          <w:sz w:val="24"/>
          <w:szCs w:val="24"/>
        </w:rPr>
        <w:t>.</w:t>
      </w:r>
    </w:p>
    <w:p w:rsidR="00DA7069" w:rsidRPr="00B94A51" w:rsidRDefault="00DA7069" w:rsidP="00B94A5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24</w:t>
      </w:r>
      <w:r w:rsidRPr="00B94A51">
        <w:rPr>
          <w:rFonts w:ascii="Times New Roman" w:hAnsi="Times New Roman" w:cs="Times New Roman"/>
          <w:sz w:val="24"/>
          <w:szCs w:val="24"/>
        </w:rPr>
        <w:t xml:space="preserve">. В случае выявления при проведении плановых (рейдовых) осмотров, обследований нарушений обязательных требований должностные лица </w:t>
      </w:r>
      <w:r>
        <w:rPr>
          <w:rFonts w:ascii="Times New Roman" w:hAnsi="Times New Roman" w:cs="Times New Roman"/>
          <w:sz w:val="24"/>
          <w:szCs w:val="24"/>
        </w:rPr>
        <w:t>уполномоченного органа</w:t>
      </w:r>
      <w:r w:rsidRPr="00B94A51">
        <w:rPr>
          <w:rFonts w:ascii="Times New Roman" w:hAnsi="Times New Roman" w:cs="Times New Roman"/>
          <w:sz w:val="24"/>
          <w:szCs w:val="24"/>
        </w:rPr>
        <w:t xml:space="preserve"> принимают в пределах своей компетенции меры по пресечению таких нарушений, а также доводят в письменной форме до сведения </w:t>
      </w:r>
      <w:r>
        <w:rPr>
          <w:rFonts w:ascii="Times New Roman" w:hAnsi="Times New Roman" w:cs="Times New Roman"/>
          <w:sz w:val="24"/>
          <w:szCs w:val="24"/>
        </w:rPr>
        <w:t xml:space="preserve">главы Администрации Гаринского городского округа </w:t>
      </w:r>
      <w:r w:rsidRPr="00B94A51">
        <w:rPr>
          <w:rFonts w:ascii="Times New Roman" w:hAnsi="Times New Roman" w:cs="Times New Roman"/>
          <w:sz w:val="24"/>
          <w:szCs w:val="24"/>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 года N 294-ФЗ, о назначении внеплановой проверки в отношении граждан, органов государственной власти и органов местного самоуправления по основаниям, указанным в подпункте 1 пункта </w:t>
      </w:r>
      <w:r>
        <w:rPr>
          <w:rFonts w:ascii="Times New Roman" w:hAnsi="Times New Roman" w:cs="Times New Roman"/>
          <w:sz w:val="24"/>
          <w:szCs w:val="24"/>
        </w:rPr>
        <w:t>19</w:t>
      </w:r>
      <w:r w:rsidRPr="00B94A51">
        <w:rPr>
          <w:rFonts w:ascii="Times New Roman" w:hAnsi="Times New Roman" w:cs="Times New Roman"/>
          <w:sz w:val="24"/>
          <w:szCs w:val="24"/>
        </w:rPr>
        <w:t xml:space="preserve"> настоящего Порядка.</w:t>
      </w:r>
    </w:p>
    <w:p w:rsidR="00DA7069" w:rsidRPr="00B94A51" w:rsidRDefault="00DA7069" w:rsidP="00B94A5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25</w:t>
      </w:r>
      <w:r w:rsidRPr="00B94A51">
        <w:rPr>
          <w:rFonts w:ascii="Times New Roman" w:hAnsi="Times New Roman" w:cs="Times New Roman"/>
          <w:sz w:val="24"/>
          <w:szCs w:val="24"/>
        </w:rPr>
        <w:t xml:space="preserve">. Взаимодействие </w:t>
      </w:r>
      <w:r>
        <w:rPr>
          <w:rFonts w:ascii="Times New Roman" w:hAnsi="Times New Roman" w:cs="Times New Roman"/>
          <w:sz w:val="24"/>
          <w:szCs w:val="24"/>
        </w:rPr>
        <w:t xml:space="preserve">с </w:t>
      </w:r>
      <w:r w:rsidRPr="00B94A51">
        <w:rPr>
          <w:rFonts w:ascii="Times New Roman" w:hAnsi="Times New Roman" w:cs="Times New Roman"/>
          <w:sz w:val="24"/>
          <w:szCs w:val="24"/>
        </w:rPr>
        <w:t>орган</w:t>
      </w:r>
      <w:r>
        <w:rPr>
          <w:rFonts w:ascii="Times New Roman" w:hAnsi="Times New Roman" w:cs="Times New Roman"/>
          <w:sz w:val="24"/>
          <w:szCs w:val="24"/>
        </w:rPr>
        <w:t>ами</w:t>
      </w:r>
      <w:r w:rsidRPr="00B94A51">
        <w:rPr>
          <w:rFonts w:ascii="Times New Roman" w:hAnsi="Times New Roman" w:cs="Times New Roman"/>
          <w:sz w:val="24"/>
          <w:szCs w:val="24"/>
        </w:rPr>
        <w:t xml:space="preserve"> государственного земельного надзора по выявленным в ходе проведения проверок в рамках осуществления муниципального земельного контроля нарушений требований земельного законодательства, осуществляется в порядке, установленном Постановлением Правительства Российской Федерации от 26.12.2014 N 1515.</w:t>
      </w:r>
    </w:p>
    <w:p w:rsidR="00DA7069" w:rsidRPr="00FD3054" w:rsidRDefault="00DA7069" w:rsidP="00B94A51">
      <w:pPr>
        <w:pStyle w:val="ConsPlusNormal"/>
        <w:ind w:firstLine="567"/>
        <w:jc w:val="both"/>
        <w:rPr>
          <w:rFonts w:ascii="Times New Roman" w:hAnsi="Times New Roman" w:cs="Times New Roman"/>
          <w:sz w:val="24"/>
          <w:szCs w:val="24"/>
        </w:rPr>
      </w:pPr>
    </w:p>
    <w:p w:rsidR="00DA7069" w:rsidRPr="00FD3054" w:rsidRDefault="00DA7069" w:rsidP="00B94A51">
      <w:pPr>
        <w:ind w:firstLine="567"/>
        <w:rPr>
          <w:rFonts w:ascii="Times New Roman" w:hAnsi="Times New Roman"/>
          <w:sz w:val="24"/>
          <w:szCs w:val="24"/>
        </w:rPr>
      </w:pPr>
    </w:p>
    <w:sectPr w:rsidR="00DA7069" w:rsidRPr="00FD3054" w:rsidSect="009746F5">
      <w:footerReference w:type="even" r:id="rId13"/>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069" w:rsidRDefault="00DA7069">
      <w:r>
        <w:separator/>
      </w:r>
    </w:p>
  </w:endnote>
  <w:endnote w:type="continuationSeparator" w:id="0">
    <w:p w:rsidR="00DA7069" w:rsidRDefault="00DA7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069" w:rsidRDefault="00DA7069" w:rsidP="00D05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7069" w:rsidRDefault="00DA7069" w:rsidP="009746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069" w:rsidRDefault="00DA7069" w:rsidP="00D05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A7069" w:rsidRDefault="00DA7069" w:rsidP="009746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069" w:rsidRDefault="00DA7069">
      <w:r>
        <w:separator/>
      </w:r>
    </w:p>
  </w:footnote>
  <w:footnote w:type="continuationSeparator" w:id="0">
    <w:p w:rsidR="00DA7069" w:rsidRDefault="00DA7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B2774"/>
    <w:multiLevelType w:val="multilevel"/>
    <w:tmpl w:val="35A8B49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054"/>
    <w:rsid w:val="000318CB"/>
    <w:rsid w:val="000C692A"/>
    <w:rsid w:val="00183616"/>
    <w:rsid w:val="001E37D6"/>
    <w:rsid w:val="001E4069"/>
    <w:rsid w:val="00225EEC"/>
    <w:rsid w:val="002B41C6"/>
    <w:rsid w:val="00330B92"/>
    <w:rsid w:val="003C4683"/>
    <w:rsid w:val="003C4889"/>
    <w:rsid w:val="004019B1"/>
    <w:rsid w:val="00407EF7"/>
    <w:rsid w:val="00414BE7"/>
    <w:rsid w:val="00440336"/>
    <w:rsid w:val="0047677D"/>
    <w:rsid w:val="00492757"/>
    <w:rsid w:val="005237A3"/>
    <w:rsid w:val="005D09A9"/>
    <w:rsid w:val="005E0B9F"/>
    <w:rsid w:val="00625DD9"/>
    <w:rsid w:val="006916C7"/>
    <w:rsid w:val="006B463D"/>
    <w:rsid w:val="006E162D"/>
    <w:rsid w:val="007D7F93"/>
    <w:rsid w:val="009565F9"/>
    <w:rsid w:val="009712EF"/>
    <w:rsid w:val="009746F5"/>
    <w:rsid w:val="00996166"/>
    <w:rsid w:val="00AE4D81"/>
    <w:rsid w:val="00B35DFD"/>
    <w:rsid w:val="00B94A51"/>
    <w:rsid w:val="00BC560F"/>
    <w:rsid w:val="00C03C46"/>
    <w:rsid w:val="00C46F4E"/>
    <w:rsid w:val="00C50755"/>
    <w:rsid w:val="00D054D6"/>
    <w:rsid w:val="00DA0FC3"/>
    <w:rsid w:val="00DA7069"/>
    <w:rsid w:val="00DB05D3"/>
    <w:rsid w:val="00DD7BF4"/>
    <w:rsid w:val="00EF5AD8"/>
    <w:rsid w:val="00F058B1"/>
    <w:rsid w:val="00F10B85"/>
    <w:rsid w:val="00F4784B"/>
    <w:rsid w:val="00F520F8"/>
    <w:rsid w:val="00FA54F4"/>
    <w:rsid w:val="00FB06C2"/>
    <w:rsid w:val="00FD3054"/>
    <w:rsid w:val="00FF72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C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D3054"/>
    <w:pPr>
      <w:widowControl w:val="0"/>
      <w:autoSpaceDE w:val="0"/>
      <w:autoSpaceDN w:val="0"/>
    </w:pPr>
    <w:rPr>
      <w:rFonts w:eastAsia="Times New Roman" w:cs="Calibri"/>
      <w:szCs w:val="20"/>
    </w:rPr>
  </w:style>
  <w:style w:type="paragraph" w:customStyle="1" w:styleId="ConsPlusTitle">
    <w:name w:val="ConsPlusTitle"/>
    <w:uiPriority w:val="99"/>
    <w:rsid w:val="00FD3054"/>
    <w:pPr>
      <w:widowControl w:val="0"/>
      <w:autoSpaceDE w:val="0"/>
      <w:autoSpaceDN w:val="0"/>
    </w:pPr>
    <w:rPr>
      <w:rFonts w:eastAsia="Times New Roman" w:cs="Calibri"/>
      <w:b/>
      <w:szCs w:val="20"/>
    </w:rPr>
  </w:style>
  <w:style w:type="paragraph" w:customStyle="1" w:styleId="ConsPlusTitlePage">
    <w:name w:val="ConsPlusTitlePage"/>
    <w:uiPriority w:val="99"/>
    <w:rsid w:val="00FD3054"/>
    <w:pPr>
      <w:widowControl w:val="0"/>
      <w:autoSpaceDE w:val="0"/>
      <w:autoSpaceDN w:val="0"/>
    </w:pPr>
    <w:rPr>
      <w:rFonts w:ascii="Tahoma" w:eastAsia="Times New Roman" w:hAnsi="Tahoma" w:cs="Tahoma"/>
      <w:sz w:val="20"/>
      <w:szCs w:val="20"/>
    </w:rPr>
  </w:style>
  <w:style w:type="character" w:styleId="Emphasis">
    <w:name w:val="Emphasis"/>
    <w:basedOn w:val="DefaultParagraphFont"/>
    <w:uiPriority w:val="99"/>
    <w:qFormat/>
    <w:rsid w:val="00FD3054"/>
    <w:rPr>
      <w:rFonts w:cs="Times New Roman"/>
      <w:i/>
      <w:iCs/>
    </w:rPr>
  </w:style>
  <w:style w:type="paragraph" w:styleId="ListParagraph">
    <w:name w:val="List Paragraph"/>
    <w:basedOn w:val="Normal"/>
    <w:uiPriority w:val="99"/>
    <w:qFormat/>
    <w:rsid w:val="00DA0FC3"/>
    <w:pPr>
      <w:ind w:left="720"/>
      <w:contextualSpacing/>
    </w:pPr>
  </w:style>
  <w:style w:type="character" w:styleId="Hyperlink">
    <w:name w:val="Hyperlink"/>
    <w:basedOn w:val="DefaultParagraphFont"/>
    <w:uiPriority w:val="99"/>
    <w:rsid w:val="00414BE7"/>
    <w:rPr>
      <w:rFonts w:cs="Times New Roman"/>
      <w:color w:val="0000FF"/>
      <w:u w:val="single"/>
    </w:rPr>
  </w:style>
  <w:style w:type="paragraph" w:styleId="BalloonText">
    <w:name w:val="Balloon Text"/>
    <w:basedOn w:val="Normal"/>
    <w:link w:val="BalloonTextChar"/>
    <w:uiPriority w:val="99"/>
    <w:semiHidden/>
    <w:rsid w:val="00B35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5DFD"/>
    <w:rPr>
      <w:rFonts w:ascii="Tahoma" w:hAnsi="Tahoma" w:cs="Tahoma"/>
      <w:sz w:val="16"/>
      <w:szCs w:val="16"/>
    </w:rPr>
  </w:style>
  <w:style w:type="paragraph" w:styleId="Footer">
    <w:name w:val="footer"/>
    <w:basedOn w:val="Normal"/>
    <w:link w:val="FooterChar"/>
    <w:uiPriority w:val="99"/>
    <w:rsid w:val="009746F5"/>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9746F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71CA0281A255FBADD8F9183A0C92407380AEA62F654986047DEAA9F0IBr1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53B573533598BA5B2ACF5DB26DC01130BC40C216CEFB4688131E30D76zEs3G" TargetMode="External"/><Relationship Id="rId12" Type="http://schemas.openxmlformats.org/officeDocument/2006/relationships/hyperlink" Target="consultantplus://offline/ref=A371CA0281A255FBADD8F9183A0C92407380AEA62F654986047DEAA9F0IBr1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71CA0281A255FBADD8F9183A0C92407380AEA62F654986047DEAA9F0B130C28257B25EDB2DE01CIFr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371CA0281A255FBADD8F90E3960CC4A738CF8AC2B6246D55020ECFEAFE13697C217B40B9869EC1EF914DC7EIDrBE" TargetMode="External"/><Relationship Id="rId4" Type="http://schemas.openxmlformats.org/officeDocument/2006/relationships/webSettings" Target="webSettings.xml"/><Relationship Id="rId9" Type="http://schemas.openxmlformats.org/officeDocument/2006/relationships/hyperlink" Target="consultantplus://offline/ref=153B573533598BA5B2ACF5CD25B05F190BC851296AE2B837D56CE55A29B3CEDEE8z9s3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8</Pages>
  <Words>3484</Words>
  <Characters>19865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Евгения</cp:lastModifiedBy>
  <cp:revision>13</cp:revision>
  <cp:lastPrinted>2015-11-30T06:41:00Z</cp:lastPrinted>
  <dcterms:created xsi:type="dcterms:W3CDTF">2015-10-08T07:34:00Z</dcterms:created>
  <dcterms:modified xsi:type="dcterms:W3CDTF">2015-11-30T06:41:00Z</dcterms:modified>
</cp:coreProperties>
</file>