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27D31">
        <w:rPr>
          <w:rFonts w:ascii="Times New Roman" w:hAnsi="Times New Roman"/>
          <w:color w:val="000000"/>
          <w:sz w:val="24"/>
          <w:szCs w:val="24"/>
        </w:rPr>
        <w:t xml:space="preserve">СВОДКА ПРЕДЛОЖЕНИЙ </w:t>
      </w:r>
      <w:r w:rsidRPr="00427D31">
        <w:rPr>
          <w:rFonts w:ascii="Times New Roman" w:hAnsi="Times New Roman"/>
          <w:color w:val="000000"/>
          <w:sz w:val="24"/>
          <w:szCs w:val="24"/>
        </w:rPr>
        <w:br/>
        <w:t>по результатам публичных консультаций</w:t>
      </w:r>
    </w:p>
    <w:p w:rsidR="00B11D75" w:rsidRPr="00B11D75" w:rsidRDefault="00E174B6" w:rsidP="00521F08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27D31">
        <w:rPr>
          <w:rFonts w:ascii="Times New Roman" w:hAnsi="Times New Roman"/>
          <w:color w:val="000000"/>
          <w:sz w:val="24"/>
          <w:szCs w:val="24"/>
        </w:rPr>
        <w:t xml:space="preserve">по проекту нормативного правового акта </w:t>
      </w:r>
      <w:r w:rsidRPr="00427D31">
        <w:rPr>
          <w:rFonts w:ascii="Times New Roman" w:hAnsi="Times New Roman"/>
          <w:color w:val="000000"/>
          <w:sz w:val="24"/>
          <w:szCs w:val="24"/>
        </w:rPr>
        <w:br/>
        <w:t>«</w:t>
      </w:r>
      <w:r w:rsidR="00B11D75" w:rsidRPr="00B11D75">
        <w:rPr>
          <w:rFonts w:ascii="Times New Roman" w:hAnsi="Times New Roman"/>
          <w:b/>
          <w:bCs/>
          <w:i/>
          <w:color w:val="000000"/>
          <w:sz w:val="24"/>
          <w:szCs w:val="24"/>
        </w:rPr>
        <w:t>Проект Решения Думы Гаринского городского окр</w:t>
      </w:r>
      <w:r w:rsidR="00521F08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уга «Об утверждении положения о муниципальном жилищном контроле </w:t>
      </w:r>
      <w:bookmarkStart w:id="0" w:name="_GoBack"/>
      <w:bookmarkEnd w:id="0"/>
      <w:r w:rsidR="00521F08" w:rsidRPr="00521F08">
        <w:rPr>
          <w:rFonts w:ascii="Times New Roman" w:hAnsi="Times New Roman"/>
          <w:b/>
          <w:bCs/>
          <w:i/>
          <w:color w:val="000000"/>
          <w:sz w:val="24"/>
          <w:szCs w:val="24"/>
        </w:rPr>
        <w:t>на территории муниципального образования Гаринского городского округа</w:t>
      </w:r>
      <w:r w:rsidR="00B11D75" w:rsidRPr="00B11D75">
        <w:rPr>
          <w:rFonts w:ascii="Times New Roman" w:hAnsi="Times New Roman"/>
          <w:b/>
          <w:bCs/>
          <w:i/>
          <w:color w:val="000000"/>
          <w:sz w:val="24"/>
          <w:szCs w:val="24"/>
        </w:rPr>
        <w:t>»</w:t>
      </w:r>
    </w:p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2645"/>
        <w:gridCol w:w="4176"/>
        <w:gridCol w:w="1808"/>
      </w:tblGrid>
      <w:tr w:rsidR="00E174B6" w:rsidRPr="00427D31" w:rsidTr="00D6777E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4B6" w:rsidRPr="00427D31" w:rsidRDefault="00E174B6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 w:rsidRPr="00427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4B6" w:rsidRPr="00427D31" w:rsidRDefault="00E174B6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Участник обсуждения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4B6" w:rsidRPr="00427D31" w:rsidRDefault="00E174B6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4B6" w:rsidRPr="00427D31" w:rsidRDefault="00E174B6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Комментарии разработчика</w:t>
            </w:r>
          </w:p>
        </w:tc>
      </w:tr>
      <w:tr w:rsidR="00D6777E" w:rsidRPr="00427D31" w:rsidTr="00D6777E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77E" w:rsidRPr="00D6777E" w:rsidRDefault="00D6777E" w:rsidP="00D677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D6777E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D6777E">
              <w:rPr>
                <w:rFonts w:ascii="Times New Roman" w:eastAsia="Calibri" w:hAnsi="Times New Roman"/>
                <w:sz w:val="22"/>
                <w:szCs w:val="22"/>
              </w:rPr>
              <w:t>Свердловское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D6777E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D6777E">
              <w:rPr>
                <w:rFonts w:ascii="Times New Roman" w:eastAsia="Calibri" w:hAnsi="Times New Roman"/>
                <w:sz w:val="22"/>
                <w:szCs w:val="22"/>
              </w:rPr>
              <w:t>Предложения не поступили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357D0F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6777E" w:rsidRPr="00427D31" w:rsidTr="00D6777E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77E" w:rsidRPr="00D6777E" w:rsidRDefault="00D6777E" w:rsidP="00D677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D6777E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D6777E">
              <w:rPr>
                <w:rFonts w:ascii="Times New Roman" w:eastAsia="Calibri" w:hAnsi="Times New Roman"/>
                <w:sz w:val="22"/>
                <w:szCs w:val="22"/>
              </w:rPr>
              <w:t>Свердловское региональное отделение Общероссийская общественная организация «Деловая Россия»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D6777E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D6777E">
              <w:rPr>
                <w:rFonts w:ascii="Times New Roman" w:eastAsia="Calibri" w:hAnsi="Times New Roman"/>
                <w:sz w:val="22"/>
                <w:szCs w:val="22"/>
              </w:rPr>
              <w:t>Предложения не поступили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357D0F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6777E" w:rsidRPr="00427D31" w:rsidTr="00D6777E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77E" w:rsidRPr="00D6777E" w:rsidRDefault="00D6777E" w:rsidP="00D677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D6777E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D6777E">
              <w:rPr>
                <w:rFonts w:ascii="Times New Roman" w:eastAsia="Calibri" w:hAnsi="Times New Roman"/>
                <w:sz w:val="22"/>
                <w:szCs w:val="22"/>
              </w:rPr>
              <w:t>Иные организации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D6777E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D6777E">
              <w:rPr>
                <w:rFonts w:ascii="Times New Roman" w:eastAsia="Calibri" w:hAnsi="Times New Roman"/>
                <w:sz w:val="22"/>
                <w:szCs w:val="22"/>
              </w:rPr>
              <w:t>Предложения не поступили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357D0F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27D31">
        <w:rPr>
          <w:rFonts w:ascii="Times New Roman" w:hAnsi="Times New Roman"/>
          <w:color w:val="000000"/>
          <w:sz w:val="24"/>
          <w:szCs w:val="24"/>
        </w:rPr>
        <w:t xml:space="preserve">Общее число участников публичных консультаций: </w:t>
      </w:r>
      <w:r w:rsidR="00E44037">
        <w:rPr>
          <w:rFonts w:ascii="Times New Roman" w:hAnsi="Times New Roman"/>
          <w:color w:val="000000"/>
          <w:sz w:val="24"/>
          <w:szCs w:val="24"/>
        </w:rPr>
        <w:t>2</w:t>
      </w:r>
      <w:r w:rsidRPr="00427D31">
        <w:rPr>
          <w:rFonts w:ascii="Times New Roman" w:hAnsi="Times New Roman"/>
          <w:color w:val="000000"/>
          <w:sz w:val="24"/>
          <w:szCs w:val="24"/>
        </w:rPr>
        <w:t xml:space="preserve">, в </w:t>
      </w:r>
      <w:proofErr w:type="spellStart"/>
      <w:r w:rsidRPr="00427D31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Pr="00427D31">
        <w:rPr>
          <w:rFonts w:ascii="Times New Roman" w:hAnsi="Times New Roman"/>
          <w:color w:val="000000"/>
          <w:sz w:val="24"/>
          <w:szCs w:val="24"/>
        </w:rPr>
        <w:t xml:space="preserve">.: </w:t>
      </w:r>
    </w:p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27D31">
        <w:rPr>
          <w:rFonts w:ascii="Times New Roman" w:hAnsi="Times New Roman"/>
          <w:color w:val="000000"/>
          <w:sz w:val="24"/>
          <w:szCs w:val="24"/>
        </w:rPr>
        <w:t xml:space="preserve">Общее число полученных мнений о поддержке принятия проекта акта: </w:t>
      </w:r>
      <w:r w:rsidR="00E44037">
        <w:rPr>
          <w:rFonts w:ascii="Times New Roman" w:hAnsi="Times New Roman"/>
          <w:color w:val="000000"/>
          <w:sz w:val="24"/>
          <w:szCs w:val="24"/>
        </w:rPr>
        <w:t>0</w:t>
      </w:r>
      <w:r w:rsidRPr="00427D31">
        <w:rPr>
          <w:rFonts w:ascii="Times New Roman" w:hAnsi="Times New Roman"/>
          <w:color w:val="000000"/>
          <w:sz w:val="24"/>
          <w:szCs w:val="24"/>
        </w:rPr>
        <w:t>;</w:t>
      </w:r>
    </w:p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27D31">
        <w:rPr>
          <w:rFonts w:ascii="Times New Roman" w:hAnsi="Times New Roman"/>
          <w:color w:val="000000"/>
          <w:sz w:val="24"/>
          <w:szCs w:val="24"/>
        </w:rPr>
        <w:t xml:space="preserve">Общее число полученных предложений по доработке проекта акта: </w:t>
      </w:r>
      <w:r w:rsidR="00E44037">
        <w:rPr>
          <w:rFonts w:ascii="Times New Roman" w:hAnsi="Times New Roman"/>
          <w:color w:val="000000"/>
          <w:sz w:val="24"/>
          <w:szCs w:val="24"/>
        </w:rPr>
        <w:t>0</w:t>
      </w:r>
      <w:r w:rsidRPr="00427D31">
        <w:rPr>
          <w:rFonts w:ascii="Times New Roman" w:hAnsi="Times New Roman"/>
          <w:color w:val="000000"/>
          <w:sz w:val="24"/>
          <w:szCs w:val="24"/>
        </w:rPr>
        <w:t>;</w:t>
      </w:r>
    </w:p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27D31">
        <w:rPr>
          <w:rFonts w:ascii="Times New Roman" w:hAnsi="Times New Roman"/>
          <w:color w:val="000000"/>
          <w:sz w:val="24"/>
          <w:szCs w:val="24"/>
        </w:rPr>
        <w:t xml:space="preserve">Общее число учтенных предложений: </w:t>
      </w:r>
      <w:r w:rsidR="00E44037">
        <w:rPr>
          <w:rFonts w:ascii="Times New Roman" w:hAnsi="Times New Roman"/>
          <w:color w:val="000000"/>
          <w:sz w:val="24"/>
          <w:szCs w:val="24"/>
        </w:rPr>
        <w:t>0</w:t>
      </w:r>
      <w:r w:rsidRPr="00427D31">
        <w:rPr>
          <w:rFonts w:ascii="Times New Roman" w:hAnsi="Times New Roman"/>
          <w:color w:val="000000"/>
          <w:sz w:val="24"/>
          <w:szCs w:val="24"/>
        </w:rPr>
        <w:t>;</w:t>
      </w:r>
    </w:p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27D31">
        <w:rPr>
          <w:rFonts w:ascii="Times New Roman" w:hAnsi="Times New Roman"/>
          <w:color w:val="000000"/>
          <w:sz w:val="24"/>
          <w:szCs w:val="24"/>
        </w:rPr>
        <w:t xml:space="preserve">Общее число учтенных частично предложений: </w:t>
      </w:r>
      <w:r w:rsidR="00E44037">
        <w:rPr>
          <w:rFonts w:ascii="Times New Roman" w:hAnsi="Times New Roman"/>
          <w:color w:val="000000"/>
          <w:sz w:val="24"/>
          <w:szCs w:val="24"/>
        </w:rPr>
        <w:t>0</w:t>
      </w:r>
      <w:r w:rsidRPr="00427D31">
        <w:rPr>
          <w:rFonts w:ascii="Times New Roman" w:hAnsi="Times New Roman"/>
          <w:color w:val="000000"/>
          <w:sz w:val="24"/>
          <w:szCs w:val="24"/>
        </w:rPr>
        <w:t>;</w:t>
      </w:r>
    </w:p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27D31">
        <w:rPr>
          <w:rFonts w:ascii="Times New Roman" w:hAnsi="Times New Roman"/>
          <w:color w:val="000000"/>
          <w:sz w:val="24"/>
          <w:szCs w:val="24"/>
        </w:rPr>
        <w:t xml:space="preserve">Общее число отклоненных предложений: </w:t>
      </w:r>
      <w:r w:rsidR="00E44037">
        <w:rPr>
          <w:rFonts w:ascii="Times New Roman" w:hAnsi="Times New Roman"/>
          <w:color w:val="000000"/>
          <w:sz w:val="24"/>
          <w:szCs w:val="24"/>
        </w:rPr>
        <w:t>0</w:t>
      </w:r>
      <w:r w:rsidRPr="00427D31">
        <w:rPr>
          <w:rFonts w:ascii="Times New Roman" w:hAnsi="Times New Roman"/>
          <w:color w:val="000000"/>
          <w:sz w:val="24"/>
          <w:szCs w:val="24"/>
        </w:rPr>
        <w:t>.</w:t>
      </w:r>
    </w:p>
    <w:p w:rsidR="00A037D5" w:rsidRDefault="00A037D5"/>
    <w:sectPr w:rsidR="00A0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02033"/>
    <w:multiLevelType w:val="hybridMultilevel"/>
    <w:tmpl w:val="1E502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B4"/>
    <w:rsid w:val="00521F08"/>
    <w:rsid w:val="005C5EB4"/>
    <w:rsid w:val="006B16E3"/>
    <w:rsid w:val="00A037D5"/>
    <w:rsid w:val="00B11D75"/>
    <w:rsid w:val="00D6777E"/>
    <w:rsid w:val="00E174B6"/>
    <w:rsid w:val="00E4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D886"/>
  <w15:chartTrackingRefBased/>
  <w15:docId w15:val="{3CB941E0-93FE-4A22-9BB7-CEE0166F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B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2021-08-18T05:35:00Z</dcterms:created>
  <dcterms:modified xsi:type="dcterms:W3CDTF">2021-08-18T09:23:00Z</dcterms:modified>
</cp:coreProperties>
</file>