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9867" w:type="dxa"/>
        <w:tblLayout w:type="fixed"/>
        <w:tblLook w:val="0000" w:firstRow="0" w:lastRow="0" w:firstColumn="0" w:lastColumn="0" w:noHBand="0" w:noVBand="0"/>
      </w:tblPr>
      <w:tblGrid>
        <w:gridCol w:w="38"/>
        <w:gridCol w:w="3073"/>
        <w:gridCol w:w="2905"/>
        <w:gridCol w:w="206"/>
        <w:gridCol w:w="3259"/>
        <w:gridCol w:w="386"/>
      </w:tblGrid>
      <w:tr w:rsidR="005515DA" w:rsidTr="00F62BB0">
        <w:trPr>
          <w:gridAfter w:val="1"/>
          <w:wAfter w:w="386" w:type="dxa"/>
          <w:trHeight w:val="231"/>
        </w:trPr>
        <w:tc>
          <w:tcPr>
            <w:tcW w:w="3111" w:type="dxa"/>
            <w:gridSpan w:val="2"/>
          </w:tcPr>
          <w:p w:rsidR="005515DA" w:rsidRPr="005515DA" w:rsidRDefault="00D83887" w:rsidP="00BC3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1D79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B906E0">
              <w:rPr>
                <w:sz w:val="26"/>
                <w:szCs w:val="26"/>
              </w:rPr>
              <w:t>. 201</w:t>
            </w:r>
            <w:r w:rsidR="00836746">
              <w:rPr>
                <w:sz w:val="26"/>
                <w:szCs w:val="26"/>
              </w:rPr>
              <w:t>8</w:t>
            </w:r>
            <w:r w:rsidR="005515DA" w:rsidRPr="005515DA">
              <w:rPr>
                <w:sz w:val="26"/>
                <w:szCs w:val="26"/>
              </w:rPr>
              <w:t xml:space="preserve"> г.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  <w:proofErr w:type="spellStart"/>
            <w:r w:rsidRPr="005515DA">
              <w:rPr>
                <w:sz w:val="26"/>
                <w:szCs w:val="26"/>
              </w:rPr>
              <w:t>п.</w:t>
            </w:r>
            <w:r w:rsidR="000C716B">
              <w:rPr>
                <w:sz w:val="26"/>
                <w:szCs w:val="26"/>
              </w:rPr>
              <w:t>г.т</w:t>
            </w:r>
            <w:proofErr w:type="spellEnd"/>
            <w:r w:rsidR="000C716B">
              <w:rPr>
                <w:sz w:val="26"/>
                <w:szCs w:val="26"/>
              </w:rPr>
              <w:t>.</w:t>
            </w:r>
            <w:r w:rsidRPr="005515DA">
              <w:rPr>
                <w:sz w:val="26"/>
                <w:szCs w:val="26"/>
              </w:rPr>
              <w:t xml:space="preserve"> Гари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5515DA" w:rsidRPr="005515DA" w:rsidRDefault="005515DA" w:rsidP="00D83887">
            <w:pPr>
              <w:jc w:val="center"/>
              <w:rPr>
                <w:sz w:val="26"/>
                <w:szCs w:val="26"/>
              </w:rPr>
            </w:pPr>
            <w:r w:rsidRPr="005515DA">
              <w:rPr>
                <w:sz w:val="26"/>
                <w:szCs w:val="26"/>
              </w:rPr>
              <w:t xml:space="preserve">№ </w:t>
            </w:r>
            <w:r w:rsidR="00D83887">
              <w:rPr>
                <w:sz w:val="26"/>
                <w:szCs w:val="26"/>
              </w:rPr>
              <w:t>102</w:t>
            </w:r>
          </w:p>
        </w:tc>
        <w:tc>
          <w:tcPr>
            <w:tcW w:w="3259" w:type="dxa"/>
          </w:tcPr>
          <w:p w:rsidR="005515DA" w:rsidRDefault="005515DA" w:rsidP="00BC3C68">
            <w:pPr>
              <w:jc w:val="right"/>
              <w:rPr>
                <w:sz w:val="28"/>
                <w:szCs w:val="28"/>
              </w:rPr>
            </w:pPr>
          </w:p>
        </w:tc>
      </w:tr>
      <w:tr w:rsidR="005515DA" w:rsidRPr="00222C2B" w:rsidTr="00F62BB0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55"/>
        </w:trPr>
        <w:tc>
          <w:tcPr>
            <w:tcW w:w="5978" w:type="dxa"/>
            <w:gridSpan w:val="2"/>
          </w:tcPr>
          <w:p w:rsidR="005515DA" w:rsidRPr="00F62BB0" w:rsidRDefault="00D83887" w:rsidP="005F504E">
            <w:pPr>
              <w:jc w:val="both"/>
              <w:rPr>
                <w:i/>
              </w:rPr>
            </w:pPr>
            <w:r>
              <w:rPr>
                <w:i/>
              </w:rPr>
              <w:t>Об утверждении Положения и состава комиссии</w:t>
            </w:r>
            <w:r w:rsidR="00F62BB0" w:rsidRPr="00F62BB0">
              <w:rPr>
                <w:i/>
              </w:rPr>
              <w:t xml:space="preserve"> </w:t>
            </w:r>
            <w:r>
              <w:rPr>
                <w:i/>
              </w:rPr>
              <w:t xml:space="preserve">по </w:t>
            </w:r>
            <w:r w:rsidR="005F504E">
              <w:rPr>
                <w:i/>
              </w:rPr>
              <w:t>земельным вопросам</w:t>
            </w:r>
            <w:r w:rsidR="00F62BB0" w:rsidRPr="00F62BB0">
              <w:rPr>
                <w:i/>
              </w:rPr>
              <w:t xml:space="preserve"> на территории Гаринского городского округа»</w:t>
            </w:r>
            <w:r w:rsidR="00B906E0" w:rsidRPr="00F62BB0">
              <w:rPr>
                <w:i/>
              </w:rPr>
              <w:t xml:space="preserve"> </w:t>
            </w:r>
          </w:p>
        </w:tc>
        <w:tc>
          <w:tcPr>
            <w:tcW w:w="3851" w:type="dxa"/>
            <w:gridSpan w:val="3"/>
          </w:tcPr>
          <w:p w:rsidR="005515DA" w:rsidRPr="00222C2B" w:rsidRDefault="005515DA" w:rsidP="00BC3C6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5515DA" w:rsidRPr="00222C2B" w:rsidTr="00F62BB0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962"/>
        </w:trPr>
        <w:tc>
          <w:tcPr>
            <w:tcW w:w="9829" w:type="dxa"/>
            <w:gridSpan w:val="5"/>
          </w:tcPr>
          <w:p w:rsidR="005515DA" w:rsidRPr="00222C2B" w:rsidRDefault="005515DA" w:rsidP="006A440B">
            <w:pPr>
              <w:ind w:firstLine="426"/>
              <w:jc w:val="both"/>
              <w:rPr>
                <w:iCs/>
                <w:sz w:val="26"/>
                <w:szCs w:val="26"/>
              </w:rPr>
            </w:pPr>
          </w:p>
          <w:p w:rsidR="004B21B8" w:rsidRDefault="004B21B8" w:rsidP="004B21B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5DA" w:rsidRPr="005515DA" w:rsidRDefault="00EE15BF" w:rsidP="004B21B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5BF">
              <w:rPr>
                <w:rFonts w:ascii="Times New Roman" w:hAnsi="Times New Roman" w:cs="Times New Roman"/>
                <w:sz w:val="26"/>
                <w:szCs w:val="26"/>
              </w:rPr>
      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      </w:r>
            <w:r w:rsidR="000471F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B21B8" w:rsidRPr="005F504E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25.10.2001 № 137-ФЗ "О введении в действие Земельног</w:t>
            </w:r>
            <w:r w:rsidR="004B21B8">
              <w:rPr>
                <w:rFonts w:ascii="Times New Roman" w:hAnsi="Times New Roman" w:cs="Times New Roman"/>
                <w:sz w:val="26"/>
                <w:szCs w:val="26"/>
              </w:rPr>
              <w:t>о кодекса Российской Федерации"</w:t>
            </w:r>
            <w:r w:rsidR="006A44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15DA" w:rsidRPr="004A3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469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</w:t>
            </w:r>
            <w:r w:rsidR="005515DA" w:rsidRPr="005515DA">
              <w:rPr>
                <w:rFonts w:ascii="Times New Roman" w:hAnsi="Times New Roman" w:cs="Times New Roman"/>
                <w:sz w:val="26"/>
                <w:szCs w:val="26"/>
              </w:rPr>
              <w:t>Устав</w:t>
            </w:r>
            <w:r w:rsidR="000C716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5515DA" w:rsidRPr="005515DA">
              <w:rPr>
                <w:rFonts w:ascii="Times New Roman" w:hAnsi="Times New Roman" w:cs="Times New Roman"/>
                <w:sz w:val="26"/>
                <w:szCs w:val="26"/>
              </w:rPr>
              <w:t xml:space="preserve"> Гаринского городского округа, </w:t>
            </w:r>
          </w:p>
        </w:tc>
      </w:tr>
    </w:tbl>
    <w:p w:rsidR="0035181A" w:rsidRDefault="0035181A" w:rsidP="00F62BB0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</w:t>
      </w:r>
      <w:r w:rsidR="000C716B">
        <w:rPr>
          <w:sz w:val="26"/>
          <w:szCs w:val="26"/>
        </w:rPr>
        <w:t>Ю</w:t>
      </w:r>
      <w:r w:rsidRPr="00E251D3">
        <w:rPr>
          <w:sz w:val="26"/>
          <w:szCs w:val="26"/>
        </w:rPr>
        <w:t>:</w:t>
      </w:r>
    </w:p>
    <w:p w:rsidR="004B21B8" w:rsidRPr="004B21B8" w:rsidRDefault="004B21B8" w:rsidP="00611556">
      <w:pPr>
        <w:pStyle w:val="af4"/>
        <w:numPr>
          <w:ilvl w:val="0"/>
          <w:numId w:val="7"/>
        </w:numPr>
        <w:tabs>
          <w:tab w:val="left" w:pos="1520"/>
        </w:tabs>
        <w:ind w:left="284" w:right="108" w:hanging="284"/>
        <w:rPr>
          <w:sz w:val="26"/>
          <w:szCs w:val="26"/>
        </w:rPr>
      </w:pPr>
      <w:r w:rsidRPr="004B21B8">
        <w:rPr>
          <w:spacing w:val="-3"/>
          <w:sz w:val="26"/>
          <w:szCs w:val="26"/>
        </w:rPr>
        <w:t xml:space="preserve">Создать </w:t>
      </w:r>
      <w:r w:rsidRPr="004B21B8">
        <w:rPr>
          <w:spacing w:val="-4"/>
          <w:sz w:val="26"/>
          <w:szCs w:val="26"/>
        </w:rPr>
        <w:t xml:space="preserve">комиссию </w:t>
      </w:r>
      <w:r w:rsidRPr="004B21B8">
        <w:rPr>
          <w:sz w:val="26"/>
          <w:szCs w:val="26"/>
        </w:rPr>
        <w:t>по земельным вопросам на территории Гаринского городского округа.</w:t>
      </w:r>
    </w:p>
    <w:p w:rsidR="004B21B8" w:rsidRPr="004B21B8" w:rsidRDefault="004B21B8" w:rsidP="00611556">
      <w:pPr>
        <w:pStyle w:val="af4"/>
        <w:numPr>
          <w:ilvl w:val="0"/>
          <w:numId w:val="7"/>
        </w:numPr>
        <w:tabs>
          <w:tab w:val="left" w:pos="1520"/>
        </w:tabs>
        <w:ind w:left="284" w:right="105" w:hanging="284"/>
        <w:rPr>
          <w:sz w:val="26"/>
          <w:szCs w:val="26"/>
        </w:rPr>
      </w:pPr>
      <w:r w:rsidRPr="004B21B8">
        <w:rPr>
          <w:sz w:val="26"/>
          <w:szCs w:val="26"/>
        </w:rPr>
        <w:t xml:space="preserve">Утвердить </w:t>
      </w:r>
      <w:r w:rsidRPr="004B21B8">
        <w:rPr>
          <w:spacing w:val="-3"/>
          <w:sz w:val="26"/>
          <w:szCs w:val="26"/>
        </w:rPr>
        <w:t xml:space="preserve">Положение </w:t>
      </w:r>
      <w:r w:rsidRPr="004B21B8">
        <w:rPr>
          <w:sz w:val="26"/>
          <w:szCs w:val="26"/>
        </w:rPr>
        <w:t xml:space="preserve">о </w:t>
      </w:r>
      <w:r w:rsidRPr="004B21B8">
        <w:rPr>
          <w:spacing w:val="-4"/>
          <w:sz w:val="26"/>
          <w:szCs w:val="26"/>
        </w:rPr>
        <w:t xml:space="preserve">комиссии </w:t>
      </w:r>
      <w:r w:rsidRPr="004B21B8">
        <w:rPr>
          <w:sz w:val="26"/>
          <w:szCs w:val="26"/>
        </w:rPr>
        <w:t>по земельным вопросам на территории Гаринского городского округа (приложение №</w:t>
      </w:r>
      <w:r w:rsidRPr="004B21B8">
        <w:rPr>
          <w:spacing w:val="2"/>
          <w:sz w:val="26"/>
          <w:szCs w:val="26"/>
        </w:rPr>
        <w:t xml:space="preserve"> </w:t>
      </w:r>
      <w:r w:rsidRPr="004B21B8">
        <w:rPr>
          <w:sz w:val="26"/>
          <w:szCs w:val="26"/>
        </w:rPr>
        <w:t>1).</w:t>
      </w:r>
    </w:p>
    <w:p w:rsidR="004B21B8" w:rsidRDefault="004B21B8" w:rsidP="00611556">
      <w:pPr>
        <w:pStyle w:val="af4"/>
        <w:numPr>
          <w:ilvl w:val="0"/>
          <w:numId w:val="7"/>
        </w:numPr>
        <w:tabs>
          <w:tab w:val="left" w:pos="1520"/>
        </w:tabs>
        <w:ind w:left="284" w:right="106" w:hanging="284"/>
        <w:rPr>
          <w:sz w:val="26"/>
          <w:szCs w:val="26"/>
        </w:rPr>
      </w:pPr>
      <w:r w:rsidRPr="004B21B8">
        <w:rPr>
          <w:sz w:val="26"/>
          <w:szCs w:val="26"/>
        </w:rPr>
        <w:t xml:space="preserve">Утвердить состав </w:t>
      </w:r>
      <w:r w:rsidRPr="004B21B8">
        <w:rPr>
          <w:spacing w:val="-4"/>
          <w:sz w:val="26"/>
          <w:szCs w:val="26"/>
        </w:rPr>
        <w:t xml:space="preserve">комиссии </w:t>
      </w:r>
      <w:r w:rsidRPr="004B21B8">
        <w:rPr>
          <w:sz w:val="26"/>
          <w:szCs w:val="26"/>
        </w:rPr>
        <w:t>по земельным вопросам на территории Гаринского городского округа (приложение №</w:t>
      </w:r>
      <w:r w:rsidRPr="004B21B8">
        <w:rPr>
          <w:spacing w:val="2"/>
          <w:sz w:val="26"/>
          <w:szCs w:val="26"/>
        </w:rPr>
        <w:t xml:space="preserve"> </w:t>
      </w:r>
      <w:r w:rsidRPr="004B21B8">
        <w:rPr>
          <w:sz w:val="26"/>
          <w:szCs w:val="26"/>
        </w:rPr>
        <w:t>2).</w:t>
      </w:r>
    </w:p>
    <w:p w:rsidR="00443C51" w:rsidRDefault="00443C51" w:rsidP="00611556">
      <w:pPr>
        <w:pStyle w:val="af4"/>
        <w:numPr>
          <w:ilvl w:val="0"/>
          <w:numId w:val="7"/>
        </w:numPr>
        <w:tabs>
          <w:tab w:val="left" w:pos="1520"/>
        </w:tabs>
        <w:ind w:left="284" w:right="106" w:hanging="284"/>
        <w:rPr>
          <w:sz w:val="26"/>
          <w:szCs w:val="26"/>
        </w:rPr>
      </w:pPr>
      <w:r>
        <w:rPr>
          <w:sz w:val="26"/>
          <w:szCs w:val="26"/>
        </w:rPr>
        <w:t>Постановление главы Гаринского городского округа от 01.09.2011 г № 233 «О создании комиссии по выбору и образованию земельных участков для предоставления (отвода) земельных участков из муниципальных и государственных не разграниченных земель на территории Гаринского городского округа» считать утратившим силу.</w:t>
      </w:r>
    </w:p>
    <w:p w:rsidR="004B21B8" w:rsidRPr="004B21B8" w:rsidRDefault="004B21B8" w:rsidP="00611556">
      <w:pPr>
        <w:pStyle w:val="af4"/>
        <w:numPr>
          <w:ilvl w:val="0"/>
          <w:numId w:val="7"/>
        </w:numPr>
        <w:tabs>
          <w:tab w:val="left" w:pos="1520"/>
        </w:tabs>
        <w:ind w:left="284" w:right="106" w:hanging="284"/>
        <w:rPr>
          <w:sz w:val="26"/>
          <w:szCs w:val="26"/>
        </w:rPr>
      </w:pPr>
      <w:r>
        <w:rPr>
          <w:sz w:val="26"/>
          <w:szCs w:val="26"/>
        </w:rPr>
        <w:t>Настоящее постановление опубликовать (обнародовать).</w:t>
      </w:r>
    </w:p>
    <w:p w:rsidR="005D7FCE" w:rsidRPr="001B57CB" w:rsidRDefault="005515DA" w:rsidP="00611556">
      <w:pPr>
        <w:numPr>
          <w:ilvl w:val="0"/>
          <w:numId w:val="7"/>
        </w:numPr>
        <w:ind w:left="284" w:hanging="284"/>
        <w:jc w:val="both"/>
        <w:rPr>
          <w:sz w:val="26"/>
          <w:szCs w:val="26"/>
        </w:rPr>
      </w:pPr>
      <w:proofErr w:type="gramStart"/>
      <w:r w:rsidRPr="001B57CB">
        <w:rPr>
          <w:iCs/>
          <w:sz w:val="26"/>
          <w:szCs w:val="26"/>
        </w:rPr>
        <w:t>Контроль за</w:t>
      </w:r>
      <w:proofErr w:type="gramEnd"/>
      <w:r w:rsidRPr="001B57CB">
        <w:rPr>
          <w:iCs/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</w:t>
      </w:r>
      <w:r w:rsidRPr="001B57CB">
        <w:rPr>
          <w:sz w:val="26"/>
          <w:szCs w:val="26"/>
        </w:rPr>
        <w:t xml:space="preserve"> </w:t>
      </w:r>
      <w:r w:rsidR="006A440B">
        <w:rPr>
          <w:sz w:val="26"/>
          <w:szCs w:val="26"/>
        </w:rPr>
        <w:t>Сорокина И.В.</w:t>
      </w:r>
    </w:p>
    <w:p w:rsidR="00C57F2C" w:rsidRDefault="00C57F2C" w:rsidP="00611556">
      <w:pPr>
        <w:ind w:left="284" w:hanging="284"/>
        <w:jc w:val="both"/>
        <w:rPr>
          <w:iCs/>
          <w:sz w:val="18"/>
          <w:szCs w:val="26"/>
        </w:rPr>
      </w:pPr>
    </w:p>
    <w:p w:rsidR="00BD1FAF" w:rsidRDefault="00BD1FAF" w:rsidP="00611556">
      <w:pPr>
        <w:ind w:left="284" w:hanging="284"/>
        <w:jc w:val="both"/>
        <w:rPr>
          <w:iCs/>
          <w:sz w:val="18"/>
          <w:szCs w:val="26"/>
        </w:rPr>
      </w:pPr>
    </w:p>
    <w:p w:rsidR="00BD1FAF" w:rsidRDefault="00BD1FAF" w:rsidP="006A440B">
      <w:pPr>
        <w:ind w:firstLine="426"/>
        <w:jc w:val="both"/>
        <w:rPr>
          <w:iCs/>
          <w:sz w:val="18"/>
          <w:szCs w:val="26"/>
        </w:rPr>
      </w:pPr>
    </w:p>
    <w:p w:rsidR="004B21B8" w:rsidRDefault="004B21B8" w:rsidP="006A440B">
      <w:pPr>
        <w:ind w:firstLine="426"/>
        <w:jc w:val="both"/>
        <w:rPr>
          <w:iCs/>
          <w:sz w:val="18"/>
          <w:szCs w:val="26"/>
        </w:rPr>
      </w:pPr>
    </w:p>
    <w:p w:rsidR="004B21B8" w:rsidRDefault="004B21B8" w:rsidP="006A440B">
      <w:pPr>
        <w:ind w:firstLine="426"/>
        <w:jc w:val="both"/>
        <w:rPr>
          <w:iCs/>
          <w:sz w:val="18"/>
          <w:szCs w:val="26"/>
        </w:rPr>
      </w:pPr>
    </w:p>
    <w:p w:rsidR="004B21B8" w:rsidRDefault="004B21B8" w:rsidP="006A440B">
      <w:pPr>
        <w:ind w:firstLine="426"/>
        <w:jc w:val="both"/>
        <w:rPr>
          <w:iCs/>
          <w:sz w:val="18"/>
          <w:szCs w:val="26"/>
        </w:rPr>
      </w:pPr>
    </w:p>
    <w:p w:rsidR="004B21B8" w:rsidRDefault="004B21B8" w:rsidP="006A440B">
      <w:pPr>
        <w:ind w:firstLine="426"/>
        <w:jc w:val="both"/>
        <w:rPr>
          <w:iCs/>
          <w:sz w:val="18"/>
          <w:szCs w:val="26"/>
        </w:rPr>
      </w:pPr>
    </w:p>
    <w:p w:rsidR="004B21B8" w:rsidRDefault="004B21B8" w:rsidP="006A440B">
      <w:pPr>
        <w:ind w:firstLine="426"/>
        <w:jc w:val="both"/>
        <w:rPr>
          <w:iCs/>
          <w:sz w:val="18"/>
          <w:szCs w:val="26"/>
        </w:rPr>
      </w:pPr>
    </w:p>
    <w:p w:rsidR="00A532B1" w:rsidRPr="005D0941" w:rsidRDefault="00A532B1" w:rsidP="005D7FCE">
      <w:pPr>
        <w:ind w:firstLine="709"/>
        <w:jc w:val="both"/>
        <w:rPr>
          <w:iCs/>
          <w:sz w:val="18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 xml:space="preserve">Глава </w:t>
            </w:r>
          </w:p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836746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="00836746">
              <w:rPr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C57F2C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7"/>
      <w:bookmarkEnd w:id="0"/>
    </w:p>
    <w:p w:rsidR="00A532B1" w:rsidRDefault="00A532B1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2B1" w:rsidRDefault="00A532B1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2B1" w:rsidRDefault="00A532B1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2BB0" w:rsidRDefault="00F62BB0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2BB0" w:rsidRDefault="00F62BB0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2BB0" w:rsidRDefault="00F62BB0" w:rsidP="004B21B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21B8" w:rsidRDefault="004B21B8" w:rsidP="004B21B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BB0" w:rsidRDefault="00F62BB0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2BB0" w:rsidRPr="003C3C40" w:rsidRDefault="00F62BB0" w:rsidP="00F62BB0">
      <w:pPr>
        <w:autoSpaceDE w:val="0"/>
        <w:autoSpaceDN w:val="0"/>
        <w:adjustRightInd w:val="0"/>
        <w:jc w:val="right"/>
        <w:rPr>
          <w:szCs w:val="28"/>
        </w:rPr>
      </w:pPr>
      <w:r w:rsidRPr="003C3C40">
        <w:rPr>
          <w:szCs w:val="28"/>
        </w:rPr>
        <w:lastRenderedPageBreak/>
        <w:t xml:space="preserve">Приложение № </w:t>
      </w:r>
      <w:r w:rsidR="004B21B8">
        <w:rPr>
          <w:szCs w:val="28"/>
        </w:rPr>
        <w:t>1</w:t>
      </w:r>
    </w:p>
    <w:p w:rsidR="00F62BB0" w:rsidRPr="009134EC" w:rsidRDefault="00F62BB0" w:rsidP="00F62BB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134EC">
        <w:rPr>
          <w:sz w:val="20"/>
          <w:szCs w:val="20"/>
        </w:rPr>
        <w:t>Утвержден</w:t>
      </w:r>
      <w:r w:rsidR="004B21B8">
        <w:rPr>
          <w:sz w:val="20"/>
          <w:szCs w:val="20"/>
        </w:rPr>
        <w:t>о</w:t>
      </w:r>
    </w:p>
    <w:p w:rsidR="00F62BB0" w:rsidRPr="009134EC" w:rsidRDefault="00F62BB0" w:rsidP="00F62BB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134EC">
        <w:rPr>
          <w:sz w:val="20"/>
          <w:szCs w:val="20"/>
        </w:rPr>
        <w:t xml:space="preserve">Постановлением </w:t>
      </w:r>
      <w:r w:rsidR="00611556">
        <w:rPr>
          <w:sz w:val="20"/>
          <w:szCs w:val="20"/>
        </w:rPr>
        <w:t>а</w:t>
      </w:r>
      <w:r w:rsidRPr="009134EC">
        <w:rPr>
          <w:sz w:val="20"/>
          <w:szCs w:val="20"/>
        </w:rPr>
        <w:t xml:space="preserve">дминистрации Гаринского городского округа </w:t>
      </w:r>
    </w:p>
    <w:p w:rsidR="00F62BB0" w:rsidRPr="009134EC" w:rsidRDefault="00F62BB0" w:rsidP="004B21B8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B21B8">
        <w:rPr>
          <w:sz w:val="20"/>
          <w:szCs w:val="20"/>
        </w:rPr>
        <w:t>04</w:t>
      </w:r>
      <w:r w:rsidRPr="009134EC">
        <w:rPr>
          <w:sz w:val="20"/>
          <w:szCs w:val="20"/>
        </w:rPr>
        <w:t xml:space="preserve"> .1</w:t>
      </w:r>
      <w:r w:rsidR="004B21B8">
        <w:rPr>
          <w:sz w:val="20"/>
          <w:szCs w:val="20"/>
        </w:rPr>
        <w:t>0. 2018</w:t>
      </w:r>
      <w:r w:rsidRPr="009134EC">
        <w:rPr>
          <w:sz w:val="20"/>
          <w:szCs w:val="20"/>
        </w:rPr>
        <w:t xml:space="preserve"> г. N</w:t>
      </w:r>
      <w:r>
        <w:rPr>
          <w:sz w:val="20"/>
          <w:szCs w:val="20"/>
        </w:rPr>
        <w:t xml:space="preserve"> </w:t>
      </w:r>
      <w:r w:rsidR="004B21B8">
        <w:rPr>
          <w:sz w:val="20"/>
          <w:szCs w:val="20"/>
        </w:rPr>
        <w:t>102</w:t>
      </w:r>
    </w:p>
    <w:p w:rsidR="00F62BB0" w:rsidRPr="008B6EF9" w:rsidRDefault="00F62BB0" w:rsidP="00F62BB0">
      <w:pPr>
        <w:widowControl w:val="0"/>
        <w:autoSpaceDE w:val="0"/>
        <w:autoSpaceDN w:val="0"/>
        <w:rPr>
          <w:szCs w:val="20"/>
        </w:rPr>
      </w:pPr>
    </w:p>
    <w:p w:rsidR="00F62BB0" w:rsidRDefault="00F62BB0" w:rsidP="00F62BB0">
      <w:pPr>
        <w:widowControl w:val="0"/>
        <w:autoSpaceDE w:val="0"/>
        <w:autoSpaceDN w:val="0"/>
        <w:rPr>
          <w:szCs w:val="20"/>
        </w:rPr>
      </w:pPr>
    </w:p>
    <w:p w:rsidR="00F62BB0" w:rsidRDefault="00F62BB0" w:rsidP="00F62BB0">
      <w:pPr>
        <w:widowControl w:val="0"/>
        <w:autoSpaceDE w:val="0"/>
        <w:autoSpaceDN w:val="0"/>
        <w:rPr>
          <w:szCs w:val="20"/>
        </w:rPr>
      </w:pPr>
    </w:p>
    <w:p w:rsidR="004B21B8" w:rsidRDefault="004B21B8" w:rsidP="004B21B8">
      <w:pPr>
        <w:pStyle w:val="1"/>
        <w:ind w:left="1842" w:right="1842" w:firstLine="0"/>
        <w:jc w:val="center"/>
      </w:pPr>
      <w:r>
        <w:t>ПОЛОЖЕНИЕ</w:t>
      </w:r>
    </w:p>
    <w:p w:rsidR="004B21B8" w:rsidRDefault="004B21B8" w:rsidP="004B21B8">
      <w:pPr>
        <w:ind w:left="109" w:right="110"/>
        <w:jc w:val="center"/>
        <w:rPr>
          <w:b/>
          <w:sz w:val="28"/>
        </w:rPr>
      </w:pPr>
      <w:r>
        <w:rPr>
          <w:b/>
          <w:sz w:val="28"/>
        </w:rPr>
        <w:t xml:space="preserve">о комиссии по земельным вопросам на территории Гаринского городского округа </w:t>
      </w:r>
    </w:p>
    <w:p w:rsidR="004B21B8" w:rsidRDefault="004B21B8" w:rsidP="004B21B8">
      <w:pPr>
        <w:pStyle w:val="a7"/>
        <w:rPr>
          <w:b/>
        </w:rPr>
      </w:pPr>
    </w:p>
    <w:p w:rsidR="004B21B8" w:rsidRDefault="004B21B8" w:rsidP="004B21B8">
      <w:pPr>
        <w:pStyle w:val="af4"/>
        <w:numPr>
          <w:ilvl w:val="0"/>
          <w:numId w:val="9"/>
        </w:numPr>
        <w:tabs>
          <w:tab w:val="left" w:pos="1092"/>
        </w:tabs>
        <w:spacing w:before="1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pacing w:val="-3"/>
          <w:sz w:val="28"/>
        </w:rPr>
        <w:t>положения</w:t>
      </w:r>
    </w:p>
    <w:p w:rsidR="004B21B8" w:rsidRDefault="004B21B8" w:rsidP="004B21B8">
      <w:pPr>
        <w:pStyle w:val="a7"/>
        <w:spacing w:before="11"/>
        <w:rPr>
          <w:b/>
          <w:sz w:val="27"/>
        </w:rPr>
      </w:pP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422"/>
        </w:tabs>
        <w:ind w:right="107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Настоящее </w:t>
      </w:r>
      <w:r w:rsidRPr="004B21B8">
        <w:rPr>
          <w:spacing w:val="-3"/>
          <w:sz w:val="26"/>
          <w:szCs w:val="26"/>
        </w:rPr>
        <w:t xml:space="preserve">Положение </w:t>
      </w:r>
      <w:r w:rsidRPr="004B21B8">
        <w:rPr>
          <w:sz w:val="26"/>
          <w:szCs w:val="26"/>
        </w:rPr>
        <w:t xml:space="preserve">устанавливает </w:t>
      </w:r>
      <w:r w:rsidRPr="004B21B8">
        <w:rPr>
          <w:spacing w:val="-3"/>
          <w:sz w:val="26"/>
          <w:szCs w:val="26"/>
        </w:rPr>
        <w:t xml:space="preserve">компетенцию </w:t>
      </w:r>
      <w:r w:rsidRPr="004B21B8">
        <w:rPr>
          <w:sz w:val="26"/>
          <w:szCs w:val="26"/>
        </w:rPr>
        <w:t xml:space="preserve">и порядок организации деятельности </w:t>
      </w:r>
      <w:r w:rsidRPr="004B21B8">
        <w:rPr>
          <w:spacing w:val="-4"/>
          <w:sz w:val="26"/>
          <w:szCs w:val="26"/>
        </w:rPr>
        <w:t xml:space="preserve">комиссии </w:t>
      </w:r>
      <w:r w:rsidRPr="004B21B8">
        <w:rPr>
          <w:sz w:val="26"/>
          <w:szCs w:val="26"/>
        </w:rPr>
        <w:t xml:space="preserve">по земельным вопросам на территории </w:t>
      </w:r>
      <w:r>
        <w:rPr>
          <w:sz w:val="26"/>
          <w:szCs w:val="26"/>
        </w:rPr>
        <w:t xml:space="preserve">Гаринского городского округа </w:t>
      </w:r>
      <w:r w:rsidRPr="004B21B8">
        <w:rPr>
          <w:sz w:val="26"/>
          <w:szCs w:val="26"/>
        </w:rPr>
        <w:t xml:space="preserve"> (далее -</w:t>
      </w:r>
      <w:r w:rsidRPr="004B21B8">
        <w:rPr>
          <w:spacing w:val="5"/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Комиссия).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350"/>
        </w:tabs>
        <w:ind w:right="109" w:firstLine="708"/>
        <w:rPr>
          <w:sz w:val="26"/>
          <w:szCs w:val="26"/>
        </w:rPr>
      </w:pPr>
      <w:proofErr w:type="gramStart"/>
      <w:r w:rsidRPr="004B21B8">
        <w:rPr>
          <w:spacing w:val="-4"/>
          <w:sz w:val="26"/>
          <w:szCs w:val="26"/>
        </w:rPr>
        <w:t xml:space="preserve">Комиссия </w:t>
      </w:r>
      <w:r w:rsidRPr="004B21B8">
        <w:rPr>
          <w:sz w:val="26"/>
          <w:szCs w:val="26"/>
        </w:rPr>
        <w:t xml:space="preserve">образована в целях </w:t>
      </w:r>
      <w:r w:rsidRPr="004B21B8">
        <w:rPr>
          <w:spacing w:val="-3"/>
          <w:sz w:val="26"/>
          <w:szCs w:val="26"/>
        </w:rPr>
        <w:t xml:space="preserve">координации </w:t>
      </w:r>
      <w:r w:rsidRPr="004B21B8">
        <w:rPr>
          <w:sz w:val="26"/>
          <w:szCs w:val="26"/>
        </w:rPr>
        <w:t xml:space="preserve">деятельности органов местного самоуправления </w:t>
      </w:r>
      <w:r>
        <w:rPr>
          <w:sz w:val="26"/>
          <w:szCs w:val="26"/>
        </w:rPr>
        <w:t>Гаринского городского округа</w:t>
      </w:r>
      <w:r w:rsidRPr="004B21B8">
        <w:rPr>
          <w:sz w:val="26"/>
          <w:szCs w:val="26"/>
        </w:rPr>
        <w:t xml:space="preserve">, должностных лиц администрации </w:t>
      </w:r>
      <w:r>
        <w:rPr>
          <w:sz w:val="26"/>
          <w:szCs w:val="26"/>
        </w:rPr>
        <w:t xml:space="preserve">Гаринского городского округа </w:t>
      </w:r>
      <w:r w:rsidRPr="004B21B8">
        <w:rPr>
          <w:sz w:val="26"/>
          <w:szCs w:val="26"/>
        </w:rPr>
        <w:t xml:space="preserve"> в сфере земельных отношений в соответствии с </w:t>
      </w:r>
      <w:r w:rsidRPr="004B21B8">
        <w:rPr>
          <w:spacing w:val="-3"/>
          <w:sz w:val="26"/>
          <w:szCs w:val="26"/>
        </w:rPr>
        <w:t xml:space="preserve">полномочиями, </w:t>
      </w:r>
      <w:r w:rsidRPr="004B21B8">
        <w:rPr>
          <w:sz w:val="26"/>
          <w:szCs w:val="26"/>
        </w:rPr>
        <w:t xml:space="preserve">установленными действующим </w:t>
      </w:r>
      <w:r w:rsidRPr="004B21B8">
        <w:rPr>
          <w:spacing w:val="-3"/>
          <w:sz w:val="26"/>
          <w:szCs w:val="26"/>
        </w:rPr>
        <w:t xml:space="preserve">законодательством, </w:t>
      </w:r>
      <w:r w:rsidRPr="004B21B8">
        <w:rPr>
          <w:sz w:val="26"/>
          <w:szCs w:val="26"/>
        </w:rPr>
        <w:t xml:space="preserve">иными правовыми актами </w:t>
      </w:r>
      <w:r w:rsidRPr="004B21B8">
        <w:rPr>
          <w:spacing w:val="-3"/>
          <w:sz w:val="26"/>
          <w:szCs w:val="26"/>
        </w:rPr>
        <w:t xml:space="preserve">Российской </w:t>
      </w:r>
      <w:r w:rsidRPr="004B21B8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>Свердловской</w:t>
      </w:r>
      <w:r w:rsidRPr="004B21B8">
        <w:rPr>
          <w:sz w:val="26"/>
          <w:szCs w:val="26"/>
        </w:rPr>
        <w:t xml:space="preserve"> области, нормативными актами </w:t>
      </w:r>
      <w:r w:rsidR="00B551B2">
        <w:rPr>
          <w:sz w:val="26"/>
          <w:szCs w:val="26"/>
        </w:rPr>
        <w:t xml:space="preserve">Думы Гаринского городского округа </w:t>
      </w:r>
      <w:r w:rsidR="008F46CF">
        <w:rPr>
          <w:sz w:val="26"/>
          <w:szCs w:val="26"/>
        </w:rPr>
        <w:t>и администрации Гаринского городского округа.</w:t>
      </w:r>
      <w:proofErr w:type="gramEnd"/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420"/>
        </w:tabs>
        <w:spacing w:before="1"/>
        <w:ind w:right="113" w:firstLine="708"/>
        <w:rPr>
          <w:sz w:val="26"/>
          <w:szCs w:val="26"/>
        </w:rPr>
      </w:pPr>
      <w:r w:rsidRPr="004B21B8">
        <w:rPr>
          <w:spacing w:val="-4"/>
          <w:sz w:val="26"/>
          <w:szCs w:val="26"/>
        </w:rPr>
        <w:t>Комиссия</w:t>
      </w:r>
      <w:r w:rsidRPr="004B21B8">
        <w:rPr>
          <w:spacing w:val="62"/>
          <w:sz w:val="26"/>
          <w:szCs w:val="26"/>
        </w:rPr>
        <w:t xml:space="preserve"> </w:t>
      </w:r>
      <w:r w:rsidRPr="004B21B8">
        <w:rPr>
          <w:sz w:val="26"/>
          <w:szCs w:val="26"/>
        </w:rPr>
        <w:t xml:space="preserve">является постоянно действующим рабочим органом </w:t>
      </w:r>
      <w:r w:rsidR="00AB5238">
        <w:rPr>
          <w:sz w:val="26"/>
          <w:szCs w:val="26"/>
        </w:rPr>
        <w:t xml:space="preserve">администрации Гаринского городского округа </w:t>
      </w:r>
      <w:r w:rsidRPr="004B21B8">
        <w:rPr>
          <w:sz w:val="26"/>
          <w:szCs w:val="26"/>
        </w:rPr>
        <w:t xml:space="preserve"> и созывается по мере</w:t>
      </w:r>
      <w:r w:rsidRPr="004B21B8">
        <w:rPr>
          <w:spacing w:val="-1"/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необходимости.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592"/>
        </w:tabs>
        <w:ind w:right="110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Решения </w:t>
      </w:r>
      <w:r w:rsidRPr="004B21B8">
        <w:rPr>
          <w:spacing w:val="-4"/>
          <w:sz w:val="26"/>
          <w:szCs w:val="26"/>
        </w:rPr>
        <w:t xml:space="preserve">Комиссии </w:t>
      </w:r>
      <w:r w:rsidRPr="004B21B8">
        <w:rPr>
          <w:sz w:val="26"/>
          <w:szCs w:val="26"/>
        </w:rPr>
        <w:t xml:space="preserve">оформляются </w:t>
      </w:r>
      <w:r w:rsidRPr="004B21B8">
        <w:rPr>
          <w:spacing w:val="-4"/>
          <w:sz w:val="26"/>
          <w:szCs w:val="26"/>
        </w:rPr>
        <w:t>протоколом</w:t>
      </w:r>
      <w:r w:rsidRPr="004B21B8">
        <w:rPr>
          <w:spacing w:val="62"/>
          <w:sz w:val="26"/>
          <w:szCs w:val="26"/>
        </w:rPr>
        <w:t xml:space="preserve"> </w:t>
      </w:r>
      <w:r w:rsidRPr="004B21B8">
        <w:rPr>
          <w:sz w:val="26"/>
          <w:szCs w:val="26"/>
        </w:rPr>
        <w:t xml:space="preserve">и носят </w:t>
      </w:r>
      <w:r w:rsidRPr="004B21B8">
        <w:rPr>
          <w:spacing w:val="-3"/>
          <w:sz w:val="26"/>
          <w:szCs w:val="26"/>
        </w:rPr>
        <w:t>рекомендательный</w:t>
      </w:r>
      <w:r w:rsidRPr="004B21B8">
        <w:rPr>
          <w:sz w:val="26"/>
          <w:szCs w:val="26"/>
        </w:rPr>
        <w:t xml:space="preserve"> характер.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334"/>
        </w:tabs>
        <w:ind w:right="114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Образование </w:t>
      </w:r>
      <w:r w:rsidRPr="004B21B8">
        <w:rPr>
          <w:spacing w:val="-3"/>
          <w:sz w:val="26"/>
          <w:szCs w:val="26"/>
        </w:rPr>
        <w:t xml:space="preserve">Комиссии, </w:t>
      </w:r>
      <w:r w:rsidRPr="004B21B8">
        <w:rPr>
          <w:sz w:val="26"/>
          <w:szCs w:val="26"/>
        </w:rPr>
        <w:t xml:space="preserve">утверждение </w:t>
      </w:r>
      <w:r w:rsidRPr="004B21B8">
        <w:rPr>
          <w:spacing w:val="-3"/>
          <w:sz w:val="26"/>
          <w:szCs w:val="26"/>
        </w:rPr>
        <w:t xml:space="preserve">Положения </w:t>
      </w:r>
      <w:r w:rsidRPr="004B21B8">
        <w:rPr>
          <w:sz w:val="26"/>
          <w:szCs w:val="26"/>
        </w:rPr>
        <w:t xml:space="preserve">о </w:t>
      </w:r>
      <w:r w:rsidRPr="004B21B8">
        <w:rPr>
          <w:spacing w:val="-4"/>
          <w:sz w:val="26"/>
          <w:szCs w:val="26"/>
        </w:rPr>
        <w:t>Комисс</w:t>
      </w:r>
      <w:proofErr w:type="gramStart"/>
      <w:r w:rsidRPr="004B21B8">
        <w:rPr>
          <w:spacing w:val="-4"/>
          <w:sz w:val="26"/>
          <w:szCs w:val="26"/>
        </w:rPr>
        <w:t xml:space="preserve">ии </w:t>
      </w:r>
      <w:r w:rsidRPr="004B21B8">
        <w:rPr>
          <w:sz w:val="26"/>
          <w:szCs w:val="26"/>
        </w:rPr>
        <w:t>и ее</w:t>
      </w:r>
      <w:proofErr w:type="gramEnd"/>
      <w:r w:rsidRPr="004B21B8">
        <w:rPr>
          <w:sz w:val="26"/>
          <w:szCs w:val="26"/>
        </w:rPr>
        <w:t xml:space="preserve"> состава, внесение изменений в </w:t>
      </w:r>
      <w:r w:rsidRPr="004B21B8">
        <w:rPr>
          <w:spacing w:val="-3"/>
          <w:sz w:val="26"/>
          <w:szCs w:val="26"/>
        </w:rPr>
        <w:t xml:space="preserve">Положение </w:t>
      </w:r>
      <w:r w:rsidRPr="004B21B8">
        <w:rPr>
          <w:sz w:val="26"/>
          <w:szCs w:val="26"/>
        </w:rPr>
        <w:t xml:space="preserve">осуществляется </w:t>
      </w:r>
      <w:r w:rsidR="00AB5238">
        <w:rPr>
          <w:sz w:val="26"/>
          <w:szCs w:val="26"/>
        </w:rPr>
        <w:t>постановлением администрации Гаринского городского округа.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388"/>
        </w:tabs>
        <w:ind w:right="107" w:firstLine="708"/>
        <w:rPr>
          <w:sz w:val="26"/>
          <w:szCs w:val="26"/>
        </w:rPr>
      </w:pPr>
      <w:r w:rsidRPr="004B21B8">
        <w:rPr>
          <w:spacing w:val="-4"/>
          <w:sz w:val="26"/>
          <w:szCs w:val="26"/>
        </w:rPr>
        <w:t xml:space="preserve">Комиссия </w:t>
      </w:r>
      <w:r w:rsidRPr="004B21B8">
        <w:rPr>
          <w:sz w:val="26"/>
          <w:szCs w:val="26"/>
        </w:rPr>
        <w:t xml:space="preserve">в своей деятельности </w:t>
      </w:r>
      <w:r w:rsidRPr="004B21B8">
        <w:rPr>
          <w:spacing w:val="-4"/>
          <w:sz w:val="26"/>
          <w:szCs w:val="26"/>
        </w:rPr>
        <w:t xml:space="preserve">руководствуются </w:t>
      </w:r>
      <w:r w:rsidRPr="004B21B8">
        <w:rPr>
          <w:sz w:val="26"/>
          <w:szCs w:val="26"/>
        </w:rPr>
        <w:t xml:space="preserve">Конституцией </w:t>
      </w:r>
      <w:r w:rsidRPr="004B21B8">
        <w:rPr>
          <w:spacing w:val="-3"/>
          <w:sz w:val="26"/>
          <w:szCs w:val="26"/>
        </w:rPr>
        <w:t xml:space="preserve">Российской </w:t>
      </w:r>
      <w:r w:rsidRPr="004B21B8">
        <w:rPr>
          <w:sz w:val="26"/>
          <w:szCs w:val="26"/>
        </w:rPr>
        <w:t xml:space="preserve">Федерации, земельным и градостроительным </w:t>
      </w:r>
      <w:r w:rsidRPr="004B21B8">
        <w:rPr>
          <w:spacing w:val="-3"/>
          <w:sz w:val="26"/>
          <w:szCs w:val="26"/>
        </w:rPr>
        <w:t xml:space="preserve">законодательством Российской </w:t>
      </w:r>
      <w:r w:rsidRPr="004B21B8">
        <w:rPr>
          <w:sz w:val="26"/>
          <w:szCs w:val="26"/>
        </w:rPr>
        <w:t xml:space="preserve">Федерации, иными федеральными </w:t>
      </w:r>
      <w:r w:rsidRPr="004B21B8">
        <w:rPr>
          <w:spacing w:val="-3"/>
          <w:sz w:val="26"/>
          <w:szCs w:val="26"/>
        </w:rPr>
        <w:t xml:space="preserve">законами, законодательством </w:t>
      </w:r>
      <w:r w:rsidR="00AB5238">
        <w:rPr>
          <w:spacing w:val="-3"/>
          <w:sz w:val="26"/>
          <w:szCs w:val="26"/>
        </w:rPr>
        <w:t>Свердловской области</w:t>
      </w:r>
      <w:r w:rsidRPr="004B21B8">
        <w:rPr>
          <w:spacing w:val="-3"/>
          <w:sz w:val="26"/>
          <w:szCs w:val="26"/>
        </w:rPr>
        <w:t xml:space="preserve"> </w:t>
      </w:r>
      <w:proofErr w:type="gramStart"/>
      <w:r w:rsidRPr="004B21B8">
        <w:rPr>
          <w:sz w:val="26"/>
          <w:szCs w:val="26"/>
        </w:rPr>
        <w:t>области</w:t>
      </w:r>
      <w:proofErr w:type="gramEnd"/>
      <w:r w:rsidRPr="004B21B8">
        <w:rPr>
          <w:sz w:val="26"/>
          <w:szCs w:val="26"/>
        </w:rPr>
        <w:t xml:space="preserve">, </w:t>
      </w:r>
      <w:r w:rsidRPr="004B21B8">
        <w:rPr>
          <w:spacing w:val="-7"/>
          <w:sz w:val="26"/>
          <w:szCs w:val="26"/>
        </w:rPr>
        <w:t xml:space="preserve">Уставом </w:t>
      </w:r>
      <w:r w:rsidRPr="004B21B8">
        <w:rPr>
          <w:sz w:val="26"/>
          <w:szCs w:val="26"/>
        </w:rPr>
        <w:t xml:space="preserve">и иными нормативными правовыми актами </w:t>
      </w:r>
      <w:r w:rsidR="00AB5238">
        <w:rPr>
          <w:sz w:val="26"/>
          <w:szCs w:val="26"/>
        </w:rPr>
        <w:t xml:space="preserve">Гаринского городского округа </w:t>
      </w:r>
      <w:r w:rsidRPr="004B21B8">
        <w:rPr>
          <w:sz w:val="26"/>
          <w:szCs w:val="26"/>
        </w:rPr>
        <w:t xml:space="preserve"> а также настоящим</w:t>
      </w:r>
      <w:r w:rsidRPr="004B21B8">
        <w:rPr>
          <w:spacing w:val="-1"/>
          <w:sz w:val="26"/>
          <w:szCs w:val="26"/>
        </w:rPr>
        <w:t xml:space="preserve"> </w:t>
      </w:r>
      <w:r w:rsidRPr="004B21B8">
        <w:rPr>
          <w:sz w:val="26"/>
          <w:szCs w:val="26"/>
        </w:rPr>
        <w:t>Положением.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514"/>
        </w:tabs>
        <w:ind w:right="112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Решение </w:t>
      </w:r>
      <w:r w:rsidRPr="004B21B8">
        <w:rPr>
          <w:spacing w:val="-4"/>
          <w:sz w:val="26"/>
          <w:szCs w:val="26"/>
        </w:rPr>
        <w:t xml:space="preserve">Комиссии </w:t>
      </w:r>
      <w:r w:rsidRPr="004B21B8">
        <w:rPr>
          <w:sz w:val="26"/>
          <w:szCs w:val="26"/>
        </w:rPr>
        <w:t xml:space="preserve">является действительным и подлежит исполнению в течение 12 календарных месяцев с момента </w:t>
      </w:r>
      <w:r w:rsidRPr="004B21B8">
        <w:rPr>
          <w:spacing w:val="-4"/>
          <w:sz w:val="26"/>
          <w:szCs w:val="26"/>
        </w:rPr>
        <w:t xml:space="preserve">его </w:t>
      </w:r>
      <w:r w:rsidRPr="004B21B8">
        <w:rPr>
          <w:sz w:val="26"/>
          <w:szCs w:val="26"/>
        </w:rPr>
        <w:t xml:space="preserve">вынесения. Если решение </w:t>
      </w:r>
      <w:r w:rsidRPr="004B21B8">
        <w:rPr>
          <w:spacing w:val="-4"/>
          <w:sz w:val="26"/>
          <w:szCs w:val="26"/>
        </w:rPr>
        <w:t xml:space="preserve">Комиссии </w:t>
      </w:r>
      <w:r w:rsidRPr="004B21B8">
        <w:rPr>
          <w:sz w:val="26"/>
          <w:szCs w:val="26"/>
        </w:rPr>
        <w:t xml:space="preserve">не исполнено в течение </w:t>
      </w:r>
      <w:r w:rsidRPr="004B21B8">
        <w:rPr>
          <w:spacing w:val="-3"/>
          <w:sz w:val="26"/>
          <w:szCs w:val="26"/>
        </w:rPr>
        <w:t xml:space="preserve">этого </w:t>
      </w:r>
      <w:r w:rsidRPr="004B21B8">
        <w:rPr>
          <w:sz w:val="26"/>
          <w:szCs w:val="26"/>
        </w:rPr>
        <w:t xml:space="preserve">срока, оно </w:t>
      </w:r>
      <w:r w:rsidRPr="004B21B8">
        <w:rPr>
          <w:spacing w:val="-3"/>
          <w:sz w:val="26"/>
          <w:szCs w:val="26"/>
        </w:rPr>
        <w:t xml:space="preserve">автоматически </w:t>
      </w:r>
      <w:r w:rsidRPr="004B21B8">
        <w:rPr>
          <w:sz w:val="26"/>
          <w:szCs w:val="26"/>
        </w:rPr>
        <w:t>утрачивает юридическую</w:t>
      </w:r>
      <w:r w:rsidRPr="004B21B8">
        <w:rPr>
          <w:spacing w:val="8"/>
          <w:sz w:val="26"/>
          <w:szCs w:val="26"/>
        </w:rPr>
        <w:t xml:space="preserve"> </w:t>
      </w:r>
      <w:r w:rsidRPr="004B21B8">
        <w:rPr>
          <w:spacing w:val="-7"/>
          <w:sz w:val="26"/>
          <w:szCs w:val="26"/>
        </w:rPr>
        <w:t>силу.</w:t>
      </w:r>
    </w:p>
    <w:p w:rsidR="004B21B8" w:rsidRPr="004B21B8" w:rsidRDefault="004B21B8" w:rsidP="00AB5238">
      <w:pPr>
        <w:pStyle w:val="1"/>
        <w:numPr>
          <w:ilvl w:val="0"/>
          <w:numId w:val="9"/>
        </w:numPr>
        <w:tabs>
          <w:tab w:val="left" w:pos="1092"/>
        </w:tabs>
        <w:spacing w:before="64"/>
        <w:jc w:val="center"/>
        <w:rPr>
          <w:sz w:val="26"/>
          <w:szCs w:val="26"/>
        </w:rPr>
      </w:pPr>
      <w:r w:rsidRPr="004B21B8">
        <w:rPr>
          <w:spacing w:val="-3"/>
          <w:sz w:val="26"/>
          <w:szCs w:val="26"/>
        </w:rPr>
        <w:t>Компетенция</w:t>
      </w:r>
      <w:r w:rsidRPr="004B21B8">
        <w:rPr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Комиссии</w:t>
      </w:r>
    </w:p>
    <w:p w:rsidR="004B21B8" w:rsidRPr="004B21B8" w:rsidRDefault="004B21B8" w:rsidP="004B21B8">
      <w:pPr>
        <w:pStyle w:val="a7"/>
        <w:rPr>
          <w:b/>
          <w:sz w:val="26"/>
          <w:szCs w:val="26"/>
        </w:rPr>
      </w:pP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390"/>
        </w:tabs>
        <w:ind w:right="104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К </w:t>
      </w:r>
      <w:r w:rsidRPr="004B21B8">
        <w:rPr>
          <w:spacing w:val="-3"/>
          <w:sz w:val="26"/>
          <w:szCs w:val="26"/>
        </w:rPr>
        <w:t xml:space="preserve">компетенции </w:t>
      </w:r>
      <w:r w:rsidRPr="004B21B8">
        <w:rPr>
          <w:spacing w:val="-4"/>
          <w:sz w:val="26"/>
          <w:szCs w:val="26"/>
        </w:rPr>
        <w:t xml:space="preserve">Комиссии  </w:t>
      </w:r>
      <w:r w:rsidRPr="004B21B8">
        <w:rPr>
          <w:sz w:val="26"/>
          <w:szCs w:val="26"/>
        </w:rPr>
        <w:t xml:space="preserve">относится рассмотрение заявлений и представленных в соответствии с действующим </w:t>
      </w:r>
      <w:r w:rsidRPr="004B21B8">
        <w:rPr>
          <w:spacing w:val="-3"/>
          <w:sz w:val="26"/>
          <w:szCs w:val="26"/>
        </w:rPr>
        <w:t xml:space="preserve">законодательством </w:t>
      </w:r>
      <w:r w:rsidRPr="004B21B8">
        <w:rPr>
          <w:sz w:val="26"/>
          <w:szCs w:val="26"/>
        </w:rPr>
        <w:t>документов физических и юридических лиц, а также принятие решений по следующим</w:t>
      </w:r>
      <w:r w:rsidRPr="004B21B8">
        <w:rPr>
          <w:spacing w:val="-1"/>
          <w:sz w:val="26"/>
          <w:szCs w:val="26"/>
        </w:rPr>
        <w:t xml:space="preserve"> </w:t>
      </w:r>
      <w:r w:rsidRPr="004B21B8">
        <w:rPr>
          <w:sz w:val="26"/>
          <w:szCs w:val="26"/>
        </w:rPr>
        <w:t>вопросам: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134"/>
        </w:tabs>
        <w:ind w:right="108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предоставления земельных </w:t>
      </w:r>
      <w:r w:rsidRPr="004B21B8">
        <w:rPr>
          <w:spacing w:val="-3"/>
          <w:sz w:val="26"/>
          <w:szCs w:val="26"/>
        </w:rPr>
        <w:t xml:space="preserve">участков, </w:t>
      </w:r>
      <w:r w:rsidRPr="004B21B8">
        <w:rPr>
          <w:spacing w:val="-4"/>
          <w:sz w:val="26"/>
          <w:szCs w:val="26"/>
        </w:rPr>
        <w:t xml:space="preserve">находящихся </w:t>
      </w:r>
      <w:r w:rsidRPr="004B21B8">
        <w:rPr>
          <w:sz w:val="26"/>
          <w:szCs w:val="26"/>
        </w:rPr>
        <w:t xml:space="preserve">в муниципальной собственности, земельных </w:t>
      </w:r>
      <w:r w:rsidRPr="004B21B8">
        <w:rPr>
          <w:spacing w:val="-3"/>
          <w:sz w:val="26"/>
          <w:szCs w:val="26"/>
        </w:rPr>
        <w:t xml:space="preserve">участков, государственная </w:t>
      </w:r>
      <w:r w:rsidRPr="004B21B8">
        <w:rPr>
          <w:sz w:val="26"/>
          <w:szCs w:val="26"/>
        </w:rPr>
        <w:t xml:space="preserve">собственность на </w:t>
      </w:r>
      <w:r w:rsidRPr="004B21B8">
        <w:rPr>
          <w:spacing w:val="-4"/>
          <w:sz w:val="26"/>
          <w:szCs w:val="26"/>
        </w:rPr>
        <w:t xml:space="preserve">которые </w:t>
      </w:r>
      <w:r w:rsidRPr="004B21B8">
        <w:rPr>
          <w:sz w:val="26"/>
          <w:szCs w:val="26"/>
        </w:rPr>
        <w:t>не разграничена, расположенных на территории</w:t>
      </w:r>
      <w:r w:rsidRPr="004B21B8">
        <w:rPr>
          <w:spacing w:val="-3"/>
          <w:sz w:val="26"/>
          <w:szCs w:val="26"/>
        </w:rPr>
        <w:t xml:space="preserve"> </w:t>
      </w:r>
      <w:r w:rsidR="00AB5238">
        <w:rPr>
          <w:sz w:val="26"/>
          <w:szCs w:val="26"/>
        </w:rPr>
        <w:t>Гаринского городского округа</w:t>
      </w:r>
      <w:r w:rsidRPr="004B21B8">
        <w:rPr>
          <w:sz w:val="26"/>
          <w:szCs w:val="26"/>
        </w:rPr>
        <w:t>:</w:t>
      </w:r>
    </w:p>
    <w:p w:rsidR="00AB5238" w:rsidRDefault="004B21B8" w:rsidP="004B21B8">
      <w:pPr>
        <w:pStyle w:val="a7"/>
        <w:spacing w:before="1"/>
        <w:ind w:left="811" w:right="3404"/>
        <w:rPr>
          <w:sz w:val="26"/>
          <w:szCs w:val="26"/>
        </w:rPr>
      </w:pPr>
      <w:r w:rsidRPr="004B21B8">
        <w:rPr>
          <w:sz w:val="26"/>
          <w:szCs w:val="26"/>
        </w:rPr>
        <w:t xml:space="preserve">за плату на торгах и без проведения торгов; </w:t>
      </w:r>
    </w:p>
    <w:p w:rsidR="004B21B8" w:rsidRPr="004B21B8" w:rsidRDefault="004B21B8" w:rsidP="004B21B8">
      <w:pPr>
        <w:pStyle w:val="a7"/>
        <w:spacing w:before="1"/>
        <w:ind w:left="811" w:right="3404"/>
        <w:rPr>
          <w:sz w:val="26"/>
          <w:szCs w:val="26"/>
        </w:rPr>
      </w:pPr>
      <w:r w:rsidRPr="004B21B8">
        <w:rPr>
          <w:sz w:val="26"/>
          <w:szCs w:val="26"/>
        </w:rPr>
        <w:t>в собственность бесплатно;</w:t>
      </w:r>
    </w:p>
    <w:p w:rsidR="00C0313C" w:rsidRDefault="004B21B8" w:rsidP="004B21B8">
      <w:pPr>
        <w:pStyle w:val="a7"/>
        <w:ind w:left="811" w:right="3404"/>
        <w:rPr>
          <w:sz w:val="26"/>
          <w:szCs w:val="26"/>
        </w:rPr>
      </w:pPr>
      <w:r w:rsidRPr="004B21B8">
        <w:rPr>
          <w:sz w:val="26"/>
          <w:szCs w:val="26"/>
        </w:rPr>
        <w:t>в аренду на торгах и без проведения торгов;</w:t>
      </w:r>
    </w:p>
    <w:p w:rsidR="004B21B8" w:rsidRPr="004B21B8" w:rsidRDefault="004B21B8" w:rsidP="004B21B8">
      <w:pPr>
        <w:pStyle w:val="a7"/>
        <w:ind w:left="811" w:right="3404"/>
        <w:rPr>
          <w:sz w:val="26"/>
          <w:szCs w:val="26"/>
        </w:rPr>
      </w:pPr>
      <w:r w:rsidRPr="004B21B8">
        <w:rPr>
          <w:sz w:val="26"/>
          <w:szCs w:val="26"/>
        </w:rPr>
        <w:t>в постоянное (бессрочное) пользование;</w:t>
      </w:r>
    </w:p>
    <w:p w:rsidR="004B21B8" w:rsidRPr="004B21B8" w:rsidRDefault="004B21B8" w:rsidP="004B21B8">
      <w:pPr>
        <w:pStyle w:val="a7"/>
        <w:ind w:left="811"/>
        <w:rPr>
          <w:sz w:val="26"/>
          <w:szCs w:val="26"/>
        </w:rPr>
      </w:pPr>
      <w:r w:rsidRPr="004B21B8">
        <w:rPr>
          <w:sz w:val="26"/>
          <w:szCs w:val="26"/>
        </w:rPr>
        <w:lastRenderedPageBreak/>
        <w:t>в безвозмездное пользование;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124"/>
        </w:tabs>
        <w:ind w:right="112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предварительного </w:t>
      </w:r>
      <w:r w:rsidRPr="004B21B8">
        <w:rPr>
          <w:spacing w:val="-3"/>
          <w:sz w:val="26"/>
          <w:szCs w:val="26"/>
        </w:rPr>
        <w:t xml:space="preserve">согласования </w:t>
      </w:r>
      <w:r w:rsidRPr="004B21B8">
        <w:rPr>
          <w:sz w:val="26"/>
          <w:szCs w:val="26"/>
        </w:rPr>
        <w:t xml:space="preserve">предоставления земельных </w:t>
      </w:r>
      <w:r w:rsidRPr="004B21B8">
        <w:rPr>
          <w:spacing w:val="-3"/>
          <w:sz w:val="26"/>
          <w:szCs w:val="26"/>
        </w:rPr>
        <w:t xml:space="preserve">участков, </w:t>
      </w:r>
      <w:r w:rsidRPr="004B21B8">
        <w:rPr>
          <w:spacing w:val="-4"/>
          <w:sz w:val="26"/>
          <w:szCs w:val="26"/>
        </w:rPr>
        <w:t xml:space="preserve">находящихся </w:t>
      </w:r>
      <w:r w:rsidRPr="004B21B8">
        <w:rPr>
          <w:sz w:val="26"/>
          <w:szCs w:val="26"/>
        </w:rPr>
        <w:t xml:space="preserve">в муниципальной собственности, земельных </w:t>
      </w:r>
      <w:r w:rsidRPr="004B21B8">
        <w:rPr>
          <w:spacing w:val="-3"/>
          <w:sz w:val="26"/>
          <w:szCs w:val="26"/>
        </w:rPr>
        <w:t xml:space="preserve">участков, государственная </w:t>
      </w:r>
      <w:r w:rsidRPr="004B21B8">
        <w:rPr>
          <w:sz w:val="26"/>
          <w:szCs w:val="26"/>
        </w:rPr>
        <w:t xml:space="preserve">собственность на </w:t>
      </w:r>
      <w:r w:rsidRPr="004B21B8">
        <w:rPr>
          <w:spacing w:val="-4"/>
          <w:sz w:val="26"/>
          <w:szCs w:val="26"/>
        </w:rPr>
        <w:t xml:space="preserve">которые </w:t>
      </w:r>
      <w:r w:rsidRPr="004B21B8">
        <w:rPr>
          <w:sz w:val="26"/>
          <w:szCs w:val="26"/>
        </w:rPr>
        <w:t>не разграничена, расположенных на территории</w:t>
      </w:r>
      <w:r w:rsidRPr="004B21B8">
        <w:rPr>
          <w:spacing w:val="-2"/>
          <w:sz w:val="26"/>
          <w:szCs w:val="26"/>
        </w:rPr>
        <w:t xml:space="preserve"> </w:t>
      </w:r>
      <w:r w:rsidR="00C0313C">
        <w:rPr>
          <w:sz w:val="26"/>
          <w:szCs w:val="26"/>
        </w:rPr>
        <w:t>Гаринского городского округа</w:t>
      </w:r>
      <w:r w:rsidRPr="004B21B8">
        <w:rPr>
          <w:sz w:val="26"/>
          <w:szCs w:val="26"/>
        </w:rPr>
        <w:t>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226"/>
        </w:tabs>
        <w:ind w:right="110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об обмене земельного участка, </w:t>
      </w:r>
      <w:r w:rsidRPr="004B21B8">
        <w:rPr>
          <w:spacing w:val="-3"/>
          <w:sz w:val="26"/>
          <w:szCs w:val="26"/>
        </w:rPr>
        <w:t xml:space="preserve">находящегося </w:t>
      </w:r>
      <w:r w:rsidRPr="004B21B8">
        <w:rPr>
          <w:sz w:val="26"/>
          <w:szCs w:val="26"/>
        </w:rPr>
        <w:t xml:space="preserve">в муниципальной собственности, земельного участка, </w:t>
      </w:r>
      <w:r w:rsidRPr="004B21B8">
        <w:rPr>
          <w:spacing w:val="-3"/>
          <w:sz w:val="26"/>
          <w:szCs w:val="26"/>
        </w:rPr>
        <w:t xml:space="preserve">государственная </w:t>
      </w:r>
      <w:r w:rsidRPr="004B21B8">
        <w:rPr>
          <w:sz w:val="26"/>
          <w:szCs w:val="26"/>
        </w:rPr>
        <w:t xml:space="preserve">собственность на </w:t>
      </w:r>
      <w:r w:rsidRPr="004B21B8">
        <w:rPr>
          <w:spacing w:val="-4"/>
          <w:sz w:val="26"/>
          <w:szCs w:val="26"/>
        </w:rPr>
        <w:t>которые</w:t>
      </w:r>
      <w:r w:rsidRPr="004B21B8">
        <w:rPr>
          <w:spacing w:val="62"/>
          <w:sz w:val="26"/>
          <w:szCs w:val="26"/>
        </w:rPr>
        <w:t xml:space="preserve"> </w:t>
      </w:r>
      <w:r w:rsidRPr="004B21B8">
        <w:rPr>
          <w:sz w:val="26"/>
          <w:szCs w:val="26"/>
        </w:rPr>
        <w:t xml:space="preserve">не разграничена, </w:t>
      </w:r>
      <w:r w:rsidRPr="004B21B8">
        <w:rPr>
          <w:spacing w:val="-3"/>
          <w:sz w:val="26"/>
          <w:szCs w:val="26"/>
        </w:rPr>
        <w:t xml:space="preserve">расположенного </w:t>
      </w:r>
      <w:r w:rsidRPr="004B21B8">
        <w:rPr>
          <w:sz w:val="26"/>
          <w:szCs w:val="26"/>
        </w:rPr>
        <w:t xml:space="preserve">на территории </w:t>
      </w:r>
      <w:r w:rsidR="00C0313C">
        <w:rPr>
          <w:sz w:val="26"/>
          <w:szCs w:val="26"/>
        </w:rPr>
        <w:t>Гаринского городского округа</w:t>
      </w:r>
      <w:r w:rsidRPr="004B21B8">
        <w:rPr>
          <w:sz w:val="26"/>
          <w:szCs w:val="26"/>
        </w:rPr>
        <w:t xml:space="preserve">, на земельный участок, </w:t>
      </w:r>
      <w:r w:rsidRPr="004B21B8">
        <w:rPr>
          <w:spacing w:val="-3"/>
          <w:sz w:val="26"/>
          <w:szCs w:val="26"/>
        </w:rPr>
        <w:t xml:space="preserve">находящийся </w:t>
      </w:r>
      <w:r w:rsidRPr="004B21B8">
        <w:rPr>
          <w:sz w:val="26"/>
          <w:szCs w:val="26"/>
        </w:rPr>
        <w:t>в частной</w:t>
      </w:r>
      <w:r w:rsidRPr="004B21B8">
        <w:rPr>
          <w:spacing w:val="-1"/>
          <w:sz w:val="26"/>
          <w:szCs w:val="26"/>
        </w:rPr>
        <w:t xml:space="preserve"> </w:t>
      </w:r>
      <w:r w:rsidRPr="004B21B8">
        <w:rPr>
          <w:sz w:val="26"/>
          <w:szCs w:val="26"/>
        </w:rPr>
        <w:t>собственности;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264"/>
        </w:tabs>
        <w:ind w:right="111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об установления сервитута в отношении земельного участка, </w:t>
      </w:r>
      <w:r w:rsidRPr="004B21B8">
        <w:rPr>
          <w:spacing w:val="-3"/>
          <w:sz w:val="26"/>
          <w:szCs w:val="26"/>
        </w:rPr>
        <w:t xml:space="preserve">находящегося </w:t>
      </w:r>
      <w:r w:rsidRPr="004B21B8">
        <w:rPr>
          <w:sz w:val="26"/>
          <w:szCs w:val="26"/>
        </w:rPr>
        <w:t xml:space="preserve">в муниципальной собственности, земельного участка, </w:t>
      </w:r>
      <w:r w:rsidRPr="004B21B8">
        <w:rPr>
          <w:spacing w:val="-3"/>
          <w:sz w:val="26"/>
          <w:szCs w:val="26"/>
        </w:rPr>
        <w:t xml:space="preserve">государственная </w:t>
      </w:r>
      <w:r w:rsidRPr="004B21B8">
        <w:rPr>
          <w:sz w:val="26"/>
          <w:szCs w:val="26"/>
        </w:rPr>
        <w:t xml:space="preserve">собственность на </w:t>
      </w:r>
      <w:r w:rsidRPr="004B21B8">
        <w:rPr>
          <w:spacing w:val="-4"/>
          <w:sz w:val="26"/>
          <w:szCs w:val="26"/>
        </w:rPr>
        <w:t xml:space="preserve">которые </w:t>
      </w:r>
      <w:r w:rsidRPr="004B21B8">
        <w:rPr>
          <w:sz w:val="26"/>
          <w:szCs w:val="26"/>
        </w:rPr>
        <w:t xml:space="preserve">не разграничена, </w:t>
      </w:r>
      <w:r w:rsidRPr="004B21B8">
        <w:rPr>
          <w:spacing w:val="-3"/>
          <w:sz w:val="26"/>
          <w:szCs w:val="26"/>
        </w:rPr>
        <w:t xml:space="preserve">расположенного </w:t>
      </w:r>
      <w:r w:rsidRPr="004B21B8">
        <w:rPr>
          <w:sz w:val="26"/>
          <w:szCs w:val="26"/>
        </w:rPr>
        <w:t>на территории</w:t>
      </w:r>
      <w:r w:rsidRPr="004B21B8">
        <w:rPr>
          <w:spacing w:val="-2"/>
          <w:sz w:val="26"/>
          <w:szCs w:val="26"/>
        </w:rPr>
        <w:t xml:space="preserve"> </w:t>
      </w:r>
      <w:r w:rsidR="00C0313C">
        <w:rPr>
          <w:sz w:val="26"/>
          <w:szCs w:val="26"/>
        </w:rPr>
        <w:t>Гаринского городского округа</w:t>
      </w:r>
      <w:r w:rsidRPr="004B21B8">
        <w:rPr>
          <w:sz w:val="26"/>
          <w:szCs w:val="26"/>
        </w:rPr>
        <w:t>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328"/>
        </w:tabs>
        <w:ind w:right="107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о перераспределении земель и (или) земельных </w:t>
      </w:r>
      <w:r w:rsidRPr="004B21B8">
        <w:rPr>
          <w:spacing w:val="-3"/>
          <w:sz w:val="26"/>
          <w:szCs w:val="26"/>
        </w:rPr>
        <w:t xml:space="preserve">участков, </w:t>
      </w:r>
      <w:r w:rsidRPr="004B21B8">
        <w:rPr>
          <w:spacing w:val="-4"/>
          <w:sz w:val="26"/>
          <w:szCs w:val="26"/>
        </w:rPr>
        <w:t>находящихся</w:t>
      </w:r>
      <w:r w:rsidRPr="004B21B8">
        <w:rPr>
          <w:spacing w:val="62"/>
          <w:sz w:val="26"/>
          <w:szCs w:val="26"/>
        </w:rPr>
        <w:t xml:space="preserve"> </w:t>
      </w:r>
      <w:r w:rsidRPr="004B21B8">
        <w:rPr>
          <w:sz w:val="26"/>
          <w:szCs w:val="26"/>
        </w:rPr>
        <w:t xml:space="preserve">в </w:t>
      </w:r>
      <w:r w:rsidRPr="004B21B8">
        <w:rPr>
          <w:spacing w:val="-3"/>
          <w:sz w:val="26"/>
          <w:szCs w:val="26"/>
        </w:rPr>
        <w:t xml:space="preserve">государственной </w:t>
      </w:r>
      <w:r w:rsidRPr="004B21B8">
        <w:rPr>
          <w:sz w:val="26"/>
          <w:szCs w:val="26"/>
        </w:rPr>
        <w:t xml:space="preserve">или муниципальной собственности или земельных </w:t>
      </w:r>
      <w:r w:rsidRPr="004B21B8">
        <w:rPr>
          <w:spacing w:val="-3"/>
          <w:sz w:val="26"/>
          <w:szCs w:val="26"/>
        </w:rPr>
        <w:t xml:space="preserve">участков, государственная </w:t>
      </w:r>
      <w:r w:rsidRPr="004B21B8">
        <w:rPr>
          <w:sz w:val="26"/>
          <w:szCs w:val="26"/>
        </w:rPr>
        <w:t xml:space="preserve">собственность на </w:t>
      </w:r>
      <w:r w:rsidRPr="004B21B8">
        <w:rPr>
          <w:spacing w:val="-4"/>
          <w:sz w:val="26"/>
          <w:szCs w:val="26"/>
        </w:rPr>
        <w:t xml:space="preserve">которые </w:t>
      </w:r>
      <w:r w:rsidRPr="004B21B8">
        <w:rPr>
          <w:sz w:val="26"/>
          <w:szCs w:val="26"/>
        </w:rPr>
        <w:t xml:space="preserve">не разграничена, расположенных на территории </w:t>
      </w:r>
      <w:r w:rsidR="00C0313C">
        <w:rPr>
          <w:sz w:val="26"/>
          <w:szCs w:val="26"/>
        </w:rPr>
        <w:t>Гаринского городского округа</w:t>
      </w:r>
      <w:r w:rsidRPr="004B21B8">
        <w:rPr>
          <w:sz w:val="26"/>
          <w:szCs w:val="26"/>
        </w:rPr>
        <w:t>, между</w:t>
      </w:r>
      <w:r w:rsidRPr="004B21B8">
        <w:rPr>
          <w:spacing w:val="-10"/>
          <w:sz w:val="26"/>
          <w:szCs w:val="26"/>
        </w:rPr>
        <w:t xml:space="preserve"> </w:t>
      </w:r>
      <w:r w:rsidRPr="004B21B8">
        <w:rPr>
          <w:sz w:val="26"/>
          <w:szCs w:val="26"/>
        </w:rPr>
        <w:t>собой;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974"/>
        </w:tabs>
        <w:ind w:right="111" w:firstLine="566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о перераспределении земель и (или) земельных </w:t>
      </w:r>
      <w:r w:rsidRPr="004B21B8">
        <w:rPr>
          <w:spacing w:val="-3"/>
          <w:sz w:val="26"/>
          <w:szCs w:val="26"/>
        </w:rPr>
        <w:t xml:space="preserve">участков, </w:t>
      </w:r>
      <w:r w:rsidRPr="004B21B8">
        <w:rPr>
          <w:spacing w:val="-4"/>
          <w:sz w:val="26"/>
          <w:szCs w:val="26"/>
        </w:rPr>
        <w:t xml:space="preserve">находящихся </w:t>
      </w:r>
      <w:r w:rsidRPr="004B21B8">
        <w:rPr>
          <w:sz w:val="26"/>
          <w:szCs w:val="26"/>
        </w:rPr>
        <w:t xml:space="preserve">в муниципальной собственности, земельных </w:t>
      </w:r>
      <w:r w:rsidRPr="004B21B8">
        <w:rPr>
          <w:spacing w:val="-3"/>
          <w:sz w:val="26"/>
          <w:szCs w:val="26"/>
        </w:rPr>
        <w:t xml:space="preserve">участков, государственная </w:t>
      </w:r>
      <w:r w:rsidRPr="004B21B8">
        <w:rPr>
          <w:sz w:val="26"/>
          <w:szCs w:val="26"/>
        </w:rPr>
        <w:t xml:space="preserve">собственность на </w:t>
      </w:r>
      <w:r w:rsidRPr="004B21B8">
        <w:rPr>
          <w:spacing w:val="-4"/>
          <w:sz w:val="26"/>
          <w:szCs w:val="26"/>
        </w:rPr>
        <w:t xml:space="preserve">которые </w:t>
      </w:r>
      <w:r w:rsidRPr="004B21B8">
        <w:rPr>
          <w:sz w:val="26"/>
          <w:szCs w:val="26"/>
        </w:rPr>
        <w:t xml:space="preserve">не разграничена, расположенных на территории </w:t>
      </w:r>
      <w:r w:rsidR="00C0313C">
        <w:rPr>
          <w:sz w:val="26"/>
          <w:szCs w:val="26"/>
        </w:rPr>
        <w:t>Гаринского городского округа</w:t>
      </w:r>
      <w:r w:rsidRPr="004B21B8">
        <w:rPr>
          <w:sz w:val="26"/>
          <w:szCs w:val="26"/>
        </w:rPr>
        <w:t xml:space="preserve">, и земельных </w:t>
      </w:r>
      <w:r w:rsidRPr="004B21B8">
        <w:rPr>
          <w:spacing w:val="-3"/>
          <w:sz w:val="26"/>
          <w:szCs w:val="26"/>
        </w:rPr>
        <w:t xml:space="preserve">участков </w:t>
      </w:r>
      <w:r w:rsidRPr="004B21B8">
        <w:rPr>
          <w:spacing w:val="-4"/>
          <w:sz w:val="26"/>
          <w:szCs w:val="26"/>
        </w:rPr>
        <w:t xml:space="preserve">находящихся </w:t>
      </w:r>
      <w:r w:rsidRPr="004B21B8">
        <w:rPr>
          <w:sz w:val="26"/>
          <w:szCs w:val="26"/>
        </w:rPr>
        <w:t>в частной</w:t>
      </w:r>
      <w:r w:rsidRPr="004B21B8">
        <w:rPr>
          <w:spacing w:val="3"/>
          <w:sz w:val="26"/>
          <w:szCs w:val="26"/>
        </w:rPr>
        <w:t xml:space="preserve"> </w:t>
      </w:r>
      <w:r w:rsidRPr="004B21B8">
        <w:rPr>
          <w:sz w:val="26"/>
          <w:szCs w:val="26"/>
        </w:rPr>
        <w:t>собственности;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024"/>
        </w:tabs>
        <w:ind w:right="112" w:firstLine="540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об использовании земель или земельных </w:t>
      </w:r>
      <w:r w:rsidRPr="004B21B8">
        <w:rPr>
          <w:spacing w:val="-3"/>
          <w:sz w:val="26"/>
          <w:szCs w:val="26"/>
        </w:rPr>
        <w:t xml:space="preserve">участков, </w:t>
      </w:r>
      <w:r w:rsidRPr="004B21B8">
        <w:rPr>
          <w:spacing w:val="-4"/>
          <w:sz w:val="26"/>
          <w:szCs w:val="26"/>
        </w:rPr>
        <w:t xml:space="preserve">находящихся </w:t>
      </w:r>
      <w:r w:rsidRPr="004B21B8">
        <w:rPr>
          <w:sz w:val="26"/>
          <w:szCs w:val="26"/>
        </w:rPr>
        <w:t xml:space="preserve">в муниципальной собственности, земельных </w:t>
      </w:r>
      <w:r w:rsidRPr="004B21B8">
        <w:rPr>
          <w:spacing w:val="-3"/>
          <w:sz w:val="26"/>
          <w:szCs w:val="26"/>
        </w:rPr>
        <w:t xml:space="preserve">участков, государственная </w:t>
      </w:r>
      <w:r w:rsidRPr="004B21B8">
        <w:rPr>
          <w:sz w:val="26"/>
          <w:szCs w:val="26"/>
        </w:rPr>
        <w:t xml:space="preserve">собственность на </w:t>
      </w:r>
      <w:r w:rsidRPr="004B21B8">
        <w:rPr>
          <w:spacing w:val="-4"/>
          <w:sz w:val="26"/>
          <w:szCs w:val="26"/>
        </w:rPr>
        <w:t xml:space="preserve">которые </w:t>
      </w:r>
      <w:r w:rsidRPr="004B21B8">
        <w:rPr>
          <w:sz w:val="26"/>
          <w:szCs w:val="26"/>
        </w:rPr>
        <w:t xml:space="preserve">не разграничена, расположенных на территории </w:t>
      </w:r>
      <w:r w:rsidR="00C0313C">
        <w:rPr>
          <w:sz w:val="26"/>
          <w:szCs w:val="26"/>
        </w:rPr>
        <w:t>Гаринского городского округа</w:t>
      </w:r>
      <w:r w:rsidRPr="004B21B8">
        <w:rPr>
          <w:sz w:val="26"/>
          <w:szCs w:val="26"/>
        </w:rPr>
        <w:t xml:space="preserve">, без предоставления земельных </w:t>
      </w:r>
      <w:r w:rsidRPr="004B21B8">
        <w:rPr>
          <w:spacing w:val="-3"/>
          <w:sz w:val="26"/>
          <w:szCs w:val="26"/>
        </w:rPr>
        <w:t xml:space="preserve">участков </w:t>
      </w:r>
      <w:r w:rsidRPr="004B21B8">
        <w:rPr>
          <w:sz w:val="26"/>
          <w:szCs w:val="26"/>
        </w:rPr>
        <w:t>и установления сервитута;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156"/>
        </w:tabs>
        <w:ind w:right="111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о резервировании земель, изъятии, в </w:t>
      </w:r>
      <w:r w:rsidRPr="004B21B8">
        <w:rPr>
          <w:spacing w:val="-4"/>
          <w:sz w:val="26"/>
          <w:szCs w:val="26"/>
        </w:rPr>
        <w:t xml:space="preserve">том </w:t>
      </w:r>
      <w:r w:rsidRPr="004B21B8">
        <w:rPr>
          <w:sz w:val="26"/>
          <w:szCs w:val="26"/>
        </w:rPr>
        <w:t xml:space="preserve">числе путем возмещения, земельных </w:t>
      </w:r>
      <w:r w:rsidRPr="004B21B8">
        <w:rPr>
          <w:spacing w:val="-3"/>
          <w:sz w:val="26"/>
          <w:szCs w:val="26"/>
        </w:rPr>
        <w:t xml:space="preserve">участков </w:t>
      </w:r>
      <w:r w:rsidRPr="004B21B8">
        <w:rPr>
          <w:sz w:val="26"/>
          <w:szCs w:val="26"/>
        </w:rPr>
        <w:t>для муниципальных</w:t>
      </w:r>
      <w:r w:rsidRPr="004B21B8">
        <w:rPr>
          <w:spacing w:val="1"/>
          <w:sz w:val="26"/>
          <w:szCs w:val="26"/>
        </w:rPr>
        <w:t xml:space="preserve"> </w:t>
      </w:r>
      <w:r w:rsidRPr="004B21B8">
        <w:rPr>
          <w:sz w:val="26"/>
          <w:szCs w:val="26"/>
        </w:rPr>
        <w:t>нужд;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374"/>
        </w:tabs>
        <w:ind w:right="112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предварительного </w:t>
      </w:r>
      <w:r w:rsidRPr="004B21B8">
        <w:rPr>
          <w:spacing w:val="-3"/>
          <w:sz w:val="26"/>
          <w:szCs w:val="26"/>
        </w:rPr>
        <w:t xml:space="preserve">согласования </w:t>
      </w:r>
      <w:r w:rsidRPr="004B21B8">
        <w:rPr>
          <w:sz w:val="26"/>
          <w:szCs w:val="26"/>
        </w:rPr>
        <w:t>места размещения объекта строительства;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256"/>
        </w:tabs>
        <w:ind w:left="1255" w:hanging="443"/>
        <w:jc w:val="left"/>
        <w:rPr>
          <w:sz w:val="26"/>
          <w:szCs w:val="26"/>
        </w:rPr>
      </w:pPr>
      <w:r w:rsidRPr="004B21B8">
        <w:rPr>
          <w:sz w:val="26"/>
          <w:szCs w:val="26"/>
        </w:rPr>
        <w:t xml:space="preserve">продления </w:t>
      </w:r>
      <w:proofErr w:type="gramStart"/>
      <w:r w:rsidRPr="004B21B8">
        <w:rPr>
          <w:sz w:val="26"/>
          <w:szCs w:val="26"/>
        </w:rPr>
        <w:t>срока действия договоров аренды земельных</w:t>
      </w:r>
      <w:r w:rsidRPr="004B21B8">
        <w:rPr>
          <w:spacing w:val="-20"/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участков</w:t>
      </w:r>
      <w:proofErr w:type="gramEnd"/>
      <w:r w:rsidRPr="004B21B8">
        <w:rPr>
          <w:spacing w:val="-3"/>
          <w:sz w:val="26"/>
          <w:szCs w:val="26"/>
        </w:rPr>
        <w:t>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246"/>
        </w:tabs>
        <w:ind w:left="1245" w:hanging="433"/>
        <w:jc w:val="left"/>
        <w:rPr>
          <w:sz w:val="26"/>
          <w:szCs w:val="26"/>
        </w:rPr>
      </w:pPr>
      <w:r w:rsidRPr="004B21B8">
        <w:rPr>
          <w:sz w:val="26"/>
          <w:szCs w:val="26"/>
        </w:rPr>
        <w:t>прекращения (расторжения) договоров аренды земельных</w:t>
      </w:r>
      <w:r w:rsidRPr="004B21B8">
        <w:rPr>
          <w:spacing w:val="-26"/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участков;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482"/>
        </w:tabs>
        <w:spacing w:before="64"/>
        <w:ind w:right="110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рассмотрения </w:t>
      </w:r>
      <w:r w:rsidRPr="004B21B8">
        <w:rPr>
          <w:spacing w:val="-4"/>
          <w:sz w:val="26"/>
          <w:szCs w:val="26"/>
        </w:rPr>
        <w:t xml:space="preserve">схем </w:t>
      </w:r>
      <w:r w:rsidRPr="004B21B8">
        <w:rPr>
          <w:sz w:val="26"/>
          <w:szCs w:val="26"/>
        </w:rPr>
        <w:t xml:space="preserve">расположения земельных </w:t>
      </w:r>
      <w:r w:rsidRPr="004B21B8">
        <w:rPr>
          <w:spacing w:val="-3"/>
          <w:sz w:val="26"/>
          <w:szCs w:val="26"/>
        </w:rPr>
        <w:t xml:space="preserve">участков </w:t>
      </w:r>
      <w:r w:rsidRPr="004B21B8">
        <w:rPr>
          <w:sz w:val="26"/>
          <w:szCs w:val="26"/>
        </w:rPr>
        <w:t xml:space="preserve">на кадастровом плане или кадастровой </w:t>
      </w:r>
      <w:r w:rsidRPr="004B21B8">
        <w:rPr>
          <w:spacing w:val="-3"/>
          <w:sz w:val="26"/>
          <w:szCs w:val="26"/>
        </w:rPr>
        <w:t xml:space="preserve">карте </w:t>
      </w:r>
      <w:r w:rsidRPr="004B21B8">
        <w:rPr>
          <w:sz w:val="26"/>
          <w:szCs w:val="26"/>
        </w:rPr>
        <w:t>в целях осуществления кадастрового учета таких земельных</w:t>
      </w:r>
      <w:r w:rsidRPr="004B21B8">
        <w:rPr>
          <w:spacing w:val="2"/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участков;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352"/>
        </w:tabs>
        <w:ind w:right="109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определения в соответствии с действующим </w:t>
      </w:r>
      <w:r w:rsidRPr="004B21B8">
        <w:rPr>
          <w:spacing w:val="-3"/>
          <w:sz w:val="26"/>
          <w:szCs w:val="26"/>
        </w:rPr>
        <w:t xml:space="preserve">законодательством </w:t>
      </w:r>
      <w:r w:rsidRPr="004B21B8">
        <w:rPr>
          <w:sz w:val="26"/>
          <w:szCs w:val="26"/>
        </w:rPr>
        <w:t xml:space="preserve">условий предоставления земельных </w:t>
      </w:r>
      <w:r w:rsidRPr="004B21B8">
        <w:rPr>
          <w:spacing w:val="-3"/>
          <w:sz w:val="26"/>
          <w:szCs w:val="26"/>
        </w:rPr>
        <w:t xml:space="preserve">участков </w:t>
      </w:r>
      <w:r w:rsidRPr="004B21B8">
        <w:rPr>
          <w:sz w:val="26"/>
          <w:szCs w:val="26"/>
        </w:rPr>
        <w:t xml:space="preserve">в части выставления на торги, бесплатного предоставления, размера возмещения, цены </w:t>
      </w:r>
      <w:r w:rsidRPr="004B21B8">
        <w:rPr>
          <w:spacing w:val="-3"/>
          <w:sz w:val="26"/>
          <w:szCs w:val="26"/>
        </w:rPr>
        <w:t xml:space="preserve">продажи, </w:t>
      </w:r>
      <w:r w:rsidRPr="004B21B8">
        <w:rPr>
          <w:sz w:val="26"/>
          <w:szCs w:val="26"/>
        </w:rPr>
        <w:t>выполнения требований и предписаний контролирующих и надзорных органов;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330"/>
        </w:tabs>
        <w:spacing w:before="1"/>
        <w:ind w:right="106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>рассмотрение установления и прекращения действия публичных сервитутов;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294"/>
        </w:tabs>
        <w:ind w:right="110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прекращения права постоянного (бессрочного) пользования, права безвозмездного пользования земельными участками или права </w:t>
      </w:r>
      <w:r w:rsidRPr="004B21B8">
        <w:rPr>
          <w:spacing w:val="-3"/>
          <w:sz w:val="26"/>
          <w:szCs w:val="26"/>
        </w:rPr>
        <w:t xml:space="preserve">пожизненного </w:t>
      </w:r>
      <w:r w:rsidRPr="004B21B8">
        <w:rPr>
          <w:sz w:val="26"/>
          <w:szCs w:val="26"/>
        </w:rPr>
        <w:t>наследуемого владения земельными</w:t>
      </w:r>
      <w:r w:rsidRPr="004B21B8">
        <w:rPr>
          <w:spacing w:val="-3"/>
          <w:sz w:val="26"/>
          <w:szCs w:val="26"/>
        </w:rPr>
        <w:t xml:space="preserve"> </w:t>
      </w:r>
      <w:r w:rsidRPr="004B21B8">
        <w:rPr>
          <w:sz w:val="26"/>
          <w:szCs w:val="26"/>
        </w:rPr>
        <w:t>участками;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316"/>
        </w:tabs>
        <w:ind w:right="106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направления рассматриваемых материалов </w:t>
      </w:r>
      <w:proofErr w:type="gramStart"/>
      <w:r w:rsidRPr="004B21B8">
        <w:rPr>
          <w:sz w:val="26"/>
          <w:szCs w:val="26"/>
        </w:rPr>
        <w:t xml:space="preserve">в надзорные органы с целью привлечения виновных лиц к административной ответственности за нарушение </w:t>
      </w:r>
      <w:r w:rsidRPr="004B21B8">
        <w:rPr>
          <w:spacing w:val="-3"/>
          <w:sz w:val="26"/>
          <w:szCs w:val="26"/>
        </w:rPr>
        <w:t xml:space="preserve">действующего законодательства </w:t>
      </w:r>
      <w:r w:rsidRPr="004B21B8">
        <w:rPr>
          <w:sz w:val="26"/>
          <w:szCs w:val="26"/>
        </w:rPr>
        <w:t>в сфере</w:t>
      </w:r>
      <w:proofErr w:type="gramEnd"/>
      <w:r w:rsidRPr="004B21B8">
        <w:rPr>
          <w:sz w:val="26"/>
          <w:szCs w:val="26"/>
        </w:rPr>
        <w:t xml:space="preserve"> земельных и градостроительных правоотношений;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256"/>
        </w:tabs>
        <w:ind w:left="1255" w:hanging="443"/>
        <w:jc w:val="left"/>
        <w:rPr>
          <w:sz w:val="26"/>
          <w:szCs w:val="26"/>
        </w:rPr>
      </w:pPr>
      <w:r w:rsidRPr="004B21B8">
        <w:rPr>
          <w:sz w:val="26"/>
          <w:szCs w:val="26"/>
        </w:rPr>
        <w:t>образования земельных</w:t>
      </w:r>
      <w:r w:rsidRPr="004B21B8">
        <w:rPr>
          <w:spacing w:val="-2"/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участков;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424"/>
        </w:tabs>
        <w:ind w:right="111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принятия мер по предотвращению деградации, загрязнения, захламления земель при осуществлении строительства и иной хозяйственной </w:t>
      </w:r>
      <w:r w:rsidRPr="004B21B8">
        <w:rPr>
          <w:sz w:val="26"/>
          <w:szCs w:val="26"/>
        </w:rPr>
        <w:lastRenderedPageBreak/>
        <w:t>деятельности на территории поселения;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286"/>
        </w:tabs>
        <w:ind w:right="112" w:firstLine="708"/>
        <w:jc w:val="both"/>
        <w:rPr>
          <w:sz w:val="26"/>
          <w:szCs w:val="26"/>
        </w:rPr>
      </w:pPr>
      <w:r w:rsidRPr="004B21B8">
        <w:rPr>
          <w:spacing w:val="-3"/>
          <w:sz w:val="26"/>
          <w:szCs w:val="26"/>
        </w:rPr>
        <w:t xml:space="preserve">выдачи рекомендаций </w:t>
      </w:r>
      <w:r w:rsidRPr="004B21B8">
        <w:rPr>
          <w:sz w:val="26"/>
          <w:szCs w:val="26"/>
        </w:rPr>
        <w:t xml:space="preserve">заявителям о дальнейшем порядке действий по оформлению земельных </w:t>
      </w:r>
      <w:r w:rsidRPr="004B21B8">
        <w:rPr>
          <w:spacing w:val="-3"/>
          <w:sz w:val="26"/>
          <w:szCs w:val="26"/>
        </w:rPr>
        <w:t xml:space="preserve">участков </w:t>
      </w:r>
      <w:r w:rsidRPr="004B21B8">
        <w:rPr>
          <w:sz w:val="26"/>
          <w:szCs w:val="26"/>
        </w:rPr>
        <w:t xml:space="preserve">в случаях, </w:t>
      </w:r>
      <w:r w:rsidRPr="004B21B8">
        <w:rPr>
          <w:spacing w:val="-7"/>
          <w:sz w:val="26"/>
          <w:szCs w:val="26"/>
        </w:rPr>
        <w:t xml:space="preserve">когда </w:t>
      </w:r>
      <w:r w:rsidRPr="004B21B8">
        <w:rPr>
          <w:sz w:val="26"/>
          <w:szCs w:val="26"/>
        </w:rPr>
        <w:t>принятие решений органов местного самоуправления невозможно или не</w:t>
      </w:r>
      <w:r w:rsidRPr="004B21B8">
        <w:rPr>
          <w:spacing w:val="-13"/>
          <w:sz w:val="26"/>
          <w:szCs w:val="26"/>
        </w:rPr>
        <w:t xml:space="preserve"> </w:t>
      </w:r>
      <w:r w:rsidRPr="004B21B8">
        <w:rPr>
          <w:sz w:val="26"/>
          <w:szCs w:val="26"/>
        </w:rPr>
        <w:t>требуется;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474"/>
        </w:tabs>
        <w:ind w:right="111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урегулирования разногласий, возникающих при </w:t>
      </w:r>
      <w:r w:rsidRPr="004B21B8">
        <w:rPr>
          <w:spacing w:val="-4"/>
          <w:sz w:val="26"/>
          <w:szCs w:val="26"/>
        </w:rPr>
        <w:t xml:space="preserve">подготовке </w:t>
      </w:r>
      <w:r w:rsidRPr="004B21B8">
        <w:rPr>
          <w:sz w:val="26"/>
          <w:szCs w:val="26"/>
        </w:rPr>
        <w:t xml:space="preserve">проектов постановлений по предоставлению земельных </w:t>
      </w:r>
      <w:r w:rsidRPr="004B21B8">
        <w:rPr>
          <w:spacing w:val="-3"/>
          <w:sz w:val="26"/>
          <w:szCs w:val="26"/>
        </w:rPr>
        <w:t xml:space="preserve">участков </w:t>
      </w:r>
      <w:r w:rsidRPr="004B21B8">
        <w:rPr>
          <w:sz w:val="26"/>
          <w:szCs w:val="26"/>
        </w:rPr>
        <w:t>и принятия решений, направленных на снятие таких</w:t>
      </w:r>
      <w:r w:rsidRPr="004B21B8">
        <w:rPr>
          <w:spacing w:val="-5"/>
          <w:sz w:val="26"/>
          <w:szCs w:val="26"/>
        </w:rPr>
        <w:t xml:space="preserve"> </w:t>
      </w:r>
      <w:r w:rsidRPr="004B21B8">
        <w:rPr>
          <w:sz w:val="26"/>
          <w:szCs w:val="26"/>
        </w:rPr>
        <w:t>разногласий;</w:t>
      </w:r>
    </w:p>
    <w:p w:rsidR="004B21B8" w:rsidRPr="004B21B8" w:rsidRDefault="004B21B8" w:rsidP="004B21B8">
      <w:pPr>
        <w:pStyle w:val="af4"/>
        <w:numPr>
          <w:ilvl w:val="0"/>
          <w:numId w:val="8"/>
        </w:numPr>
        <w:tabs>
          <w:tab w:val="left" w:pos="1394"/>
        </w:tabs>
        <w:ind w:right="112" w:firstLine="708"/>
        <w:jc w:val="both"/>
        <w:rPr>
          <w:sz w:val="26"/>
          <w:szCs w:val="26"/>
        </w:rPr>
      </w:pPr>
      <w:r w:rsidRPr="004B21B8">
        <w:rPr>
          <w:sz w:val="26"/>
          <w:szCs w:val="26"/>
        </w:rPr>
        <w:t xml:space="preserve">иным вопросам, отнесенным к </w:t>
      </w:r>
      <w:r w:rsidRPr="004B21B8">
        <w:rPr>
          <w:spacing w:val="-3"/>
          <w:sz w:val="26"/>
          <w:szCs w:val="26"/>
        </w:rPr>
        <w:t xml:space="preserve">компетенции </w:t>
      </w:r>
      <w:r w:rsidR="00B96714">
        <w:rPr>
          <w:sz w:val="26"/>
          <w:szCs w:val="26"/>
        </w:rPr>
        <w:t xml:space="preserve">администрации Гаринского городского округа </w:t>
      </w:r>
      <w:r w:rsidRPr="004B21B8">
        <w:rPr>
          <w:sz w:val="26"/>
          <w:szCs w:val="26"/>
        </w:rPr>
        <w:t>в области земельных отношений.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408"/>
        </w:tabs>
        <w:ind w:right="110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В случае несогласия с принятым </w:t>
      </w:r>
      <w:r w:rsidRPr="004B21B8">
        <w:rPr>
          <w:spacing w:val="-3"/>
          <w:sz w:val="26"/>
          <w:szCs w:val="26"/>
        </w:rPr>
        <w:t xml:space="preserve">Комиссией </w:t>
      </w:r>
      <w:r w:rsidRPr="004B21B8">
        <w:rPr>
          <w:sz w:val="26"/>
          <w:szCs w:val="26"/>
        </w:rPr>
        <w:t xml:space="preserve">решением, </w:t>
      </w:r>
      <w:r w:rsidRPr="004B21B8">
        <w:rPr>
          <w:spacing w:val="-5"/>
          <w:sz w:val="26"/>
          <w:szCs w:val="26"/>
        </w:rPr>
        <w:t xml:space="preserve">глава </w:t>
      </w:r>
      <w:r w:rsidR="00B96714">
        <w:rPr>
          <w:sz w:val="26"/>
          <w:szCs w:val="26"/>
        </w:rPr>
        <w:t xml:space="preserve">Гаринского городского округа </w:t>
      </w:r>
      <w:r w:rsidRPr="004B21B8">
        <w:rPr>
          <w:sz w:val="26"/>
          <w:szCs w:val="26"/>
        </w:rPr>
        <w:t xml:space="preserve"> вправе принять иное</w:t>
      </w:r>
      <w:r w:rsidRPr="004B21B8">
        <w:rPr>
          <w:spacing w:val="3"/>
          <w:sz w:val="26"/>
          <w:szCs w:val="26"/>
        </w:rPr>
        <w:t xml:space="preserve"> </w:t>
      </w:r>
      <w:r w:rsidRPr="004B21B8">
        <w:rPr>
          <w:sz w:val="26"/>
          <w:szCs w:val="26"/>
        </w:rPr>
        <w:t>решение.</w:t>
      </w:r>
    </w:p>
    <w:p w:rsidR="004B21B8" w:rsidRPr="004B21B8" w:rsidRDefault="004B21B8" w:rsidP="004B21B8">
      <w:pPr>
        <w:pStyle w:val="a7"/>
        <w:rPr>
          <w:sz w:val="26"/>
          <w:szCs w:val="26"/>
        </w:rPr>
      </w:pPr>
    </w:p>
    <w:p w:rsidR="004B21B8" w:rsidRPr="004B21B8" w:rsidRDefault="004B21B8" w:rsidP="00B96714">
      <w:pPr>
        <w:pStyle w:val="1"/>
        <w:numPr>
          <w:ilvl w:val="0"/>
          <w:numId w:val="9"/>
        </w:numPr>
        <w:tabs>
          <w:tab w:val="left" w:pos="1092"/>
        </w:tabs>
        <w:jc w:val="center"/>
        <w:rPr>
          <w:sz w:val="26"/>
          <w:szCs w:val="26"/>
        </w:rPr>
      </w:pPr>
      <w:r w:rsidRPr="004B21B8">
        <w:rPr>
          <w:sz w:val="26"/>
          <w:szCs w:val="26"/>
        </w:rPr>
        <w:t xml:space="preserve">Права </w:t>
      </w:r>
      <w:r w:rsidRPr="004B21B8">
        <w:rPr>
          <w:spacing w:val="-4"/>
          <w:sz w:val="26"/>
          <w:szCs w:val="26"/>
        </w:rPr>
        <w:t>Комиссии</w:t>
      </w:r>
    </w:p>
    <w:p w:rsidR="004B21B8" w:rsidRPr="004B21B8" w:rsidRDefault="004B21B8" w:rsidP="004B21B8">
      <w:pPr>
        <w:pStyle w:val="a7"/>
        <w:rPr>
          <w:b/>
          <w:sz w:val="26"/>
          <w:szCs w:val="26"/>
        </w:rPr>
      </w:pP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302"/>
        </w:tabs>
        <w:ind w:firstLine="708"/>
        <w:rPr>
          <w:sz w:val="26"/>
          <w:szCs w:val="26"/>
        </w:rPr>
      </w:pPr>
      <w:r w:rsidRPr="004B21B8">
        <w:rPr>
          <w:spacing w:val="-4"/>
          <w:sz w:val="26"/>
          <w:szCs w:val="26"/>
        </w:rPr>
        <w:t>Комиссия</w:t>
      </w:r>
      <w:r w:rsidRPr="004B21B8">
        <w:rPr>
          <w:sz w:val="26"/>
          <w:szCs w:val="26"/>
        </w:rPr>
        <w:t xml:space="preserve"> вправе:</w:t>
      </w:r>
    </w:p>
    <w:p w:rsidR="004B21B8" w:rsidRPr="004B21B8" w:rsidRDefault="004B21B8" w:rsidP="00B96714">
      <w:pPr>
        <w:pStyle w:val="a7"/>
        <w:numPr>
          <w:ilvl w:val="0"/>
          <w:numId w:val="10"/>
        </w:numPr>
        <w:ind w:right="109"/>
        <w:rPr>
          <w:sz w:val="26"/>
          <w:szCs w:val="26"/>
        </w:rPr>
      </w:pPr>
      <w:r w:rsidRPr="004B21B8">
        <w:rPr>
          <w:sz w:val="26"/>
          <w:szCs w:val="26"/>
        </w:rPr>
        <w:t>проводить анализ представленных документов на их достоверность и соответствие действующему законодательству;</w:t>
      </w:r>
    </w:p>
    <w:p w:rsidR="004B21B8" w:rsidRPr="004B21B8" w:rsidRDefault="004B21B8" w:rsidP="00B96714">
      <w:pPr>
        <w:pStyle w:val="a7"/>
        <w:numPr>
          <w:ilvl w:val="0"/>
          <w:numId w:val="10"/>
        </w:numPr>
        <w:spacing w:before="64"/>
        <w:ind w:right="107"/>
        <w:rPr>
          <w:sz w:val="26"/>
          <w:szCs w:val="26"/>
        </w:rPr>
      </w:pPr>
      <w:r w:rsidRPr="004B21B8">
        <w:rPr>
          <w:sz w:val="26"/>
          <w:szCs w:val="26"/>
        </w:rPr>
        <w:t>истребовать у заявителей дополнительные документы в соответствии с действующим законодательством для более глубокого изучения рассматриваемого вопроса;</w:t>
      </w:r>
    </w:p>
    <w:p w:rsidR="004B21B8" w:rsidRPr="004B21B8" w:rsidRDefault="004B21B8" w:rsidP="00B96714">
      <w:pPr>
        <w:pStyle w:val="a7"/>
        <w:numPr>
          <w:ilvl w:val="0"/>
          <w:numId w:val="10"/>
        </w:numPr>
        <w:ind w:right="110"/>
        <w:rPr>
          <w:sz w:val="26"/>
          <w:szCs w:val="26"/>
        </w:rPr>
      </w:pPr>
      <w:r w:rsidRPr="004B21B8">
        <w:rPr>
          <w:sz w:val="26"/>
          <w:szCs w:val="26"/>
        </w:rPr>
        <w:t>создавать рабочие группы в целях принятия оперативного обоснованного решения вопросов, относящихся к компетенции Комиссии;</w:t>
      </w:r>
    </w:p>
    <w:p w:rsidR="004B21B8" w:rsidRPr="004B21B8" w:rsidRDefault="004B21B8" w:rsidP="00B96714">
      <w:pPr>
        <w:pStyle w:val="a7"/>
        <w:numPr>
          <w:ilvl w:val="0"/>
          <w:numId w:val="10"/>
        </w:numPr>
        <w:ind w:right="109"/>
        <w:rPr>
          <w:sz w:val="26"/>
          <w:szCs w:val="26"/>
        </w:rPr>
      </w:pPr>
      <w:r w:rsidRPr="004B21B8">
        <w:rPr>
          <w:sz w:val="26"/>
          <w:szCs w:val="26"/>
        </w:rPr>
        <w:t xml:space="preserve">направлять представленные заявителями документы в </w:t>
      </w:r>
      <w:r w:rsidRPr="004B21B8">
        <w:rPr>
          <w:spacing w:val="-3"/>
          <w:sz w:val="26"/>
          <w:szCs w:val="26"/>
        </w:rPr>
        <w:t xml:space="preserve">компетентные </w:t>
      </w:r>
      <w:r w:rsidRPr="004B21B8">
        <w:rPr>
          <w:sz w:val="26"/>
          <w:szCs w:val="26"/>
        </w:rPr>
        <w:t xml:space="preserve">органы с целью проверки использования земельных </w:t>
      </w:r>
      <w:r w:rsidRPr="004B21B8">
        <w:rPr>
          <w:spacing w:val="-3"/>
          <w:sz w:val="26"/>
          <w:szCs w:val="26"/>
        </w:rPr>
        <w:t xml:space="preserve">участков </w:t>
      </w:r>
      <w:r w:rsidRPr="004B21B8">
        <w:rPr>
          <w:sz w:val="26"/>
          <w:szCs w:val="26"/>
        </w:rPr>
        <w:t xml:space="preserve">по целевому назначению, </w:t>
      </w:r>
      <w:r w:rsidRPr="004B21B8">
        <w:rPr>
          <w:spacing w:val="-4"/>
          <w:sz w:val="26"/>
          <w:szCs w:val="26"/>
        </w:rPr>
        <w:t xml:space="preserve">соблюдения </w:t>
      </w:r>
      <w:r w:rsidRPr="004B21B8">
        <w:rPr>
          <w:sz w:val="26"/>
          <w:szCs w:val="26"/>
        </w:rPr>
        <w:t xml:space="preserve">земельного, градостроительного, лесного, </w:t>
      </w:r>
      <w:r w:rsidRPr="004B21B8">
        <w:rPr>
          <w:spacing w:val="-4"/>
          <w:sz w:val="26"/>
          <w:szCs w:val="26"/>
        </w:rPr>
        <w:t xml:space="preserve">водного </w:t>
      </w:r>
      <w:r w:rsidRPr="004B21B8">
        <w:rPr>
          <w:sz w:val="26"/>
          <w:szCs w:val="26"/>
        </w:rPr>
        <w:t xml:space="preserve">и др. </w:t>
      </w:r>
      <w:r w:rsidRPr="004B21B8">
        <w:rPr>
          <w:spacing w:val="-3"/>
          <w:sz w:val="26"/>
          <w:szCs w:val="26"/>
        </w:rPr>
        <w:t>законодательства;</w:t>
      </w:r>
    </w:p>
    <w:p w:rsidR="004B21B8" w:rsidRPr="004B21B8" w:rsidRDefault="004B21B8" w:rsidP="00B96714">
      <w:pPr>
        <w:pStyle w:val="a7"/>
        <w:numPr>
          <w:ilvl w:val="0"/>
          <w:numId w:val="10"/>
        </w:numPr>
        <w:spacing w:before="1"/>
        <w:ind w:right="112"/>
        <w:rPr>
          <w:sz w:val="26"/>
          <w:szCs w:val="26"/>
        </w:rPr>
      </w:pPr>
      <w:r w:rsidRPr="004B21B8">
        <w:rPr>
          <w:sz w:val="26"/>
          <w:szCs w:val="26"/>
        </w:rPr>
        <w:t xml:space="preserve">представлять главе </w:t>
      </w:r>
      <w:r w:rsidR="00B96714">
        <w:rPr>
          <w:sz w:val="26"/>
          <w:szCs w:val="26"/>
        </w:rPr>
        <w:t xml:space="preserve">Гаринского городского округа </w:t>
      </w:r>
      <w:r w:rsidRPr="004B21B8">
        <w:rPr>
          <w:sz w:val="26"/>
          <w:szCs w:val="26"/>
        </w:rPr>
        <w:t xml:space="preserve"> предложения и давать разъяснения по вопросам, относящимся к компетенции Комиссии;</w:t>
      </w:r>
    </w:p>
    <w:p w:rsidR="004B21B8" w:rsidRPr="004B21B8" w:rsidRDefault="004B21B8" w:rsidP="00B96714">
      <w:pPr>
        <w:pStyle w:val="a7"/>
        <w:numPr>
          <w:ilvl w:val="0"/>
          <w:numId w:val="10"/>
        </w:numPr>
        <w:ind w:right="111"/>
        <w:rPr>
          <w:sz w:val="26"/>
          <w:szCs w:val="26"/>
        </w:rPr>
      </w:pPr>
      <w:r w:rsidRPr="004B21B8">
        <w:rPr>
          <w:sz w:val="26"/>
          <w:szCs w:val="26"/>
        </w:rPr>
        <w:t xml:space="preserve">допускать к участию в заседании </w:t>
      </w:r>
      <w:r w:rsidRPr="004B21B8">
        <w:rPr>
          <w:spacing w:val="-4"/>
          <w:sz w:val="26"/>
          <w:szCs w:val="26"/>
        </w:rPr>
        <w:t>Комиссии</w:t>
      </w:r>
      <w:r w:rsidRPr="004B21B8">
        <w:rPr>
          <w:spacing w:val="62"/>
          <w:sz w:val="26"/>
          <w:szCs w:val="26"/>
        </w:rPr>
        <w:t xml:space="preserve"> </w:t>
      </w:r>
      <w:r w:rsidRPr="004B21B8">
        <w:rPr>
          <w:sz w:val="26"/>
          <w:szCs w:val="26"/>
        </w:rPr>
        <w:t xml:space="preserve">заявителей, интересы </w:t>
      </w:r>
      <w:r w:rsidRPr="004B21B8">
        <w:rPr>
          <w:spacing w:val="-4"/>
          <w:sz w:val="26"/>
          <w:szCs w:val="26"/>
        </w:rPr>
        <w:t xml:space="preserve">которых </w:t>
      </w:r>
      <w:r w:rsidRPr="004B21B8">
        <w:rPr>
          <w:sz w:val="26"/>
          <w:szCs w:val="26"/>
        </w:rPr>
        <w:t xml:space="preserve">затрагиваются решением </w:t>
      </w:r>
      <w:r w:rsidRPr="004B21B8">
        <w:rPr>
          <w:spacing w:val="-3"/>
          <w:sz w:val="26"/>
          <w:szCs w:val="26"/>
        </w:rPr>
        <w:t>Комиссии.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320"/>
        </w:tabs>
        <w:ind w:right="107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При наличии возражений и разногласий по обсуждаемому вопросу </w:t>
      </w:r>
      <w:r w:rsidRPr="004B21B8">
        <w:rPr>
          <w:spacing w:val="-4"/>
          <w:sz w:val="26"/>
          <w:szCs w:val="26"/>
        </w:rPr>
        <w:t xml:space="preserve">Комиссия </w:t>
      </w:r>
      <w:r w:rsidRPr="004B21B8">
        <w:rPr>
          <w:sz w:val="26"/>
          <w:szCs w:val="26"/>
        </w:rPr>
        <w:t xml:space="preserve">принимает решение по итогам обсуждения. В случае непринятия решения, вопрос </w:t>
      </w:r>
      <w:r w:rsidRPr="004B21B8">
        <w:rPr>
          <w:spacing w:val="-3"/>
          <w:sz w:val="26"/>
          <w:szCs w:val="26"/>
        </w:rPr>
        <w:t xml:space="preserve">может </w:t>
      </w:r>
      <w:r w:rsidRPr="004B21B8">
        <w:rPr>
          <w:sz w:val="26"/>
          <w:szCs w:val="26"/>
        </w:rPr>
        <w:t>быть вынесен на повторное обсуждение при предоставлении дополнительных документов.</w:t>
      </w:r>
    </w:p>
    <w:p w:rsidR="004B21B8" w:rsidRPr="004B21B8" w:rsidRDefault="004B21B8" w:rsidP="004B21B8">
      <w:pPr>
        <w:pStyle w:val="a7"/>
        <w:rPr>
          <w:sz w:val="26"/>
          <w:szCs w:val="26"/>
        </w:rPr>
      </w:pPr>
    </w:p>
    <w:p w:rsidR="004B21B8" w:rsidRPr="004B21B8" w:rsidRDefault="004B21B8" w:rsidP="00B96714">
      <w:pPr>
        <w:pStyle w:val="1"/>
        <w:numPr>
          <w:ilvl w:val="0"/>
          <w:numId w:val="9"/>
        </w:numPr>
        <w:tabs>
          <w:tab w:val="left" w:pos="1092"/>
        </w:tabs>
        <w:jc w:val="center"/>
        <w:rPr>
          <w:sz w:val="26"/>
          <w:szCs w:val="26"/>
        </w:rPr>
      </w:pPr>
      <w:r w:rsidRPr="004B21B8">
        <w:rPr>
          <w:sz w:val="26"/>
          <w:szCs w:val="26"/>
        </w:rPr>
        <w:t>Организация деятельности</w:t>
      </w:r>
      <w:r w:rsidRPr="004B21B8">
        <w:rPr>
          <w:spacing w:val="-1"/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Комиссии</w:t>
      </w:r>
    </w:p>
    <w:p w:rsidR="004B21B8" w:rsidRPr="004B21B8" w:rsidRDefault="004B21B8" w:rsidP="004B21B8">
      <w:pPr>
        <w:pStyle w:val="a7"/>
        <w:rPr>
          <w:b/>
          <w:sz w:val="26"/>
          <w:szCs w:val="26"/>
        </w:rPr>
      </w:pP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618"/>
        </w:tabs>
        <w:ind w:right="110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Деятельность </w:t>
      </w:r>
      <w:r w:rsidRPr="004B21B8">
        <w:rPr>
          <w:spacing w:val="-4"/>
          <w:sz w:val="26"/>
          <w:szCs w:val="26"/>
        </w:rPr>
        <w:t>Комиссии</w:t>
      </w:r>
      <w:r w:rsidRPr="004B21B8">
        <w:rPr>
          <w:spacing w:val="62"/>
          <w:sz w:val="26"/>
          <w:szCs w:val="26"/>
        </w:rPr>
        <w:t xml:space="preserve"> </w:t>
      </w:r>
      <w:r w:rsidRPr="004B21B8">
        <w:rPr>
          <w:sz w:val="26"/>
          <w:szCs w:val="26"/>
        </w:rPr>
        <w:t xml:space="preserve">осуществляется на принципах </w:t>
      </w:r>
      <w:r w:rsidRPr="004B21B8">
        <w:rPr>
          <w:spacing w:val="-3"/>
          <w:sz w:val="26"/>
          <w:szCs w:val="26"/>
        </w:rPr>
        <w:t xml:space="preserve">коллегиального </w:t>
      </w:r>
      <w:r w:rsidRPr="004B21B8">
        <w:rPr>
          <w:sz w:val="26"/>
          <w:szCs w:val="26"/>
        </w:rPr>
        <w:t xml:space="preserve">рассмотрения вопросов и принятия в пределах своей </w:t>
      </w:r>
      <w:r w:rsidRPr="004B21B8">
        <w:rPr>
          <w:spacing w:val="-3"/>
          <w:sz w:val="26"/>
          <w:szCs w:val="26"/>
        </w:rPr>
        <w:t>компетенции согласованных</w:t>
      </w:r>
      <w:r w:rsidRPr="004B21B8">
        <w:rPr>
          <w:spacing w:val="5"/>
          <w:sz w:val="26"/>
          <w:szCs w:val="26"/>
        </w:rPr>
        <w:t xml:space="preserve"> </w:t>
      </w:r>
      <w:r w:rsidRPr="004B21B8">
        <w:rPr>
          <w:sz w:val="26"/>
          <w:szCs w:val="26"/>
        </w:rPr>
        <w:t>решений.</w:t>
      </w:r>
    </w:p>
    <w:p w:rsidR="004B21B8" w:rsidRPr="00150A25" w:rsidRDefault="004B21B8" w:rsidP="004B21B8">
      <w:pPr>
        <w:pStyle w:val="af4"/>
        <w:numPr>
          <w:ilvl w:val="1"/>
          <w:numId w:val="9"/>
        </w:numPr>
        <w:tabs>
          <w:tab w:val="left" w:pos="1442"/>
        </w:tabs>
        <w:ind w:right="111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Заседания </w:t>
      </w:r>
      <w:r w:rsidRPr="004B21B8">
        <w:rPr>
          <w:spacing w:val="-4"/>
          <w:sz w:val="26"/>
          <w:szCs w:val="26"/>
        </w:rPr>
        <w:t>Комиссии</w:t>
      </w:r>
      <w:r w:rsidRPr="004B21B8">
        <w:rPr>
          <w:spacing w:val="62"/>
          <w:sz w:val="26"/>
          <w:szCs w:val="26"/>
        </w:rPr>
        <w:t xml:space="preserve"> </w:t>
      </w:r>
      <w:r w:rsidRPr="004B21B8">
        <w:rPr>
          <w:sz w:val="26"/>
          <w:szCs w:val="26"/>
        </w:rPr>
        <w:t xml:space="preserve">считаются правомочными, если на них </w:t>
      </w:r>
      <w:r w:rsidRPr="004B21B8">
        <w:rPr>
          <w:spacing w:val="-2"/>
          <w:sz w:val="26"/>
          <w:szCs w:val="26"/>
        </w:rPr>
        <w:t xml:space="preserve">присутствует </w:t>
      </w:r>
      <w:r w:rsidRPr="004B21B8">
        <w:rPr>
          <w:sz w:val="26"/>
          <w:szCs w:val="26"/>
        </w:rPr>
        <w:t xml:space="preserve">не менее </w:t>
      </w:r>
      <w:r w:rsidRPr="004B21B8">
        <w:rPr>
          <w:spacing w:val="-3"/>
          <w:sz w:val="26"/>
          <w:szCs w:val="26"/>
        </w:rPr>
        <w:t xml:space="preserve">двух </w:t>
      </w:r>
      <w:r w:rsidRPr="004B21B8">
        <w:rPr>
          <w:sz w:val="26"/>
          <w:szCs w:val="26"/>
        </w:rPr>
        <w:t>третей от числа членов</w:t>
      </w:r>
      <w:r w:rsidRPr="004B21B8">
        <w:rPr>
          <w:spacing w:val="8"/>
          <w:sz w:val="26"/>
          <w:szCs w:val="26"/>
        </w:rPr>
        <w:t xml:space="preserve"> </w:t>
      </w:r>
      <w:r w:rsidRPr="004B21B8">
        <w:rPr>
          <w:spacing w:val="-4"/>
          <w:sz w:val="26"/>
          <w:szCs w:val="26"/>
        </w:rPr>
        <w:t>комиссии.</w:t>
      </w:r>
    </w:p>
    <w:p w:rsidR="00150A25" w:rsidRPr="004B21B8" w:rsidRDefault="00150A25" w:rsidP="004B21B8">
      <w:pPr>
        <w:pStyle w:val="af4"/>
        <w:numPr>
          <w:ilvl w:val="1"/>
          <w:numId w:val="9"/>
        </w:numPr>
        <w:tabs>
          <w:tab w:val="left" w:pos="1442"/>
        </w:tabs>
        <w:ind w:right="111" w:firstLine="708"/>
        <w:rPr>
          <w:sz w:val="26"/>
          <w:szCs w:val="26"/>
        </w:rPr>
      </w:pPr>
      <w:r>
        <w:rPr>
          <w:spacing w:val="-4"/>
          <w:sz w:val="26"/>
          <w:szCs w:val="26"/>
        </w:rPr>
        <w:t>Заседание Комиссии созывается по мере поступления заявлений от заявителей.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302"/>
        </w:tabs>
        <w:ind w:left="1302" w:hanging="490"/>
        <w:rPr>
          <w:sz w:val="26"/>
          <w:szCs w:val="26"/>
        </w:rPr>
      </w:pPr>
      <w:r w:rsidRPr="004B21B8">
        <w:rPr>
          <w:spacing w:val="-4"/>
          <w:sz w:val="26"/>
          <w:szCs w:val="26"/>
        </w:rPr>
        <w:t xml:space="preserve">Комиссию </w:t>
      </w:r>
      <w:r w:rsidRPr="004B21B8">
        <w:rPr>
          <w:spacing w:val="-3"/>
          <w:sz w:val="26"/>
          <w:szCs w:val="26"/>
        </w:rPr>
        <w:t xml:space="preserve">возглавляет </w:t>
      </w:r>
      <w:r w:rsidRPr="004B21B8">
        <w:rPr>
          <w:sz w:val="26"/>
          <w:szCs w:val="26"/>
        </w:rPr>
        <w:t>председатель</w:t>
      </w:r>
      <w:r w:rsidRPr="004B21B8">
        <w:rPr>
          <w:spacing w:val="10"/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Комиссии.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372"/>
        </w:tabs>
        <w:ind w:left="1372" w:hanging="560"/>
        <w:rPr>
          <w:sz w:val="26"/>
          <w:szCs w:val="26"/>
        </w:rPr>
      </w:pPr>
      <w:r w:rsidRPr="004B21B8">
        <w:rPr>
          <w:sz w:val="26"/>
          <w:szCs w:val="26"/>
        </w:rPr>
        <w:t xml:space="preserve">Председатель </w:t>
      </w:r>
      <w:r w:rsidRPr="004B21B8">
        <w:rPr>
          <w:spacing w:val="-3"/>
          <w:sz w:val="26"/>
          <w:szCs w:val="26"/>
        </w:rPr>
        <w:t>Комиссии:</w:t>
      </w:r>
    </w:p>
    <w:p w:rsidR="00B96714" w:rsidRDefault="004B21B8" w:rsidP="00B96714">
      <w:pPr>
        <w:pStyle w:val="a7"/>
        <w:numPr>
          <w:ilvl w:val="0"/>
          <w:numId w:val="11"/>
        </w:numPr>
        <w:rPr>
          <w:sz w:val="26"/>
          <w:szCs w:val="26"/>
        </w:rPr>
      </w:pPr>
      <w:r w:rsidRPr="004B21B8">
        <w:rPr>
          <w:sz w:val="26"/>
          <w:szCs w:val="26"/>
        </w:rPr>
        <w:t xml:space="preserve">осуществляет общее руководство деятельностью Комиссии; </w:t>
      </w:r>
    </w:p>
    <w:p w:rsidR="004B21B8" w:rsidRPr="004B21B8" w:rsidRDefault="004B21B8" w:rsidP="00B96714">
      <w:pPr>
        <w:pStyle w:val="a7"/>
        <w:numPr>
          <w:ilvl w:val="0"/>
          <w:numId w:val="11"/>
        </w:numPr>
        <w:rPr>
          <w:sz w:val="26"/>
          <w:szCs w:val="26"/>
        </w:rPr>
      </w:pPr>
      <w:r w:rsidRPr="004B21B8">
        <w:rPr>
          <w:sz w:val="26"/>
          <w:szCs w:val="26"/>
        </w:rPr>
        <w:t>координирует работу членов Комиссии;</w:t>
      </w:r>
    </w:p>
    <w:p w:rsidR="004B21B8" w:rsidRPr="004B21B8" w:rsidRDefault="004B21B8" w:rsidP="00B96714">
      <w:pPr>
        <w:pStyle w:val="a7"/>
        <w:numPr>
          <w:ilvl w:val="0"/>
          <w:numId w:val="11"/>
        </w:numPr>
        <w:ind w:right="110"/>
        <w:rPr>
          <w:sz w:val="26"/>
          <w:szCs w:val="26"/>
        </w:rPr>
      </w:pPr>
      <w:r w:rsidRPr="004B21B8">
        <w:rPr>
          <w:sz w:val="26"/>
          <w:szCs w:val="26"/>
        </w:rPr>
        <w:t>принимает решение о созыве очередного (</w:t>
      </w:r>
      <w:proofErr w:type="gramStart"/>
      <w:r w:rsidRPr="004B21B8">
        <w:rPr>
          <w:sz w:val="26"/>
          <w:szCs w:val="26"/>
        </w:rPr>
        <w:t xml:space="preserve">внеочередного) </w:t>
      </w:r>
      <w:proofErr w:type="gramEnd"/>
      <w:r w:rsidRPr="004B21B8">
        <w:rPr>
          <w:sz w:val="26"/>
          <w:szCs w:val="26"/>
        </w:rPr>
        <w:t>заседания Комиссии, определяет дату и, время их проведения;</w:t>
      </w:r>
    </w:p>
    <w:p w:rsidR="00B96714" w:rsidRDefault="004B21B8" w:rsidP="00B96714">
      <w:pPr>
        <w:pStyle w:val="a7"/>
        <w:numPr>
          <w:ilvl w:val="0"/>
          <w:numId w:val="11"/>
        </w:numPr>
        <w:ind w:right="2163"/>
        <w:rPr>
          <w:sz w:val="26"/>
          <w:szCs w:val="26"/>
        </w:rPr>
      </w:pPr>
      <w:r w:rsidRPr="004B21B8">
        <w:rPr>
          <w:sz w:val="26"/>
          <w:szCs w:val="26"/>
        </w:rPr>
        <w:t xml:space="preserve">согласовывает повестку дня заседания Комиссии; </w:t>
      </w:r>
    </w:p>
    <w:p w:rsidR="004B21B8" w:rsidRPr="004B21B8" w:rsidRDefault="004B21B8" w:rsidP="00B96714">
      <w:pPr>
        <w:pStyle w:val="a7"/>
        <w:numPr>
          <w:ilvl w:val="0"/>
          <w:numId w:val="11"/>
        </w:numPr>
        <w:ind w:right="2163"/>
        <w:rPr>
          <w:sz w:val="26"/>
          <w:szCs w:val="26"/>
        </w:rPr>
      </w:pPr>
      <w:r w:rsidRPr="004B21B8">
        <w:rPr>
          <w:sz w:val="26"/>
          <w:szCs w:val="26"/>
        </w:rPr>
        <w:lastRenderedPageBreak/>
        <w:t>ведет заседания Комиссии;</w:t>
      </w:r>
    </w:p>
    <w:p w:rsidR="004B21B8" w:rsidRPr="004B21B8" w:rsidRDefault="004B21B8" w:rsidP="00B96714">
      <w:pPr>
        <w:pStyle w:val="a7"/>
        <w:numPr>
          <w:ilvl w:val="0"/>
          <w:numId w:val="11"/>
        </w:numPr>
        <w:rPr>
          <w:sz w:val="26"/>
          <w:szCs w:val="26"/>
        </w:rPr>
      </w:pPr>
      <w:r w:rsidRPr="004B21B8">
        <w:rPr>
          <w:sz w:val="26"/>
          <w:szCs w:val="26"/>
        </w:rPr>
        <w:t>ставит на голосование проекты принимаемых решений;</w:t>
      </w:r>
    </w:p>
    <w:p w:rsidR="00150A25" w:rsidRPr="00150A25" w:rsidRDefault="004B21B8" w:rsidP="00150A25">
      <w:pPr>
        <w:pStyle w:val="af4"/>
        <w:numPr>
          <w:ilvl w:val="1"/>
          <w:numId w:val="9"/>
        </w:numPr>
        <w:tabs>
          <w:tab w:val="left" w:pos="1302"/>
        </w:tabs>
        <w:ind w:left="812" w:right="2189" w:firstLine="0"/>
        <w:rPr>
          <w:sz w:val="26"/>
          <w:szCs w:val="26"/>
        </w:rPr>
      </w:pPr>
      <w:r w:rsidRPr="004B21B8">
        <w:rPr>
          <w:sz w:val="26"/>
          <w:szCs w:val="26"/>
        </w:rPr>
        <w:t xml:space="preserve">Заместитель председателя </w:t>
      </w:r>
      <w:r w:rsidRPr="004B21B8">
        <w:rPr>
          <w:spacing w:val="-3"/>
          <w:sz w:val="26"/>
          <w:szCs w:val="26"/>
        </w:rPr>
        <w:t xml:space="preserve">Комиссии: </w:t>
      </w:r>
    </w:p>
    <w:p w:rsidR="004B21B8" w:rsidRPr="004B21B8" w:rsidRDefault="00150A25" w:rsidP="00150A25">
      <w:pPr>
        <w:pStyle w:val="af4"/>
        <w:tabs>
          <w:tab w:val="left" w:pos="1302"/>
        </w:tabs>
        <w:ind w:left="1134" w:right="2189" w:firstLine="0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-   </w:t>
      </w:r>
      <w:r w:rsidR="004B21B8" w:rsidRPr="004B21B8">
        <w:rPr>
          <w:spacing w:val="-3"/>
          <w:sz w:val="26"/>
          <w:szCs w:val="26"/>
        </w:rPr>
        <w:t xml:space="preserve">участвует </w:t>
      </w:r>
      <w:r w:rsidR="004B21B8" w:rsidRPr="004B21B8">
        <w:rPr>
          <w:sz w:val="26"/>
          <w:szCs w:val="26"/>
        </w:rPr>
        <w:t>в заседаниях</w:t>
      </w:r>
      <w:r w:rsidR="004B21B8" w:rsidRPr="004B21B8">
        <w:rPr>
          <w:spacing w:val="5"/>
          <w:sz w:val="26"/>
          <w:szCs w:val="26"/>
        </w:rPr>
        <w:t xml:space="preserve"> </w:t>
      </w:r>
      <w:r w:rsidR="004B21B8" w:rsidRPr="004B21B8">
        <w:rPr>
          <w:spacing w:val="-3"/>
          <w:sz w:val="26"/>
          <w:szCs w:val="26"/>
        </w:rPr>
        <w:t>Комиссии;</w:t>
      </w:r>
    </w:p>
    <w:p w:rsidR="004B21B8" w:rsidRPr="004B21B8" w:rsidRDefault="00150A25" w:rsidP="00150A25">
      <w:pPr>
        <w:pStyle w:val="a7"/>
        <w:ind w:left="1134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4B21B8" w:rsidRPr="004B21B8">
        <w:rPr>
          <w:sz w:val="26"/>
          <w:szCs w:val="26"/>
        </w:rPr>
        <w:t>в отсутствии председателя Комиссии осуществляет его функции.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302"/>
        </w:tabs>
        <w:ind w:left="1302" w:hanging="490"/>
        <w:rPr>
          <w:sz w:val="26"/>
          <w:szCs w:val="26"/>
        </w:rPr>
      </w:pPr>
      <w:r w:rsidRPr="004B21B8">
        <w:rPr>
          <w:sz w:val="26"/>
          <w:szCs w:val="26"/>
        </w:rPr>
        <w:t xml:space="preserve">Члены </w:t>
      </w:r>
      <w:r w:rsidRPr="004B21B8">
        <w:rPr>
          <w:spacing w:val="-4"/>
          <w:sz w:val="26"/>
          <w:szCs w:val="26"/>
        </w:rPr>
        <w:t xml:space="preserve">Комиссии </w:t>
      </w:r>
      <w:r w:rsidRPr="004B21B8">
        <w:rPr>
          <w:sz w:val="26"/>
          <w:szCs w:val="26"/>
        </w:rPr>
        <w:t>имеют</w:t>
      </w:r>
      <w:r w:rsidRPr="004B21B8">
        <w:rPr>
          <w:spacing w:val="2"/>
          <w:sz w:val="26"/>
          <w:szCs w:val="26"/>
        </w:rPr>
        <w:t xml:space="preserve"> </w:t>
      </w:r>
      <w:r w:rsidRPr="004B21B8">
        <w:rPr>
          <w:sz w:val="26"/>
          <w:szCs w:val="26"/>
        </w:rPr>
        <w:t>право:</w:t>
      </w:r>
    </w:p>
    <w:p w:rsidR="004B21B8" w:rsidRPr="004B21B8" w:rsidRDefault="004B21B8" w:rsidP="00150A25">
      <w:pPr>
        <w:pStyle w:val="a7"/>
        <w:numPr>
          <w:ilvl w:val="0"/>
          <w:numId w:val="12"/>
        </w:numPr>
        <w:ind w:left="1418" w:right="110" w:hanging="284"/>
        <w:rPr>
          <w:sz w:val="26"/>
          <w:szCs w:val="26"/>
        </w:rPr>
      </w:pPr>
      <w:r w:rsidRPr="004B21B8">
        <w:rPr>
          <w:sz w:val="26"/>
          <w:szCs w:val="26"/>
        </w:rPr>
        <w:t>знакомиться с проектом повестки заседания комиссии, вносить предложения по формированию повестки, давать предложения по ее изменению и дополнению на заседании Комиссии;</w:t>
      </w:r>
    </w:p>
    <w:p w:rsidR="004B21B8" w:rsidRPr="004B21B8" w:rsidRDefault="004B21B8" w:rsidP="00150A25">
      <w:pPr>
        <w:pStyle w:val="a7"/>
        <w:numPr>
          <w:ilvl w:val="0"/>
          <w:numId w:val="12"/>
        </w:numPr>
        <w:ind w:left="1418" w:right="112" w:hanging="284"/>
        <w:rPr>
          <w:sz w:val="26"/>
          <w:szCs w:val="26"/>
        </w:rPr>
      </w:pPr>
      <w:r w:rsidRPr="004B21B8">
        <w:rPr>
          <w:sz w:val="26"/>
          <w:szCs w:val="26"/>
        </w:rPr>
        <w:t>знакомиться с материалами по вопросам, включенным в повестку заседания;</w:t>
      </w:r>
    </w:p>
    <w:p w:rsidR="004B21B8" w:rsidRPr="004B21B8" w:rsidRDefault="004B21B8" w:rsidP="00150A25">
      <w:pPr>
        <w:pStyle w:val="a7"/>
        <w:numPr>
          <w:ilvl w:val="0"/>
          <w:numId w:val="12"/>
        </w:numPr>
        <w:ind w:left="1418" w:right="112" w:hanging="284"/>
        <w:rPr>
          <w:sz w:val="26"/>
          <w:szCs w:val="26"/>
        </w:rPr>
      </w:pPr>
      <w:r w:rsidRPr="004B21B8">
        <w:rPr>
          <w:sz w:val="26"/>
          <w:szCs w:val="26"/>
        </w:rPr>
        <w:t>выступать по вопросам повестки дня заседания Комиссии, задавать вопросы, высказывать мнения;</w:t>
      </w:r>
    </w:p>
    <w:p w:rsidR="00B96714" w:rsidRDefault="004B21B8" w:rsidP="00150A25">
      <w:pPr>
        <w:pStyle w:val="a7"/>
        <w:numPr>
          <w:ilvl w:val="0"/>
          <w:numId w:val="12"/>
        </w:numPr>
        <w:spacing w:before="64"/>
        <w:ind w:left="1418" w:right="113" w:hanging="284"/>
        <w:rPr>
          <w:sz w:val="26"/>
          <w:szCs w:val="26"/>
        </w:rPr>
      </w:pPr>
      <w:r w:rsidRPr="004B21B8">
        <w:rPr>
          <w:sz w:val="26"/>
          <w:szCs w:val="26"/>
        </w:rPr>
        <w:t xml:space="preserve">подписывать протокол заседания; </w:t>
      </w:r>
    </w:p>
    <w:p w:rsidR="004B21B8" w:rsidRPr="004B21B8" w:rsidRDefault="004B21B8" w:rsidP="00150A25">
      <w:pPr>
        <w:pStyle w:val="a7"/>
        <w:numPr>
          <w:ilvl w:val="0"/>
          <w:numId w:val="12"/>
        </w:numPr>
        <w:spacing w:before="64"/>
        <w:ind w:left="1418" w:right="113" w:hanging="284"/>
        <w:rPr>
          <w:sz w:val="26"/>
          <w:szCs w:val="26"/>
        </w:rPr>
      </w:pPr>
      <w:r w:rsidRPr="004B21B8">
        <w:rPr>
          <w:sz w:val="26"/>
          <w:szCs w:val="26"/>
        </w:rPr>
        <w:t>при не согласии с принятым решением, письменно изложить особое мнение и представить его председателю Комиссии.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450"/>
        </w:tabs>
        <w:ind w:right="107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При </w:t>
      </w:r>
      <w:r w:rsidRPr="004B21B8">
        <w:rPr>
          <w:spacing w:val="-3"/>
          <w:sz w:val="26"/>
          <w:szCs w:val="26"/>
        </w:rPr>
        <w:t xml:space="preserve">необходимости </w:t>
      </w:r>
      <w:r w:rsidRPr="004B21B8">
        <w:rPr>
          <w:sz w:val="26"/>
          <w:szCs w:val="26"/>
        </w:rPr>
        <w:t xml:space="preserve">к работе </w:t>
      </w:r>
      <w:r w:rsidRPr="004B21B8">
        <w:rPr>
          <w:spacing w:val="-4"/>
          <w:sz w:val="26"/>
          <w:szCs w:val="26"/>
        </w:rPr>
        <w:t xml:space="preserve">Комиссии </w:t>
      </w:r>
      <w:r w:rsidRPr="004B21B8">
        <w:rPr>
          <w:sz w:val="26"/>
          <w:szCs w:val="26"/>
        </w:rPr>
        <w:t xml:space="preserve">могут </w:t>
      </w:r>
      <w:r w:rsidRPr="004B21B8">
        <w:rPr>
          <w:spacing w:val="-3"/>
          <w:sz w:val="26"/>
          <w:szCs w:val="26"/>
        </w:rPr>
        <w:t xml:space="preserve">привлекаться </w:t>
      </w:r>
      <w:r w:rsidRPr="004B21B8">
        <w:rPr>
          <w:sz w:val="26"/>
          <w:szCs w:val="26"/>
        </w:rPr>
        <w:t xml:space="preserve">специалисты </w:t>
      </w:r>
      <w:r w:rsidR="00150A25">
        <w:rPr>
          <w:sz w:val="26"/>
          <w:szCs w:val="26"/>
        </w:rPr>
        <w:t>органов местного самоуправления,</w:t>
      </w:r>
      <w:r w:rsidRPr="004B21B8">
        <w:rPr>
          <w:sz w:val="26"/>
          <w:szCs w:val="26"/>
        </w:rPr>
        <w:t xml:space="preserve"> представители </w:t>
      </w:r>
      <w:r w:rsidRPr="004B21B8">
        <w:rPr>
          <w:spacing w:val="-3"/>
          <w:sz w:val="26"/>
          <w:szCs w:val="26"/>
        </w:rPr>
        <w:t xml:space="preserve">государственных </w:t>
      </w:r>
      <w:r w:rsidRPr="004B21B8">
        <w:rPr>
          <w:sz w:val="26"/>
          <w:szCs w:val="26"/>
        </w:rPr>
        <w:t xml:space="preserve">органов (по согласованию), а также </w:t>
      </w:r>
      <w:r w:rsidRPr="004B21B8">
        <w:rPr>
          <w:spacing w:val="-3"/>
          <w:sz w:val="26"/>
          <w:szCs w:val="26"/>
        </w:rPr>
        <w:t xml:space="preserve">полномочные </w:t>
      </w:r>
      <w:r w:rsidRPr="004B21B8">
        <w:rPr>
          <w:sz w:val="26"/>
          <w:szCs w:val="26"/>
        </w:rPr>
        <w:t xml:space="preserve">представители предприятий, учреждений и организаций </w:t>
      </w:r>
      <w:r w:rsidR="00B96714">
        <w:rPr>
          <w:sz w:val="26"/>
          <w:szCs w:val="26"/>
        </w:rPr>
        <w:t>Гаринского городского округа</w:t>
      </w:r>
      <w:r w:rsidRPr="004B21B8">
        <w:rPr>
          <w:sz w:val="26"/>
          <w:szCs w:val="26"/>
        </w:rPr>
        <w:t>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502"/>
        </w:tabs>
        <w:ind w:right="109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По </w:t>
      </w:r>
      <w:r w:rsidRPr="004B21B8">
        <w:rPr>
          <w:spacing w:val="-3"/>
          <w:sz w:val="26"/>
          <w:szCs w:val="26"/>
        </w:rPr>
        <w:t xml:space="preserve">каждому </w:t>
      </w:r>
      <w:r w:rsidRPr="004B21B8">
        <w:rPr>
          <w:sz w:val="26"/>
          <w:szCs w:val="26"/>
        </w:rPr>
        <w:t xml:space="preserve">вопросу к заседанию </w:t>
      </w:r>
      <w:r w:rsidRPr="004B21B8">
        <w:rPr>
          <w:spacing w:val="-4"/>
          <w:sz w:val="26"/>
          <w:szCs w:val="26"/>
        </w:rPr>
        <w:t xml:space="preserve">Комиссии </w:t>
      </w:r>
      <w:r w:rsidRPr="004B21B8">
        <w:rPr>
          <w:sz w:val="26"/>
          <w:szCs w:val="26"/>
        </w:rPr>
        <w:t xml:space="preserve">специалистом </w:t>
      </w:r>
      <w:r w:rsidR="00150A25">
        <w:rPr>
          <w:sz w:val="26"/>
          <w:szCs w:val="26"/>
        </w:rPr>
        <w:t>администрации Гаринского городского округа</w:t>
      </w:r>
      <w:r w:rsidRPr="004B21B8">
        <w:rPr>
          <w:sz w:val="26"/>
          <w:szCs w:val="26"/>
        </w:rPr>
        <w:t xml:space="preserve">, на исполнении </w:t>
      </w:r>
      <w:r w:rsidRPr="004B21B8">
        <w:rPr>
          <w:spacing w:val="-4"/>
          <w:sz w:val="26"/>
          <w:szCs w:val="26"/>
        </w:rPr>
        <w:t xml:space="preserve">которого </w:t>
      </w:r>
      <w:r w:rsidRPr="004B21B8">
        <w:rPr>
          <w:spacing w:val="-3"/>
          <w:sz w:val="26"/>
          <w:szCs w:val="26"/>
        </w:rPr>
        <w:t xml:space="preserve">находятся </w:t>
      </w:r>
      <w:r w:rsidRPr="004B21B8">
        <w:rPr>
          <w:sz w:val="26"/>
          <w:szCs w:val="26"/>
        </w:rPr>
        <w:t xml:space="preserve">заявления (обращения), представляется информация и </w:t>
      </w:r>
      <w:r w:rsidRPr="004B21B8">
        <w:rPr>
          <w:spacing w:val="-4"/>
          <w:sz w:val="26"/>
          <w:szCs w:val="26"/>
        </w:rPr>
        <w:t>необходимые</w:t>
      </w:r>
      <w:r w:rsidRPr="004B21B8">
        <w:rPr>
          <w:spacing w:val="62"/>
          <w:sz w:val="26"/>
          <w:szCs w:val="26"/>
        </w:rPr>
        <w:t xml:space="preserve"> </w:t>
      </w:r>
      <w:r w:rsidRPr="004B21B8">
        <w:rPr>
          <w:sz w:val="26"/>
          <w:szCs w:val="26"/>
        </w:rPr>
        <w:t>для рассмотрения вопроса сведения и</w:t>
      </w:r>
      <w:r w:rsidRPr="004B21B8">
        <w:rPr>
          <w:spacing w:val="1"/>
          <w:sz w:val="26"/>
          <w:szCs w:val="26"/>
        </w:rPr>
        <w:t xml:space="preserve"> </w:t>
      </w:r>
      <w:r w:rsidRPr="004B21B8">
        <w:rPr>
          <w:sz w:val="26"/>
          <w:szCs w:val="26"/>
        </w:rPr>
        <w:t>документы.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494"/>
        </w:tabs>
        <w:ind w:right="110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Решения </w:t>
      </w:r>
      <w:r w:rsidRPr="004B21B8">
        <w:rPr>
          <w:spacing w:val="-4"/>
          <w:sz w:val="26"/>
          <w:szCs w:val="26"/>
        </w:rPr>
        <w:t xml:space="preserve">Комиссии </w:t>
      </w:r>
      <w:r w:rsidRPr="004B21B8">
        <w:rPr>
          <w:sz w:val="26"/>
          <w:szCs w:val="26"/>
        </w:rPr>
        <w:t xml:space="preserve">принимаются отдельно по </w:t>
      </w:r>
      <w:r w:rsidRPr="004B21B8">
        <w:rPr>
          <w:spacing w:val="-3"/>
          <w:sz w:val="26"/>
          <w:szCs w:val="26"/>
        </w:rPr>
        <w:t xml:space="preserve">каждому </w:t>
      </w:r>
      <w:r w:rsidRPr="004B21B8">
        <w:rPr>
          <w:sz w:val="26"/>
          <w:szCs w:val="26"/>
        </w:rPr>
        <w:t xml:space="preserve">вопросу большинством голосов от общего числа членов </w:t>
      </w:r>
      <w:r w:rsidRPr="004B21B8">
        <w:rPr>
          <w:spacing w:val="-3"/>
          <w:sz w:val="26"/>
          <w:szCs w:val="26"/>
        </w:rPr>
        <w:t xml:space="preserve">Комиссии, </w:t>
      </w:r>
      <w:r w:rsidRPr="004B21B8">
        <w:rPr>
          <w:sz w:val="26"/>
          <w:szCs w:val="26"/>
        </w:rPr>
        <w:t>присутствующих на заседании, открытым голосованием. При равенстве голосов голос председателя является</w:t>
      </w:r>
      <w:r w:rsidRPr="004B21B8">
        <w:rPr>
          <w:spacing w:val="1"/>
          <w:sz w:val="26"/>
          <w:szCs w:val="26"/>
        </w:rPr>
        <w:t xml:space="preserve"> </w:t>
      </w:r>
      <w:r w:rsidRPr="004B21B8">
        <w:rPr>
          <w:sz w:val="26"/>
          <w:szCs w:val="26"/>
        </w:rPr>
        <w:t>решающим.</w:t>
      </w:r>
    </w:p>
    <w:p w:rsidR="004B21B8" w:rsidRPr="00811BC2" w:rsidRDefault="004B21B8" w:rsidP="004B21B8">
      <w:pPr>
        <w:pStyle w:val="a7"/>
        <w:rPr>
          <w:sz w:val="10"/>
          <w:szCs w:val="26"/>
        </w:rPr>
      </w:pPr>
    </w:p>
    <w:p w:rsidR="004B21B8" w:rsidRPr="004B21B8" w:rsidRDefault="004B21B8" w:rsidP="00150A25">
      <w:pPr>
        <w:pStyle w:val="1"/>
        <w:numPr>
          <w:ilvl w:val="0"/>
          <w:numId w:val="9"/>
        </w:numPr>
        <w:tabs>
          <w:tab w:val="left" w:pos="1092"/>
        </w:tabs>
        <w:jc w:val="center"/>
        <w:rPr>
          <w:sz w:val="26"/>
          <w:szCs w:val="26"/>
        </w:rPr>
      </w:pPr>
      <w:r w:rsidRPr="004B21B8">
        <w:rPr>
          <w:sz w:val="26"/>
          <w:szCs w:val="26"/>
        </w:rPr>
        <w:t xml:space="preserve">Оформление </w:t>
      </w:r>
      <w:r w:rsidRPr="004B21B8">
        <w:rPr>
          <w:spacing w:val="-3"/>
          <w:sz w:val="26"/>
          <w:szCs w:val="26"/>
        </w:rPr>
        <w:t xml:space="preserve">протокола </w:t>
      </w:r>
      <w:r w:rsidRPr="004B21B8">
        <w:rPr>
          <w:sz w:val="26"/>
          <w:szCs w:val="26"/>
        </w:rPr>
        <w:t>заседания</w:t>
      </w:r>
      <w:r w:rsidRPr="004B21B8">
        <w:rPr>
          <w:spacing w:val="1"/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Комиссии</w:t>
      </w:r>
    </w:p>
    <w:p w:rsidR="004B21B8" w:rsidRPr="00811BC2" w:rsidRDefault="004B21B8" w:rsidP="004B21B8">
      <w:pPr>
        <w:pStyle w:val="a7"/>
        <w:rPr>
          <w:b/>
          <w:sz w:val="10"/>
          <w:szCs w:val="26"/>
        </w:rPr>
      </w:pP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364"/>
        </w:tabs>
        <w:ind w:right="112" w:firstLine="708"/>
        <w:rPr>
          <w:sz w:val="26"/>
          <w:szCs w:val="26"/>
        </w:rPr>
      </w:pPr>
      <w:r w:rsidRPr="004B21B8">
        <w:rPr>
          <w:spacing w:val="-5"/>
          <w:sz w:val="26"/>
          <w:szCs w:val="26"/>
        </w:rPr>
        <w:t xml:space="preserve">Результаты </w:t>
      </w:r>
      <w:r w:rsidRPr="004B21B8">
        <w:rPr>
          <w:sz w:val="26"/>
          <w:szCs w:val="26"/>
        </w:rPr>
        <w:t xml:space="preserve">рассмотрения вопросов и принятые по ним решения оформляются </w:t>
      </w:r>
      <w:r w:rsidRPr="004B21B8">
        <w:rPr>
          <w:spacing w:val="-4"/>
          <w:sz w:val="26"/>
          <w:szCs w:val="26"/>
        </w:rPr>
        <w:t xml:space="preserve">протоколом </w:t>
      </w:r>
      <w:r w:rsidRPr="004B21B8">
        <w:rPr>
          <w:sz w:val="26"/>
          <w:szCs w:val="26"/>
        </w:rPr>
        <w:t>заседания</w:t>
      </w:r>
      <w:r w:rsidRPr="004B21B8">
        <w:rPr>
          <w:spacing w:val="5"/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Комиссии.</w:t>
      </w:r>
    </w:p>
    <w:p w:rsidR="00150A25" w:rsidRDefault="004B21B8" w:rsidP="00150A25">
      <w:pPr>
        <w:pStyle w:val="a7"/>
        <w:ind w:left="1531" w:right="62"/>
        <w:rPr>
          <w:sz w:val="26"/>
          <w:szCs w:val="26"/>
        </w:rPr>
      </w:pPr>
      <w:r w:rsidRPr="004B21B8">
        <w:rPr>
          <w:sz w:val="26"/>
          <w:szCs w:val="26"/>
        </w:rPr>
        <w:t xml:space="preserve">В протоколе </w:t>
      </w:r>
      <w:r w:rsidR="00150A25">
        <w:rPr>
          <w:sz w:val="26"/>
          <w:szCs w:val="26"/>
        </w:rPr>
        <w:t xml:space="preserve">заседания Комиссии </w:t>
      </w:r>
      <w:r w:rsidRPr="004B21B8">
        <w:rPr>
          <w:sz w:val="26"/>
          <w:szCs w:val="26"/>
        </w:rPr>
        <w:t>указываются:</w:t>
      </w:r>
    </w:p>
    <w:p w:rsidR="004B21B8" w:rsidRPr="004B21B8" w:rsidRDefault="004B21B8" w:rsidP="00150A25">
      <w:pPr>
        <w:pStyle w:val="a7"/>
        <w:numPr>
          <w:ilvl w:val="0"/>
          <w:numId w:val="13"/>
        </w:numPr>
        <w:ind w:right="3031"/>
        <w:rPr>
          <w:sz w:val="26"/>
          <w:szCs w:val="26"/>
        </w:rPr>
      </w:pPr>
      <w:r w:rsidRPr="004B21B8">
        <w:rPr>
          <w:sz w:val="26"/>
          <w:szCs w:val="26"/>
        </w:rPr>
        <w:t xml:space="preserve"> дата и место заседания;</w:t>
      </w:r>
    </w:p>
    <w:p w:rsidR="004B21B8" w:rsidRPr="004B21B8" w:rsidRDefault="004B21B8" w:rsidP="00150A25">
      <w:pPr>
        <w:pStyle w:val="a7"/>
        <w:numPr>
          <w:ilvl w:val="0"/>
          <w:numId w:val="13"/>
        </w:numPr>
        <w:rPr>
          <w:sz w:val="26"/>
          <w:szCs w:val="26"/>
        </w:rPr>
      </w:pPr>
      <w:r w:rsidRPr="004B21B8">
        <w:rPr>
          <w:sz w:val="26"/>
          <w:szCs w:val="26"/>
        </w:rPr>
        <w:t>повестка дня;</w:t>
      </w:r>
    </w:p>
    <w:p w:rsidR="004B21B8" w:rsidRPr="00150A25" w:rsidRDefault="004B21B8" w:rsidP="00150A25">
      <w:pPr>
        <w:pStyle w:val="a7"/>
        <w:numPr>
          <w:ilvl w:val="0"/>
          <w:numId w:val="13"/>
        </w:numPr>
        <w:tabs>
          <w:tab w:val="left" w:pos="1560"/>
          <w:tab w:val="left" w:pos="3159"/>
          <w:tab w:val="left" w:pos="4556"/>
          <w:tab w:val="left" w:pos="5733"/>
          <w:tab w:val="left" w:pos="7267"/>
          <w:tab w:val="left" w:pos="7766"/>
          <w:tab w:val="left" w:pos="8940"/>
        </w:tabs>
        <w:ind w:right="108"/>
        <w:rPr>
          <w:sz w:val="26"/>
          <w:szCs w:val="26"/>
        </w:rPr>
      </w:pPr>
      <w:r w:rsidRPr="004B21B8">
        <w:rPr>
          <w:sz w:val="26"/>
          <w:szCs w:val="26"/>
        </w:rPr>
        <w:t xml:space="preserve">фамилия, имя, отчество </w:t>
      </w:r>
      <w:r w:rsidRPr="004B21B8">
        <w:rPr>
          <w:spacing w:val="-3"/>
          <w:sz w:val="26"/>
          <w:szCs w:val="26"/>
        </w:rPr>
        <w:t xml:space="preserve">председательствующего  </w:t>
      </w:r>
      <w:r w:rsidRPr="004B21B8">
        <w:rPr>
          <w:sz w:val="26"/>
          <w:szCs w:val="26"/>
        </w:rPr>
        <w:t>на заседании; фамилия,</w:t>
      </w:r>
      <w:r w:rsidRPr="004B21B8">
        <w:rPr>
          <w:sz w:val="26"/>
          <w:szCs w:val="26"/>
        </w:rPr>
        <w:tab/>
        <w:t>имя,</w:t>
      </w:r>
      <w:r w:rsidRPr="004B21B8">
        <w:rPr>
          <w:sz w:val="26"/>
          <w:szCs w:val="26"/>
        </w:rPr>
        <w:tab/>
        <w:t>отчество</w:t>
      </w:r>
      <w:r w:rsidRPr="004B21B8">
        <w:rPr>
          <w:sz w:val="26"/>
          <w:szCs w:val="26"/>
        </w:rPr>
        <w:tab/>
        <w:t>членов</w:t>
      </w:r>
      <w:r w:rsidRPr="004B21B8">
        <w:rPr>
          <w:sz w:val="26"/>
          <w:szCs w:val="26"/>
        </w:rPr>
        <w:tab/>
      </w:r>
      <w:r w:rsidRPr="004B21B8">
        <w:rPr>
          <w:spacing w:val="-4"/>
          <w:sz w:val="26"/>
          <w:szCs w:val="26"/>
        </w:rPr>
        <w:t>Комиссии</w:t>
      </w:r>
      <w:r w:rsidRPr="004B21B8">
        <w:rPr>
          <w:spacing w:val="-4"/>
          <w:sz w:val="26"/>
          <w:szCs w:val="26"/>
        </w:rPr>
        <w:tab/>
      </w:r>
      <w:r w:rsidR="00150A25">
        <w:rPr>
          <w:sz w:val="26"/>
          <w:szCs w:val="26"/>
        </w:rPr>
        <w:t xml:space="preserve">и других </w:t>
      </w:r>
      <w:r w:rsidRPr="004B21B8">
        <w:rPr>
          <w:sz w:val="26"/>
          <w:szCs w:val="26"/>
        </w:rPr>
        <w:t>лиц,</w:t>
      </w:r>
      <w:r w:rsidR="00150A25">
        <w:rPr>
          <w:sz w:val="26"/>
          <w:szCs w:val="26"/>
        </w:rPr>
        <w:t xml:space="preserve"> </w:t>
      </w:r>
      <w:r w:rsidRPr="00150A25">
        <w:rPr>
          <w:sz w:val="26"/>
          <w:szCs w:val="26"/>
        </w:rPr>
        <w:t>присутствующих на заседании Комиссии;</w:t>
      </w:r>
    </w:p>
    <w:p w:rsidR="004B21B8" w:rsidRPr="004B21B8" w:rsidRDefault="004B21B8" w:rsidP="00150A25">
      <w:pPr>
        <w:pStyle w:val="a7"/>
        <w:numPr>
          <w:ilvl w:val="0"/>
          <w:numId w:val="13"/>
        </w:numPr>
        <w:ind w:right="113"/>
        <w:rPr>
          <w:sz w:val="26"/>
          <w:szCs w:val="26"/>
        </w:rPr>
      </w:pPr>
      <w:r w:rsidRPr="004B21B8">
        <w:rPr>
          <w:sz w:val="26"/>
          <w:szCs w:val="26"/>
        </w:rPr>
        <w:t>принятые решения.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460"/>
        </w:tabs>
        <w:spacing w:before="64"/>
        <w:ind w:right="107" w:firstLine="708"/>
        <w:rPr>
          <w:sz w:val="26"/>
          <w:szCs w:val="26"/>
        </w:rPr>
      </w:pPr>
      <w:r w:rsidRPr="004B21B8">
        <w:rPr>
          <w:sz w:val="26"/>
          <w:szCs w:val="26"/>
        </w:rPr>
        <w:t xml:space="preserve">Каждый член </w:t>
      </w:r>
      <w:r w:rsidRPr="004B21B8">
        <w:rPr>
          <w:spacing w:val="-4"/>
          <w:sz w:val="26"/>
          <w:szCs w:val="26"/>
        </w:rPr>
        <w:t xml:space="preserve">Комиссии </w:t>
      </w:r>
      <w:r w:rsidRPr="004B21B8">
        <w:rPr>
          <w:sz w:val="26"/>
          <w:szCs w:val="26"/>
        </w:rPr>
        <w:t xml:space="preserve">вправе изложить особое мнение по рассматриваемому </w:t>
      </w:r>
      <w:r w:rsidRPr="004B21B8">
        <w:rPr>
          <w:spacing w:val="-4"/>
          <w:sz w:val="26"/>
          <w:szCs w:val="26"/>
        </w:rPr>
        <w:t>вопросу, которое</w:t>
      </w:r>
      <w:r w:rsidRPr="004B21B8">
        <w:rPr>
          <w:spacing w:val="62"/>
          <w:sz w:val="26"/>
          <w:szCs w:val="26"/>
        </w:rPr>
        <w:t xml:space="preserve"> </w:t>
      </w:r>
      <w:r w:rsidRPr="004B21B8">
        <w:rPr>
          <w:sz w:val="26"/>
          <w:szCs w:val="26"/>
        </w:rPr>
        <w:t xml:space="preserve">оформляется в </w:t>
      </w:r>
      <w:r w:rsidRPr="004B21B8">
        <w:rPr>
          <w:spacing w:val="-3"/>
          <w:sz w:val="26"/>
          <w:szCs w:val="26"/>
        </w:rPr>
        <w:t xml:space="preserve">качестве </w:t>
      </w:r>
      <w:r w:rsidRPr="004B21B8">
        <w:rPr>
          <w:sz w:val="26"/>
          <w:szCs w:val="26"/>
        </w:rPr>
        <w:t xml:space="preserve">приложения к </w:t>
      </w:r>
      <w:r w:rsidRPr="004B21B8">
        <w:rPr>
          <w:spacing w:val="-4"/>
          <w:sz w:val="26"/>
          <w:szCs w:val="26"/>
        </w:rPr>
        <w:t>протоколу</w:t>
      </w:r>
      <w:r w:rsidRPr="004B21B8">
        <w:rPr>
          <w:spacing w:val="62"/>
          <w:sz w:val="26"/>
          <w:szCs w:val="26"/>
        </w:rPr>
        <w:t xml:space="preserve"> </w:t>
      </w:r>
      <w:r w:rsidRPr="004B21B8">
        <w:rPr>
          <w:sz w:val="26"/>
          <w:szCs w:val="26"/>
        </w:rPr>
        <w:t xml:space="preserve">заседания и является </w:t>
      </w:r>
      <w:r w:rsidRPr="004B21B8">
        <w:rPr>
          <w:spacing w:val="-4"/>
          <w:sz w:val="26"/>
          <w:szCs w:val="26"/>
        </w:rPr>
        <w:t xml:space="preserve">его </w:t>
      </w:r>
      <w:r w:rsidRPr="004B21B8">
        <w:rPr>
          <w:sz w:val="26"/>
          <w:szCs w:val="26"/>
        </w:rPr>
        <w:t>неотъемлемой</w:t>
      </w:r>
      <w:r w:rsidRPr="004B21B8">
        <w:rPr>
          <w:spacing w:val="4"/>
          <w:sz w:val="26"/>
          <w:szCs w:val="26"/>
        </w:rPr>
        <w:t xml:space="preserve"> </w:t>
      </w:r>
      <w:r w:rsidRPr="004B21B8">
        <w:rPr>
          <w:sz w:val="26"/>
          <w:szCs w:val="26"/>
        </w:rPr>
        <w:t>частью.</w:t>
      </w:r>
    </w:p>
    <w:p w:rsidR="004B21B8" w:rsidRPr="004B21B8" w:rsidRDefault="004B21B8" w:rsidP="004B21B8">
      <w:pPr>
        <w:pStyle w:val="af4"/>
        <w:numPr>
          <w:ilvl w:val="1"/>
          <w:numId w:val="9"/>
        </w:numPr>
        <w:tabs>
          <w:tab w:val="left" w:pos="1360"/>
        </w:tabs>
        <w:spacing w:before="1"/>
        <w:ind w:right="110" w:firstLine="708"/>
        <w:rPr>
          <w:sz w:val="26"/>
          <w:szCs w:val="26"/>
        </w:rPr>
      </w:pPr>
      <w:r w:rsidRPr="004B21B8">
        <w:rPr>
          <w:spacing w:val="-4"/>
          <w:sz w:val="26"/>
          <w:szCs w:val="26"/>
        </w:rPr>
        <w:t xml:space="preserve">Протоколы </w:t>
      </w:r>
      <w:r w:rsidRPr="004B21B8">
        <w:rPr>
          <w:sz w:val="26"/>
          <w:szCs w:val="26"/>
        </w:rPr>
        <w:t xml:space="preserve">и дело с материалами заседаний хранятся в </w:t>
      </w:r>
      <w:r w:rsidR="00811BC2">
        <w:rPr>
          <w:sz w:val="26"/>
          <w:szCs w:val="26"/>
        </w:rPr>
        <w:t>администрации Гаринского городского округа.</w:t>
      </w:r>
    </w:p>
    <w:p w:rsidR="004B21B8" w:rsidRPr="00811BC2" w:rsidRDefault="004B21B8" w:rsidP="004B21B8">
      <w:pPr>
        <w:pStyle w:val="a7"/>
        <w:spacing w:before="11"/>
        <w:rPr>
          <w:sz w:val="12"/>
          <w:szCs w:val="26"/>
        </w:rPr>
      </w:pPr>
    </w:p>
    <w:p w:rsidR="004B21B8" w:rsidRPr="004B21B8" w:rsidRDefault="004B21B8" w:rsidP="004B21B8">
      <w:pPr>
        <w:pStyle w:val="1"/>
        <w:numPr>
          <w:ilvl w:val="0"/>
          <w:numId w:val="9"/>
        </w:numPr>
        <w:tabs>
          <w:tab w:val="left" w:pos="3015"/>
          <w:tab w:val="left" w:pos="3016"/>
        </w:tabs>
        <w:ind w:left="3016" w:hanging="708"/>
        <w:jc w:val="left"/>
        <w:rPr>
          <w:sz w:val="26"/>
          <w:szCs w:val="26"/>
        </w:rPr>
      </w:pPr>
      <w:r w:rsidRPr="004B21B8">
        <w:rPr>
          <w:sz w:val="26"/>
          <w:szCs w:val="26"/>
        </w:rPr>
        <w:t>Обжалование решений</w:t>
      </w:r>
      <w:r w:rsidRPr="004B21B8">
        <w:rPr>
          <w:spacing w:val="-1"/>
          <w:sz w:val="26"/>
          <w:szCs w:val="26"/>
        </w:rPr>
        <w:t xml:space="preserve"> </w:t>
      </w:r>
      <w:r w:rsidRPr="004B21B8">
        <w:rPr>
          <w:spacing w:val="-3"/>
          <w:sz w:val="26"/>
          <w:szCs w:val="26"/>
        </w:rPr>
        <w:t>Комиссии</w:t>
      </w:r>
    </w:p>
    <w:p w:rsidR="004B21B8" w:rsidRPr="00611556" w:rsidRDefault="004B21B8" w:rsidP="004B21B8">
      <w:pPr>
        <w:pStyle w:val="a7"/>
        <w:rPr>
          <w:b/>
          <w:sz w:val="16"/>
          <w:szCs w:val="26"/>
        </w:rPr>
      </w:pPr>
      <w:bookmarkStart w:id="1" w:name="_GoBack"/>
      <w:bookmarkEnd w:id="1"/>
    </w:p>
    <w:p w:rsidR="004B21B8" w:rsidRPr="004B21B8" w:rsidRDefault="004B21B8" w:rsidP="00811BC2">
      <w:pPr>
        <w:pStyle w:val="a7"/>
        <w:ind w:right="110" w:firstLine="851"/>
        <w:jc w:val="both"/>
        <w:rPr>
          <w:sz w:val="26"/>
          <w:szCs w:val="26"/>
        </w:rPr>
      </w:pPr>
      <w:r w:rsidRPr="004B21B8">
        <w:rPr>
          <w:sz w:val="26"/>
          <w:szCs w:val="26"/>
        </w:rPr>
        <w:t>6.1. Решения Комиссии могут быть обжалованы заинтересованными лицами в судебном порядке, установленном действующим процессуальным</w:t>
      </w:r>
      <w:r w:rsidR="00811BC2">
        <w:rPr>
          <w:sz w:val="26"/>
          <w:szCs w:val="26"/>
        </w:rPr>
        <w:t xml:space="preserve"> </w:t>
      </w:r>
      <w:r w:rsidRPr="004B21B8">
        <w:rPr>
          <w:sz w:val="26"/>
          <w:szCs w:val="26"/>
        </w:rPr>
        <w:t>законодательством для оспаривания ненормативных правовых актов органов местного самоуправления.</w:t>
      </w:r>
    </w:p>
    <w:p w:rsidR="004B21B8" w:rsidRDefault="004B21B8" w:rsidP="004B21B8">
      <w:pPr>
        <w:sectPr w:rsidR="004B21B8">
          <w:pgSz w:w="11900" w:h="16840"/>
          <w:pgMar w:top="560" w:right="740" w:bottom="280" w:left="1600" w:header="720" w:footer="720" w:gutter="0"/>
          <w:cols w:space="720"/>
        </w:sectPr>
      </w:pPr>
    </w:p>
    <w:p w:rsidR="00811BC2" w:rsidRPr="000F7792" w:rsidRDefault="004B21B8" w:rsidP="004B21B8">
      <w:pPr>
        <w:pStyle w:val="a7"/>
        <w:spacing w:before="66"/>
        <w:ind w:left="6040" w:right="101" w:firstLine="1368"/>
        <w:jc w:val="right"/>
        <w:rPr>
          <w:sz w:val="26"/>
          <w:szCs w:val="26"/>
        </w:rPr>
      </w:pPr>
      <w:r w:rsidRPr="000F7792">
        <w:rPr>
          <w:sz w:val="26"/>
          <w:szCs w:val="26"/>
        </w:rPr>
        <w:lastRenderedPageBreak/>
        <w:t>Приложение</w:t>
      </w:r>
      <w:r w:rsidRPr="000F7792">
        <w:rPr>
          <w:spacing w:val="-8"/>
          <w:sz w:val="26"/>
          <w:szCs w:val="26"/>
        </w:rPr>
        <w:t xml:space="preserve"> </w:t>
      </w:r>
      <w:r w:rsidRPr="000F7792">
        <w:rPr>
          <w:sz w:val="26"/>
          <w:szCs w:val="26"/>
        </w:rPr>
        <w:t>№</w:t>
      </w:r>
      <w:r w:rsidRPr="000F7792">
        <w:rPr>
          <w:spacing w:val="-10"/>
          <w:sz w:val="26"/>
          <w:szCs w:val="26"/>
        </w:rPr>
        <w:t xml:space="preserve"> </w:t>
      </w:r>
      <w:r w:rsidRPr="000F7792">
        <w:rPr>
          <w:sz w:val="26"/>
          <w:szCs w:val="26"/>
        </w:rPr>
        <w:t xml:space="preserve">2 </w:t>
      </w:r>
    </w:p>
    <w:p w:rsidR="00811BC2" w:rsidRPr="009134EC" w:rsidRDefault="00811BC2" w:rsidP="00811BC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134EC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</w:p>
    <w:p w:rsidR="00811BC2" w:rsidRPr="009134EC" w:rsidRDefault="00811BC2" w:rsidP="00811BC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134EC">
        <w:rPr>
          <w:sz w:val="20"/>
          <w:szCs w:val="20"/>
        </w:rPr>
        <w:t xml:space="preserve">Постановлением </w:t>
      </w:r>
      <w:r w:rsidR="00611556">
        <w:rPr>
          <w:sz w:val="20"/>
          <w:szCs w:val="20"/>
        </w:rPr>
        <w:t>а</w:t>
      </w:r>
      <w:r w:rsidRPr="009134EC">
        <w:rPr>
          <w:sz w:val="20"/>
          <w:szCs w:val="20"/>
        </w:rPr>
        <w:t xml:space="preserve">дминистрации Гаринского городского округа </w:t>
      </w:r>
    </w:p>
    <w:p w:rsidR="00811BC2" w:rsidRPr="009134EC" w:rsidRDefault="00811BC2" w:rsidP="00811BC2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04</w:t>
      </w:r>
      <w:r w:rsidRPr="009134EC">
        <w:rPr>
          <w:sz w:val="20"/>
          <w:szCs w:val="20"/>
        </w:rPr>
        <w:t xml:space="preserve"> .1</w:t>
      </w:r>
      <w:r>
        <w:rPr>
          <w:sz w:val="20"/>
          <w:szCs w:val="20"/>
        </w:rPr>
        <w:t>0. 2018</w:t>
      </w:r>
      <w:r w:rsidRPr="009134EC">
        <w:rPr>
          <w:sz w:val="20"/>
          <w:szCs w:val="20"/>
        </w:rPr>
        <w:t xml:space="preserve"> г. N</w:t>
      </w:r>
      <w:r>
        <w:rPr>
          <w:sz w:val="20"/>
          <w:szCs w:val="20"/>
        </w:rPr>
        <w:t xml:space="preserve"> 102</w:t>
      </w:r>
    </w:p>
    <w:p w:rsidR="004B21B8" w:rsidRDefault="004B21B8" w:rsidP="004B21B8">
      <w:pPr>
        <w:pStyle w:val="a7"/>
      </w:pPr>
    </w:p>
    <w:p w:rsidR="004B21B8" w:rsidRDefault="004B21B8" w:rsidP="004B21B8">
      <w:pPr>
        <w:pStyle w:val="1"/>
        <w:ind w:left="1842" w:right="1842" w:firstLine="0"/>
        <w:jc w:val="center"/>
      </w:pPr>
      <w:r>
        <w:t>СОСТАВ</w:t>
      </w:r>
    </w:p>
    <w:p w:rsidR="004B21B8" w:rsidRDefault="004B21B8" w:rsidP="004B21B8">
      <w:pPr>
        <w:ind w:left="432" w:right="434" w:hanging="1"/>
        <w:jc w:val="center"/>
        <w:rPr>
          <w:b/>
          <w:sz w:val="28"/>
        </w:rPr>
      </w:pPr>
      <w:r>
        <w:rPr>
          <w:b/>
          <w:sz w:val="28"/>
        </w:rPr>
        <w:t xml:space="preserve">комиссии по земельным вопросам на территории </w:t>
      </w:r>
      <w:r w:rsidR="00811BC2">
        <w:rPr>
          <w:b/>
          <w:sz w:val="28"/>
        </w:rPr>
        <w:t xml:space="preserve">Гаринского городского округа </w:t>
      </w:r>
    </w:p>
    <w:p w:rsidR="004B21B8" w:rsidRDefault="004B21B8" w:rsidP="004B21B8">
      <w:pPr>
        <w:pStyle w:val="a7"/>
        <w:rPr>
          <w:b/>
        </w:rPr>
      </w:pPr>
    </w:p>
    <w:p w:rsidR="00443C51" w:rsidRDefault="00443C51" w:rsidP="00443C51">
      <w:pPr>
        <w:rPr>
          <w:b/>
        </w:rPr>
      </w:pPr>
      <w:r>
        <w:rPr>
          <w:b/>
        </w:rPr>
        <w:t xml:space="preserve">       Председатель  комиссии:</w:t>
      </w:r>
    </w:p>
    <w:p w:rsidR="00443C51" w:rsidRDefault="00443C51" w:rsidP="00443C51">
      <w:r>
        <w:t xml:space="preserve">    </w:t>
      </w:r>
    </w:p>
    <w:p w:rsidR="00443C51" w:rsidRDefault="00443C51" w:rsidP="00443C51">
      <w:r>
        <w:t xml:space="preserve"> Сорокин Илья Владимирович                             - заместитель главы администрации </w:t>
      </w:r>
    </w:p>
    <w:p w:rsidR="00443C51" w:rsidRPr="007968C8" w:rsidRDefault="00443C51" w:rsidP="00443C51">
      <w:r>
        <w:t xml:space="preserve">                                                                                    Гаринского городского округа.</w:t>
      </w:r>
    </w:p>
    <w:p w:rsidR="00443C51" w:rsidRDefault="00443C51" w:rsidP="00443C51"/>
    <w:p w:rsidR="00443C51" w:rsidRDefault="00443C51" w:rsidP="00443C51">
      <w:pPr>
        <w:rPr>
          <w:b/>
        </w:rPr>
      </w:pPr>
      <w:r>
        <w:rPr>
          <w:b/>
        </w:rPr>
        <w:t xml:space="preserve">      Заместитель председателя комиссии:</w:t>
      </w:r>
    </w:p>
    <w:p w:rsidR="00443C51" w:rsidRDefault="00443C51" w:rsidP="00443C51">
      <w:pPr>
        <w:rPr>
          <w:b/>
        </w:rPr>
      </w:pPr>
    </w:p>
    <w:p w:rsidR="00443C51" w:rsidRDefault="00443C51" w:rsidP="00443C51">
      <w:r>
        <w:t xml:space="preserve"> Головко Марина Григорьевна                           -  ведущий специалист отдела </w:t>
      </w:r>
    </w:p>
    <w:p w:rsidR="00443C51" w:rsidRDefault="00443C51" w:rsidP="00443C51">
      <w:r>
        <w:t xml:space="preserve">                                                                                   по энергетике, транспорту, связи и ЖКХ</w:t>
      </w:r>
    </w:p>
    <w:p w:rsidR="00443C51" w:rsidRDefault="00443C51" w:rsidP="00443C51">
      <w:r>
        <w:t xml:space="preserve">                                                                                   администрации Гаринского </w:t>
      </w:r>
      <w:proofErr w:type="gramStart"/>
      <w:r>
        <w:t>городского</w:t>
      </w:r>
      <w:proofErr w:type="gramEnd"/>
      <w:r>
        <w:t xml:space="preserve"> </w:t>
      </w:r>
    </w:p>
    <w:p w:rsidR="00443C51" w:rsidRDefault="00443C51" w:rsidP="00443C51">
      <w:r>
        <w:t xml:space="preserve">                                                                                   округа.</w:t>
      </w:r>
    </w:p>
    <w:p w:rsidR="00443C51" w:rsidRDefault="00443C51" w:rsidP="00443C51"/>
    <w:p w:rsidR="00443C51" w:rsidRDefault="00443C51" w:rsidP="00443C51">
      <w:pPr>
        <w:rPr>
          <w:b/>
        </w:rPr>
      </w:pPr>
      <w:r>
        <w:rPr>
          <w:b/>
        </w:rPr>
        <w:t xml:space="preserve">      Члены комиссии:</w:t>
      </w:r>
    </w:p>
    <w:p w:rsidR="00443C51" w:rsidRDefault="00443C51" w:rsidP="00443C51">
      <w:pPr>
        <w:rPr>
          <w:b/>
        </w:rPr>
      </w:pPr>
    </w:p>
    <w:p w:rsidR="00443C51" w:rsidRDefault="00443C51" w:rsidP="00443C51">
      <w:r>
        <w:t xml:space="preserve">     Рычкова Т.И.                                                    – ведущий специалист отдела </w:t>
      </w:r>
    </w:p>
    <w:p w:rsidR="00443C51" w:rsidRDefault="00443C51" w:rsidP="00443C51">
      <w:r>
        <w:t xml:space="preserve">                                                                                   по управлению  имуществом и </w:t>
      </w:r>
      <w:proofErr w:type="gramStart"/>
      <w:r>
        <w:t>земельными</w:t>
      </w:r>
      <w:proofErr w:type="gramEnd"/>
    </w:p>
    <w:p w:rsidR="00443C51" w:rsidRDefault="00443C51" w:rsidP="00443C51">
      <w:r>
        <w:t xml:space="preserve">                                                                                   ресурсами  администрации  Гаринского</w:t>
      </w:r>
    </w:p>
    <w:p w:rsidR="00443C51" w:rsidRDefault="00443C51" w:rsidP="00443C51">
      <w:r>
        <w:t xml:space="preserve">                                                                                   городского округа;</w:t>
      </w:r>
    </w:p>
    <w:p w:rsidR="00611556" w:rsidRDefault="00443C51" w:rsidP="00443C51">
      <w:r>
        <w:t xml:space="preserve">    Трифонова М.В.                                               -  ведущий специалист </w:t>
      </w:r>
      <w:r w:rsidR="00611556">
        <w:t xml:space="preserve">отдела организационно- </w:t>
      </w:r>
    </w:p>
    <w:p w:rsidR="00443C51" w:rsidRDefault="00611556" w:rsidP="00443C51">
      <w:r>
        <w:t xml:space="preserve">                                                                                   правовой и кадровой работы </w:t>
      </w:r>
      <w:r w:rsidR="00443C51">
        <w:t xml:space="preserve">администрации </w:t>
      </w:r>
    </w:p>
    <w:p w:rsidR="00443C51" w:rsidRDefault="00443C51" w:rsidP="00443C51">
      <w:r>
        <w:t xml:space="preserve">                                                                                   Гаринского городского округа;</w:t>
      </w:r>
    </w:p>
    <w:p w:rsidR="00443C51" w:rsidRDefault="00443C51" w:rsidP="00443C51">
      <w:r>
        <w:t xml:space="preserve">    </w:t>
      </w:r>
      <w:proofErr w:type="spellStart"/>
      <w:r>
        <w:t>Мальгин</w:t>
      </w:r>
      <w:proofErr w:type="spellEnd"/>
      <w:r>
        <w:t xml:space="preserve"> В.А.                                                     – ведущий специалист  отдела  </w:t>
      </w:r>
      <w:proofErr w:type="gramStart"/>
      <w:r>
        <w:t>по</w:t>
      </w:r>
      <w:proofErr w:type="gramEnd"/>
      <w:r>
        <w:t xml:space="preserve">                       </w:t>
      </w:r>
    </w:p>
    <w:p w:rsidR="00443C51" w:rsidRDefault="00443C51" w:rsidP="00443C51">
      <w:r>
        <w:t xml:space="preserve">                                                                                    энергетике, транспорту, связи и ЖКХ</w:t>
      </w:r>
    </w:p>
    <w:p w:rsidR="00443C51" w:rsidRDefault="00443C51" w:rsidP="00443C51">
      <w:r>
        <w:t xml:space="preserve">                                                                                    администрации Гаринского </w:t>
      </w:r>
      <w:proofErr w:type="gramStart"/>
      <w:r>
        <w:t>городского</w:t>
      </w:r>
      <w:proofErr w:type="gramEnd"/>
      <w:r>
        <w:t xml:space="preserve"> </w:t>
      </w:r>
    </w:p>
    <w:p w:rsidR="00443C51" w:rsidRDefault="00443C51" w:rsidP="00443C51">
      <w:r>
        <w:t xml:space="preserve">                                                                                    округа.</w:t>
      </w:r>
    </w:p>
    <w:p w:rsidR="00443C51" w:rsidRDefault="00443C51" w:rsidP="00443C51">
      <w:pPr>
        <w:ind w:left="142"/>
        <w:rPr>
          <w:iCs/>
        </w:rPr>
      </w:pPr>
      <w:r>
        <w:t xml:space="preserve">  </w:t>
      </w:r>
      <w:proofErr w:type="gramStart"/>
      <w:r>
        <w:t>Добрых</w:t>
      </w:r>
      <w:proofErr w:type="gramEnd"/>
      <w:r>
        <w:t xml:space="preserve"> Н.В.                                                       - </w:t>
      </w:r>
      <w:r>
        <w:rPr>
          <w:iCs/>
        </w:rPr>
        <w:t>специалист</w:t>
      </w:r>
      <w:r w:rsidRPr="00ED1536">
        <w:rPr>
          <w:iCs/>
        </w:rPr>
        <w:t xml:space="preserve"> 1 категории отдела по </w:t>
      </w:r>
    </w:p>
    <w:p w:rsidR="00443C51" w:rsidRDefault="00443C51" w:rsidP="00443C51">
      <w:pPr>
        <w:ind w:left="142"/>
        <w:rPr>
          <w:iCs/>
        </w:rPr>
      </w:pPr>
      <w:r>
        <w:rPr>
          <w:iCs/>
        </w:rPr>
        <w:t xml:space="preserve">                                                                                  управлению имуществом и </w:t>
      </w:r>
      <w:proofErr w:type="gramStart"/>
      <w:r>
        <w:rPr>
          <w:iCs/>
        </w:rPr>
        <w:t>земельными</w:t>
      </w:r>
      <w:proofErr w:type="gramEnd"/>
      <w:r>
        <w:rPr>
          <w:iCs/>
        </w:rPr>
        <w:t xml:space="preserve"> </w:t>
      </w:r>
    </w:p>
    <w:p w:rsidR="00443C51" w:rsidRDefault="00443C51" w:rsidP="00443C51">
      <w:pPr>
        <w:ind w:left="142"/>
        <w:rPr>
          <w:iCs/>
        </w:rPr>
      </w:pPr>
      <w:r>
        <w:rPr>
          <w:iCs/>
        </w:rPr>
        <w:t xml:space="preserve">                                                                                  ресурсами администрации Гаринского</w:t>
      </w:r>
    </w:p>
    <w:p w:rsidR="00443C51" w:rsidRPr="00ED1536" w:rsidRDefault="00443C51" w:rsidP="00443C51">
      <w:pPr>
        <w:ind w:left="142"/>
      </w:pPr>
      <w:r>
        <w:rPr>
          <w:iCs/>
        </w:rPr>
        <w:t xml:space="preserve">                                                                                  городского округа </w:t>
      </w:r>
      <w:r w:rsidRPr="00ED1536">
        <w:rPr>
          <w:iCs/>
        </w:rPr>
        <w:t xml:space="preserve"> </w:t>
      </w:r>
      <w:r>
        <w:rPr>
          <w:iCs/>
        </w:rPr>
        <w:t xml:space="preserve">                                                  </w:t>
      </w:r>
    </w:p>
    <w:p w:rsidR="00443C51" w:rsidRPr="00ED1536" w:rsidRDefault="00443C51" w:rsidP="00443C51"/>
    <w:p w:rsidR="00F62BB0" w:rsidRPr="00811BC2" w:rsidRDefault="00F62BB0" w:rsidP="004B21B8">
      <w:pPr>
        <w:jc w:val="center"/>
        <w:rPr>
          <w:sz w:val="26"/>
          <w:szCs w:val="26"/>
        </w:rPr>
      </w:pPr>
    </w:p>
    <w:sectPr w:rsidR="00F62BB0" w:rsidRPr="00811BC2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29" w:rsidRDefault="00323E29">
      <w:r>
        <w:separator/>
      </w:r>
    </w:p>
  </w:endnote>
  <w:endnote w:type="continuationSeparator" w:id="0">
    <w:p w:rsidR="00323E29" w:rsidRDefault="0032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29" w:rsidRDefault="00323E29">
      <w:r>
        <w:separator/>
      </w:r>
    </w:p>
  </w:footnote>
  <w:footnote w:type="continuationSeparator" w:id="0">
    <w:p w:rsidR="00323E29" w:rsidRDefault="0032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40365C"/>
    <w:multiLevelType w:val="multilevel"/>
    <w:tmpl w:val="B3CAE166"/>
    <w:lvl w:ilvl="0">
      <w:start w:val="1"/>
      <w:numFmt w:val="decimal"/>
      <w:lvlText w:val="%1."/>
      <w:lvlJc w:val="left"/>
      <w:pPr>
        <w:ind w:left="1092" w:hanging="280"/>
        <w:jc w:val="right"/>
      </w:pPr>
      <w:rPr>
        <w:rFonts w:ascii="Liberation Serif" w:eastAsia="Liberation Serif" w:hAnsi="Liberation Serif" w:cs="Liberation Serif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610"/>
      </w:pPr>
      <w:rPr>
        <w:rFonts w:ascii="Liberation Serif" w:eastAsia="Liberation Serif" w:hAnsi="Liberation Serif" w:cs="Liberation Serif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0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0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0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0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0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0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0" w:hanging="610"/>
      </w:pPr>
      <w:rPr>
        <w:rFonts w:hint="default"/>
        <w:lang w:val="ru-RU" w:eastAsia="ru-RU" w:bidi="ru-RU"/>
      </w:rPr>
    </w:lvl>
  </w:abstractNum>
  <w:abstractNum w:abstractNumId="5">
    <w:nsid w:val="2E1F1612"/>
    <w:multiLevelType w:val="hybridMultilevel"/>
    <w:tmpl w:val="277C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41AE"/>
    <w:multiLevelType w:val="hybridMultilevel"/>
    <w:tmpl w:val="D958C7C6"/>
    <w:lvl w:ilvl="0" w:tplc="2D6E3416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7">
    <w:nsid w:val="4CEA0181"/>
    <w:multiLevelType w:val="hybridMultilevel"/>
    <w:tmpl w:val="B59E179E"/>
    <w:lvl w:ilvl="0" w:tplc="2D6E3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0261"/>
    <w:multiLevelType w:val="hybridMultilevel"/>
    <w:tmpl w:val="F490DDDE"/>
    <w:lvl w:ilvl="0" w:tplc="2D6E3416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9">
    <w:nsid w:val="6CF11632"/>
    <w:multiLevelType w:val="hybridMultilevel"/>
    <w:tmpl w:val="7FCC4908"/>
    <w:lvl w:ilvl="0" w:tplc="2864030E">
      <w:start w:val="1"/>
      <w:numFmt w:val="decimal"/>
      <w:lvlText w:val="%1."/>
      <w:lvlJc w:val="left"/>
      <w:pPr>
        <w:ind w:left="104" w:hanging="708"/>
      </w:pPr>
      <w:rPr>
        <w:rFonts w:ascii="Liberation Serif" w:eastAsia="Liberation Serif" w:hAnsi="Liberation Serif" w:cs="Liberation Serif" w:hint="default"/>
        <w:spacing w:val="-17"/>
        <w:w w:val="100"/>
        <w:sz w:val="28"/>
        <w:szCs w:val="28"/>
        <w:lang w:val="ru-RU" w:eastAsia="ru-RU" w:bidi="ru-RU"/>
      </w:rPr>
    </w:lvl>
    <w:lvl w:ilvl="1" w:tplc="A8A08FB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DDF47652">
      <w:numFmt w:val="bullet"/>
      <w:lvlText w:val="•"/>
      <w:lvlJc w:val="left"/>
      <w:pPr>
        <w:ind w:left="1992" w:hanging="708"/>
      </w:pPr>
      <w:rPr>
        <w:rFonts w:hint="default"/>
        <w:lang w:val="ru-RU" w:eastAsia="ru-RU" w:bidi="ru-RU"/>
      </w:rPr>
    </w:lvl>
    <w:lvl w:ilvl="3" w:tplc="BE6814E4">
      <w:numFmt w:val="bullet"/>
      <w:lvlText w:val="•"/>
      <w:lvlJc w:val="left"/>
      <w:pPr>
        <w:ind w:left="2938" w:hanging="708"/>
      </w:pPr>
      <w:rPr>
        <w:rFonts w:hint="default"/>
        <w:lang w:val="ru-RU" w:eastAsia="ru-RU" w:bidi="ru-RU"/>
      </w:rPr>
    </w:lvl>
    <w:lvl w:ilvl="4" w:tplc="C454472A">
      <w:numFmt w:val="bullet"/>
      <w:lvlText w:val="•"/>
      <w:lvlJc w:val="left"/>
      <w:pPr>
        <w:ind w:left="3884" w:hanging="708"/>
      </w:pPr>
      <w:rPr>
        <w:rFonts w:hint="default"/>
        <w:lang w:val="ru-RU" w:eastAsia="ru-RU" w:bidi="ru-RU"/>
      </w:rPr>
    </w:lvl>
    <w:lvl w:ilvl="5" w:tplc="AC4C7CA8">
      <w:numFmt w:val="bullet"/>
      <w:lvlText w:val="•"/>
      <w:lvlJc w:val="left"/>
      <w:pPr>
        <w:ind w:left="4830" w:hanging="708"/>
      </w:pPr>
      <w:rPr>
        <w:rFonts w:hint="default"/>
        <w:lang w:val="ru-RU" w:eastAsia="ru-RU" w:bidi="ru-RU"/>
      </w:rPr>
    </w:lvl>
    <w:lvl w:ilvl="6" w:tplc="AE6271FC">
      <w:numFmt w:val="bullet"/>
      <w:lvlText w:val="•"/>
      <w:lvlJc w:val="left"/>
      <w:pPr>
        <w:ind w:left="5776" w:hanging="708"/>
      </w:pPr>
      <w:rPr>
        <w:rFonts w:hint="default"/>
        <w:lang w:val="ru-RU" w:eastAsia="ru-RU" w:bidi="ru-RU"/>
      </w:rPr>
    </w:lvl>
    <w:lvl w:ilvl="7" w:tplc="2E109B78">
      <w:numFmt w:val="bullet"/>
      <w:lvlText w:val="•"/>
      <w:lvlJc w:val="left"/>
      <w:pPr>
        <w:ind w:left="6722" w:hanging="708"/>
      </w:pPr>
      <w:rPr>
        <w:rFonts w:hint="default"/>
        <w:lang w:val="ru-RU" w:eastAsia="ru-RU" w:bidi="ru-RU"/>
      </w:rPr>
    </w:lvl>
    <w:lvl w:ilvl="8" w:tplc="F880F342">
      <w:numFmt w:val="bullet"/>
      <w:lvlText w:val="•"/>
      <w:lvlJc w:val="left"/>
      <w:pPr>
        <w:ind w:left="7668" w:hanging="708"/>
      </w:pPr>
      <w:rPr>
        <w:rFonts w:hint="default"/>
        <w:lang w:val="ru-RU" w:eastAsia="ru-RU" w:bidi="ru-RU"/>
      </w:rPr>
    </w:lvl>
  </w:abstractNum>
  <w:abstractNum w:abstractNumId="10">
    <w:nsid w:val="726B47D1"/>
    <w:multiLevelType w:val="hybridMultilevel"/>
    <w:tmpl w:val="AA1C6034"/>
    <w:lvl w:ilvl="0" w:tplc="2D6E3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C34F2"/>
    <w:multiLevelType w:val="hybridMultilevel"/>
    <w:tmpl w:val="BBAEB31A"/>
    <w:lvl w:ilvl="0" w:tplc="95D69CB2">
      <w:start w:val="1"/>
      <w:numFmt w:val="decimal"/>
      <w:lvlText w:val="%1)"/>
      <w:lvlJc w:val="left"/>
      <w:pPr>
        <w:ind w:left="104" w:hanging="322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ru-RU" w:bidi="ru-RU"/>
      </w:rPr>
    </w:lvl>
    <w:lvl w:ilvl="1" w:tplc="E98E7084">
      <w:numFmt w:val="bullet"/>
      <w:lvlText w:val="•"/>
      <w:lvlJc w:val="left"/>
      <w:pPr>
        <w:ind w:left="1046" w:hanging="322"/>
      </w:pPr>
      <w:rPr>
        <w:rFonts w:hint="default"/>
        <w:lang w:val="ru-RU" w:eastAsia="ru-RU" w:bidi="ru-RU"/>
      </w:rPr>
    </w:lvl>
    <w:lvl w:ilvl="2" w:tplc="002E1CC8">
      <w:numFmt w:val="bullet"/>
      <w:lvlText w:val="•"/>
      <w:lvlJc w:val="left"/>
      <w:pPr>
        <w:ind w:left="1992" w:hanging="322"/>
      </w:pPr>
      <w:rPr>
        <w:rFonts w:hint="default"/>
        <w:lang w:val="ru-RU" w:eastAsia="ru-RU" w:bidi="ru-RU"/>
      </w:rPr>
    </w:lvl>
    <w:lvl w:ilvl="3" w:tplc="79E25C94">
      <w:numFmt w:val="bullet"/>
      <w:lvlText w:val="•"/>
      <w:lvlJc w:val="left"/>
      <w:pPr>
        <w:ind w:left="2938" w:hanging="322"/>
      </w:pPr>
      <w:rPr>
        <w:rFonts w:hint="default"/>
        <w:lang w:val="ru-RU" w:eastAsia="ru-RU" w:bidi="ru-RU"/>
      </w:rPr>
    </w:lvl>
    <w:lvl w:ilvl="4" w:tplc="03AC3792">
      <w:numFmt w:val="bullet"/>
      <w:lvlText w:val="•"/>
      <w:lvlJc w:val="left"/>
      <w:pPr>
        <w:ind w:left="3884" w:hanging="322"/>
      </w:pPr>
      <w:rPr>
        <w:rFonts w:hint="default"/>
        <w:lang w:val="ru-RU" w:eastAsia="ru-RU" w:bidi="ru-RU"/>
      </w:rPr>
    </w:lvl>
    <w:lvl w:ilvl="5" w:tplc="66C89E84">
      <w:numFmt w:val="bullet"/>
      <w:lvlText w:val="•"/>
      <w:lvlJc w:val="left"/>
      <w:pPr>
        <w:ind w:left="4830" w:hanging="322"/>
      </w:pPr>
      <w:rPr>
        <w:rFonts w:hint="default"/>
        <w:lang w:val="ru-RU" w:eastAsia="ru-RU" w:bidi="ru-RU"/>
      </w:rPr>
    </w:lvl>
    <w:lvl w:ilvl="6" w:tplc="BFC0AF12">
      <w:numFmt w:val="bullet"/>
      <w:lvlText w:val="•"/>
      <w:lvlJc w:val="left"/>
      <w:pPr>
        <w:ind w:left="5776" w:hanging="322"/>
      </w:pPr>
      <w:rPr>
        <w:rFonts w:hint="default"/>
        <w:lang w:val="ru-RU" w:eastAsia="ru-RU" w:bidi="ru-RU"/>
      </w:rPr>
    </w:lvl>
    <w:lvl w:ilvl="7" w:tplc="B91AB6FA">
      <w:numFmt w:val="bullet"/>
      <w:lvlText w:val="•"/>
      <w:lvlJc w:val="left"/>
      <w:pPr>
        <w:ind w:left="6722" w:hanging="322"/>
      </w:pPr>
      <w:rPr>
        <w:rFonts w:hint="default"/>
        <w:lang w:val="ru-RU" w:eastAsia="ru-RU" w:bidi="ru-RU"/>
      </w:rPr>
    </w:lvl>
    <w:lvl w:ilvl="8" w:tplc="49C44916">
      <w:numFmt w:val="bullet"/>
      <w:lvlText w:val="•"/>
      <w:lvlJc w:val="left"/>
      <w:pPr>
        <w:ind w:left="7668" w:hanging="32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792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0A25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64CE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5698"/>
    <w:rsid w:val="00302303"/>
    <w:rsid w:val="00314C51"/>
    <w:rsid w:val="00323E29"/>
    <w:rsid w:val="0032437C"/>
    <w:rsid w:val="00325564"/>
    <w:rsid w:val="003320CD"/>
    <w:rsid w:val="00337331"/>
    <w:rsid w:val="00342219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3C51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1B8"/>
    <w:rsid w:val="004B23DB"/>
    <w:rsid w:val="004B4027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7DAD"/>
    <w:rsid w:val="005401D2"/>
    <w:rsid w:val="005469BE"/>
    <w:rsid w:val="005515DA"/>
    <w:rsid w:val="00553207"/>
    <w:rsid w:val="00555D43"/>
    <w:rsid w:val="0055719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F504E"/>
    <w:rsid w:val="005F669A"/>
    <w:rsid w:val="005F73BC"/>
    <w:rsid w:val="00600BCE"/>
    <w:rsid w:val="0060258D"/>
    <w:rsid w:val="0060278F"/>
    <w:rsid w:val="006048B8"/>
    <w:rsid w:val="00611556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1BC2"/>
    <w:rsid w:val="0081280C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D5621"/>
    <w:rsid w:val="008E5C5D"/>
    <w:rsid w:val="008F15E8"/>
    <w:rsid w:val="008F46CF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B5238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51B2"/>
    <w:rsid w:val="00B5720D"/>
    <w:rsid w:val="00B63E3F"/>
    <w:rsid w:val="00B718BD"/>
    <w:rsid w:val="00B83F1C"/>
    <w:rsid w:val="00B8445B"/>
    <w:rsid w:val="00B906E0"/>
    <w:rsid w:val="00B96714"/>
    <w:rsid w:val="00BA0527"/>
    <w:rsid w:val="00BB017B"/>
    <w:rsid w:val="00BB6412"/>
    <w:rsid w:val="00BC063E"/>
    <w:rsid w:val="00BC3EBB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313C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3887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4B21B8"/>
    <w:pPr>
      <w:widowControl w:val="0"/>
      <w:autoSpaceDE w:val="0"/>
      <w:autoSpaceDN w:val="0"/>
      <w:ind w:left="1092" w:hanging="280"/>
      <w:outlineLvl w:val="0"/>
    </w:pPr>
    <w:rPr>
      <w:rFonts w:ascii="Liberation Serif" w:eastAsia="Liberation Serif" w:hAnsi="Liberation Serif" w:cs="Liberation Serif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1"/>
    <w:qFormat/>
    <w:rsid w:val="004B21B8"/>
    <w:pPr>
      <w:widowControl w:val="0"/>
      <w:autoSpaceDE w:val="0"/>
      <w:autoSpaceDN w:val="0"/>
      <w:ind w:left="104" w:firstLine="708"/>
      <w:jc w:val="both"/>
    </w:pPr>
    <w:rPr>
      <w:rFonts w:ascii="Liberation Serif" w:eastAsia="Liberation Serif" w:hAnsi="Liberation Serif" w:cs="Liberation Serif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4B21B8"/>
    <w:rPr>
      <w:rFonts w:ascii="Liberation Serif" w:eastAsia="Liberation Serif" w:hAnsi="Liberation Serif" w:cs="Liberation Serif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4B21B8"/>
    <w:pPr>
      <w:widowControl w:val="0"/>
      <w:autoSpaceDE w:val="0"/>
      <w:autoSpaceDN w:val="0"/>
      <w:ind w:left="1092" w:hanging="280"/>
      <w:outlineLvl w:val="0"/>
    </w:pPr>
    <w:rPr>
      <w:rFonts w:ascii="Liberation Serif" w:eastAsia="Liberation Serif" w:hAnsi="Liberation Serif" w:cs="Liberation Serif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1"/>
    <w:qFormat/>
    <w:rsid w:val="004B21B8"/>
    <w:pPr>
      <w:widowControl w:val="0"/>
      <w:autoSpaceDE w:val="0"/>
      <w:autoSpaceDN w:val="0"/>
      <w:ind w:left="104" w:firstLine="708"/>
      <w:jc w:val="both"/>
    </w:pPr>
    <w:rPr>
      <w:rFonts w:ascii="Liberation Serif" w:eastAsia="Liberation Serif" w:hAnsi="Liberation Serif" w:cs="Liberation Serif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4B21B8"/>
    <w:rPr>
      <w:rFonts w:ascii="Liberation Serif" w:eastAsia="Liberation Serif" w:hAnsi="Liberation Serif" w:cs="Liberation Serif"/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EF37-9B1E-442F-8E12-29036040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14305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5</cp:revision>
  <cp:lastPrinted>2018-10-09T06:08:00Z</cp:lastPrinted>
  <dcterms:created xsi:type="dcterms:W3CDTF">2018-10-05T12:37:00Z</dcterms:created>
  <dcterms:modified xsi:type="dcterms:W3CDTF">2018-10-09T06:10:00Z</dcterms:modified>
</cp:coreProperties>
</file>