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6D8" w:rsidRDefault="00D136D8" w:rsidP="004B11C3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О МЕРАХ ПО ПРИСПОСОБЛЕНИЮ ЖИЛЫХ ПОМЕЩЕНИЙ И ОБЩЕГО ИМУЩЕСТВА В МНОГОКВАРТИРНОМ ДОМЕ С УЧЕТОМ ПОТРЕБНОСТЕЙ ИНВАЛИДОВ</w:t>
      </w:r>
    </w:p>
    <w:p w:rsidR="004B11C3" w:rsidRPr="004B11C3" w:rsidRDefault="004B11C3" w:rsidP="00E77BE5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4B11C3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Уважаемые жители </w:t>
      </w:r>
      <w:proofErr w:type="spellStart"/>
      <w:r w:rsidR="00D136D8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пгт</w:t>
      </w:r>
      <w:proofErr w:type="spellEnd"/>
      <w:r w:rsidR="00D136D8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. Гари</w:t>
      </w:r>
      <w:r w:rsidRPr="004B11C3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!</w:t>
      </w:r>
      <w:r w:rsidRPr="004B11C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4B11C3" w:rsidRPr="003806BE" w:rsidRDefault="00D136D8" w:rsidP="00E77BE5">
      <w:pPr>
        <w:spacing w:after="150" w:line="216" w:lineRule="auto"/>
        <w:rPr>
          <w:rFonts w:ascii="Liberation Serif" w:eastAsia="Times New Roman" w:hAnsi="Liberation Serif" w:cs="Arial"/>
          <w:color w:val="333333"/>
          <w:sz w:val="21"/>
          <w:szCs w:val="21"/>
          <w:lang w:eastAsia="ru-RU"/>
        </w:rPr>
      </w:pPr>
      <w:r w:rsidRPr="003806BE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 xml:space="preserve">         </w:t>
      </w:r>
      <w:r w:rsidR="004B11C3" w:rsidRPr="003806BE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Постановлением Правительства Российской Федерации от 09.07.2016 № 649 «О мерах по приспособлению жилых помещений и общего имущества</w:t>
      </w:r>
      <w:r w:rsidRPr="003806BE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 xml:space="preserve"> </w:t>
      </w:r>
      <w:r w:rsidR="004B11C3" w:rsidRPr="003806BE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в многоквартирном доме с учетом потребностей инвалидов» утверждены Правила обеспечении условий доступности для инвалидов жилых помещений и общего имущества в многоквартирном доме (далее – Правила).</w:t>
      </w:r>
    </w:p>
    <w:p w:rsidR="00D26588" w:rsidRPr="003806BE" w:rsidRDefault="00D136D8" w:rsidP="00E77BE5">
      <w:pPr>
        <w:spacing w:after="150" w:line="216" w:lineRule="auto"/>
        <w:rPr>
          <w:rFonts w:ascii="Liberation Serif" w:eastAsia="Times New Roman" w:hAnsi="Liberation Serif" w:cs="Arial"/>
          <w:color w:val="333333"/>
          <w:sz w:val="21"/>
          <w:szCs w:val="21"/>
          <w:lang w:eastAsia="ru-RU"/>
        </w:rPr>
      </w:pPr>
      <w:r w:rsidRPr="003806BE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 xml:space="preserve">        </w:t>
      </w:r>
      <w:r w:rsidR="004B11C3" w:rsidRPr="003806BE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 xml:space="preserve">Настоящие Правила устанавливают порядок обеспечения условий доступности для инвалидов жилых помещений и общего </w:t>
      </w:r>
      <w:r w:rsidR="003806BE" w:rsidRPr="003806BE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имущества в</w:t>
      </w:r>
      <w:r w:rsidR="004B11C3" w:rsidRPr="003806BE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 xml:space="preserve"> многоквартирном доме и требования по приспособлению жилых помещений в многоквартирном доме с учетом потребностей инвалидов.</w:t>
      </w:r>
    </w:p>
    <w:p w:rsidR="004B11C3" w:rsidRPr="00E80A37" w:rsidRDefault="00D26588" w:rsidP="00E77BE5">
      <w:pPr>
        <w:spacing w:after="150" w:line="216" w:lineRule="auto"/>
        <w:rPr>
          <w:rFonts w:ascii="Liberation Serif" w:eastAsia="MS Mincho" w:hAnsi="Liberation Serif" w:cs="Arial"/>
          <w:sz w:val="24"/>
          <w:szCs w:val="24"/>
          <w:lang w:eastAsia="ru-RU"/>
        </w:rPr>
      </w:pPr>
      <w:r w:rsidRPr="003806BE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 xml:space="preserve">         </w:t>
      </w:r>
      <w:r w:rsidR="0053038C" w:rsidRPr="003806BE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 xml:space="preserve"> </w:t>
      </w:r>
      <w:r w:rsidR="004B11C3" w:rsidRPr="003806BE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 xml:space="preserve">В целях обеспечения условий доступности для инвалидов жилых помещений </w:t>
      </w:r>
      <w:r w:rsidRPr="003806BE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 xml:space="preserve"> </w:t>
      </w:r>
      <w:r w:rsidR="004B11C3" w:rsidRPr="003806BE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 xml:space="preserve">и общего имущества в многоквартирных домах на территории </w:t>
      </w:r>
      <w:r w:rsidR="0053038C" w:rsidRPr="003806BE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 xml:space="preserve">Гаринского </w:t>
      </w:r>
      <w:r w:rsidR="004B11C3" w:rsidRPr="003806BE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 xml:space="preserve">городского округа, </w:t>
      </w:r>
      <w:r w:rsidR="00242F4B" w:rsidRPr="003806BE">
        <w:rPr>
          <w:rFonts w:ascii="Liberation Serif" w:eastAsia="MS Mincho" w:hAnsi="Liberation Serif" w:cs="Arial"/>
          <w:sz w:val="24"/>
          <w:szCs w:val="24"/>
          <w:lang w:eastAsia="ru-RU"/>
        </w:rPr>
        <w:t xml:space="preserve"> принято постановление  Администрации Гаринского городского округа от 03.12.2018 №195 «Об утверждении Положения и создание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 и частного жилых фондов, </w:t>
      </w:r>
      <w:r w:rsidRPr="003806BE">
        <w:rPr>
          <w:rFonts w:ascii="Liberation Serif" w:eastAsia="MS Mincho" w:hAnsi="Liberation Serif" w:cs="Arial"/>
          <w:sz w:val="24"/>
          <w:szCs w:val="24"/>
          <w:lang w:eastAsia="ru-RU"/>
        </w:rPr>
        <w:t xml:space="preserve"> </w:t>
      </w:r>
      <w:r w:rsidR="00242F4B" w:rsidRPr="003806BE">
        <w:rPr>
          <w:rFonts w:ascii="Liberation Serif" w:eastAsia="MS Mincho" w:hAnsi="Liberation Serif" w:cs="Arial"/>
          <w:sz w:val="24"/>
          <w:szCs w:val="24"/>
          <w:lang w:eastAsia="ru-RU"/>
        </w:rPr>
        <w:t>в целях их приспособления</w:t>
      </w:r>
      <w:r w:rsidRPr="003806BE">
        <w:rPr>
          <w:rFonts w:ascii="Liberation Serif" w:eastAsia="MS Mincho" w:hAnsi="Liberation Serif" w:cs="Arial"/>
          <w:sz w:val="24"/>
          <w:szCs w:val="24"/>
          <w:lang w:eastAsia="ru-RU"/>
        </w:rPr>
        <w:t xml:space="preserve">  </w:t>
      </w:r>
      <w:r w:rsidR="00242F4B" w:rsidRPr="003806BE">
        <w:rPr>
          <w:rFonts w:ascii="Liberation Serif" w:eastAsia="MS Mincho" w:hAnsi="Liberation Serif" w:cs="Arial"/>
          <w:sz w:val="24"/>
          <w:szCs w:val="24"/>
          <w:lang w:eastAsia="ru-RU"/>
        </w:rPr>
        <w:t>с учетом потребностей инвалидов и обеспечения условий их доступности для инвалидов</w:t>
      </w:r>
      <w:r w:rsidR="003806BE">
        <w:rPr>
          <w:rFonts w:ascii="Liberation Serif" w:eastAsia="MS Mincho" w:hAnsi="Liberation Serif" w:cs="Arial"/>
          <w:sz w:val="24"/>
          <w:szCs w:val="24"/>
          <w:lang w:eastAsia="ru-RU"/>
        </w:rPr>
        <w:t xml:space="preserve"> </w:t>
      </w:r>
      <w:r w:rsidR="00242F4B" w:rsidRPr="003806BE">
        <w:rPr>
          <w:rFonts w:ascii="Liberation Serif" w:eastAsia="MS Mincho" w:hAnsi="Liberation Serif" w:cs="Arial"/>
          <w:sz w:val="24"/>
          <w:szCs w:val="24"/>
          <w:lang w:eastAsia="ru-RU"/>
        </w:rPr>
        <w:t xml:space="preserve">на территории </w:t>
      </w:r>
      <w:proofErr w:type="spellStart"/>
      <w:r w:rsidR="00242F4B" w:rsidRPr="003806BE">
        <w:rPr>
          <w:rFonts w:ascii="Liberation Serif" w:eastAsia="MS Mincho" w:hAnsi="Liberation Serif" w:cs="Arial"/>
          <w:sz w:val="24"/>
          <w:szCs w:val="24"/>
          <w:lang w:eastAsia="ru-RU"/>
        </w:rPr>
        <w:t>Гаринского</w:t>
      </w:r>
      <w:proofErr w:type="spellEnd"/>
      <w:r w:rsidR="00242F4B" w:rsidRPr="003806BE">
        <w:rPr>
          <w:rFonts w:ascii="Liberation Serif" w:eastAsia="MS Mincho" w:hAnsi="Liberation Serif" w:cs="Arial"/>
          <w:sz w:val="24"/>
          <w:szCs w:val="24"/>
          <w:lang w:eastAsia="ru-RU"/>
        </w:rPr>
        <w:t xml:space="preserve"> городского округа»</w:t>
      </w:r>
      <w:r w:rsidR="00DC371D">
        <w:rPr>
          <w:rFonts w:ascii="Liberation Serif" w:eastAsia="MS Mincho" w:hAnsi="Liberation Serif" w:cs="Arial"/>
          <w:sz w:val="24"/>
          <w:szCs w:val="24"/>
          <w:lang w:eastAsia="ru-RU"/>
        </w:rPr>
        <w:t xml:space="preserve">                        </w:t>
      </w:r>
      <w:r w:rsidRPr="003806BE">
        <w:rPr>
          <w:rFonts w:ascii="Liberation Serif" w:eastAsia="MS Mincho" w:hAnsi="Liberation Serif" w:cs="Arial"/>
          <w:sz w:val="24"/>
          <w:szCs w:val="24"/>
          <w:lang w:eastAsia="ru-RU"/>
        </w:rPr>
        <w:t xml:space="preserve"> (с </w:t>
      </w:r>
      <w:r w:rsidR="00DC371D">
        <w:rPr>
          <w:rFonts w:ascii="Liberation Serif" w:eastAsia="MS Mincho" w:hAnsi="Liberation Serif" w:cs="Arial"/>
          <w:sz w:val="24"/>
          <w:szCs w:val="24"/>
          <w:lang w:eastAsia="ru-RU"/>
        </w:rPr>
        <w:t>и</w:t>
      </w:r>
      <w:r w:rsidRPr="003806BE">
        <w:rPr>
          <w:rFonts w:ascii="Liberation Serif" w:eastAsia="MS Mincho" w:hAnsi="Liberation Serif" w:cs="Arial"/>
          <w:sz w:val="24"/>
          <w:szCs w:val="24"/>
          <w:lang w:eastAsia="ru-RU"/>
        </w:rPr>
        <w:t>зменениями</w:t>
      </w:r>
      <w:r w:rsidR="00DC371D">
        <w:rPr>
          <w:rFonts w:ascii="Liberation Serif" w:eastAsia="MS Mincho" w:hAnsi="Liberation Serif" w:cs="Arial"/>
          <w:sz w:val="24"/>
          <w:szCs w:val="24"/>
          <w:lang w:eastAsia="ru-RU"/>
        </w:rPr>
        <w:t>,</w:t>
      </w:r>
      <w:r w:rsidRPr="003806BE">
        <w:rPr>
          <w:rFonts w:ascii="Liberation Serif" w:eastAsia="MS Mincho" w:hAnsi="Liberation Serif" w:cs="Arial"/>
          <w:sz w:val="24"/>
          <w:szCs w:val="24"/>
          <w:lang w:eastAsia="ru-RU"/>
        </w:rPr>
        <w:t xml:space="preserve"> внесенными постановлением администрации </w:t>
      </w:r>
      <w:proofErr w:type="spellStart"/>
      <w:r w:rsidRPr="003806BE">
        <w:rPr>
          <w:rFonts w:ascii="Liberation Serif" w:eastAsia="MS Mincho" w:hAnsi="Liberation Serif" w:cs="Arial"/>
          <w:sz w:val="24"/>
          <w:szCs w:val="24"/>
          <w:lang w:eastAsia="ru-RU"/>
        </w:rPr>
        <w:t>Гаринского</w:t>
      </w:r>
      <w:proofErr w:type="spellEnd"/>
      <w:r w:rsidRPr="003806BE">
        <w:rPr>
          <w:rFonts w:ascii="Liberation Serif" w:eastAsia="MS Mincho" w:hAnsi="Liberation Serif" w:cs="Arial"/>
          <w:sz w:val="24"/>
          <w:szCs w:val="24"/>
          <w:lang w:eastAsia="ru-RU"/>
        </w:rPr>
        <w:t xml:space="preserve"> городского округа</w:t>
      </w:r>
      <w:r w:rsidR="003806BE">
        <w:rPr>
          <w:rFonts w:ascii="Liberation Serif" w:eastAsia="MS Mincho" w:hAnsi="Liberation Serif" w:cs="Arial"/>
          <w:sz w:val="24"/>
          <w:szCs w:val="24"/>
          <w:lang w:eastAsia="ru-RU"/>
        </w:rPr>
        <w:t xml:space="preserve"> </w:t>
      </w:r>
      <w:r w:rsidRPr="003806BE">
        <w:rPr>
          <w:rFonts w:ascii="Liberation Serif" w:eastAsia="MS Mincho" w:hAnsi="Liberation Serif" w:cs="Arial"/>
          <w:sz w:val="24"/>
          <w:szCs w:val="24"/>
          <w:lang w:eastAsia="ru-RU"/>
        </w:rPr>
        <w:t>от 15.02.2022 № 52)</w:t>
      </w:r>
      <w:r w:rsidR="002D3616">
        <w:rPr>
          <w:rFonts w:ascii="Liberation Serif" w:eastAsia="MS Mincho" w:hAnsi="Liberation Serif" w:cs="Arial"/>
          <w:sz w:val="24"/>
          <w:szCs w:val="24"/>
          <w:lang w:eastAsia="ru-RU"/>
        </w:rPr>
        <w:t>,</w:t>
      </w:r>
      <w:r w:rsidRPr="003806BE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 xml:space="preserve"> которым утвержден состав муниципальной комиссии  по обследованию жилых помещений инвалида и общего имущества </w:t>
      </w:r>
      <w:r w:rsidR="00D8530C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в</w:t>
      </w:r>
      <w:r w:rsidRPr="003806BE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 xml:space="preserve"> многоквартирных домах, в которых проживают инвалиды</w:t>
      </w:r>
      <w:r w:rsidR="00242F4B" w:rsidRPr="003806BE">
        <w:rPr>
          <w:rFonts w:ascii="Liberation Serif" w:eastAsia="MS Mincho" w:hAnsi="Liberation Serif" w:cs="Arial"/>
          <w:sz w:val="24"/>
          <w:szCs w:val="24"/>
          <w:lang w:eastAsia="ru-RU"/>
        </w:rPr>
        <w:t xml:space="preserve">. План мероприятий по приспособлению </w:t>
      </w:r>
      <w:r w:rsidR="00242F4B" w:rsidRPr="003806BE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жилых помещений инвалидов и общего имущества многоквартирных домах, в которых проживают инвалиды</w:t>
      </w:r>
      <w:r w:rsidR="00C52463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,</w:t>
      </w:r>
      <w:r w:rsidR="00242F4B" w:rsidRPr="003806BE">
        <w:rPr>
          <w:rFonts w:ascii="Liberation Serif" w:eastAsia="MS Mincho" w:hAnsi="Liberation Serif" w:cs="Arial"/>
          <w:sz w:val="24"/>
          <w:szCs w:val="24"/>
          <w:lang w:eastAsia="ru-RU"/>
        </w:rPr>
        <w:t xml:space="preserve"> утвержден Постановлением администрации Гаринского городского округа от 05.06.2019 №239 «</w:t>
      </w:r>
      <w:r w:rsidR="00242F4B" w:rsidRPr="003806BE">
        <w:rPr>
          <w:rFonts w:ascii="Liberation Serif" w:eastAsia="Times New Roman" w:hAnsi="Liberation Serif" w:cs="Arial"/>
          <w:color w:val="000000"/>
          <w:sz w:val="24"/>
          <w:szCs w:val="24"/>
          <w:lang w:eastAsia="ru-RU"/>
        </w:rPr>
        <w:t>Об утверждении Плана мероприятий по приспособлению жилых помещений инвалидов и общего имущества многоквартирных домах, в которых проживают инвалиды, входящих в состав муниципального и частного жилищных фондов, с учетом потребностей инвалидов обеспечению условий их доступности для инвалидов».</w:t>
      </w:r>
    </w:p>
    <w:p w:rsidR="004B11C3" w:rsidRPr="003806BE" w:rsidRDefault="00242F4B" w:rsidP="00E77BE5">
      <w:pPr>
        <w:spacing w:after="150" w:line="216" w:lineRule="auto"/>
        <w:rPr>
          <w:rFonts w:ascii="Liberation Serif" w:eastAsia="Times New Roman" w:hAnsi="Liberation Serif" w:cs="Arial"/>
          <w:color w:val="333333"/>
          <w:sz w:val="21"/>
          <w:szCs w:val="21"/>
          <w:lang w:eastAsia="ru-RU"/>
        </w:rPr>
      </w:pPr>
      <w:r w:rsidRPr="003806BE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 xml:space="preserve">         </w:t>
      </w:r>
      <w:r w:rsidR="004B11C3" w:rsidRPr="003806BE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Результатом работы муниципальной комиссии является подготовка</w:t>
      </w:r>
      <w:r w:rsidR="00D8530C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,</w:t>
      </w:r>
      <w:r w:rsidR="004B11C3" w:rsidRPr="003806BE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 xml:space="preserve"> на основании проведенных обследований</w:t>
      </w:r>
      <w:r w:rsidR="00D8530C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,</w:t>
      </w:r>
      <w:r w:rsidR="004B11C3" w:rsidRPr="003806BE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 xml:space="preserve"> заключения о возможности (отсутствии возможности) приспособления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инвалидов.</w:t>
      </w:r>
    </w:p>
    <w:p w:rsidR="004B11C3" w:rsidRPr="003806BE" w:rsidRDefault="00242F4B" w:rsidP="00E77BE5">
      <w:pPr>
        <w:spacing w:after="150" w:line="216" w:lineRule="auto"/>
        <w:rPr>
          <w:rFonts w:ascii="Liberation Serif" w:eastAsia="Times New Roman" w:hAnsi="Liberation Serif" w:cs="Arial"/>
          <w:color w:val="333333"/>
          <w:sz w:val="21"/>
          <w:szCs w:val="21"/>
          <w:lang w:eastAsia="ru-RU"/>
        </w:rPr>
      </w:pPr>
      <w:r w:rsidRPr="003806BE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 xml:space="preserve">         </w:t>
      </w:r>
      <w:r w:rsidR="004B11C3" w:rsidRPr="003806BE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 xml:space="preserve">При подготовке заключения о наличии возможности приспособления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инвалидов, такие жилые помещения и общее имущество в многоквартирных домах, будут включены в </w:t>
      </w:r>
      <w:r w:rsidR="00C52463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П</w:t>
      </w:r>
      <w:r w:rsidR="004B11C3" w:rsidRPr="003806BE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лан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инвалидов, с последующим выполнением указанных работ.</w:t>
      </w:r>
    </w:p>
    <w:p w:rsidR="00E77BE5" w:rsidRDefault="00242F4B" w:rsidP="00E77BE5">
      <w:pPr>
        <w:spacing w:after="150" w:line="216" w:lineRule="auto"/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</w:pPr>
      <w:r w:rsidRPr="003806BE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 xml:space="preserve">         </w:t>
      </w:r>
      <w:r w:rsidR="004B11C3" w:rsidRPr="003806BE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 xml:space="preserve">На основании вышеизложенного, муниципальная комиссия обращается к </w:t>
      </w:r>
      <w:r w:rsidRPr="003806BE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г</w:t>
      </w:r>
      <w:r w:rsidR="00C25B62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 xml:space="preserve">ражданам, проживающим на территории </w:t>
      </w:r>
      <w:proofErr w:type="spellStart"/>
      <w:r w:rsidR="00C25B62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Гаринского</w:t>
      </w:r>
      <w:proofErr w:type="spellEnd"/>
      <w:r w:rsidR="00C25B62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 xml:space="preserve"> городского округа</w:t>
      </w:r>
      <w:r w:rsidR="004B11C3" w:rsidRPr="003806BE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, имеющим инвалидность или их законным представителям, обратиться с заявлением о необходимости проведения обследования жилог</w:t>
      </w:r>
      <w:bookmarkStart w:id="0" w:name="_GoBack"/>
      <w:bookmarkEnd w:id="0"/>
      <w:r w:rsidR="004B11C3" w:rsidRPr="003806BE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 xml:space="preserve">о помещения и общего имущества многоквартирного дома, в котором проживает инвалид. </w:t>
      </w:r>
      <w:r w:rsidRPr="003806BE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 xml:space="preserve"> </w:t>
      </w:r>
    </w:p>
    <w:p w:rsidR="00994B13" w:rsidRPr="003806BE" w:rsidRDefault="00242F4B" w:rsidP="00E77BE5">
      <w:pPr>
        <w:spacing w:after="150" w:line="216" w:lineRule="auto"/>
        <w:rPr>
          <w:rFonts w:ascii="Liberation Serif" w:hAnsi="Liberation Serif"/>
        </w:rPr>
      </w:pPr>
      <w:r w:rsidRPr="003806BE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 xml:space="preserve">      </w:t>
      </w:r>
      <w:proofErr w:type="gramStart"/>
      <w:r w:rsidR="004B11C3" w:rsidRPr="003806BE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С</w:t>
      </w:r>
      <w:r w:rsidRPr="003806BE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 xml:space="preserve"> </w:t>
      </w:r>
      <w:r w:rsidR="004B11C3" w:rsidRPr="003806BE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 xml:space="preserve"> заявлениями</w:t>
      </w:r>
      <w:proofErr w:type="gramEnd"/>
      <w:r w:rsidR="004B11C3" w:rsidRPr="003806BE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 xml:space="preserve"> необходимо обращаться по адресу: </w:t>
      </w:r>
      <w:proofErr w:type="spellStart"/>
      <w:r w:rsidRPr="003806BE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пгт</w:t>
      </w:r>
      <w:proofErr w:type="spellEnd"/>
      <w:r w:rsidRPr="003806BE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. Гари</w:t>
      </w:r>
      <w:r w:rsidR="004B11C3" w:rsidRPr="003806BE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 xml:space="preserve">, ул. </w:t>
      </w:r>
      <w:r w:rsidRPr="003806BE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Комсомольская</w:t>
      </w:r>
      <w:r w:rsidR="004B11C3" w:rsidRPr="003806BE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, д.</w:t>
      </w:r>
      <w:r w:rsidRPr="003806BE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3806BE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52</w:t>
      </w:r>
      <w:r w:rsidR="004B11C3" w:rsidRPr="003806BE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,</w:t>
      </w:r>
      <w:r w:rsidRPr="003806BE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 xml:space="preserve">  этаж</w:t>
      </w:r>
      <w:proofErr w:type="gramEnd"/>
      <w:r w:rsidRPr="003806BE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 xml:space="preserve"> 4,</w:t>
      </w:r>
      <w:r w:rsidR="004B11C3" w:rsidRPr="003806BE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 xml:space="preserve"> кабинет №</w:t>
      </w:r>
      <w:r w:rsidRPr="003806BE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 xml:space="preserve"> </w:t>
      </w:r>
      <w:r w:rsidR="004B11C3" w:rsidRPr="003806BE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 xml:space="preserve"> </w:t>
      </w:r>
      <w:r w:rsidRPr="003806BE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409</w:t>
      </w:r>
      <w:r w:rsidR="004B11C3" w:rsidRPr="003806BE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 xml:space="preserve"> Администрации </w:t>
      </w:r>
      <w:proofErr w:type="spellStart"/>
      <w:r w:rsidRPr="003806BE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Гаринского</w:t>
      </w:r>
      <w:proofErr w:type="spellEnd"/>
      <w:r w:rsidR="004B11C3" w:rsidRPr="003806BE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 xml:space="preserve"> городского округа, телефон (3438</w:t>
      </w:r>
      <w:r w:rsidRPr="003806BE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7</w:t>
      </w:r>
      <w:r w:rsidR="004B11C3" w:rsidRPr="003806BE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) 2-1</w:t>
      </w:r>
      <w:r w:rsidRPr="003806BE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4</w:t>
      </w:r>
      <w:r w:rsidR="004B11C3" w:rsidRPr="003806BE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-</w:t>
      </w:r>
      <w:r w:rsidRPr="003806BE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24</w:t>
      </w:r>
      <w:r w:rsidR="004B11C3" w:rsidRPr="003806BE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 xml:space="preserve">. Часы приема: </w:t>
      </w:r>
      <w:r w:rsidRPr="003806BE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ежедневно</w:t>
      </w:r>
      <w:r w:rsidR="00D26588" w:rsidRPr="003806BE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, в рабочие дни недели,</w:t>
      </w:r>
      <w:r w:rsidR="004B11C3" w:rsidRPr="003806BE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 xml:space="preserve"> с </w:t>
      </w:r>
      <w:r w:rsidRPr="003806BE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09</w:t>
      </w:r>
      <w:r w:rsidR="004B11C3" w:rsidRPr="003806BE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.00 до 1</w:t>
      </w:r>
      <w:r w:rsidRPr="003806BE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8</w:t>
      </w:r>
      <w:r w:rsidR="004B11C3" w:rsidRPr="003806BE">
        <w:rPr>
          <w:rFonts w:ascii="Liberation Serif" w:eastAsia="Times New Roman" w:hAnsi="Liberation Serif" w:cs="Arial"/>
          <w:color w:val="333333"/>
          <w:sz w:val="24"/>
          <w:szCs w:val="24"/>
          <w:lang w:eastAsia="ru-RU"/>
        </w:rPr>
        <w:t>.00 час.</w:t>
      </w:r>
    </w:p>
    <w:sectPr w:rsidR="00994B13" w:rsidRPr="00380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F1"/>
    <w:rsid w:val="000E56F1"/>
    <w:rsid w:val="0022258C"/>
    <w:rsid w:val="00242F4B"/>
    <w:rsid w:val="002D3616"/>
    <w:rsid w:val="0035586B"/>
    <w:rsid w:val="003806BE"/>
    <w:rsid w:val="004B11C3"/>
    <w:rsid w:val="0053038C"/>
    <w:rsid w:val="007B361E"/>
    <w:rsid w:val="008F2DC6"/>
    <w:rsid w:val="00994B13"/>
    <w:rsid w:val="00C25B62"/>
    <w:rsid w:val="00C52463"/>
    <w:rsid w:val="00D136D8"/>
    <w:rsid w:val="00D26588"/>
    <w:rsid w:val="00D8530C"/>
    <w:rsid w:val="00DC371D"/>
    <w:rsid w:val="00E77BE5"/>
    <w:rsid w:val="00E8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2D2AC"/>
  <w15:docId w15:val="{E089A68C-D4C7-479E-BAEB-0927028F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8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Belousova</dc:creator>
  <cp:keywords/>
  <dc:description/>
  <cp:lastModifiedBy>Korobeynikov</cp:lastModifiedBy>
  <cp:revision>11</cp:revision>
  <dcterms:created xsi:type="dcterms:W3CDTF">2022-04-20T11:22:00Z</dcterms:created>
  <dcterms:modified xsi:type="dcterms:W3CDTF">2022-04-20T11:32:00Z</dcterms:modified>
</cp:coreProperties>
</file>