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755"/>
      </w:tblGrid>
      <w:tr w:rsidR="00C135DF" w:rsidRPr="00DB3F89" w:rsidTr="00C135DF">
        <w:tc>
          <w:tcPr>
            <w:tcW w:w="10031" w:type="dxa"/>
          </w:tcPr>
          <w:p w:rsidR="00C135DF" w:rsidRPr="00DB3F89" w:rsidRDefault="00C135DF" w:rsidP="00DB3F89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755" w:type="dxa"/>
          </w:tcPr>
          <w:p w:rsidR="00C135DF" w:rsidRPr="00DB3F89" w:rsidRDefault="000F50BE" w:rsidP="00DB3F89">
            <w:pPr>
              <w:contextualSpacing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B3F8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УТВЕРЖДЕН</w:t>
            </w:r>
          </w:p>
          <w:p w:rsidR="00C135DF" w:rsidRPr="00DB3F89" w:rsidRDefault="00C135DF" w:rsidP="00DB3F89">
            <w:pPr>
              <w:contextualSpacing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DB3F8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постановлени</w:t>
            </w:r>
            <w:r w:rsidR="000F50BE" w:rsidRPr="00DB3F8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ем</w:t>
            </w:r>
            <w:r w:rsidRPr="00DB3F8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администрации</w:t>
            </w:r>
          </w:p>
          <w:p w:rsidR="00C135DF" w:rsidRPr="00DB3F89" w:rsidRDefault="00B82ED7" w:rsidP="00DB3F89">
            <w:pPr>
              <w:contextualSpacing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Гаринского </w:t>
            </w:r>
            <w:r w:rsidR="00C135DF" w:rsidRPr="00DB3F89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городского округа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34"/>
              <w:gridCol w:w="2126"/>
              <w:gridCol w:w="484"/>
              <w:gridCol w:w="1159"/>
            </w:tblGrid>
            <w:tr w:rsidR="00C135DF" w:rsidRPr="00DB3F89" w:rsidTr="00C135DF">
              <w:tc>
                <w:tcPr>
                  <w:tcW w:w="534" w:type="dxa"/>
                  <w:hideMark/>
                </w:tcPr>
                <w:p w:rsidR="00C135DF" w:rsidRPr="00DB3F89" w:rsidRDefault="00C135DF" w:rsidP="00DB3F89">
                  <w:pPr>
                    <w:spacing w:after="0" w:line="240" w:lineRule="auto"/>
                    <w:contextualSpacing/>
                    <w:rPr>
                      <w:rFonts w:ascii="Liberation Serif" w:eastAsia="Times New Roman" w:hAnsi="Liberation Serif"/>
                      <w:sz w:val="24"/>
                      <w:szCs w:val="24"/>
                      <w:lang w:eastAsia="ru-RU"/>
                    </w:rPr>
                  </w:pPr>
                  <w:r w:rsidRPr="00DB3F89">
                    <w:rPr>
                      <w:rFonts w:ascii="Liberation Serif" w:eastAsia="Times New Roman" w:hAnsi="Liberation Serif"/>
                      <w:sz w:val="24"/>
                      <w:szCs w:val="24"/>
                      <w:lang w:eastAsia="ru-RU"/>
                    </w:rPr>
                    <w:t>от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C135DF" w:rsidRPr="00DB3F89" w:rsidRDefault="004862D3" w:rsidP="00B82ED7">
                  <w:pPr>
                    <w:spacing w:after="0" w:line="240" w:lineRule="auto"/>
                    <w:contextualSpacing/>
                    <w:jc w:val="center"/>
                    <w:rPr>
                      <w:rFonts w:ascii="Liberation Serif" w:eastAsia="Times New Roman" w:hAnsi="Liberation Serif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Liberation Serif" w:eastAsia="Times New Roman" w:hAnsi="Liberation Serif"/>
                      <w:sz w:val="24"/>
                      <w:szCs w:val="24"/>
                      <w:lang w:eastAsia="ru-RU"/>
                    </w:rPr>
                    <w:t>0</w:t>
                  </w:r>
                  <w:r w:rsidR="00B82ED7">
                    <w:rPr>
                      <w:rFonts w:ascii="Liberation Serif" w:eastAsia="Times New Roman" w:hAnsi="Liberation Serif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Liberation Serif" w:eastAsia="Times New Roman" w:hAnsi="Liberation Serif"/>
                      <w:sz w:val="24"/>
                      <w:szCs w:val="24"/>
                      <w:lang w:eastAsia="ru-RU"/>
                    </w:rPr>
                    <w:t>.0</w:t>
                  </w:r>
                  <w:r w:rsidR="00B82ED7">
                    <w:rPr>
                      <w:rFonts w:ascii="Liberation Serif" w:eastAsia="Times New Roman" w:hAnsi="Liberation Serif"/>
                      <w:sz w:val="24"/>
                      <w:szCs w:val="24"/>
                      <w:lang w:eastAsia="ru-RU"/>
                    </w:rPr>
                    <w:t>6</w:t>
                  </w:r>
                  <w:r>
                    <w:rPr>
                      <w:rFonts w:ascii="Liberation Serif" w:eastAsia="Times New Roman" w:hAnsi="Liberation Serif"/>
                      <w:sz w:val="24"/>
                      <w:szCs w:val="24"/>
                      <w:lang w:eastAsia="ru-RU"/>
                    </w:rPr>
                    <w:t>.2021</w:t>
                  </w:r>
                </w:p>
              </w:tc>
              <w:tc>
                <w:tcPr>
                  <w:tcW w:w="484" w:type="dxa"/>
                  <w:hideMark/>
                </w:tcPr>
                <w:p w:rsidR="00C135DF" w:rsidRPr="00DB3F89" w:rsidRDefault="00C135DF" w:rsidP="00DB3F89">
                  <w:pPr>
                    <w:spacing w:after="0" w:line="240" w:lineRule="auto"/>
                    <w:contextualSpacing/>
                    <w:rPr>
                      <w:rFonts w:ascii="Liberation Serif" w:eastAsia="Times New Roman" w:hAnsi="Liberation Serif"/>
                      <w:sz w:val="24"/>
                      <w:szCs w:val="24"/>
                      <w:lang w:eastAsia="ru-RU"/>
                    </w:rPr>
                  </w:pPr>
                  <w:r w:rsidRPr="00DB3F89">
                    <w:rPr>
                      <w:rFonts w:ascii="Liberation Serif" w:eastAsia="Times New Roman" w:hAnsi="Liberation Serif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C135DF" w:rsidRPr="00DB3F89" w:rsidRDefault="008E502A" w:rsidP="00B82ED7">
                  <w:pPr>
                    <w:spacing w:after="0" w:line="240" w:lineRule="auto"/>
                    <w:contextualSpacing/>
                    <w:rPr>
                      <w:rFonts w:ascii="Liberation Serif" w:eastAsia="Times New Roman" w:hAnsi="Liberation Serif"/>
                      <w:sz w:val="24"/>
                      <w:szCs w:val="24"/>
                      <w:lang w:eastAsia="ru-RU"/>
                    </w:rPr>
                  </w:pPr>
                  <w:r w:rsidRPr="00DB3F89">
                    <w:rPr>
                      <w:rFonts w:ascii="Liberation Serif" w:hAnsi="Liberation Serif"/>
                      <w:sz w:val="24"/>
                      <w:szCs w:val="24"/>
                    </w:rPr>
                    <w:fldChar w:fldCharType="begin"/>
                  </w:r>
                  <w:r w:rsidRPr="00DB3F89">
                    <w:rPr>
                      <w:rFonts w:ascii="Liberation Serif" w:hAnsi="Liberation Serif"/>
                      <w:sz w:val="24"/>
                      <w:szCs w:val="24"/>
                    </w:rPr>
                    <w:instrText xml:space="preserve"> DOCPROPERTY  Рег.№  \* MERGEFORMAT </w:instrText>
                  </w:r>
                  <w:r w:rsidRPr="00DB3F89">
                    <w:rPr>
                      <w:rFonts w:ascii="Liberation Serif" w:hAnsi="Liberation Serif"/>
                      <w:sz w:val="24"/>
                      <w:szCs w:val="24"/>
                    </w:rPr>
                    <w:fldChar w:fldCharType="separate"/>
                  </w:r>
                  <w:r w:rsidR="00C135DF" w:rsidRPr="00DB3F89">
                    <w:rPr>
                      <w:rFonts w:ascii="Liberation Serif" w:hAnsi="Liberation Serif"/>
                      <w:sz w:val="24"/>
                      <w:szCs w:val="24"/>
                    </w:rPr>
                    <w:t xml:space="preserve"> </w:t>
                  </w:r>
                  <w:r w:rsidRPr="00DB3F89">
                    <w:rPr>
                      <w:rFonts w:ascii="Liberation Serif" w:hAnsi="Liberation Serif"/>
                      <w:sz w:val="24"/>
                      <w:szCs w:val="24"/>
                    </w:rPr>
                    <w:fldChar w:fldCharType="end"/>
                  </w:r>
                  <w:r w:rsidR="00EE0757">
                    <w:rPr>
                      <w:rFonts w:ascii="Liberation Serif" w:hAnsi="Liberation Serif"/>
                      <w:sz w:val="24"/>
                      <w:szCs w:val="24"/>
                    </w:rPr>
                    <w:t>197</w:t>
                  </w:r>
                  <w:bookmarkStart w:id="0" w:name="_GoBack"/>
                  <w:bookmarkEnd w:id="0"/>
                </w:p>
              </w:tc>
            </w:tr>
          </w:tbl>
          <w:p w:rsidR="00C135DF" w:rsidRPr="00DB3F89" w:rsidRDefault="00C135DF" w:rsidP="00DB3F89">
            <w:pPr>
              <w:contextualSpacing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E05EE4" w:rsidRPr="00DB3F89" w:rsidRDefault="00E05EE4" w:rsidP="00DB3F89">
      <w:pPr>
        <w:pStyle w:val="ConsPlusTitle"/>
        <w:contextualSpacing/>
        <w:jc w:val="center"/>
        <w:rPr>
          <w:rFonts w:ascii="Liberation Serif" w:hAnsi="Liberation Serif" w:cs="Times New Roman"/>
          <w:sz w:val="24"/>
          <w:szCs w:val="24"/>
        </w:rPr>
      </w:pPr>
    </w:p>
    <w:p w:rsidR="002A1F05" w:rsidRPr="00DB3F89" w:rsidRDefault="002A1F05" w:rsidP="00DB3F89">
      <w:pPr>
        <w:pStyle w:val="ConsPlusTitle"/>
        <w:contextualSpacing/>
        <w:jc w:val="center"/>
        <w:rPr>
          <w:rFonts w:ascii="Liberation Serif" w:hAnsi="Liberation Serif" w:cs="Times New Roman"/>
          <w:sz w:val="24"/>
          <w:szCs w:val="24"/>
        </w:rPr>
      </w:pPr>
    </w:p>
    <w:p w:rsidR="00E05EE4" w:rsidRPr="00DB3F89" w:rsidRDefault="00E05EE4" w:rsidP="00DB3F89">
      <w:pPr>
        <w:pStyle w:val="ConsPlusTitle"/>
        <w:contextualSpacing/>
        <w:jc w:val="center"/>
        <w:rPr>
          <w:rFonts w:ascii="Liberation Serif" w:hAnsi="Liberation Serif" w:cs="Times New Roman"/>
          <w:sz w:val="24"/>
          <w:szCs w:val="24"/>
        </w:rPr>
      </w:pPr>
      <w:r w:rsidRPr="00DB3F89">
        <w:rPr>
          <w:rFonts w:ascii="Liberation Serif" w:hAnsi="Liberation Serif" w:cs="Times New Roman"/>
          <w:sz w:val="24"/>
          <w:szCs w:val="24"/>
        </w:rPr>
        <w:t>ПЕРЕЧЕНЬ</w:t>
      </w:r>
    </w:p>
    <w:p w:rsidR="00E05EE4" w:rsidRPr="00DB3F89" w:rsidRDefault="000F50BE" w:rsidP="00DB3F89">
      <w:pPr>
        <w:pStyle w:val="ConsPlusTitle"/>
        <w:contextualSpacing/>
        <w:jc w:val="center"/>
        <w:rPr>
          <w:rFonts w:ascii="Liberation Serif" w:hAnsi="Liberation Serif" w:cs="Times New Roman"/>
          <w:sz w:val="24"/>
          <w:szCs w:val="24"/>
        </w:rPr>
      </w:pPr>
      <w:r w:rsidRPr="00DB3F89">
        <w:rPr>
          <w:rFonts w:ascii="Liberation Serif" w:hAnsi="Liberation Serif" w:cs="Times New Roman"/>
          <w:sz w:val="24"/>
          <w:szCs w:val="24"/>
        </w:rPr>
        <w:t xml:space="preserve">приоритетных программ развития </w:t>
      </w:r>
      <w:r w:rsidR="00B82ED7">
        <w:rPr>
          <w:rFonts w:ascii="Liberation Serif" w:hAnsi="Liberation Serif" w:cs="Times New Roman"/>
          <w:sz w:val="24"/>
          <w:szCs w:val="24"/>
        </w:rPr>
        <w:t xml:space="preserve">Гаринского </w:t>
      </w:r>
      <w:r w:rsidRPr="00DB3F89">
        <w:rPr>
          <w:rFonts w:ascii="Liberation Serif" w:hAnsi="Liberation Serif" w:cs="Times New Roman"/>
          <w:sz w:val="24"/>
          <w:szCs w:val="24"/>
        </w:rPr>
        <w:t xml:space="preserve">городского округа </w:t>
      </w:r>
    </w:p>
    <w:p w:rsidR="00E05EE4" w:rsidRPr="00DB3F89" w:rsidRDefault="00E05EE4" w:rsidP="00DB3F89">
      <w:pPr>
        <w:pStyle w:val="ConsPlusTitle"/>
        <w:contextualSpacing/>
        <w:jc w:val="center"/>
        <w:rPr>
          <w:rFonts w:ascii="Liberation Serif" w:hAnsi="Liberation Serif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1"/>
        <w:gridCol w:w="2885"/>
        <w:gridCol w:w="4194"/>
        <w:gridCol w:w="4194"/>
        <w:gridCol w:w="2880"/>
      </w:tblGrid>
      <w:tr w:rsidR="00D1387D" w:rsidRPr="00DB3F89" w:rsidTr="00562342">
        <w:trPr>
          <w:cantSplit/>
          <w:trHeight w:val="1779"/>
          <w:tblHeader/>
        </w:trPr>
        <w:tc>
          <w:tcPr>
            <w:tcW w:w="184" w:type="pct"/>
          </w:tcPr>
          <w:p w:rsidR="00D1387D" w:rsidRPr="00DB3F89" w:rsidRDefault="00D1387D" w:rsidP="00DB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3"/>
              <w:contextualSpacing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DB3F8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82" w:type="pct"/>
          </w:tcPr>
          <w:p w:rsidR="00D1387D" w:rsidRPr="00DB3F89" w:rsidRDefault="00B10821" w:rsidP="00B82E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"/>
              <w:contextualSpacing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DB3F8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Наименование направления Стратегии социально</w:t>
            </w:r>
            <w:r w:rsidR="00926A1C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-</w:t>
            </w:r>
            <w:r w:rsidRPr="00DB3F8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 xml:space="preserve">экономического развития </w:t>
            </w:r>
            <w:r w:rsidR="00B82ED7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 xml:space="preserve">Гаринского </w:t>
            </w:r>
            <w:r w:rsidRPr="00DB3F8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городского округа на период до 2035 года</w:t>
            </w:r>
          </w:p>
        </w:tc>
        <w:tc>
          <w:tcPr>
            <w:tcW w:w="1427" w:type="pct"/>
          </w:tcPr>
          <w:p w:rsidR="00D1387D" w:rsidRPr="00DB3F89" w:rsidRDefault="00D1387D" w:rsidP="0092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" w:right="13"/>
              <w:contextualSpacing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DB3F8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27" w:type="pct"/>
          </w:tcPr>
          <w:p w:rsidR="00D1387D" w:rsidRPr="00DB3F89" w:rsidRDefault="00B10821" w:rsidP="0092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" w:right="13"/>
              <w:contextualSpacing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DB3F8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Направления реализации</w:t>
            </w:r>
            <w:r w:rsidR="00D1387D" w:rsidRPr="00DB3F8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 xml:space="preserve"> приоритетных мероприятий</w:t>
            </w:r>
          </w:p>
        </w:tc>
        <w:tc>
          <w:tcPr>
            <w:tcW w:w="980" w:type="pct"/>
          </w:tcPr>
          <w:p w:rsidR="00D1387D" w:rsidRPr="00DB3F89" w:rsidRDefault="00D1387D" w:rsidP="0092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 w:right="13"/>
              <w:contextualSpacing/>
              <w:jc w:val="center"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DB3F8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Организация управления приоритетными программами развития</w:t>
            </w:r>
            <w:r w:rsidR="00D0473A" w:rsidRPr="00DB3F8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/механизм реализации приоритетных программ</w:t>
            </w:r>
          </w:p>
        </w:tc>
      </w:tr>
      <w:tr w:rsidR="00DE764D" w:rsidRPr="00DB3F89" w:rsidTr="00562342">
        <w:trPr>
          <w:trHeight w:val="1200"/>
        </w:trPr>
        <w:tc>
          <w:tcPr>
            <w:tcW w:w="184" w:type="pct"/>
          </w:tcPr>
          <w:p w:rsidR="00DE764D" w:rsidRPr="00DB3F89" w:rsidRDefault="00DE764D" w:rsidP="00DB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3"/>
              <w:contextualSpacing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DB3F8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2" w:type="pct"/>
          </w:tcPr>
          <w:p w:rsidR="00DE764D" w:rsidRPr="00DB3F89" w:rsidRDefault="009D01B6" w:rsidP="00DB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4" w:right="13"/>
              <w:contextualSpacing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Развитие инженерной инфраструктуры и жилищно-коммунального хозяйства</w:t>
            </w:r>
          </w:p>
        </w:tc>
        <w:tc>
          <w:tcPr>
            <w:tcW w:w="1427" w:type="pct"/>
          </w:tcPr>
          <w:p w:rsidR="00DE764D" w:rsidRPr="00DB3F89" w:rsidRDefault="009D01B6" w:rsidP="00DB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4" w:right="13"/>
              <w:contextualSpacing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 xml:space="preserve">«Развитие и модернизация </w:t>
            </w:r>
            <w:proofErr w:type="gramStart"/>
            <w:r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объектов  водоснабжения</w:t>
            </w:r>
            <w:proofErr w:type="gramEnd"/>
            <w:r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 xml:space="preserve">, охрана окружающей среды </w:t>
            </w:r>
            <w:r w:rsidR="0019663E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на территории Гаринского городского округа на 2019-2024»</w:t>
            </w:r>
          </w:p>
        </w:tc>
        <w:tc>
          <w:tcPr>
            <w:tcW w:w="1427" w:type="pct"/>
          </w:tcPr>
          <w:p w:rsidR="00DE764D" w:rsidRPr="00DB3F89" w:rsidRDefault="00246DC9" w:rsidP="00246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"/>
              <w:contextualSpacing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Реконструкция (м</w:t>
            </w:r>
            <w:r w:rsidR="00CD702F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одернизация</w:t>
            </w:r>
            <w:r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)</w:t>
            </w:r>
            <w:r w:rsidR="00CD702F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 xml:space="preserve"> системы водоснабжения</w:t>
            </w:r>
            <w:r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 xml:space="preserve"> Гаринского городского округа Свердловской области</w:t>
            </w:r>
          </w:p>
        </w:tc>
        <w:tc>
          <w:tcPr>
            <w:tcW w:w="980" w:type="pct"/>
          </w:tcPr>
          <w:p w:rsidR="00DE764D" w:rsidRPr="00DB3F89" w:rsidRDefault="00DE764D" w:rsidP="00926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6" w:right="80"/>
              <w:contextualSpacing/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</w:pPr>
            <w:r w:rsidRPr="00DB3F89">
              <w:rPr>
                <w:rFonts w:ascii="Liberation Serif" w:eastAsiaTheme="minorEastAsia" w:hAnsi="Liberation Serif"/>
                <w:sz w:val="24"/>
                <w:szCs w:val="24"/>
                <w:lang w:eastAsia="ru-RU"/>
              </w:rPr>
              <w:t>Внедрение проектных методов управления; внедрение автоматизированной системы управления проектной деятельностью</w:t>
            </w:r>
          </w:p>
        </w:tc>
      </w:tr>
    </w:tbl>
    <w:p w:rsidR="00696583" w:rsidRPr="00DB3F89" w:rsidRDefault="00696583" w:rsidP="00DB3F89">
      <w:pPr>
        <w:spacing w:after="0" w:line="240" w:lineRule="auto"/>
        <w:contextualSpacing/>
        <w:rPr>
          <w:rFonts w:ascii="Liberation Serif" w:hAnsi="Liberation Serif"/>
          <w:sz w:val="24"/>
          <w:szCs w:val="24"/>
        </w:rPr>
      </w:pPr>
    </w:p>
    <w:sectPr w:rsidR="00696583" w:rsidRPr="00DB3F89" w:rsidSect="00EE0757">
      <w:headerReference w:type="default" r:id="rId8"/>
      <w:pgSz w:w="16838" w:h="11906" w:orient="landscape"/>
      <w:pgMar w:top="1701" w:right="1134" w:bottom="567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6F9" w:rsidRDefault="002036F9" w:rsidP="00DB3F89">
      <w:pPr>
        <w:spacing w:after="0" w:line="240" w:lineRule="auto"/>
      </w:pPr>
      <w:r>
        <w:separator/>
      </w:r>
    </w:p>
  </w:endnote>
  <w:endnote w:type="continuationSeparator" w:id="0">
    <w:p w:rsidR="002036F9" w:rsidRDefault="002036F9" w:rsidP="00DB3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6F9" w:rsidRDefault="002036F9" w:rsidP="00DB3F89">
      <w:pPr>
        <w:spacing w:after="0" w:line="240" w:lineRule="auto"/>
      </w:pPr>
      <w:r>
        <w:separator/>
      </w:r>
    </w:p>
  </w:footnote>
  <w:footnote w:type="continuationSeparator" w:id="0">
    <w:p w:rsidR="002036F9" w:rsidRDefault="002036F9" w:rsidP="00DB3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2157291"/>
      <w:docPartObj>
        <w:docPartGallery w:val="Page Numbers (Top of Page)"/>
        <w:docPartUnique/>
      </w:docPartObj>
    </w:sdtPr>
    <w:sdtEndPr/>
    <w:sdtContent>
      <w:p w:rsidR="00DB3F89" w:rsidRDefault="00DB3F8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63E">
          <w:rPr>
            <w:noProof/>
          </w:rPr>
          <w:t>3</w:t>
        </w:r>
        <w:r>
          <w:fldChar w:fldCharType="end"/>
        </w:r>
      </w:p>
    </w:sdtContent>
  </w:sdt>
  <w:p w:rsidR="00DB3F89" w:rsidRDefault="00DB3F8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71EAB"/>
    <w:multiLevelType w:val="hybridMultilevel"/>
    <w:tmpl w:val="8F2E6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96"/>
    <w:rsid w:val="00002BC9"/>
    <w:rsid w:val="000616E7"/>
    <w:rsid w:val="00071F3F"/>
    <w:rsid w:val="0009763B"/>
    <w:rsid w:val="000B07FE"/>
    <w:rsid w:val="000B0BD3"/>
    <w:rsid w:val="000F4E33"/>
    <w:rsid w:val="000F50BE"/>
    <w:rsid w:val="001001BE"/>
    <w:rsid w:val="00102EEA"/>
    <w:rsid w:val="00113D66"/>
    <w:rsid w:val="00167ABE"/>
    <w:rsid w:val="001759A8"/>
    <w:rsid w:val="0019663E"/>
    <w:rsid w:val="00197405"/>
    <w:rsid w:val="001C59E5"/>
    <w:rsid w:val="001E3516"/>
    <w:rsid w:val="001F2308"/>
    <w:rsid w:val="00202144"/>
    <w:rsid w:val="002036F9"/>
    <w:rsid w:val="00217DAC"/>
    <w:rsid w:val="0023597B"/>
    <w:rsid w:val="00235FB4"/>
    <w:rsid w:val="00246CD6"/>
    <w:rsid w:val="00246DC9"/>
    <w:rsid w:val="002975E0"/>
    <w:rsid w:val="002A1F05"/>
    <w:rsid w:val="002C3FA9"/>
    <w:rsid w:val="002D4C25"/>
    <w:rsid w:val="002F4D47"/>
    <w:rsid w:val="00317640"/>
    <w:rsid w:val="00330626"/>
    <w:rsid w:val="0033274D"/>
    <w:rsid w:val="00340DF0"/>
    <w:rsid w:val="00346C67"/>
    <w:rsid w:val="00390E26"/>
    <w:rsid w:val="003B76F8"/>
    <w:rsid w:val="003E0D35"/>
    <w:rsid w:val="00405E68"/>
    <w:rsid w:val="00415651"/>
    <w:rsid w:val="004379F8"/>
    <w:rsid w:val="00443A77"/>
    <w:rsid w:val="004651D7"/>
    <w:rsid w:val="00482788"/>
    <w:rsid w:val="0048564C"/>
    <w:rsid w:val="004862D3"/>
    <w:rsid w:val="004940E5"/>
    <w:rsid w:val="004B21EB"/>
    <w:rsid w:val="004D0B4F"/>
    <w:rsid w:val="004D4E17"/>
    <w:rsid w:val="004F6AF9"/>
    <w:rsid w:val="005267E8"/>
    <w:rsid w:val="00530550"/>
    <w:rsid w:val="00551810"/>
    <w:rsid w:val="005555AA"/>
    <w:rsid w:val="00562342"/>
    <w:rsid w:val="00576D1D"/>
    <w:rsid w:val="005B2BE0"/>
    <w:rsid w:val="005D09D3"/>
    <w:rsid w:val="005D6D6D"/>
    <w:rsid w:val="005E62BD"/>
    <w:rsid w:val="005F7073"/>
    <w:rsid w:val="005F77CA"/>
    <w:rsid w:val="0061104E"/>
    <w:rsid w:val="00646068"/>
    <w:rsid w:val="00654E5F"/>
    <w:rsid w:val="0066093F"/>
    <w:rsid w:val="006764EA"/>
    <w:rsid w:val="00693A07"/>
    <w:rsid w:val="00696583"/>
    <w:rsid w:val="006B1642"/>
    <w:rsid w:val="006C2180"/>
    <w:rsid w:val="006D30BC"/>
    <w:rsid w:val="006D57BB"/>
    <w:rsid w:val="007336F5"/>
    <w:rsid w:val="00742621"/>
    <w:rsid w:val="00767527"/>
    <w:rsid w:val="00770479"/>
    <w:rsid w:val="00792AE8"/>
    <w:rsid w:val="007A305D"/>
    <w:rsid w:val="007B3FF8"/>
    <w:rsid w:val="007E6B96"/>
    <w:rsid w:val="00860EDA"/>
    <w:rsid w:val="00863292"/>
    <w:rsid w:val="00866F72"/>
    <w:rsid w:val="008770FE"/>
    <w:rsid w:val="00884C73"/>
    <w:rsid w:val="008A60EA"/>
    <w:rsid w:val="008E502A"/>
    <w:rsid w:val="008F076A"/>
    <w:rsid w:val="00901D0B"/>
    <w:rsid w:val="00907BDB"/>
    <w:rsid w:val="00926A1C"/>
    <w:rsid w:val="00950FED"/>
    <w:rsid w:val="0096106D"/>
    <w:rsid w:val="009A66E6"/>
    <w:rsid w:val="009D01B6"/>
    <w:rsid w:val="009D2EF0"/>
    <w:rsid w:val="00A16E5B"/>
    <w:rsid w:val="00A40741"/>
    <w:rsid w:val="00A43BF4"/>
    <w:rsid w:val="00A46753"/>
    <w:rsid w:val="00A727F9"/>
    <w:rsid w:val="00A94B81"/>
    <w:rsid w:val="00AD400C"/>
    <w:rsid w:val="00AD65C9"/>
    <w:rsid w:val="00B07D48"/>
    <w:rsid w:val="00B10821"/>
    <w:rsid w:val="00B13383"/>
    <w:rsid w:val="00B234C5"/>
    <w:rsid w:val="00B738F3"/>
    <w:rsid w:val="00B82ED7"/>
    <w:rsid w:val="00B90091"/>
    <w:rsid w:val="00BB5CA6"/>
    <w:rsid w:val="00BC1C90"/>
    <w:rsid w:val="00BC4B91"/>
    <w:rsid w:val="00BC4BD7"/>
    <w:rsid w:val="00BC75FE"/>
    <w:rsid w:val="00BE04E3"/>
    <w:rsid w:val="00C135DF"/>
    <w:rsid w:val="00C15866"/>
    <w:rsid w:val="00C35919"/>
    <w:rsid w:val="00C953B0"/>
    <w:rsid w:val="00CA6166"/>
    <w:rsid w:val="00CA6415"/>
    <w:rsid w:val="00CB6F9D"/>
    <w:rsid w:val="00CC6AF1"/>
    <w:rsid w:val="00CD37DF"/>
    <w:rsid w:val="00CD702F"/>
    <w:rsid w:val="00CE19B6"/>
    <w:rsid w:val="00D0473A"/>
    <w:rsid w:val="00D1387D"/>
    <w:rsid w:val="00D20148"/>
    <w:rsid w:val="00D22415"/>
    <w:rsid w:val="00D35894"/>
    <w:rsid w:val="00D578BC"/>
    <w:rsid w:val="00D64F83"/>
    <w:rsid w:val="00D80825"/>
    <w:rsid w:val="00DA591A"/>
    <w:rsid w:val="00DB3F89"/>
    <w:rsid w:val="00DE119B"/>
    <w:rsid w:val="00DE764D"/>
    <w:rsid w:val="00E02F1F"/>
    <w:rsid w:val="00E05EE4"/>
    <w:rsid w:val="00E1718F"/>
    <w:rsid w:val="00E538C0"/>
    <w:rsid w:val="00E830DD"/>
    <w:rsid w:val="00E94F8A"/>
    <w:rsid w:val="00EA645E"/>
    <w:rsid w:val="00EB2534"/>
    <w:rsid w:val="00EB3683"/>
    <w:rsid w:val="00EE0757"/>
    <w:rsid w:val="00EE6A65"/>
    <w:rsid w:val="00EF6808"/>
    <w:rsid w:val="00F14EEF"/>
    <w:rsid w:val="00F35698"/>
    <w:rsid w:val="00F362DD"/>
    <w:rsid w:val="00F4413B"/>
    <w:rsid w:val="00F51A96"/>
    <w:rsid w:val="00F879D7"/>
    <w:rsid w:val="00FB1D16"/>
    <w:rsid w:val="00FC0367"/>
    <w:rsid w:val="00FC7E56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F0E4D-D273-41D3-AB6D-D3041D67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5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05E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234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5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0BE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B3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3F8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B3F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3F8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6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F4E34-F578-4336-AD69-9E7C95820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Allalikina</dc:creator>
  <cp:lastModifiedBy>Татькова</cp:lastModifiedBy>
  <cp:revision>2</cp:revision>
  <cp:lastPrinted>2021-06-01T10:05:00Z</cp:lastPrinted>
  <dcterms:created xsi:type="dcterms:W3CDTF">2021-06-01T10:06:00Z</dcterms:created>
  <dcterms:modified xsi:type="dcterms:W3CDTF">2021-06-01T10:06:00Z</dcterms:modified>
</cp:coreProperties>
</file>